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BFC6" w14:textId="77777777" w:rsidR="003B0164" w:rsidRPr="00C10BE2" w:rsidRDefault="003B0164" w:rsidP="004D46F7">
      <w:pPr>
        <w:tabs>
          <w:tab w:val="left" w:pos="4253"/>
        </w:tabs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C5BCED8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91B0BFC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DA7A262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Priorytet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b/>
          <w:bCs/>
          <w:sz w:val="24"/>
          <w:szCs w:val="24"/>
        </w:rPr>
        <w:t>1</w:t>
      </w:r>
      <w:r w:rsidRPr="00C10BE2">
        <w:rPr>
          <w:rFonts w:ascii="Arial" w:hAnsi="Arial" w:cs="Arial"/>
          <w:b/>
          <w:bCs/>
          <w:sz w:val="24"/>
          <w:szCs w:val="24"/>
        </w:rPr>
        <w:t>.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sz w:val="24"/>
          <w:szCs w:val="24"/>
        </w:rPr>
        <w:t xml:space="preserve">FUNDUSZE EUROPEJSKIE NA RZECZ WZROSTU INNOWACYJNOŚCI I KONKURENCYJNOŚCI REGIONU </w:t>
      </w:r>
    </w:p>
    <w:p w14:paraId="130D494B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C10BE2">
        <w:rPr>
          <w:rFonts w:ascii="Arial" w:hAnsi="Arial" w:cs="Arial"/>
          <w:b/>
          <w:bCs/>
          <w:sz w:val="24"/>
          <w:szCs w:val="24"/>
        </w:rPr>
        <w:t>1 iii</w:t>
      </w:r>
      <w:r w:rsidRPr="00C10BE2">
        <w:rPr>
          <w:rFonts w:ascii="Arial" w:hAnsi="Arial" w:cs="Arial"/>
          <w:b/>
          <w:bCs/>
          <w:sz w:val="24"/>
          <w:szCs w:val="24"/>
        </w:rPr>
        <w:t>.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sz w:val="24"/>
          <w:szCs w:val="24"/>
        </w:rPr>
        <w:t xml:space="preserve">WZMACNIANIE TRWAŁEGO WZROSTU I KONKURENCYJNOŚCI MŚP ORAZ TWORZENIE MIEJSC PRACY W MŚP, W TYM POPRZEZ INWESTYCJE PRODUKCYJNE </w:t>
      </w:r>
    </w:p>
    <w:p w14:paraId="7FC184DB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 xml:space="preserve">Działanie </w:t>
      </w:r>
      <w:bookmarkStart w:id="0" w:name="_Hlk131517510"/>
      <w:r w:rsidR="00285391" w:rsidRPr="00C10BE2">
        <w:rPr>
          <w:rFonts w:ascii="Arial" w:hAnsi="Arial" w:cs="Arial"/>
          <w:b/>
          <w:bCs/>
          <w:sz w:val="24"/>
          <w:szCs w:val="24"/>
        </w:rPr>
        <w:t>1.7</w:t>
      </w:r>
      <w:r w:rsidR="00285391" w:rsidRPr="00C10BE2">
        <w:rPr>
          <w:rFonts w:ascii="Arial" w:hAnsi="Arial" w:cs="Arial"/>
          <w:sz w:val="24"/>
          <w:szCs w:val="24"/>
        </w:rPr>
        <w:t xml:space="preserve"> Działania na rzecz rozwoju RIS, w tym profesjonalizacja IOB</w:t>
      </w:r>
      <w:bookmarkEnd w:id="0"/>
    </w:p>
    <w:p w14:paraId="3E12B1C1" w14:textId="77777777" w:rsidR="00A615F7" w:rsidRPr="00C10BE2" w:rsidRDefault="00A4362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Schemat: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B138D9" w:rsidRPr="00C10BE2">
        <w:rPr>
          <w:rFonts w:ascii="Arial" w:hAnsi="Arial" w:cs="Arial"/>
          <w:sz w:val="24"/>
          <w:szCs w:val="24"/>
        </w:rPr>
        <w:t>w</w:t>
      </w:r>
      <w:r w:rsidRPr="00C10BE2">
        <w:rPr>
          <w:rFonts w:ascii="Arial" w:hAnsi="Arial" w:cs="Arial"/>
          <w:sz w:val="24"/>
          <w:szCs w:val="24"/>
        </w:rPr>
        <w:t>sparcie procesu przedsiębiorczego odkrywania</w:t>
      </w:r>
      <w:r w:rsidR="00B138D9" w:rsidRPr="00C10BE2">
        <w:rPr>
          <w:rFonts w:ascii="Arial" w:hAnsi="Arial" w:cs="Arial"/>
          <w:sz w:val="24"/>
          <w:szCs w:val="24"/>
        </w:rPr>
        <w:t xml:space="preserve"> oraz</w:t>
      </w:r>
      <w:r w:rsidRPr="00C10BE2">
        <w:rPr>
          <w:rFonts w:ascii="Arial" w:hAnsi="Arial" w:cs="Arial"/>
          <w:sz w:val="24"/>
          <w:szCs w:val="24"/>
        </w:rPr>
        <w:t xml:space="preserve"> identyfikacji inteligentnych specjalizacji regionu </w:t>
      </w:r>
    </w:p>
    <w:p w14:paraId="6E3A1E0A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69F592C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t xml:space="preserve">Sposób wyboru projektów: </w:t>
      </w:r>
      <w:r w:rsidR="00285391" w:rsidRPr="00C10BE2">
        <w:rPr>
          <w:rFonts w:ascii="Arial" w:hAnsi="Arial" w:cs="Arial"/>
          <w:sz w:val="24"/>
          <w:szCs w:val="24"/>
        </w:rPr>
        <w:t>nie</w:t>
      </w:r>
      <w:r w:rsidRPr="00C10BE2">
        <w:rPr>
          <w:rFonts w:ascii="Arial" w:hAnsi="Arial" w:cs="Arial"/>
          <w:sz w:val="24"/>
          <w:szCs w:val="24"/>
        </w:rPr>
        <w:t>konkurencyjny</w:t>
      </w:r>
    </w:p>
    <w:p w14:paraId="6A2CCA6B" w14:textId="609BE6FB" w:rsidR="008A35C0" w:rsidRPr="00C10BE2" w:rsidRDefault="008A35C0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t xml:space="preserve">Nabór </w:t>
      </w:r>
      <w:r w:rsidR="007A1169" w:rsidRPr="00C10BE2">
        <w:rPr>
          <w:rFonts w:ascii="Arial" w:hAnsi="Arial" w:cs="Arial"/>
          <w:sz w:val="24"/>
          <w:szCs w:val="24"/>
        </w:rPr>
        <w:t>jest skierowany do samorządu województwa</w:t>
      </w:r>
      <w:r w:rsidR="00AD236C" w:rsidRPr="00C10BE2">
        <w:rPr>
          <w:rFonts w:ascii="Arial" w:hAnsi="Arial" w:cs="Arial"/>
          <w:sz w:val="24"/>
          <w:szCs w:val="24"/>
        </w:rPr>
        <w:t xml:space="preserve"> i jego jednostek organizacyjnych</w:t>
      </w:r>
      <w:r w:rsidR="007A1169" w:rsidRPr="00C10BE2">
        <w:rPr>
          <w:rFonts w:ascii="Arial" w:hAnsi="Arial" w:cs="Arial"/>
          <w:sz w:val="24"/>
          <w:szCs w:val="24"/>
        </w:rPr>
        <w:t xml:space="preserve">. Wybrany podmiot będzie odpowiedzialny za prowadzenie procesu przedsiębiorczego odkrywania wraz z działaniami związanymi z monitoringiem inteligentnych specjalizacji, </w:t>
      </w:r>
      <w:r w:rsidR="00AE218A">
        <w:rPr>
          <w:rFonts w:ascii="Arial" w:hAnsi="Arial" w:cs="Arial"/>
          <w:sz w:val="24"/>
          <w:szCs w:val="24"/>
        </w:rPr>
        <w:br/>
      </w:r>
      <w:r w:rsidR="007A1169" w:rsidRPr="00C10BE2">
        <w:rPr>
          <w:rFonts w:ascii="Arial" w:hAnsi="Arial" w:cs="Arial"/>
          <w:sz w:val="24"/>
          <w:szCs w:val="24"/>
        </w:rPr>
        <w:t>w tym analizą danych gospodarczych na potrzeby rozwoju gospodarczego województwa kujawsko-pomorskiego w oparciu o regionalne inteligentne specjalizacje.</w:t>
      </w:r>
    </w:p>
    <w:p w14:paraId="65674A4B" w14:textId="77777777" w:rsidR="00DA3F0D" w:rsidRPr="00C10BE2" w:rsidRDefault="003B0164" w:rsidP="00A615F7">
      <w:pPr>
        <w:rPr>
          <w:rFonts w:ascii="Arial" w:hAnsi="Arial" w:cs="Arial"/>
          <w:b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br w:type="page"/>
      </w:r>
      <w:r w:rsidR="00EB5D94" w:rsidRPr="00C10BE2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C10BE2">
        <w:rPr>
          <w:rFonts w:ascii="Arial" w:hAnsi="Arial" w:cs="Arial"/>
          <w:b/>
          <w:sz w:val="24"/>
          <w:szCs w:val="24"/>
        </w:rPr>
        <w:t>KRYTERIA FORMALNE</w:t>
      </w:r>
    </w:p>
    <w:p w14:paraId="4699FF74" w14:textId="77777777" w:rsidR="005172B5" w:rsidRPr="00C10BE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C10BE2" w14:paraId="79900885" w14:textId="77777777" w:rsidTr="00715C99"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C10B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C10BE2" w:rsidRDefault="008C6E3E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C10BE2" w:rsidRDefault="008C6E3E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C10BE2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C10BE2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C10BE2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C10BE2" w:rsidRDefault="00715C99" w:rsidP="00715C9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C10BE2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C10BE2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271AECE" w14:textId="77777777" w:rsidR="00715C99" w:rsidRPr="00C10BE2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FB748E" w:rsidRPr="00C10B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10BE2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EB629D" w:rsidRPr="00C10BE2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C10BE2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EB629D" w:rsidRPr="00C10B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10BE2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2E4BC218" w14:textId="77777777" w:rsidR="00715C99" w:rsidRPr="00C10BE2" w:rsidRDefault="00715C99" w:rsidP="00715C9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1E178" w14:textId="77777777" w:rsidR="00715C99" w:rsidRPr="00C10BE2" w:rsidRDefault="00715C99" w:rsidP="00715C99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5138EC2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A58A455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A53461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775D5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04B51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E61B39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AF2768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5287A87B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E3E" w:rsidRPr="00C10BE2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C10BE2" w:rsidRDefault="008C6E3E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2AD26E38" w14:textId="77777777" w:rsidR="008C6E3E" w:rsidRPr="00C10BE2" w:rsidRDefault="008C6E3E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Wykluczenia przedmiotowe</w:t>
            </w:r>
          </w:p>
        </w:tc>
        <w:tc>
          <w:tcPr>
            <w:tcW w:w="6800" w:type="dxa"/>
          </w:tcPr>
          <w:p w14:paraId="65DB26C5" w14:textId="77777777" w:rsidR="00EE54CD" w:rsidRPr="000D12E7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36B37E6" w14:textId="77777777" w:rsidR="00EE54CD" w:rsidRPr="000D12E7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4C2E58" w14:textId="77777777" w:rsidR="00EE54CD" w:rsidRPr="000D12E7" w:rsidRDefault="00EE54CD" w:rsidP="00EE54C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C9AE438" w14:textId="77777777" w:rsidR="00EE54CD" w:rsidRPr="000D12E7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D323B04" w14:textId="77777777" w:rsidR="00EE54CD" w:rsidRPr="000D12E7" w:rsidRDefault="00EE54CD" w:rsidP="00EE5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B0F0043" w14:textId="77777777" w:rsidR="00EE54CD" w:rsidRPr="000D12E7" w:rsidRDefault="00EE54CD" w:rsidP="00EE5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1 rozporządzenia nr 1407/2013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,  </w:t>
            </w:r>
          </w:p>
          <w:p w14:paraId="3989F530" w14:textId="77777777" w:rsidR="00EE54CD" w:rsidRPr="000D12E7" w:rsidRDefault="00EE54CD" w:rsidP="00EE54C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79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7C900D2C" w14:textId="77777777" w:rsidR="00EE54CD" w:rsidRPr="000D12E7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D564FEA" w14:textId="77777777" w:rsidR="00EE54CD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33449275" w14:textId="77777777" w:rsidR="00EE54CD" w:rsidRPr="00EF43E9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68B37329" w14:textId="77777777" w:rsidR="00EE54CD" w:rsidRPr="000D12E7" w:rsidRDefault="00EE54CD" w:rsidP="00EE54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D1DF" w14:textId="77777777" w:rsidR="00EE54CD" w:rsidRPr="000D12E7" w:rsidRDefault="00EE54CD" w:rsidP="00EE54CD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2613A05" w14:textId="77777777" w:rsidR="008C6E3E" w:rsidRPr="00C10BE2" w:rsidRDefault="008C6E3E" w:rsidP="0059654A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FB9BC6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93B91F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31AAF6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86AE5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A9B0A1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E9D75F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C10BE2">
              <w:rPr>
                <w:rFonts w:ascii="Arial" w:hAnsi="Arial" w:cs="Arial"/>
                <w:sz w:val="24"/>
                <w:szCs w:val="24"/>
              </w:rPr>
              <w:t>.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(wartość logiczna: „TAK”). </w:t>
            </w:r>
          </w:p>
          <w:p w14:paraId="16F82AE9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92E67D" w14:textId="77777777" w:rsidR="008C6E3E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A06BFF" w:rsidRPr="00C10BE2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37" w:type="dxa"/>
            <w:vAlign w:val="center"/>
          </w:tcPr>
          <w:p w14:paraId="5E8D4420" w14:textId="77777777" w:rsidR="00A06BFF" w:rsidRPr="007E3207" w:rsidRDefault="00A06BFF" w:rsidP="00A06BFF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7E3207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E3207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747AF22" w14:textId="77777777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0" w:type="dxa"/>
          </w:tcPr>
          <w:p w14:paraId="6C7B6886" w14:textId="77777777" w:rsidR="00A06BFF" w:rsidRPr="00BB60D7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0D7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5565C1E8" w14:textId="77777777" w:rsidR="00A06BFF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0D7">
              <w:rPr>
                <w:rFonts w:ascii="Arial" w:hAnsi="Arial" w:cs="Arial"/>
                <w:sz w:val="24"/>
                <w:szCs w:val="24"/>
              </w:rPr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4E7045EC" w14:textId="77777777" w:rsidR="00BC07DA" w:rsidRPr="00BB60D7" w:rsidRDefault="00BC07DA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CCCA68" w14:textId="77777777" w:rsidR="00A06BFF" w:rsidRPr="00BB60D7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0D7">
              <w:rPr>
                <w:rFonts w:ascii="Arial" w:hAnsi="Arial" w:cs="Arial"/>
                <w:sz w:val="24"/>
                <w:szCs w:val="24"/>
              </w:rPr>
              <w:t>Kryterium weryfikowane jest w oparciu o oświadczenie zawarte we wniosku o dofinansowanie projektu oraz wszystkie inne informacje będące w posiadaniu Instytucji Zarządzającej/Instytucji Pośredniczących tj. m.in. listę prowadzoną przez Rzecznika Praw Obywatelskich, aktualną na dzień zakończenia naboru; wnioski z kontroli przeprowadzonych przez Instytucję Zarządzającą/Instytucję Pośredniczące programów (RPO WKP, FEdKP) w projektach realizowanych przez wnioskodawcę świadczące o prowadzeniu działań dyskryminujących; prawomocne wyroki sądów.</w:t>
            </w:r>
          </w:p>
          <w:p w14:paraId="3A7DCB8D" w14:textId="77777777" w:rsidR="00A06BFF" w:rsidRPr="00BB60D7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0D7">
              <w:rPr>
                <w:rFonts w:ascii="Arial" w:hAnsi="Arial" w:cs="Arial"/>
                <w:sz w:val="24"/>
                <w:szCs w:val="24"/>
              </w:rPr>
              <w:lastRenderedPageBreak/>
              <w:t>W przypadku, gdy wnioskodawca podjął działania dyskryminujące, sprzeczne z zasadami, o których mowa w art. 9 ust. 3 rozporządzenia nr 2021/1060, a następnie podjął skuteczne działania naprawcze kryterium uznaje się za spełnione. Podjęte działania naprawcze powinny być opisane we wniosku o dofinansowanie. Każdy podmiot zobowiązany jest do złożenia osobnego oświadczenia.</w:t>
            </w:r>
          </w:p>
          <w:p w14:paraId="1416B48C" w14:textId="77777777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6F6BCEA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2BA0492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4E2B47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F459E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7E9DEE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7DA401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5D098D75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1928D0" w14:textId="5284AC33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poprawy) oznacza, iż kryterium nie jest spełnione. </w:t>
            </w:r>
          </w:p>
        </w:tc>
      </w:tr>
      <w:tr w:rsidR="00A06BFF" w:rsidRPr="00C10BE2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78314371" w14:textId="3A808073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F54CA0" w14:textId="77777777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89524B" w14:textId="44375A55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C07DA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  <w:p w14:paraId="2C26DB9E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C4041A" w14:textId="77777777" w:rsidR="00A06BFF" w:rsidRPr="00C10BE2" w:rsidRDefault="00A06BFF" w:rsidP="00A06BF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1FDE5322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27F23B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8481B9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716A34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4181E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1E1ED3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915C17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A06BFF" w:rsidRPr="00C10BE2" w14:paraId="07808C2B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7FEF8773" w14:textId="50537E8E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7" w:type="dxa"/>
            <w:vAlign w:val="center"/>
          </w:tcPr>
          <w:p w14:paraId="232C3D64" w14:textId="77777777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733BED7B" w14:textId="27F676D9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o dofinansowanie projektów dla programu Fundusze Europejskie dla Kujaw i Pomorza 2021-2027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ramach Działania 1.7, aktualnym na dzień rozpoczęcia naboru</w:t>
            </w:r>
          </w:p>
          <w:p w14:paraId="5D1284D0" w14:textId="77777777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7E0697" w14:textId="77777777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F9F54" w14:textId="77777777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B203681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DD7B64D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796DBC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737CE5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8B2E7C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834E53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0829E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47FD7A5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698DFC13" w14:textId="77777777" w:rsidR="00A37D84" w:rsidRDefault="00A37D84">
      <w:pPr>
        <w:rPr>
          <w:rFonts w:ascii="Arial" w:hAnsi="Arial" w:cs="Arial"/>
          <w:b/>
          <w:sz w:val="24"/>
          <w:szCs w:val="24"/>
        </w:rPr>
      </w:pPr>
    </w:p>
    <w:p w14:paraId="15C36955" w14:textId="77777777" w:rsidR="00BA272D" w:rsidRDefault="00BA272D">
      <w:pPr>
        <w:rPr>
          <w:rFonts w:ascii="Arial" w:hAnsi="Arial" w:cs="Arial"/>
          <w:b/>
          <w:sz w:val="24"/>
          <w:szCs w:val="24"/>
        </w:rPr>
      </w:pPr>
    </w:p>
    <w:p w14:paraId="6D8E42D9" w14:textId="77777777" w:rsidR="00BA272D" w:rsidRDefault="00BA272D">
      <w:pPr>
        <w:rPr>
          <w:rFonts w:ascii="Arial" w:hAnsi="Arial" w:cs="Arial"/>
          <w:b/>
          <w:sz w:val="24"/>
          <w:szCs w:val="24"/>
        </w:rPr>
      </w:pPr>
    </w:p>
    <w:p w14:paraId="0075FA1B" w14:textId="77777777" w:rsidR="00B82585" w:rsidRDefault="00B82585">
      <w:pPr>
        <w:rPr>
          <w:rFonts w:ascii="Arial" w:hAnsi="Arial" w:cs="Arial"/>
          <w:b/>
          <w:sz w:val="24"/>
          <w:szCs w:val="24"/>
        </w:rPr>
      </w:pPr>
    </w:p>
    <w:p w14:paraId="67DFF905" w14:textId="77777777" w:rsidR="00B82585" w:rsidRDefault="00B82585">
      <w:pPr>
        <w:rPr>
          <w:rFonts w:ascii="Arial" w:hAnsi="Arial" w:cs="Arial"/>
          <w:b/>
          <w:sz w:val="24"/>
          <w:szCs w:val="24"/>
        </w:rPr>
      </w:pPr>
    </w:p>
    <w:p w14:paraId="01C1FC0F" w14:textId="77777777" w:rsidR="00BA272D" w:rsidRPr="00C10BE2" w:rsidRDefault="00BA272D">
      <w:pPr>
        <w:rPr>
          <w:rFonts w:ascii="Arial" w:hAnsi="Arial" w:cs="Arial"/>
          <w:b/>
          <w:sz w:val="24"/>
          <w:szCs w:val="24"/>
        </w:rPr>
      </w:pPr>
    </w:p>
    <w:p w14:paraId="070C566C" w14:textId="77777777" w:rsidR="002C2CE8" w:rsidRPr="00C10BE2" w:rsidRDefault="00B10B0D">
      <w:pPr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="007257F1" w:rsidRPr="00C10BE2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6745"/>
        <w:gridCol w:w="3531"/>
      </w:tblGrid>
      <w:tr w:rsidR="008C6E3E" w:rsidRPr="00C10BE2" w14:paraId="409F09D0" w14:textId="77777777" w:rsidTr="00715C99">
        <w:trPr>
          <w:trHeight w:val="283"/>
        </w:trPr>
        <w:tc>
          <w:tcPr>
            <w:tcW w:w="1110" w:type="dxa"/>
            <w:shd w:val="clear" w:color="auto" w:fill="E7E6E6"/>
            <w:vAlign w:val="center"/>
          </w:tcPr>
          <w:p w14:paraId="7F5C27D3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D70CB82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74" w:type="dxa"/>
            <w:shd w:val="clear" w:color="auto" w:fill="E7E6E6"/>
            <w:vAlign w:val="center"/>
          </w:tcPr>
          <w:p w14:paraId="3B3BE576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03DEB24B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C6E3E" w:rsidRPr="00C10BE2" w14:paraId="7E1D8DC7" w14:textId="77777777" w:rsidTr="00715C99">
        <w:trPr>
          <w:trHeight w:val="283"/>
        </w:trPr>
        <w:tc>
          <w:tcPr>
            <w:tcW w:w="1110" w:type="dxa"/>
            <w:vAlign w:val="center"/>
          </w:tcPr>
          <w:p w14:paraId="30484010" w14:textId="77777777" w:rsidR="008C6E3E" w:rsidRPr="00C10BE2" w:rsidRDefault="008C6E3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5ECE74EF" w14:textId="77777777" w:rsidR="008C6E3E" w:rsidRPr="00C10BE2" w:rsidRDefault="008C6E3E" w:rsidP="006217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74" w:type="dxa"/>
            <w:shd w:val="clear" w:color="auto" w:fill="auto"/>
          </w:tcPr>
          <w:p w14:paraId="3168EDD6" w14:textId="0A69E431" w:rsidR="00ED54B0" w:rsidRDefault="008C6E3E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C10BE2">
              <w:rPr>
                <w:rFonts w:ascii="Arial" w:hAnsi="Arial" w:cs="Arial"/>
                <w:sz w:val="24"/>
                <w:szCs w:val="24"/>
              </w:rPr>
              <w:t>/</w:t>
            </w:r>
            <w:r w:rsidRPr="00C10BE2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7017B2">
              <w:rPr>
                <w:rFonts w:ascii="Arial" w:hAnsi="Arial" w:cs="Arial"/>
                <w:sz w:val="24"/>
                <w:szCs w:val="24"/>
              </w:rPr>
              <w:t>ą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>
              <w:rPr>
                <w:rFonts w:ascii="Arial" w:hAnsi="Arial" w:cs="Arial"/>
                <w:sz w:val="24"/>
                <w:szCs w:val="24"/>
              </w:rPr>
              <w:t>ych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634563C5" w14:textId="77777777" w:rsidR="007017B2" w:rsidRDefault="007017B2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B3530" w14:textId="1169B73D" w:rsidR="00195A2B" w:rsidRDefault="00195A2B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2178EBA2" w14:textId="77777777" w:rsidR="00ED54B0" w:rsidRPr="00C10BE2" w:rsidRDefault="00ED54B0" w:rsidP="00ED54B0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54B0">
              <w:rPr>
                <w:rFonts w:ascii="Arial" w:hAnsi="Arial" w:cs="Arial"/>
                <w:sz w:val="24"/>
                <w:szCs w:val="24"/>
              </w:rPr>
              <w:t>Samorząd Województwa Kujawsko-Pomorskiego lub</w:t>
            </w:r>
          </w:p>
          <w:p w14:paraId="36F464DE" w14:textId="77777777" w:rsidR="008C6E3E" w:rsidRPr="00C10BE2" w:rsidRDefault="008C6E3E" w:rsidP="00ED54B0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  <w:r w:rsidR="00EB629D" w:rsidRPr="00C10BE2">
              <w:rPr>
                <w:rFonts w:ascii="Arial" w:hAnsi="Arial" w:cs="Arial"/>
                <w:sz w:val="24"/>
                <w:szCs w:val="24"/>
              </w:rPr>
              <w:t>/ w tym partnerstwo</w:t>
            </w:r>
            <w:r w:rsidR="00ED54B0">
              <w:rPr>
                <w:rFonts w:ascii="Arial" w:hAnsi="Arial" w:cs="Arial"/>
                <w:sz w:val="24"/>
                <w:szCs w:val="24"/>
              </w:rPr>
              <w:t xml:space="preserve"> lub konsorcjum</w:t>
            </w:r>
            <w:r w:rsidR="00EB629D" w:rsidRPr="00C10BE2">
              <w:rPr>
                <w:rFonts w:ascii="Arial" w:hAnsi="Arial" w:cs="Arial"/>
                <w:sz w:val="24"/>
                <w:szCs w:val="24"/>
              </w:rPr>
              <w:t xml:space="preserve"> ww. jednostek.</w:t>
            </w:r>
          </w:p>
          <w:p w14:paraId="4FFD884E" w14:textId="6A637F2F" w:rsidR="00195A2B" w:rsidRDefault="00195A2B" w:rsidP="00195A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</w:t>
            </w:r>
            <w:r w:rsidR="001F3D3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C62E583" w14:textId="77777777" w:rsidR="00195A2B" w:rsidRDefault="00195A2B" w:rsidP="00195A2B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090BAFE1" w14:textId="77777777" w:rsidR="00195A2B" w:rsidRPr="000D4F0D" w:rsidRDefault="00195A2B" w:rsidP="00195A2B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Instytucja Otoczenie Biznesu</w:t>
            </w:r>
          </w:p>
          <w:p w14:paraId="58CE6945" w14:textId="77777777" w:rsidR="008C6E3E" w:rsidRPr="00C10BE2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E0D977" w14:textId="7ED89EE4" w:rsidR="008C6E3E" w:rsidRPr="00C10BE2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 (porozumienie/umowa o partnerstwie).</w:t>
            </w:r>
          </w:p>
          <w:p w14:paraId="7F039719" w14:textId="77777777" w:rsidR="008C6E3E" w:rsidRPr="00C10BE2" w:rsidDel="007968FF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7C8A2D3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71B6585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129C98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E6807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9DBA4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E2BE93C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9F87A7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23D7E0" w14:textId="77777777" w:rsidR="008C6E3E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336F4FF8" w14:textId="77777777" w:rsidTr="00715C99">
        <w:trPr>
          <w:trHeight w:val="283"/>
        </w:trPr>
        <w:tc>
          <w:tcPr>
            <w:tcW w:w="1110" w:type="dxa"/>
            <w:vAlign w:val="center"/>
          </w:tcPr>
          <w:p w14:paraId="4ED51097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5EEA5016" w14:textId="77777777" w:rsid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Prawidłowość wyboru partnerów/</w:t>
            </w:r>
            <w:r w:rsidR="00ED54B0">
              <w:rPr>
                <w:rFonts w:ascii="Arial" w:hAnsi="Arial" w:cs="Arial"/>
                <w:sz w:val="24"/>
                <w:szCs w:val="24"/>
              </w:rPr>
              <w:t xml:space="preserve">konsorcjantów </w:t>
            </w:r>
            <w:r w:rsidRPr="00C10BE2">
              <w:rPr>
                <w:rFonts w:ascii="Arial" w:hAnsi="Arial" w:cs="Arial"/>
                <w:sz w:val="24"/>
                <w:szCs w:val="24"/>
              </w:rPr>
              <w:t>uczestniczących/</w:t>
            </w:r>
          </w:p>
          <w:p w14:paraId="5E0F570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774" w:type="dxa"/>
            <w:shd w:val="clear" w:color="auto" w:fill="auto"/>
          </w:tcPr>
          <w:p w14:paraId="0D8A64C3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Ocenie podlega czy wnioskodawca dokonał wyboru partnera/ów zgodnie z przepisami ustawy z dnia 28 kwietnia 2022 r. o zasadach realizacji zadań finansowanych ze środków europejskich w perspektywie finansowej 2021-2027 (Dz.U. 2022 poz. 1079)</w:t>
            </w:r>
            <w:r w:rsidR="00317BC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484FAE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257A9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integralną część wniosku o dofinansowanie projektu.</w:t>
            </w:r>
          </w:p>
        </w:tc>
        <w:tc>
          <w:tcPr>
            <w:tcW w:w="3543" w:type="dxa"/>
          </w:tcPr>
          <w:p w14:paraId="1EDCA50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B4FEC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9DDE78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6C8FD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5D5FFD3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C3EC4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04C93E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4D391B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0388D56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721" w:rsidRPr="00C10BE2" w14:paraId="51FE2CD8" w14:textId="77777777" w:rsidTr="00715C99">
        <w:trPr>
          <w:trHeight w:val="283"/>
        </w:trPr>
        <w:tc>
          <w:tcPr>
            <w:tcW w:w="1110" w:type="dxa"/>
            <w:vAlign w:val="center"/>
          </w:tcPr>
          <w:p w14:paraId="505BB37C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69018671" w14:textId="77777777" w:rsidR="008E5721" w:rsidRPr="003A4EB7" w:rsidRDefault="006D4C86" w:rsidP="003A4E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74" w:type="dxa"/>
          </w:tcPr>
          <w:p w14:paraId="7A8F9A8D" w14:textId="0412E8C1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projekt dotyczy </w:t>
            </w:r>
            <w:r w:rsidR="00F418A8" w:rsidRPr="00F418A8">
              <w:rPr>
                <w:rFonts w:ascii="Arial" w:hAnsi="Arial" w:cs="Arial"/>
                <w:sz w:val="24"/>
                <w:szCs w:val="24"/>
              </w:rPr>
              <w:t>wsparci</w:t>
            </w:r>
            <w:r w:rsidR="00F418A8">
              <w:rPr>
                <w:rFonts w:ascii="Arial" w:hAnsi="Arial" w:cs="Arial"/>
                <w:sz w:val="24"/>
                <w:szCs w:val="24"/>
              </w:rPr>
              <w:t>a</w:t>
            </w:r>
            <w:r w:rsidR="00F418A8" w:rsidRPr="00F418A8">
              <w:rPr>
                <w:rFonts w:ascii="Arial" w:hAnsi="Arial" w:cs="Arial"/>
                <w:sz w:val="24"/>
                <w:szCs w:val="24"/>
              </w:rPr>
              <w:t xml:space="preserve"> procesu przedsiębiorczego odkrywania</w:t>
            </w:r>
            <w:r w:rsidR="00D7287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F418A8" w:rsidRPr="00F418A8">
              <w:rPr>
                <w:rFonts w:ascii="Arial" w:hAnsi="Arial" w:cs="Arial"/>
                <w:sz w:val="24"/>
                <w:szCs w:val="24"/>
              </w:rPr>
              <w:t xml:space="preserve"> oraz identyfikacji inteligentnych specjalizacji regionu</w:t>
            </w:r>
            <w:r w:rsidR="00F418A8">
              <w:rPr>
                <w:rFonts w:ascii="Arial" w:hAnsi="Arial" w:cs="Arial"/>
                <w:sz w:val="24"/>
                <w:szCs w:val="24"/>
              </w:rPr>
              <w:t>, w szczególności poprzez</w:t>
            </w:r>
            <w:r w:rsidRPr="00C10B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2291CF0" w14:textId="5EFCB7BA" w:rsidR="00F418A8" w:rsidRDefault="00F418A8" w:rsidP="00F418A8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418A8">
              <w:rPr>
                <w:rFonts w:ascii="Arial" w:hAnsi="Arial" w:cs="Arial"/>
                <w:sz w:val="24"/>
                <w:szCs w:val="24"/>
              </w:rPr>
              <w:t>w</w:t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sparcie procesu przedsiębiorczego odkrywania, identyfikacji inteligentnych specjalizacji regionu wraz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z działaniami związanymi z monitoringiem inteligentnych specjalizacji, w tym analizą danych gospodarczych na potrzeby rozwoju gospodarki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lastRenderedPageBreak/>
              <w:t>w oparciu o Regionalne Inteligentne Specjalizacje Województwa Kujawsko-Pomorskiego</w:t>
            </w:r>
            <w:r w:rsidR="008E5721"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 (dalej: RIS). </w:t>
            </w:r>
          </w:p>
          <w:p w14:paraId="1FB38E63" w14:textId="5C22191E" w:rsidR="00F418A8" w:rsidRPr="00BA3547" w:rsidRDefault="00F418A8" w:rsidP="0077578D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r</w:t>
            </w:r>
            <w:proofErr w:type="spellStart"/>
            <w:r w:rsidR="009919F5" w:rsidRPr="00F418A8">
              <w:rPr>
                <w:rFonts w:ascii="Arial" w:hAnsi="Arial" w:cs="Arial"/>
                <w:sz w:val="24"/>
                <w:szCs w:val="24"/>
              </w:rPr>
              <w:t>ealiza</w:t>
            </w:r>
            <w:r w:rsidR="009919F5">
              <w:rPr>
                <w:rFonts w:ascii="Arial" w:hAnsi="Arial" w:cs="Arial"/>
                <w:sz w:val="24"/>
                <w:szCs w:val="24"/>
                <w:lang w:val="pl-PL"/>
              </w:rPr>
              <w:t>cję</w:t>
            </w:r>
            <w:proofErr w:type="spellEnd"/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 działań na rzecz </w:t>
            </w:r>
            <w:r w:rsidR="001A2855" w:rsidRPr="00F418A8">
              <w:rPr>
                <w:rFonts w:ascii="Arial" w:hAnsi="Arial" w:cs="Arial"/>
                <w:sz w:val="24"/>
                <w:szCs w:val="24"/>
              </w:rPr>
              <w:t xml:space="preserve">rozwoju kompetencji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1A2855" w:rsidRPr="00F418A8">
              <w:rPr>
                <w:rFonts w:ascii="Arial" w:hAnsi="Arial" w:cs="Arial"/>
                <w:sz w:val="24"/>
                <w:szCs w:val="24"/>
              </w:rPr>
              <w:t xml:space="preserve">i umiejętności </w:t>
            </w:r>
            <w:r w:rsidR="00A83380" w:rsidRPr="00F418A8">
              <w:rPr>
                <w:rFonts w:ascii="Arial" w:hAnsi="Arial" w:cs="Arial"/>
                <w:sz w:val="24"/>
                <w:szCs w:val="24"/>
              </w:rPr>
              <w:t>w ramach</w:t>
            </w:r>
            <w:r w:rsidR="001A2855" w:rsidRPr="00F418A8">
              <w:rPr>
                <w:rFonts w:ascii="Arial" w:hAnsi="Arial" w:cs="Arial"/>
                <w:sz w:val="24"/>
                <w:szCs w:val="24"/>
              </w:rPr>
              <w:t xml:space="preserve"> rozwoju RIS, w tym wspieranie umiejętności w zakresie procesu zarzadzania RIS </w:t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oraz działań sieciujących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i współpracy przedsiębiorstw, sektora nauki, partnerów społecznych i gospodarczych oraz podmiotów sektora publicznego w procesie tworzenia, rozwoju i wdrażania innowacji, dyfuzji wiedzy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w gospodarce oraz rozwoju opartego o inteligentne specjalizacje, w tym w szczególności wzmocnienie kompetencji kadry zarządzającej przedsiębiorstw oraz personelu instytucji nauki i edukacji i centrów transferu technologii. </w:t>
            </w:r>
            <w:r w:rsidR="008E5721" w:rsidRPr="00BA3547">
              <w:rPr>
                <w:rFonts w:ascii="Arial" w:hAnsi="Arial" w:cs="Arial"/>
                <w:sz w:val="24"/>
                <w:szCs w:val="24"/>
              </w:rPr>
              <w:t>W ramach procesu przedsiębiorczego odkrywania</w:t>
            </w:r>
            <w:r w:rsidR="008775CD" w:rsidRPr="00BA3547">
              <w:rPr>
                <w:rFonts w:ascii="Arial" w:hAnsi="Arial" w:cs="Arial"/>
                <w:sz w:val="24"/>
                <w:szCs w:val="24"/>
              </w:rPr>
              <w:t xml:space="preserve"> jednym z</w:t>
            </w:r>
            <w:r w:rsidR="008E5721" w:rsidRPr="00BA3547">
              <w:rPr>
                <w:rFonts w:ascii="Arial" w:hAnsi="Arial" w:cs="Arial"/>
                <w:sz w:val="24"/>
                <w:szCs w:val="24"/>
              </w:rPr>
              <w:t xml:space="preserve"> kluczowy</w:t>
            </w:r>
            <w:r w:rsidR="008775CD" w:rsidRPr="00BA3547">
              <w:rPr>
                <w:rFonts w:ascii="Arial" w:hAnsi="Arial" w:cs="Arial"/>
                <w:sz w:val="24"/>
                <w:szCs w:val="24"/>
              </w:rPr>
              <w:t>ch</w:t>
            </w:r>
            <w:r w:rsidR="008E5721" w:rsidRPr="00BA3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75CD" w:rsidRPr="00BA3547">
              <w:rPr>
                <w:rFonts w:ascii="Arial" w:hAnsi="Arial" w:cs="Arial"/>
                <w:sz w:val="24"/>
                <w:szCs w:val="24"/>
              </w:rPr>
              <w:t xml:space="preserve">elementów </w:t>
            </w:r>
            <w:r w:rsidR="008E5721" w:rsidRPr="00BA3547">
              <w:rPr>
                <w:rFonts w:ascii="Arial" w:hAnsi="Arial" w:cs="Arial"/>
                <w:sz w:val="24"/>
                <w:szCs w:val="24"/>
              </w:rPr>
              <w:t>będzie zwiększanie zdolności regionalnych ekosystemów innowacji do rozwoju IOB i klastrów.</w:t>
            </w:r>
          </w:p>
          <w:p w14:paraId="466A4222" w14:textId="77777777" w:rsidR="00F418A8" w:rsidRDefault="00F418A8" w:rsidP="00F418A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77E7D8" w14:textId="42E31F74" w:rsidR="008E5721" w:rsidRPr="00F418A8" w:rsidRDefault="008C7AE1" w:rsidP="00F418A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D52C04" w:rsidRPr="00F418A8">
              <w:rPr>
                <w:rFonts w:ascii="Arial" w:hAnsi="Arial" w:cs="Arial"/>
                <w:sz w:val="24"/>
                <w:szCs w:val="24"/>
              </w:rPr>
              <w:t>ożliwa jest również realizacja działań na rzecz promowania udziału MŚP w globalnych łańcuchach dostaw.</w:t>
            </w:r>
          </w:p>
          <w:p w14:paraId="14062CFA" w14:textId="77777777" w:rsidR="008E5721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F82EB0" w14:textId="5910D7D3" w:rsidR="00D52C04" w:rsidRPr="00C10BE2" w:rsidRDefault="00D52C04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122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0B23F4C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D730E4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F871C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32601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E9C7EE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BC971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1C657325" w14:textId="77777777" w:rsidTr="00715C99">
        <w:trPr>
          <w:trHeight w:val="283"/>
        </w:trPr>
        <w:tc>
          <w:tcPr>
            <w:tcW w:w="1110" w:type="dxa"/>
            <w:vAlign w:val="center"/>
          </w:tcPr>
          <w:p w14:paraId="1F0B373B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C52A755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74" w:type="dxa"/>
          </w:tcPr>
          <w:p w14:paraId="59EA13A3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dla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danego działania, w wersji aktualnej na dzień rozpoczęcia </w:t>
            </w:r>
            <w:r w:rsidR="00EB629D" w:rsidRPr="00C10BE2">
              <w:rPr>
                <w:rFonts w:ascii="Arial" w:hAnsi="Arial" w:cs="Arial"/>
                <w:sz w:val="24"/>
                <w:szCs w:val="24"/>
              </w:rPr>
              <w:t>naboru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400310E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D2F1C1" w14:textId="77777777" w:rsidR="008E5721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6669B96" w14:textId="151EB16B" w:rsidR="00585C17" w:rsidRPr="00C10BE2" w:rsidRDefault="00585C17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96B977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F9F99F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8E330E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D7543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C6EDC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9D4B7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1948D742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7AFF1486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6C360D4" w14:textId="77777777" w:rsidR="008E5721" w:rsidRPr="00C10BE2" w:rsidRDefault="0079088D" w:rsidP="00EB629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Zgodność z prawem pomocy publicznej/ pomocy de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74" w:type="dxa"/>
          </w:tcPr>
          <w:p w14:paraId="30665A24" w14:textId="77777777" w:rsidR="008E5721" w:rsidRPr="00C10BE2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 Weryfikacji podlega</w:t>
            </w:r>
            <w:r w:rsidRPr="00C10BE2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 </w:t>
            </w:r>
          </w:p>
          <w:p w14:paraId="619CE899" w14:textId="54B72E25" w:rsidR="008E5721" w:rsidRPr="00C10BE2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01AE">
              <w:rPr>
                <w:rFonts w:ascii="Arial" w:hAnsi="Arial" w:cs="Arial"/>
                <w:sz w:val="24"/>
                <w:szCs w:val="24"/>
              </w:rPr>
              <w:t xml:space="preserve">Dopuszczalne jest udzielanie przez beneficjenta pomocy de </w:t>
            </w:r>
            <w:proofErr w:type="spellStart"/>
            <w:r w:rsidRPr="000A01AE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0A01AE">
              <w:rPr>
                <w:rFonts w:ascii="Arial" w:hAnsi="Arial" w:cs="Arial"/>
                <w:sz w:val="24"/>
                <w:szCs w:val="24"/>
              </w:rPr>
              <w:t xml:space="preserve"> głównym odbiorcom wsparcia określonym </w:t>
            </w:r>
            <w:r w:rsidR="009F7442" w:rsidRPr="000A01AE">
              <w:rPr>
                <w:rFonts w:ascii="Arial" w:hAnsi="Arial" w:cs="Arial"/>
                <w:sz w:val="24"/>
                <w:szCs w:val="24"/>
              </w:rPr>
              <w:br/>
            </w:r>
            <w:r w:rsidRPr="000A01AE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0A01AE" w:rsidRPr="000A01AE">
              <w:rPr>
                <w:rFonts w:ascii="Arial" w:hAnsi="Arial" w:cs="Arial"/>
                <w:sz w:val="24"/>
                <w:szCs w:val="24"/>
              </w:rPr>
              <w:t>C.2</w:t>
            </w:r>
            <w:r w:rsidRPr="000A01AE">
              <w:rPr>
                <w:rFonts w:ascii="Arial" w:hAnsi="Arial" w:cs="Arial"/>
                <w:sz w:val="24"/>
                <w:szCs w:val="24"/>
              </w:rPr>
              <w:t>.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W związku z powyższym sprawdzeniu podlega również czy wnioskodawca oświadczył, że wszelkie wsparcie udzielane w ramach projektu dla interesariuszy procesu przedsiębiorczego odkrywania będzie zgodne </w:t>
            </w:r>
            <w:r w:rsidR="0008302A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rozporządzeniem Ministra Funduszy i Polityki Regionalnej </w:t>
            </w:r>
            <w:r w:rsidR="0008302A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dnia 29 września 2022 r. w sprawie udzielania pomocy de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 xml:space="preserve"> w ramach regionalnych programów na lata 2021-2027 (Dz. U. 2022 poz. 2062).</w:t>
            </w:r>
          </w:p>
          <w:p w14:paraId="5B942766" w14:textId="77777777" w:rsidR="008E5721" w:rsidRPr="00C10BE2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5DB84A85" w14:textId="6C5DC7AD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020FC1B0" w14:textId="77777777" w:rsidR="008E5721" w:rsidRPr="00C10BE2" w:rsidRDefault="008E5721" w:rsidP="008E5721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186299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F68FF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FD450E" w14:textId="77777777" w:rsidR="0059654A" w:rsidRPr="00C10BE2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4EF38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E1001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CD7D3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8E5721" w:rsidRPr="00C10BE2" w14:paraId="0C099D0E" w14:textId="77777777" w:rsidTr="00715C99">
        <w:trPr>
          <w:trHeight w:val="992"/>
        </w:trPr>
        <w:tc>
          <w:tcPr>
            <w:tcW w:w="1110" w:type="dxa"/>
            <w:vAlign w:val="center"/>
          </w:tcPr>
          <w:p w14:paraId="1A76CEA1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AE1AD2F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74" w:type="dxa"/>
          </w:tcPr>
          <w:p w14:paraId="1EBDD4D8" w14:textId="38012CA5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 czy projekt jest zgodny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zasadą zrównoważonego rozwoju, określoną w art. 9 ust. 4 rozporządzenia 2021/1060.</w:t>
            </w:r>
          </w:p>
          <w:p w14:paraId="739B241A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C10BE2">
              <w:rPr>
                <w:rFonts w:ascii="Arial" w:hAnsi="Arial" w:cs="Arial"/>
                <w:sz w:val="24"/>
                <w:szCs w:val="24"/>
              </w:rPr>
              <w:t>projektu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21C4FE25" w14:textId="332AE9E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projekcie programu regionalnego Fundusze Europejskie dla Kujaw i Pomorza na lata 2021-2027” i zamieszczonych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niej ustaleń dla poszczególnych obszarów.</w:t>
            </w:r>
          </w:p>
          <w:p w14:paraId="1D569F4B" w14:textId="77777777" w:rsidR="00667E42" w:rsidRPr="00C10BE2" w:rsidRDefault="00667E42" w:rsidP="00667E4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29CF86" w14:textId="105C011D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43" w:type="dxa"/>
          </w:tcPr>
          <w:p w14:paraId="220B01E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54B39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798171" w14:textId="77777777" w:rsidR="0059654A" w:rsidRPr="00C10BE2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6795A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E4299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1B5E9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066B06A7" w14:textId="77777777" w:rsidTr="00715C99">
        <w:trPr>
          <w:trHeight w:val="992"/>
        </w:trPr>
        <w:tc>
          <w:tcPr>
            <w:tcW w:w="1110" w:type="dxa"/>
            <w:vAlign w:val="center"/>
          </w:tcPr>
          <w:p w14:paraId="67DAEAC4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546D4262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74" w:type="dxa"/>
          </w:tcPr>
          <w:p w14:paraId="3F5890CC" w14:textId="77777777" w:rsidR="00DD24BD" w:rsidRPr="00C10BE2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3B7AEC3" w14:textId="34A35FDF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oddziaływania na środowisko (Dz.U. z 2021 r. poz. 247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 xml:space="preserve">. zm.) i Dyrektywą Parlamentu Europejskiego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Rady 2011/92/UE z dnia 13 grudnia 2011 r. w sprawie oceny skutków wywieranych przez niektóre przedsięwzięcia publiczne i prywatne na środowisko;</w:t>
            </w:r>
          </w:p>
          <w:p w14:paraId="78B841B5" w14:textId="77777777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2020 r. poz. 1219 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FBDB8E9" w14:textId="77777777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2021 r. poz. 1098 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3C6B9BBC" w14:textId="27D6CD1D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2021 r., poz. 2233 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października 2000 r. ustanawiająca ramy wspólnotowego działania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dziedzinie polityki wodnej;</w:t>
            </w:r>
          </w:p>
          <w:p w14:paraId="07425404" w14:textId="739EB66D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Wytycznymi w sprawie działań naprawczych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odniesieniu do projektów współfinansowanych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okresie programowania 2014-2020 oraz ubiegających się o współfinansowanie w okresie 2021-2027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Funduszy UE, dotkniętych naruszeniem 2016/2046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zakresie specustaw, dla których prowadzone jest postępowanie w sprawie oceny oddziaływania na środowisko (Ares(2021)1432319 z 23.02.2021 r.).</w:t>
            </w:r>
          </w:p>
          <w:p w14:paraId="169DD354" w14:textId="77777777" w:rsidR="00DD24BD" w:rsidRPr="00C10BE2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107FF" w14:textId="77777777" w:rsidR="008E5721" w:rsidRDefault="00DD24BD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 w szczególności decyzję o środowiskowych uwarunkowaniach – jeżeli jest ona wymagana. Jeśli tak to czy została załączona do wniosku oraz</w:t>
            </w:r>
            <w:r w:rsidR="00A4598B" w:rsidRPr="00C10BE2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598B" w:rsidRPr="00C10BE2">
              <w:rPr>
                <w:rFonts w:ascii="Arial" w:hAnsi="Arial" w:cs="Arial"/>
                <w:sz w:val="24"/>
                <w:szCs w:val="24"/>
              </w:rPr>
              <w:t xml:space="preserve">zakres projektu </w:t>
            </w:r>
            <w:r w:rsidR="00A4598B"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jest zgodny z decyzją o środowiskowych uwarunkowaniach oraz </w:t>
            </w:r>
            <w:r w:rsidRPr="00C10BE2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0BD9E354" w14:textId="77777777" w:rsidR="001B25B3" w:rsidRPr="00C10BE2" w:rsidRDefault="001B25B3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5C8A3D" w14:textId="40F2C902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583046BC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F168EC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2F71865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F516078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FEEB3A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6E381A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410FCBCD" w14:textId="77777777" w:rsidTr="00715C99">
        <w:trPr>
          <w:trHeight w:val="1559"/>
        </w:trPr>
        <w:tc>
          <w:tcPr>
            <w:tcW w:w="1110" w:type="dxa"/>
            <w:vAlign w:val="center"/>
          </w:tcPr>
          <w:p w14:paraId="52EAF9E7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B81E677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74" w:type="dxa"/>
          </w:tcPr>
          <w:p w14:paraId="61732B03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77777777" w:rsidR="008E5721" w:rsidRPr="00C10BE2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078A1A5C" w14:textId="14334D89" w:rsidR="008E5721" w:rsidRPr="00C10BE2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odniesieniu do zakresu projektu,</w:t>
            </w:r>
          </w:p>
          <w:p w14:paraId="5821FC15" w14:textId="77777777" w:rsidR="008E5721" w:rsidRPr="00C10BE2" w:rsidRDefault="008E5721" w:rsidP="008E5721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AD0A877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1DBBA38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83B9C8" w14:textId="17D9DC9B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97AF36B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CD9077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D0057E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38A2D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CAEF5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888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7C1A7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0E46BB58" w14:textId="77777777" w:rsidTr="00715C99">
        <w:trPr>
          <w:trHeight w:val="416"/>
        </w:trPr>
        <w:tc>
          <w:tcPr>
            <w:tcW w:w="1110" w:type="dxa"/>
            <w:vAlign w:val="center"/>
          </w:tcPr>
          <w:p w14:paraId="160A5476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556F64E" w14:textId="77777777" w:rsidR="008E5721" w:rsidRPr="00C10BE2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6774" w:type="dxa"/>
          </w:tcPr>
          <w:p w14:paraId="1433D419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1BF0F642" w:rsidR="008E5721" w:rsidRPr="00C10BE2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uwzględnia zakres rzeczowy oraz czas niezbędny na realizację procedur przetargowych i inne okoliczności niezbędne do realizacji tych procedur,</w:t>
            </w:r>
          </w:p>
          <w:p w14:paraId="2DDB3682" w14:textId="77777777" w:rsidR="008E5721" w:rsidRPr="00C10BE2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4DC6F623" w14:textId="0624148D" w:rsidR="008E5721" w:rsidRPr="00C10BE2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wnioskodawca posiada potencjał do prawidłowej obsługi projekt</w:t>
            </w:r>
            <w:r w:rsidR="00E71682">
              <w:rPr>
                <w:rFonts w:ascii="Arial" w:hAnsi="Arial" w:cs="Arial"/>
                <w:sz w:val="24"/>
                <w:szCs w:val="24"/>
              </w:rPr>
              <w:t>u</w:t>
            </w:r>
            <w:r w:rsidR="00E02DC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71682">
              <w:rPr>
                <w:rFonts w:ascii="Arial" w:hAnsi="Arial" w:cs="Arial"/>
                <w:sz w:val="24"/>
                <w:szCs w:val="24"/>
              </w:rPr>
              <w:t>w tym</w:t>
            </w:r>
            <w:r w:rsidR="00335AC4">
              <w:rPr>
                <w:rFonts w:ascii="Arial" w:hAnsi="Arial" w:cs="Arial"/>
                <w:sz w:val="24"/>
                <w:szCs w:val="24"/>
              </w:rPr>
              <w:t xml:space="preserve"> potencjał organizacyjny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="00335AC4">
              <w:rPr>
                <w:rFonts w:ascii="Arial" w:hAnsi="Arial" w:cs="Arial"/>
                <w:sz w:val="24"/>
                <w:szCs w:val="24"/>
              </w:rPr>
              <w:t xml:space="preserve">i kadrowy, a także </w:t>
            </w:r>
            <w:r w:rsidR="00E71682">
              <w:rPr>
                <w:rFonts w:ascii="Arial" w:hAnsi="Arial" w:cs="Arial"/>
                <w:sz w:val="24"/>
                <w:szCs w:val="24"/>
              </w:rPr>
              <w:t xml:space="preserve">doświadczenie w </w:t>
            </w:r>
            <w:r w:rsidR="00BA3547">
              <w:rPr>
                <w:rFonts w:ascii="Arial" w:hAnsi="Arial" w:cs="Arial"/>
                <w:sz w:val="24"/>
                <w:szCs w:val="24"/>
              </w:rPr>
              <w:t xml:space="preserve">obszarze wsparcia </w:t>
            </w:r>
            <w:r w:rsidR="00335AC4">
              <w:rPr>
                <w:rFonts w:ascii="Arial" w:hAnsi="Arial" w:cs="Arial"/>
                <w:sz w:val="24"/>
                <w:szCs w:val="24"/>
              </w:rPr>
              <w:t xml:space="preserve">sektora </w:t>
            </w:r>
            <w:r w:rsidR="00BA3547">
              <w:rPr>
                <w:rFonts w:ascii="Arial" w:hAnsi="Arial" w:cs="Arial"/>
                <w:sz w:val="24"/>
                <w:szCs w:val="24"/>
              </w:rPr>
              <w:t>przedsiębiorczości oraz przygotowywania analiz</w:t>
            </w:r>
            <w:r w:rsidR="00AC5F78">
              <w:rPr>
                <w:rFonts w:ascii="Arial" w:hAnsi="Arial" w:cs="Arial"/>
                <w:sz w:val="24"/>
                <w:szCs w:val="24"/>
              </w:rPr>
              <w:t xml:space="preserve"> gospodarczych</w:t>
            </w:r>
            <w:r w:rsidR="00BA35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DD7F8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72E7BE" w14:textId="31351F25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73311B3E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DEF14B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FA2EE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3E65B3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470EA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09C7E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435897A7" w14:textId="77777777" w:rsidTr="00715C99">
        <w:trPr>
          <w:trHeight w:val="416"/>
        </w:trPr>
        <w:tc>
          <w:tcPr>
            <w:tcW w:w="1110" w:type="dxa"/>
            <w:vAlign w:val="center"/>
          </w:tcPr>
          <w:p w14:paraId="4A8DCAF4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3CAFBE05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D199551" w14:textId="77777777" w:rsidR="008E5721" w:rsidRPr="00C10BE2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74" w:type="dxa"/>
          </w:tcPr>
          <w:p w14:paraId="1982138D" w14:textId="5DF89193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 czy analiza finansowa przedsięwzięcia została przeprowadzona poprawnie,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2E34DADF" w14:textId="77777777" w:rsidR="008E5721" w:rsidRPr="00C10BE2" w:rsidRDefault="008E5721" w:rsidP="008E5721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CBD5DE6" w14:textId="23F5AB04" w:rsidR="008E5721" w:rsidRPr="00C10BE2" w:rsidRDefault="008E5721" w:rsidP="008E5721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uzasadnione</w:t>
            </w:r>
            <w:r w:rsidR="004F38C6" w:rsidRPr="00C10BE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7C825EF" w14:textId="77777777" w:rsidR="006D4C86" w:rsidRPr="00C10BE2" w:rsidRDefault="006D4C86" w:rsidP="006D4C8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4641272" w14:textId="77777777" w:rsidR="00427AC0" w:rsidRPr="003A4EB7" w:rsidRDefault="00427AC0" w:rsidP="00427AC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6E248A56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DBE6CD" w14:textId="22AE8089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31320D2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82E8FD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6294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69818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BB70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C9088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8E5721" w:rsidRPr="00C10BE2" w14:paraId="789F5E9F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38BECA7E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0A6B2209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74" w:type="dxa"/>
          </w:tcPr>
          <w:p w14:paraId="4B057A14" w14:textId="0F3249FA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wydatki wskazane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projekcie spełniają warunki kwalifikowalności, tj.:</w:t>
            </w:r>
          </w:p>
          <w:p w14:paraId="2C291DB2" w14:textId="174CC10F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nr 2021/1060,</w:t>
            </w:r>
          </w:p>
          <w:p w14:paraId="4064F3A1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C10BE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769709A1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zachowaniem zasad uzyskiwania najlepszych efektów z danych nakładów,</w:t>
            </w:r>
          </w:p>
          <w:p w14:paraId="02FCC89F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6A93C2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47298" w14:textId="1B5953A3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F5CE8F7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A622AF8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171A6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5C9EA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43E960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0F4B7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CEC66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23F8B505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14FDF2D9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8F0DF32" w14:textId="4A17C827" w:rsidR="008E5721" w:rsidRPr="00C10BE2" w:rsidRDefault="008E5721" w:rsidP="00D44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</w:t>
            </w:r>
            <w:r w:rsidR="00D449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niedyskryminacji, w tym dostępności dla osób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6774" w:type="dxa"/>
          </w:tcPr>
          <w:p w14:paraId="0BAF5251" w14:textId="184F6120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zasadą równości szans i niedyskryminacji, określoną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art. 9 Rozporządzenia 2021/1060 oraz we wniosku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5FF59609" w14:textId="77777777" w:rsidR="008E5721" w:rsidRPr="00C10BE2" w:rsidRDefault="008E5721" w:rsidP="008E572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B89C257" w14:textId="384DD1FB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1EF1731A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D96AB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DF9FC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01A96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CD986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5CB78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479D5E13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17453CB0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5635E46F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74" w:type="dxa"/>
          </w:tcPr>
          <w:p w14:paraId="6C894E83" w14:textId="1BC681C2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 Kartą Praw Podstawowych Unii Europejskiej z dnia 26 października 2012 r. (Dz. Urz. UE C 326/391 z 26.10.2012) w zakresie odnoszącym się do sposobu realizacji, zakresu projektu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6A95EFC6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zapewnienia poszanowania Karty praw podstawowych Unii Europejskiej przy wdrażaniu europejskich funduszy strukturalnych</w:t>
            </w:r>
            <w:r w:rsidR="00DD24BD" w:rsidRPr="00C10BE2">
              <w:rPr>
                <w:rFonts w:ascii="Arial" w:hAnsi="Arial" w:cs="Arial"/>
                <w:sz w:val="24"/>
                <w:szCs w:val="24"/>
              </w:rPr>
              <w:t xml:space="preserve">  i inwestycyjnych, w szczególności załącznik nr III.</w:t>
            </w:r>
          </w:p>
          <w:p w14:paraId="151C6642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8BB7F5" w14:textId="296CB40A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741D24D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3A996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51AFE6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004BECD9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7B2ED764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F0A0506" w14:textId="4A439ED3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6774" w:type="dxa"/>
          </w:tcPr>
          <w:p w14:paraId="4E6F8E05" w14:textId="1F30F18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 Konwencją o Prawach Osób Niepełnosprawnych sporządzoną w Nowym Jorku dnia 13 grudnia 2006 r. (Dz. U. z 2012 r. poz. 1169 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8A843AA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A388F2C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97096" w14:textId="33AE7899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1EC1100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BCD288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9892F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58AA1BFE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7BC9FAC0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EA58141" w14:textId="47555408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zasadą równości kobiet i mężczyzn</w:t>
            </w:r>
          </w:p>
        </w:tc>
        <w:tc>
          <w:tcPr>
            <w:tcW w:w="6774" w:type="dxa"/>
          </w:tcPr>
          <w:p w14:paraId="7E5C52E2" w14:textId="3314554B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zasadą równości kobiet i mężczyzn. Przez zgodność z tą zasadą należy rozumieć, z jednej strony zaplanowanie takich działań w projekcie, które wpłyną na wyrównywanie szans danej płci będącej w gorszym położeniu (o ile takie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nierówności zostały zdiagnozowane w projekcie). Z drugiej strony zaś stworzenie takich mechanizmów, aby na żadnym etapie wdrażania projektu nie dochodziło do dyskryminacji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wykluczenia ze względu na płeć.</w:t>
            </w:r>
          </w:p>
          <w:p w14:paraId="36E491C0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B85115" w14:textId="2E18D9E4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2F0B86C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3DFC0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73AE4E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6C0F9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9EEAF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1100B392" w14:textId="77777777" w:rsidR="002C2CE8" w:rsidRPr="00C10BE2" w:rsidRDefault="002C2CE8">
      <w:pPr>
        <w:rPr>
          <w:rFonts w:ascii="Arial" w:hAnsi="Arial" w:cs="Arial"/>
          <w:sz w:val="24"/>
          <w:szCs w:val="24"/>
        </w:rPr>
      </w:pPr>
    </w:p>
    <w:p w14:paraId="62F5A8C6" w14:textId="77777777" w:rsidR="007257F1" w:rsidRPr="00C10BE2" w:rsidRDefault="002C2CE8">
      <w:pPr>
        <w:rPr>
          <w:rFonts w:ascii="Arial" w:hAnsi="Arial" w:cs="Arial"/>
          <w:b/>
          <w:sz w:val="24"/>
          <w:szCs w:val="24"/>
        </w:rPr>
      </w:pPr>
      <w:r w:rsidRPr="00C10BE2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C10BE2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C10BE2" w14:paraId="79175379" w14:textId="77777777" w:rsidTr="00715C99">
        <w:trPr>
          <w:trHeight w:val="142"/>
        </w:trPr>
        <w:tc>
          <w:tcPr>
            <w:tcW w:w="1009" w:type="dxa"/>
            <w:shd w:val="clear" w:color="auto" w:fill="E7E6E6"/>
            <w:vAlign w:val="center"/>
          </w:tcPr>
          <w:p w14:paraId="0558B1BD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36A7522A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4C07D911" w14:textId="77777777" w:rsidR="008C6E3E" w:rsidRPr="00C10BE2" w:rsidRDefault="008C6E3E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641F49C6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C6E3E" w:rsidRPr="00C10BE2" w14:paraId="786EE78D" w14:textId="77777777" w:rsidTr="00715C99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8C6E3E" w:rsidRPr="00C10BE2" w:rsidRDefault="00191A38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C.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8" w:type="dxa"/>
            <w:vAlign w:val="center"/>
          </w:tcPr>
          <w:p w14:paraId="4AD7D4BB" w14:textId="0A6BC9C9" w:rsidR="008C6E3E" w:rsidRPr="00C10BE2" w:rsidRDefault="008C6E3E" w:rsidP="00613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 koncepcją organizacji procesu przedsiębiorczego odkrywania</w:t>
            </w:r>
          </w:p>
          <w:p w14:paraId="5508E425" w14:textId="77777777" w:rsidR="008C6E3E" w:rsidRPr="00C10BE2" w:rsidRDefault="008C6E3E" w:rsidP="00613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inteligentnych specjalizacji określoną w ramach RIS3 2021+</w:t>
            </w:r>
          </w:p>
        </w:tc>
        <w:tc>
          <w:tcPr>
            <w:tcW w:w="7133" w:type="dxa"/>
          </w:tcPr>
          <w:p w14:paraId="512553F4" w14:textId="1FC616F5" w:rsidR="008C6E3E" w:rsidRPr="00C10BE2" w:rsidRDefault="008C6E3E" w:rsidP="00975D5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 xml:space="preserve"> w odniesieniu do procesu przedsiębiorczego odkrywania, opisanego w ramach</w:t>
            </w:r>
            <w:r w:rsidR="00646A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>RIS3 2021+</w:t>
            </w:r>
            <w:r w:rsidR="00191A38"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, czy współpraca różnorodnych środowisk, zarówno </w:t>
            </w:r>
            <w:r w:rsidR="00855316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sektora administracji publicznej, biznesu, nauki, jak również społeczeństwa obywatelskiego na etapie określania </w:t>
            </w:r>
            <w:r w:rsidR="00855316">
              <w:rPr>
                <w:rFonts w:ascii="Arial" w:hAnsi="Arial" w:cs="Arial"/>
                <w:sz w:val="24"/>
                <w:szCs w:val="24"/>
              </w:rPr>
              <w:br/>
            </w:r>
            <w:r w:rsidR="00895656" w:rsidRPr="00C10BE2">
              <w:rPr>
                <w:rFonts w:ascii="Arial" w:hAnsi="Arial" w:cs="Arial"/>
                <w:sz w:val="24"/>
                <w:szCs w:val="24"/>
              </w:rPr>
              <w:t xml:space="preserve">i zarządzania inteligentnymi </w:t>
            </w:r>
            <w:r w:rsidRPr="00C10BE2">
              <w:rPr>
                <w:rFonts w:ascii="Arial" w:hAnsi="Arial" w:cs="Arial"/>
                <w:sz w:val="24"/>
                <w:szCs w:val="24"/>
              </w:rPr>
              <w:t>specjalizacj</w:t>
            </w:r>
            <w:r w:rsidR="00895656" w:rsidRPr="00C10BE2">
              <w:rPr>
                <w:rFonts w:ascii="Arial" w:hAnsi="Arial" w:cs="Arial"/>
                <w:sz w:val="24"/>
                <w:szCs w:val="24"/>
              </w:rPr>
              <w:t>ami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w ramach tzw.</w:t>
            </w:r>
            <w:r w:rsidR="0058227B" w:rsidRPr="00C10BE2">
              <w:rPr>
                <w:rFonts w:ascii="Arial" w:hAnsi="Arial" w:cs="Arial"/>
                <w:sz w:val="24"/>
                <w:szCs w:val="24"/>
              </w:rPr>
              <w:t xml:space="preserve"> procesu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przedsiębiorczego odkrywania</w:t>
            </w:r>
            <w:r w:rsidR="00517908" w:rsidRPr="00C10BE2">
              <w:rPr>
                <w:rFonts w:ascii="Arial" w:hAnsi="Arial" w:cs="Arial"/>
                <w:sz w:val="24"/>
                <w:szCs w:val="24"/>
              </w:rPr>
              <w:t>, została zaplanowana zgodnie z RIS3 2021+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12A2CA" w14:textId="77777777" w:rsidR="008C6E3E" w:rsidRPr="00C10BE2" w:rsidRDefault="008C6E3E" w:rsidP="00694D0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Czy zostały przedstawione w ramach procesu przedsiębiorczego odkrywania planowane do osiągnięcia efekty działań grup roboczych i sposób ich wdrożenia</w:t>
            </w:r>
            <w:r w:rsidR="0058227B" w:rsidRPr="00C10BE2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5FBEF7C" w14:textId="77777777" w:rsidR="008C6E3E" w:rsidRPr="00C10BE2" w:rsidRDefault="008C6E3E" w:rsidP="00694D0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1F2231" w14:textId="77777777" w:rsidR="008C6E3E" w:rsidRPr="00C10BE2" w:rsidRDefault="008C6E3E" w:rsidP="00694D0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1E6F89D8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807E75B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435744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7790F1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2001ABB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90E6614" w14:textId="77777777" w:rsidR="008C6E3E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C6E3E" w:rsidRPr="00C10BE2" w14:paraId="657D96F3" w14:textId="77777777" w:rsidTr="00715C99">
        <w:trPr>
          <w:trHeight w:val="340"/>
        </w:trPr>
        <w:tc>
          <w:tcPr>
            <w:tcW w:w="1009" w:type="dxa"/>
            <w:vAlign w:val="center"/>
          </w:tcPr>
          <w:p w14:paraId="51B607B4" w14:textId="77777777" w:rsidR="008C6E3E" w:rsidRPr="00C10BE2" w:rsidRDefault="005C34F7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4F526B6B" w14:textId="77777777" w:rsidR="008C6E3E" w:rsidRPr="00C10BE2" w:rsidRDefault="008C6E3E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Adekwatność doboru interesariuszy IS oraz działań realizujących proces przedsiębiorczego odkrywania</w:t>
            </w:r>
          </w:p>
        </w:tc>
        <w:tc>
          <w:tcPr>
            <w:tcW w:w="7133" w:type="dxa"/>
          </w:tcPr>
          <w:p w14:paraId="27EFB859" w14:textId="67A771FA" w:rsidR="008C6E3E" w:rsidRPr="00C10BE2" w:rsidRDefault="001C419B" w:rsidP="0059654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 xml:space="preserve"> Wnioskodawca wska</w:t>
            </w:r>
            <w:r w:rsidRPr="00C10BE2">
              <w:rPr>
                <w:rFonts w:ascii="Arial" w:hAnsi="Arial" w:cs="Arial"/>
                <w:sz w:val="24"/>
                <w:szCs w:val="24"/>
              </w:rPr>
              <w:t>zał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 xml:space="preserve"> we wniosku</w:t>
            </w:r>
            <w:r w:rsidR="0059654A"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1ADC" w:rsidRPr="00C10BE2">
              <w:rPr>
                <w:rFonts w:ascii="Arial" w:hAnsi="Arial" w:cs="Arial"/>
                <w:sz w:val="24"/>
                <w:szCs w:val="24"/>
              </w:rPr>
              <w:t>e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>lementy dotyczące realizacji działań podejmowanych w ramach procesu przedsiębiorczego odkrywania</w:t>
            </w:r>
            <w:r w:rsidR="006A49A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E2086">
              <w:rPr>
                <w:rFonts w:ascii="Arial" w:hAnsi="Arial" w:cs="Arial"/>
                <w:sz w:val="24"/>
                <w:szCs w:val="24"/>
              </w:rPr>
              <w:br/>
            </w:r>
            <w:r w:rsidR="006A49A1">
              <w:rPr>
                <w:rFonts w:ascii="Arial" w:hAnsi="Arial" w:cs="Arial"/>
                <w:sz w:val="24"/>
                <w:szCs w:val="24"/>
              </w:rPr>
              <w:t>w szczególności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27FE4F5" w14:textId="1DCC7963" w:rsidR="008C6E3E" w:rsidRDefault="008C6E3E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komponent analityczny, zapewniający wszystkim </w:t>
            </w:r>
            <w:r w:rsidR="00325D51" w:rsidRPr="00C10BE2">
              <w:rPr>
                <w:rFonts w:ascii="Arial" w:hAnsi="Arial" w:cs="Arial"/>
                <w:sz w:val="24"/>
                <w:szCs w:val="24"/>
              </w:rPr>
              <w:t xml:space="preserve">interesariuszom 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procesu </w:t>
            </w:r>
            <w:r w:rsidR="00325D51" w:rsidRPr="00C10BE2">
              <w:rPr>
                <w:rFonts w:ascii="Arial" w:hAnsi="Arial" w:cs="Arial"/>
                <w:sz w:val="24"/>
                <w:szCs w:val="24"/>
              </w:rPr>
              <w:t xml:space="preserve">przedsiębiorczego odkrywania </w:t>
            </w:r>
            <w:r w:rsidRPr="00C10BE2">
              <w:rPr>
                <w:rFonts w:ascii="Arial" w:hAnsi="Arial" w:cs="Arial"/>
                <w:sz w:val="24"/>
                <w:szCs w:val="24"/>
              </w:rPr>
              <w:t>dostęp do wiedzy</w:t>
            </w:r>
            <w:r w:rsidR="00325D51" w:rsidRPr="00C10BE2">
              <w:rPr>
                <w:rFonts w:ascii="Arial" w:hAnsi="Arial" w:cs="Arial"/>
                <w:sz w:val="24"/>
                <w:szCs w:val="24"/>
              </w:rPr>
              <w:t xml:space="preserve"> niezbędn</w:t>
            </w:r>
            <w:r w:rsidR="005A0449" w:rsidRPr="00C10BE2">
              <w:rPr>
                <w:rFonts w:ascii="Arial" w:hAnsi="Arial" w:cs="Arial"/>
                <w:sz w:val="24"/>
                <w:szCs w:val="24"/>
              </w:rPr>
              <w:t>ej</w:t>
            </w:r>
            <w:r w:rsidR="00325D51" w:rsidRPr="00C10BE2">
              <w:rPr>
                <w:rFonts w:ascii="Arial" w:hAnsi="Arial" w:cs="Arial"/>
                <w:sz w:val="24"/>
                <w:szCs w:val="24"/>
              </w:rPr>
              <w:t xml:space="preserve"> dla aktualizacji </w:t>
            </w:r>
            <w:r w:rsidR="00AE2086">
              <w:rPr>
                <w:rFonts w:ascii="Arial" w:hAnsi="Arial" w:cs="Arial"/>
                <w:sz w:val="24"/>
                <w:szCs w:val="24"/>
              </w:rPr>
              <w:br/>
            </w:r>
            <w:r w:rsidR="0027052E" w:rsidRPr="00C10BE2">
              <w:rPr>
                <w:rFonts w:ascii="Arial" w:hAnsi="Arial" w:cs="Arial"/>
                <w:sz w:val="24"/>
                <w:szCs w:val="24"/>
              </w:rPr>
              <w:t>i monitorowania RIS, w tym analizy barier dyfuzji innowacji do gospodarki</w:t>
            </w:r>
            <w:r w:rsidRPr="00C10BE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7F4E70" w14:textId="6914152F" w:rsidR="006A49A1" w:rsidRPr="006A49A1" w:rsidRDefault="006A49A1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5" w:name="_Hlk136257126"/>
            <w:r w:rsidRPr="006A49A1">
              <w:rPr>
                <w:rFonts w:ascii="Arial" w:hAnsi="Arial" w:cs="Arial"/>
                <w:sz w:val="24"/>
                <w:szCs w:val="24"/>
              </w:rPr>
              <w:t>analiz</w:t>
            </w:r>
            <w:r w:rsidR="00530EA8">
              <w:rPr>
                <w:rFonts w:ascii="Arial" w:hAnsi="Arial" w:cs="Arial"/>
                <w:sz w:val="24"/>
                <w:szCs w:val="24"/>
              </w:rPr>
              <w:t>ę</w:t>
            </w:r>
            <w:r w:rsidRPr="006A49A1">
              <w:rPr>
                <w:rFonts w:ascii="Arial" w:hAnsi="Arial" w:cs="Arial"/>
                <w:sz w:val="24"/>
                <w:szCs w:val="24"/>
              </w:rPr>
              <w:t xml:space="preserve"> dotąd wyłonionych regionalnych </w:t>
            </w:r>
            <w:r w:rsidR="005467AE">
              <w:rPr>
                <w:rFonts w:ascii="Arial" w:hAnsi="Arial" w:cs="Arial"/>
                <w:sz w:val="24"/>
                <w:szCs w:val="24"/>
              </w:rPr>
              <w:t>i</w:t>
            </w:r>
            <w:r w:rsidRPr="006A49A1">
              <w:rPr>
                <w:rFonts w:ascii="Arial" w:hAnsi="Arial" w:cs="Arial"/>
                <w:sz w:val="24"/>
                <w:szCs w:val="24"/>
              </w:rPr>
              <w:t>nteligentnych specjalizacji i zweryfikowanie hipotezy o konieczności ich zmiany</w:t>
            </w:r>
            <w:r w:rsidR="0034391E">
              <w:rPr>
                <w:rFonts w:ascii="Arial" w:hAnsi="Arial" w:cs="Arial"/>
                <w:sz w:val="24"/>
                <w:szCs w:val="24"/>
              </w:rPr>
              <w:t>;</w:t>
            </w:r>
          </w:p>
          <w:bookmarkEnd w:id="5"/>
          <w:p w14:paraId="01F10AD0" w14:textId="2C4BE71D" w:rsidR="002400E2" w:rsidRPr="00C10BE2" w:rsidRDefault="008C6E3E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sieciowanie przedsiębiorstw z sektorem nauki oraz partnerami społecznymi i gospodarczymi poprzez identyfikację 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 xml:space="preserve">kluczowych </w:t>
            </w:r>
            <w:r w:rsidRPr="00C10BE2">
              <w:rPr>
                <w:rFonts w:ascii="Arial" w:hAnsi="Arial" w:cs="Arial"/>
                <w:sz w:val="24"/>
                <w:szCs w:val="24"/>
              </w:rPr>
              <w:t>potrzeb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 xml:space="preserve"> rozwojowych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przedsiębiorców w obszarze technologii i umiejętności </w:t>
            </w:r>
            <w:r w:rsidR="00AE2086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zakresie RIS</w:t>
            </w:r>
            <w:r w:rsidR="00965D35" w:rsidRPr="00C10BE2">
              <w:rPr>
                <w:rFonts w:ascii="Arial" w:hAnsi="Arial" w:cs="Arial"/>
                <w:sz w:val="24"/>
                <w:szCs w:val="24"/>
              </w:rPr>
              <w:t>, w tym budowanie sieci kontaktów, wymiana doświadczeń oraz pomoc zorientowana na zwiększenie interdyscyplinarności realizowanych projektów badawczo-wdrożeniowych</w:t>
            </w:r>
            <w:r w:rsidR="00393F3D">
              <w:rPr>
                <w:rFonts w:ascii="Arial" w:hAnsi="Arial" w:cs="Arial"/>
                <w:sz w:val="24"/>
                <w:szCs w:val="24"/>
              </w:rPr>
              <w:t xml:space="preserve">, w tym działania </w:t>
            </w:r>
            <w:r w:rsidR="00AE2086">
              <w:rPr>
                <w:rFonts w:ascii="Arial" w:hAnsi="Arial" w:cs="Arial"/>
                <w:sz w:val="24"/>
                <w:szCs w:val="24"/>
              </w:rPr>
              <w:br/>
            </w:r>
            <w:r w:rsidR="00393F3D">
              <w:rPr>
                <w:rFonts w:ascii="Arial" w:hAnsi="Arial" w:cs="Arial"/>
                <w:sz w:val="24"/>
                <w:szCs w:val="24"/>
              </w:rPr>
              <w:t>o charakterze ponadregionalnym i międzynarodowym</w:t>
            </w:r>
            <w:r w:rsidRPr="00C10BE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38853D" w14:textId="45ACFC55" w:rsidR="002400E2" w:rsidRPr="00C10BE2" w:rsidRDefault="00601ADC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6" w:name="_Hlk136257510"/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wypracowywanie </w:t>
            </w:r>
            <w:r w:rsidR="00F13F37" w:rsidRPr="00C10BE2">
              <w:rPr>
                <w:rFonts w:ascii="Arial" w:hAnsi="Arial" w:cs="Arial"/>
                <w:sz w:val="24"/>
                <w:szCs w:val="24"/>
              </w:rPr>
              <w:t xml:space="preserve">rozwiązań na rzecz rozwoju 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poszczególnych</w:t>
            </w:r>
            <w:r w:rsidR="00F13F37"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regionalnych inteligentnych specjalizacji</w:t>
            </w:r>
            <w:r w:rsidR="00F13F37"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poprzez np.</w:t>
            </w:r>
            <w:r w:rsidR="002400E2"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42AA">
              <w:rPr>
                <w:rFonts w:ascii="Arial" w:hAnsi="Arial" w:cs="Arial"/>
                <w:sz w:val="24"/>
                <w:szCs w:val="24"/>
              </w:rPr>
              <w:t>opracowanie rekomendacji d</w:t>
            </w:r>
            <w:r w:rsidR="000A0A74">
              <w:rPr>
                <w:rFonts w:ascii="Arial" w:hAnsi="Arial" w:cs="Arial"/>
                <w:sz w:val="24"/>
                <w:szCs w:val="24"/>
              </w:rPr>
              <w:t>la</w:t>
            </w:r>
            <w:r w:rsidR="00D52C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0A74">
              <w:rPr>
                <w:rFonts w:ascii="Arial" w:hAnsi="Arial" w:cs="Arial"/>
                <w:sz w:val="24"/>
                <w:szCs w:val="24"/>
              </w:rPr>
              <w:t xml:space="preserve">nowych lub </w:t>
            </w:r>
            <w:r w:rsidR="00D52C04">
              <w:rPr>
                <w:rFonts w:ascii="Arial" w:hAnsi="Arial" w:cs="Arial"/>
                <w:sz w:val="24"/>
                <w:szCs w:val="24"/>
              </w:rPr>
              <w:t>zmiany</w:t>
            </w:r>
            <w:r w:rsidR="005F5F2E">
              <w:rPr>
                <w:rFonts w:ascii="Arial" w:hAnsi="Arial" w:cs="Arial"/>
                <w:sz w:val="24"/>
                <w:szCs w:val="24"/>
              </w:rPr>
              <w:t xml:space="preserve"> realizowanych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 xml:space="preserve"> programów edukacyjnych/szkoleniowych ukierunkowanych dla zaspokojenia potrzeb interesariuszy danej specjalizacji (</w:t>
            </w:r>
            <w:r w:rsidR="00F13F37" w:rsidRPr="00C10BE2">
              <w:rPr>
                <w:rFonts w:ascii="Arial" w:hAnsi="Arial" w:cs="Arial"/>
                <w:sz w:val="24"/>
                <w:szCs w:val="24"/>
              </w:rPr>
              <w:t>m.in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>. w zakresie kształcenia kadr – na poziomie szkół branżowych, średnich, wyższych ale także centrów kształcenia dorosłych lub specjalistycznych kursów);</w:t>
            </w:r>
          </w:p>
          <w:p w14:paraId="6053809B" w14:textId="0994FF48" w:rsidR="001A2855" w:rsidRPr="0034391E" w:rsidRDefault="00D52C04" w:rsidP="0034391E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bookmarkStart w:id="7" w:name="_Hlk136257205"/>
            <w:bookmarkEnd w:id="6"/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podejmowanie wspólnych działań na rzecz promowania udziału MŚP, wpisujących się w daną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regionalną inteligentna specjalizację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, w globalnych łańcuchach dostaw poprzez </w:t>
            </w:r>
            <w:r w:rsidR="000A0A74">
              <w:rPr>
                <w:rFonts w:ascii="Arial" w:hAnsi="Arial" w:cs="Arial"/>
                <w:sz w:val="24"/>
                <w:szCs w:val="24"/>
                <w:lang w:val="pl-PL"/>
              </w:rPr>
              <w:t xml:space="preserve">zapewnienie 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>udział</w:t>
            </w:r>
            <w:r w:rsidR="000A0A74">
              <w:rPr>
                <w:rFonts w:ascii="Arial" w:hAnsi="Arial" w:cs="Arial"/>
                <w:sz w:val="24"/>
                <w:szCs w:val="24"/>
                <w:lang w:val="pl-PL"/>
              </w:rPr>
              <w:t>u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 w wydarzeniach </w:t>
            </w:r>
            <w:r w:rsidR="00E123AE">
              <w:rPr>
                <w:rFonts w:ascii="Arial" w:hAnsi="Arial" w:cs="Arial"/>
                <w:sz w:val="24"/>
                <w:szCs w:val="24"/>
                <w:lang w:val="pl-PL"/>
              </w:rPr>
              <w:t xml:space="preserve">zwiększających umiejętności i kompetencje w zakresie </w:t>
            </w:r>
            <w:r w:rsidR="00C232D4">
              <w:rPr>
                <w:rFonts w:ascii="Arial" w:hAnsi="Arial" w:cs="Arial"/>
                <w:sz w:val="24"/>
                <w:szCs w:val="24"/>
                <w:lang w:val="pl-PL"/>
              </w:rPr>
              <w:t>R</w:t>
            </w:r>
            <w:r w:rsidR="00E123AE">
              <w:rPr>
                <w:rFonts w:ascii="Arial" w:hAnsi="Arial" w:cs="Arial"/>
                <w:sz w:val="24"/>
                <w:szCs w:val="24"/>
                <w:lang w:val="pl-PL"/>
              </w:rPr>
              <w:t>IS</w:t>
            </w:r>
            <w:r w:rsidR="002D5241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21752">
              <w:rPr>
                <w:rFonts w:ascii="Arial" w:hAnsi="Arial" w:cs="Arial"/>
                <w:sz w:val="24"/>
                <w:szCs w:val="24"/>
                <w:lang w:val="pl-PL"/>
              </w:rPr>
              <w:t>lub PPO</w:t>
            </w:r>
            <w:r w:rsidR="00E6298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0217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>np. w ramach platformy S3</w:t>
            </w:r>
            <w:r w:rsidR="000A0A74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3"/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E6298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w wydarzeniach o charakterze </w:t>
            </w:r>
            <w:r w:rsidR="00E123AE">
              <w:rPr>
                <w:rFonts w:ascii="Arial" w:hAnsi="Arial" w:cs="Arial"/>
                <w:sz w:val="24"/>
                <w:szCs w:val="24"/>
                <w:lang w:val="pl-PL"/>
              </w:rPr>
              <w:t xml:space="preserve">ponadregionalnym </w:t>
            </w:r>
            <w:r w:rsidR="00FD57F5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="00E123AE">
              <w:rPr>
                <w:rFonts w:ascii="Arial" w:hAnsi="Arial" w:cs="Arial"/>
                <w:sz w:val="24"/>
                <w:szCs w:val="24"/>
                <w:lang w:val="pl-PL"/>
              </w:rPr>
              <w:t xml:space="preserve">i 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międzynarodowym, </w:t>
            </w:r>
            <w:proofErr w:type="spellStart"/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>workshopach</w:t>
            </w:r>
            <w:proofErr w:type="spellEnd"/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 i smart labach dot. transformacji przemysłowej</w:t>
            </w:r>
            <w:r w:rsidR="0077578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A0A74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 wizytach studyjnych</w:t>
            </w:r>
            <w:bookmarkEnd w:id="7"/>
            <w:r w:rsidR="0034391E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7E799472" w14:textId="12945911" w:rsidR="002400E2" w:rsidRPr="00C10BE2" w:rsidRDefault="008C6E3E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organizacj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ę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wydarzeń, webinariów, konferencji (w tym krajowych, międzynarodowych) w obszarach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 xml:space="preserve"> kluczowych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zainteresowań poszczególnych grup roboczych i ich członków, </w:t>
            </w:r>
            <w:r w:rsidR="00150403" w:rsidRPr="00C10BE2">
              <w:rPr>
                <w:rFonts w:ascii="Arial" w:hAnsi="Arial" w:cs="Arial"/>
                <w:sz w:val="24"/>
                <w:szCs w:val="24"/>
              </w:rPr>
              <w:t xml:space="preserve">wpisujących się w proces przedsiębiorczego odkrywania, w tym nowe trendy w ramach RIS; </w:t>
            </w:r>
          </w:p>
          <w:p w14:paraId="1940C6F6" w14:textId="34122C8C" w:rsidR="00C90CCA" w:rsidRDefault="008C6E3E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budowanie zdolności interesariuszy w zakresie podnoszenia ich wiedzy/kompetencji na temat rozwoju umiejętności na rzecz RIS,</w:t>
            </w:r>
            <w:r w:rsidR="00150403" w:rsidRPr="00C10BE2">
              <w:rPr>
                <w:rFonts w:ascii="Arial" w:hAnsi="Arial" w:cs="Arial"/>
                <w:sz w:val="24"/>
                <w:szCs w:val="24"/>
              </w:rPr>
              <w:t xml:space="preserve"> procesu przedsiębiorczego odkrywania oraz regionalnej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transformacji przemysłowej </w:t>
            </w:r>
            <w:r w:rsidR="00FD57F5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gospodarczej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1D946C" w14:textId="77777777" w:rsidR="004E28B8" w:rsidRPr="00C10BE2" w:rsidRDefault="004E28B8" w:rsidP="0034391E">
            <w:pPr>
              <w:spacing w:after="6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3AD3D0E5" w14:textId="7A29309F" w:rsidR="00C90CCA" w:rsidRPr="00C10BE2" w:rsidRDefault="00C90CCA" w:rsidP="0034391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Ponadto</w:t>
            </w:r>
            <w:r w:rsidR="00F07E67">
              <w:rPr>
                <w:rFonts w:ascii="Arial" w:hAnsi="Arial" w:cs="Arial"/>
                <w:sz w:val="24"/>
                <w:szCs w:val="24"/>
              </w:rPr>
              <w:t>,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sprawdzeniu podlega czy głównymi odbiorcami wsparcia oferowanego w ramach projektu będą interesariusze IS, w tym mikro, małe i średnie przedsiębiorstwa</w:t>
            </w:r>
            <w:r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, instytucje otoczenia biznesu (dalej: IOB) jak również klastry zalążkowe </w:t>
            </w:r>
            <w:r w:rsidR="00F2216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wzrostowe</w:t>
            </w:r>
            <w:r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oraz organizacje prowadzące badania </w:t>
            </w:r>
            <w:r w:rsidR="00F2216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upowszechniające wiedzę, organizacje pozarządowe i jednostki samorządu terytorialnego.</w:t>
            </w:r>
          </w:p>
          <w:p w14:paraId="6B01BCFA" w14:textId="77777777" w:rsidR="008C6E3E" w:rsidRPr="00C10BE2" w:rsidRDefault="008C6E3E" w:rsidP="0034391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BBB037" w14:textId="193B3F79" w:rsidR="008C6E3E" w:rsidRPr="00C10BE2" w:rsidRDefault="008C6E3E" w:rsidP="0034391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F2216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  <w:vAlign w:val="center"/>
          </w:tcPr>
          <w:p w14:paraId="07640F51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4AC4808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5417D4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22C6FB" w14:textId="77777777" w:rsidR="0059654A" w:rsidRPr="00C10BE2" w:rsidRDefault="0059654A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38500C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639B74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4F625F" w14:textId="77777777" w:rsidR="008C6E3E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1E14CA36" w14:textId="77777777" w:rsidR="00AF62A4" w:rsidRPr="00C10BE2" w:rsidRDefault="00AF62A4" w:rsidP="00877DE8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C10BE2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E9FFA" w14:textId="77777777" w:rsidR="0081109F" w:rsidRDefault="0081109F" w:rsidP="00D15E00">
      <w:pPr>
        <w:spacing w:after="0" w:line="240" w:lineRule="auto"/>
      </w:pPr>
      <w:r>
        <w:separator/>
      </w:r>
    </w:p>
  </w:endnote>
  <w:endnote w:type="continuationSeparator" w:id="0">
    <w:p w14:paraId="67D47D40" w14:textId="77777777" w:rsidR="0081109F" w:rsidRDefault="0081109F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51EB2" w14:textId="77777777" w:rsidR="0081109F" w:rsidRDefault="0081109F" w:rsidP="00D15E00">
      <w:pPr>
        <w:spacing w:after="0" w:line="240" w:lineRule="auto"/>
      </w:pPr>
      <w:r>
        <w:separator/>
      </w:r>
    </w:p>
  </w:footnote>
  <w:footnote w:type="continuationSeparator" w:id="0">
    <w:p w14:paraId="3300B99D" w14:textId="77777777" w:rsidR="0081109F" w:rsidRDefault="0081109F" w:rsidP="00D15E00">
      <w:pPr>
        <w:spacing w:after="0" w:line="240" w:lineRule="auto"/>
      </w:pPr>
      <w:r>
        <w:continuationSeparator/>
      </w:r>
    </w:p>
  </w:footnote>
  <w:footnote w:id="1">
    <w:p w14:paraId="73227095" w14:textId="77777777" w:rsidR="00FB748E" w:rsidRPr="00C10BE2" w:rsidRDefault="00FB748E">
      <w:pPr>
        <w:pStyle w:val="Tekstprzypisudolnego"/>
        <w:rPr>
          <w:rFonts w:ascii="Arial" w:hAnsi="Arial" w:cs="Aria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W każdym kryterium przez „wnioskodawcę” rozumiemy też partnera/partnerów, chyba że kryterium stanowi inaczej.</w:t>
      </w:r>
    </w:p>
  </w:footnote>
  <w:footnote w:id="2">
    <w:p w14:paraId="0B460A7B" w14:textId="77777777" w:rsidR="00EB629D" w:rsidRPr="00EB629D" w:rsidRDefault="00EB629D">
      <w:pPr>
        <w:pStyle w:val="Tekstprzypisudolnego"/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3">
    <w:p w14:paraId="190CB806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bCs/>
        </w:rPr>
        <w:t xml:space="preserve">Wykluczenia podmiotowe </w:t>
      </w:r>
      <w:r w:rsidRPr="00EF43E9">
        <w:rPr>
          <w:rFonts w:ascii="Arial" w:hAnsi="Arial" w:cs="Arial"/>
          <w:bCs/>
        </w:rPr>
        <w:t xml:space="preserve">określone w regulaminie wyboru projektów </w:t>
      </w:r>
      <w:r w:rsidRPr="000D12E7">
        <w:rPr>
          <w:rFonts w:ascii="Arial" w:hAnsi="Arial" w:cs="Arial"/>
          <w:bCs/>
        </w:rPr>
        <w:t>weryfikowane będą przed podpisaniem umowy.</w:t>
      </w:r>
    </w:p>
  </w:footnote>
  <w:footnote w:id="4">
    <w:p w14:paraId="17FC7F85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2" w:name="_Hlk132271044"/>
      <w:r w:rsidRPr="000D12E7">
        <w:rPr>
          <w:rFonts w:ascii="Arial" w:hAnsi="Arial" w:cs="Arial"/>
        </w:rPr>
        <w:t>Rozporządzenie Parlamentu Europejskiego i Rady (UE) 2021/1058 z dnia 24 czerwca 2021 r. w sprawie Europejskiego Funduszu Rozwoju Regionalnego 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  <w:bookmarkEnd w:id="2"/>
    </w:p>
  </w:footnote>
  <w:footnote w:id="5">
    <w:p w14:paraId="4CB4D3C7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3" w:name="_Hlk132271075"/>
      <w:r w:rsidRPr="000D12E7">
        <w:rPr>
          <w:rFonts w:ascii="Arial" w:hAnsi="Arial" w:cs="Arial"/>
        </w:rPr>
        <w:t xml:space="preserve">Rozporządzenie Komisji (UE) nr 1407/2013 z dnia 18 grudnia 2013 r. w sprawie stosowania art. 107 i 108 Traktatu o funkcjonowaniu Unii Europejskiej do pomocy de </w:t>
      </w:r>
      <w:proofErr w:type="spellStart"/>
      <w:r w:rsidRPr="000D12E7">
        <w:rPr>
          <w:rFonts w:ascii="Arial" w:hAnsi="Arial" w:cs="Arial"/>
        </w:rPr>
        <w:t>minimis</w:t>
      </w:r>
      <w:proofErr w:type="spellEnd"/>
      <w:r w:rsidRPr="000D12E7">
        <w:rPr>
          <w:rFonts w:ascii="Arial" w:hAnsi="Arial" w:cs="Arial"/>
        </w:rPr>
        <w:t xml:space="preserve">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 xml:space="preserve">2013 r. Nr 352, str. 1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  <w:bookmarkEnd w:id="3"/>
    </w:p>
  </w:footnote>
  <w:footnote w:id="6">
    <w:p w14:paraId="502D578D" w14:textId="77777777" w:rsidR="00EE54CD" w:rsidRPr="009D3A18" w:rsidRDefault="00EE54CD" w:rsidP="00EE54CD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</w:p>
  </w:footnote>
  <w:footnote w:id="7">
    <w:p w14:paraId="7684A964" w14:textId="79A21959" w:rsidR="00A06BFF" w:rsidRPr="00471896" w:rsidRDefault="00A06BFF">
      <w:pPr>
        <w:pStyle w:val="Tekstprzypisudolnego"/>
        <w:rPr>
          <w:rFonts w:ascii="Arial" w:hAnsi="Arial" w:cs="Arial"/>
          <w:lang w:val="pl-PL"/>
        </w:rPr>
      </w:pPr>
      <w:r w:rsidRPr="0047189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lang w:val="pl-PL"/>
        </w:rPr>
        <w:t xml:space="preserve"> </w:t>
      </w:r>
      <w:r w:rsidRPr="00471896">
        <w:rPr>
          <w:rFonts w:ascii="Arial" w:hAnsi="Arial" w:cs="Arial"/>
          <w:lang w:val="pl-PL"/>
        </w:rPr>
        <w:t>Dopuszcza się realizację działań</w:t>
      </w:r>
      <w:r>
        <w:rPr>
          <w:rFonts w:ascii="Arial" w:hAnsi="Arial" w:cs="Arial"/>
          <w:lang w:val="pl-PL"/>
        </w:rPr>
        <w:t>,</w:t>
      </w:r>
      <w:r w:rsidRPr="00471896">
        <w:rPr>
          <w:rFonts w:ascii="Arial" w:hAnsi="Arial" w:cs="Arial"/>
          <w:lang w:val="pl-PL"/>
        </w:rPr>
        <w:t xml:space="preserve"> poza obszarem województwa kujawsko-pomorskiego</w:t>
      </w:r>
      <w:r>
        <w:rPr>
          <w:rFonts w:ascii="Arial" w:hAnsi="Arial" w:cs="Arial"/>
          <w:lang w:val="pl-PL"/>
        </w:rPr>
        <w:t>,</w:t>
      </w:r>
      <w:r w:rsidRPr="00471896">
        <w:rPr>
          <w:rFonts w:ascii="Arial" w:hAnsi="Arial" w:cs="Arial"/>
          <w:lang w:val="pl-PL"/>
        </w:rPr>
        <w:t xml:space="preserve"> związanych z sieciowaniem, zwiększeniem umiejętności i wymianą doświadczeń oraz nawiązywaniem współpracy na rzecz inteligentnych specjalizacji w ramach procesu przedsiębiorczego odkrywania.  </w:t>
      </w:r>
    </w:p>
  </w:footnote>
  <w:footnote w:id="8">
    <w:p w14:paraId="06132A62" w14:textId="6A8EDD56" w:rsidR="001F3D39" w:rsidRPr="001F3D39" w:rsidRDefault="001F3D39">
      <w:pPr>
        <w:pStyle w:val="Tekstprzypisudolnego"/>
        <w:rPr>
          <w:rFonts w:ascii="Arial" w:hAnsi="Arial" w:cs="Arial"/>
          <w:lang w:val="pl-PL"/>
        </w:rPr>
      </w:pPr>
      <w:r w:rsidRPr="001F3D39">
        <w:rPr>
          <w:rStyle w:val="Odwoanieprzypisudolnego"/>
          <w:rFonts w:ascii="Arial" w:hAnsi="Arial" w:cs="Arial"/>
        </w:rPr>
        <w:footnoteRef/>
      </w:r>
      <w:r w:rsidRPr="001F3D39">
        <w:rPr>
          <w:rFonts w:ascii="Arial" w:hAnsi="Arial" w:cs="Arial"/>
        </w:rPr>
        <w:t xml:space="preserve"> </w:t>
      </w:r>
      <w:r w:rsidRPr="001F3D39">
        <w:rPr>
          <w:rFonts w:ascii="Arial" w:hAnsi="Arial" w:cs="Arial"/>
          <w:lang w:val="pl-PL"/>
        </w:rPr>
        <w:t>Jeśli dotyczy</w:t>
      </w:r>
      <w:r w:rsidR="00122767">
        <w:rPr>
          <w:rFonts w:ascii="Arial" w:hAnsi="Arial" w:cs="Arial"/>
          <w:lang w:val="pl-PL"/>
        </w:rPr>
        <w:t>.</w:t>
      </w:r>
    </w:p>
  </w:footnote>
  <w:footnote w:id="9">
    <w:p w14:paraId="5A63541E" w14:textId="77777777" w:rsidR="00D7287B" w:rsidRPr="00D7287B" w:rsidRDefault="00D728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0BE2">
        <w:rPr>
          <w:rFonts w:ascii="Arial" w:hAnsi="Arial" w:cs="Arial"/>
        </w:rPr>
        <w:t>Proces Przedsiębiorczego Odkrywania (PPO) jest podstawą dla identyfikacji regionalnych IS. Proces zdefiniowany jest, jako współpraca przedsiębiorstw, instytucji i grup interesariuszy dla wypracowania nowych usług, technologii i innowacji w obszarze danej IS</w:t>
      </w:r>
      <w:r w:rsidRPr="00C10BE2">
        <w:rPr>
          <w:rFonts w:ascii="Arial" w:hAnsi="Arial" w:cs="Arial"/>
          <w:lang w:val="pl-PL"/>
        </w:rPr>
        <w:t>.</w:t>
      </w:r>
    </w:p>
  </w:footnote>
  <w:footnote w:id="10">
    <w:p w14:paraId="7E197E39" w14:textId="77777777" w:rsidR="008E5721" w:rsidRPr="00271891" w:rsidRDefault="008E5721" w:rsidP="00271891">
      <w:pPr>
        <w:pStyle w:val="Tekstprzypisudolnego"/>
        <w:rPr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="000A1984" w:rsidRPr="00C10BE2">
        <w:rPr>
          <w:rFonts w:ascii="Arial" w:hAnsi="Arial" w:cs="Arial"/>
        </w:rPr>
        <w:t>na postawie Regionalnej Strategii Inteligentnej Specjalizacji (RIS3) 2021+ Województwa Kujawsko-Pomorskiego. Perspektywa 2021-2027 (załącznik do uchwały Nr 27/1066/22 Zarządu Województwa Kujawsko-Pomorskiego z dnia 13 lipca 2022 r.) wraz z późniejszymi zmianami.</w:t>
      </w:r>
    </w:p>
  </w:footnote>
  <w:footnote w:id="11">
    <w:p w14:paraId="330C4EF6" w14:textId="77777777" w:rsidR="008E5721" w:rsidRPr="00C10BE2" w:rsidRDefault="008E5721">
      <w:pPr>
        <w:pStyle w:val="Tekstprzypisudolnego"/>
        <w:rPr>
          <w:rFonts w:ascii="Arial" w:hAnsi="Arial" w:cs="Arial"/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2">
    <w:p w14:paraId="7A3E0FC0" w14:textId="77777777" w:rsidR="00191A38" w:rsidRPr="00C10BE2" w:rsidRDefault="00191A38">
      <w:pPr>
        <w:pStyle w:val="Tekstprzypisudolnego"/>
        <w:rPr>
          <w:rFonts w:ascii="Arial" w:hAnsi="Arial" w:cs="Aria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="000A1984" w:rsidRPr="00C10BE2">
        <w:rPr>
          <w:rFonts w:ascii="Arial" w:hAnsi="Arial" w:cs="Arial"/>
          <w:lang w:val="pl-PL"/>
        </w:rPr>
        <w:t xml:space="preserve">na postawie </w:t>
      </w:r>
      <w:r w:rsidR="000A1984" w:rsidRPr="00C10BE2">
        <w:rPr>
          <w:rFonts w:ascii="Arial" w:hAnsi="Arial" w:cs="Arial"/>
        </w:rPr>
        <w:t>Regionalnej Strategii Inteligentnej Specjalizacji (R</w:t>
      </w:r>
      <w:r w:rsidR="000A1984" w:rsidRPr="00C10BE2">
        <w:rPr>
          <w:rFonts w:ascii="Arial" w:hAnsi="Arial" w:cs="Arial"/>
          <w:lang w:val="pl-PL"/>
        </w:rPr>
        <w:t>IS</w:t>
      </w:r>
      <w:r w:rsidR="000A1984" w:rsidRPr="00C10BE2">
        <w:rPr>
          <w:rFonts w:ascii="Arial" w:hAnsi="Arial" w:cs="Arial"/>
        </w:rPr>
        <w:t>3) 2021+ Województwa Kujawsko-Pomorskie</w:t>
      </w:r>
      <w:r w:rsidR="000A1984" w:rsidRPr="00C10BE2">
        <w:rPr>
          <w:rFonts w:ascii="Arial" w:hAnsi="Arial" w:cs="Arial"/>
          <w:lang w:val="pl-PL"/>
        </w:rPr>
        <w:t>go</w:t>
      </w:r>
      <w:r w:rsidR="000A1984" w:rsidRPr="00C10BE2">
        <w:rPr>
          <w:rFonts w:ascii="Arial" w:hAnsi="Arial" w:cs="Arial"/>
        </w:rPr>
        <w:t>. Perspektywa 2021-2027 (załącznik do uchwały Nr 27/1066/22 Zarządu Województwa Kujawsko-Pomorskiego z dnia 13 lipca 2022 r.) wraz z późniejszymi zmianami.</w:t>
      </w:r>
    </w:p>
  </w:footnote>
  <w:footnote w:id="13">
    <w:p w14:paraId="0562C7AB" w14:textId="25BF3F1E" w:rsidR="000A0A74" w:rsidRPr="0034391E" w:rsidRDefault="000A0A74">
      <w:pPr>
        <w:pStyle w:val="Tekstprzypisudolnego"/>
        <w:rPr>
          <w:rFonts w:ascii="Arial" w:hAnsi="Arial" w:cs="Arial"/>
          <w:lang w:val="pl-PL"/>
        </w:rPr>
      </w:pPr>
      <w:r w:rsidRPr="0034391E">
        <w:rPr>
          <w:rStyle w:val="Odwoanieprzypisudolnego"/>
          <w:rFonts w:ascii="Arial" w:hAnsi="Arial" w:cs="Arial"/>
        </w:rPr>
        <w:footnoteRef/>
      </w:r>
      <w:r w:rsidRPr="0034391E">
        <w:rPr>
          <w:rFonts w:ascii="Arial" w:hAnsi="Arial" w:cs="Arial"/>
        </w:rPr>
        <w:t xml:space="preserve"> </w:t>
      </w:r>
      <w:hyperlink r:id="rId1" w:history="1">
        <w:r w:rsidRPr="0034391E">
          <w:rPr>
            <w:rStyle w:val="Hipercze"/>
            <w:rFonts w:ascii="Arial" w:hAnsi="Arial" w:cs="Arial"/>
          </w:rPr>
          <w:t>https://s3platform.jrc.ec.europa.eu/</w:t>
        </w:r>
      </w:hyperlink>
      <w:r w:rsidRPr="0034391E">
        <w:rPr>
          <w:rFonts w:ascii="Arial" w:hAnsi="Arial" w:cs="Arial"/>
          <w:lang w:val="pl-PL"/>
        </w:rPr>
        <w:t xml:space="preserve"> </w:t>
      </w:r>
    </w:p>
  </w:footnote>
  <w:footnote w:id="14">
    <w:p w14:paraId="39EF3788" w14:textId="77777777" w:rsidR="00C90CCA" w:rsidRPr="00C10BE2" w:rsidRDefault="00C90CCA" w:rsidP="00C90CCA">
      <w:pPr>
        <w:pStyle w:val="Tekstprzypisudolnego"/>
        <w:rPr>
          <w:rFonts w:ascii="Arial" w:hAnsi="Arial" w:cs="Arial"/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 xml:space="preserve">Dalej </w:t>
      </w:r>
      <w:r w:rsidRPr="00C10BE2">
        <w:rPr>
          <w:rFonts w:ascii="Arial" w:hAnsi="Arial" w:cs="Arial"/>
        </w:rPr>
        <w:t>MŚP</w:t>
      </w:r>
      <w:r w:rsidRPr="00C10BE2">
        <w:rPr>
          <w:rFonts w:ascii="Arial" w:hAnsi="Arial" w:cs="Arial"/>
          <w:lang w:val="pl-PL"/>
        </w:rPr>
        <w:t>, które</w:t>
      </w:r>
      <w:r w:rsidRPr="00C10BE2">
        <w:rPr>
          <w:rFonts w:ascii="Arial" w:hAnsi="Arial" w:cs="Arial"/>
        </w:rPr>
        <w:t xml:space="preserve"> oznaczają przedsiębiorstwa spełniające kryteria, o których mowa w załączniku I</w:t>
      </w:r>
      <w:r w:rsidRPr="00C10BE2">
        <w:rPr>
          <w:rFonts w:ascii="Arial" w:hAnsi="Arial" w:cs="Arial"/>
          <w:lang w:val="pl-PL"/>
        </w:rPr>
        <w:t xml:space="preserve"> do Rozporządzenia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C10BE2">
        <w:rPr>
          <w:rFonts w:ascii="Arial" w:hAnsi="Arial" w:cs="Arial"/>
          <w:lang w:val="pl-PL"/>
        </w:rPr>
        <w:t>późn</w:t>
      </w:r>
      <w:proofErr w:type="spellEnd"/>
      <w:r w:rsidRPr="00C10BE2">
        <w:rPr>
          <w:rFonts w:ascii="Arial" w:hAnsi="Arial" w:cs="Arial"/>
          <w:lang w:val="pl-PL"/>
        </w:rPr>
        <w:t>. zm.).</w:t>
      </w:r>
    </w:p>
  </w:footnote>
  <w:footnote w:id="15">
    <w:p w14:paraId="29321CC5" w14:textId="77777777" w:rsidR="00C90CCA" w:rsidRPr="00C3703B" w:rsidRDefault="00C90CCA" w:rsidP="00C90CCA">
      <w:pPr>
        <w:pStyle w:val="Tekstprzypisudolnego"/>
        <w:rPr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>Definicja klastra zalążkowego oraz wzrostowego znajduje się w dokumencie Kierunki Rozwoju Polityki Klastrowej w Polsce po 2020 roku, „podrozdział 3.2 Operacjonalizacja założeń Polityki klastrowej w Polsce na lata 2020+”, Ministerstwo Rozwoju, Departament Innowacji Warszawa, czerwiec 2020 r.</w:t>
      </w:r>
      <w:r>
        <w:rPr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3C45" w14:textId="77777777" w:rsidR="00CF47D5" w:rsidRPr="00CF47D5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CF47D5">
      <w:rPr>
        <w:rFonts w:ascii="Arial" w:hAnsi="Arial" w:cs="Arial"/>
        <w:sz w:val="20"/>
        <w:szCs w:val="20"/>
      </w:rPr>
      <w:t>FUNDUSZE EUROPEJSKIE DLA KUJAW I POMORZA 2021-2027</w:t>
    </w:r>
  </w:p>
  <w:p w14:paraId="34A33630" w14:textId="276A460F" w:rsidR="005E1F26" w:rsidRDefault="005E1F26" w:rsidP="005E1F2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>Załącznik do Uchwały nr 59/2023</w:t>
    </w:r>
  </w:p>
  <w:p w14:paraId="74628C0D" w14:textId="77777777" w:rsidR="005E1F26" w:rsidRDefault="005E1F26" w:rsidP="005E1F2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KM FEdKP 2021-2027</w:t>
    </w:r>
  </w:p>
  <w:p w14:paraId="03A3CCE8" w14:textId="77777777" w:rsidR="005E1F26" w:rsidRDefault="005E1F26" w:rsidP="005E1F26">
    <w:pPr>
      <w:spacing w:after="0"/>
      <w:ind w:left="1416" w:right="-108"/>
      <w:jc w:val="right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z dnia 2 czerwca 2023 r.</w:t>
    </w:r>
  </w:p>
  <w:p w14:paraId="242DBF6B" w14:textId="77777777" w:rsidR="003B0164" w:rsidRPr="00CF47D5" w:rsidRDefault="003B0164" w:rsidP="00CF47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26"/>
  </w:num>
  <w:num w:numId="2" w16cid:durableId="1111976388">
    <w:abstractNumId w:val="8"/>
  </w:num>
  <w:num w:numId="3" w16cid:durableId="1344212226">
    <w:abstractNumId w:val="22"/>
  </w:num>
  <w:num w:numId="4" w16cid:durableId="1669595200">
    <w:abstractNumId w:val="6"/>
  </w:num>
  <w:num w:numId="5" w16cid:durableId="97532391">
    <w:abstractNumId w:val="16"/>
  </w:num>
  <w:num w:numId="6" w16cid:durableId="506555422">
    <w:abstractNumId w:val="21"/>
  </w:num>
  <w:num w:numId="7" w16cid:durableId="546914496">
    <w:abstractNumId w:val="34"/>
  </w:num>
  <w:num w:numId="8" w16cid:durableId="138378145">
    <w:abstractNumId w:val="20"/>
  </w:num>
  <w:num w:numId="9" w16cid:durableId="1002706011">
    <w:abstractNumId w:val="28"/>
  </w:num>
  <w:num w:numId="10" w16cid:durableId="1498881623">
    <w:abstractNumId w:val="2"/>
  </w:num>
  <w:num w:numId="11" w16cid:durableId="1458833821">
    <w:abstractNumId w:val="23"/>
  </w:num>
  <w:num w:numId="12" w16cid:durableId="444424521">
    <w:abstractNumId w:val="7"/>
  </w:num>
  <w:num w:numId="13" w16cid:durableId="937560992">
    <w:abstractNumId w:val="15"/>
  </w:num>
  <w:num w:numId="14" w16cid:durableId="53740062">
    <w:abstractNumId w:val="1"/>
  </w:num>
  <w:num w:numId="15" w16cid:durableId="1184629126">
    <w:abstractNumId w:val="30"/>
  </w:num>
  <w:num w:numId="16" w16cid:durableId="658315276">
    <w:abstractNumId w:val="35"/>
  </w:num>
  <w:num w:numId="17" w16cid:durableId="1007098469">
    <w:abstractNumId w:val="36"/>
  </w:num>
  <w:num w:numId="18" w16cid:durableId="1991447301">
    <w:abstractNumId w:val="13"/>
  </w:num>
  <w:num w:numId="19" w16cid:durableId="822086066">
    <w:abstractNumId w:val="11"/>
  </w:num>
  <w:num w:numId="20" w16cid:durableId="1863086416">
    <w:abstractNumId w:val="18"/>
  </w:num>
  <w:num w:numId="21" w16cid:durableId="616571531">
    <w:abstractNumId w:val="29"/>
  </w:num>
  <w:num w:numId="22" w16cid:durableId="647170887">
    <w:abstractNumId w:val="17"/>
  </w:num>
  <w:num w:numId="23" w16cid:durableId="476265548">
    <w:abstractNumId w:val="19"/>
  </w:num>
  <w:num w:numId="24" w16cid:durableId="1009212250">
    <w:abstractNumId w:val="12"/>
  </w:num>
  <w:num w:numId="25" w16cid:durableId="562525095">
    <w:abstractNumId w:val="9"/>
  </w:num>
  <w:num w:numId="26" w16cid:durableId="372585089">
    <w:abstractNumId w:val="33"/>
  </w:num>
  <w:num w:numId="27" w16cid:durableId="330261743">
    <w:abstractNumId w:val="5"/>
  </w:num>
  <w:num w:numId="28" w16cid:durableId="1808935040">
    <w:abstractNumId w:val="10"/>
  </w:num>
  <w:num w:numId="29" w16cid:durableId="41827119">
    <w:abstractNumId w:val="27"/>
  </w:num>
  <w:num w:numId="30" w16cid:durableId="1460877479">
    <w:abstractNumId w:val="37"/>
  </w:num>
  <w:num w:numId="31" w16cid:durableId="549999034">
    <w:abstractNumId w:val="24"/>
  </w:num>
  <w:num w:numId="32" w16cid:durableId="1219826597">
    <w:abstractNumId w:val="32"/>
  </w:num>
  <w:num w:numId="33" w16cid:durableId="1676226248">
    <w:abstractNumId w:val="0"/>
  </w:num>
  <w:num w:numId="34" w16cid:durableId="1506434885">
    <w:abstractNumId w:val="25"/>
  </w:num>
  <w:num w:numId="35" w16cid:durableId="240262492">
    <w:abstractNumId w:val="31"/>
  </w:num>
  <w:num w:numId="36" w16cid:durableId="1856917542">
    <w:abstractNumId w:val="3"/>
  </w:num>
  <w:num w:numId="37" w16cid:durableId="1117791367">
    <w:abstractNumId w:val="4"/>
  </w:num>
  <w:num w:numId="38" w16cid:durableId="611672470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2ED9"/>
    <w:rsid w:val="000039EF"/>
    <w:rsid w:val="00003A8A"/>
    <w:rsid w:val="00005453"/>
    <w:rsid w:val="000055BA"/>
    <w:rsid w:val="000060A9"/>
    <w:rsid w:val="000065B3"/>
    <w:rsid w:val="00006914"/>
    <w:rsid w:val="000109D6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47B7C"/>
    <w:rsid w:val="00050D1E"/>
    <w:rsid w:val="0005274F"/>
    <w:rsid w:val="00052B0B"/>
    <w:rsid w:val="00052C04"/>
    <w:rsid w:val="00053558"/>
    <w:rsid w:val="00053EB7"/>
    <w:rsid w:val="0005661B"/>
    <w:rsid w:val="00056F33"/>
    <w:rsid w:val="00057F63"/>
    <w:rsid w:val="00061620"/>
    <w:rsid w:val="00061813"/>
    <w:rsid w:val="00061A47"/>
    <w:rsid w:val="000628BA"/>
    <w:rsid w:val="00063415"/>
    <w:rsid w:val="00063E79"/>
    <w:rsid w:val="00063E7D"/>
    <w:rsid w:val="00064624"/>
    <w:rsid w:val="000703A2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02A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1AE"/>
    <w:rsid w:val="000A0A74"/>
    <w:rsid w:val="000A0C10"/>
    <w:rsid w:val="000A0CD3"/>
    <w:rsid w:val="000A11EC"/>
    <w:rsid w:val="000A1984"/>
    <w:rsid w:val="000A23C7"/>
    <w:rsid w:val="000A29D0"/>
    <w:rsid w:val="000A406B"/>
    <w:rsid w:val="000B0BA9"/>
    <w:rsid w:val="000B12E4"/>
    <w:rsid w:val="000B1D05"/>
    <w:rsid w:val="000B2D26"/>
    <w:rsid w:val="000B2E04"/>
    <w:rsid w:val="000B31D5"/>
    <w:rsid w:val="000B3BE5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5B20"/>
    <w:rsid w:val="000F7BB0"/>
    <w:rsid w:val="00100AFC"/>
    <w:rsid w:val="0010120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767"/>
    <w:rsid w:val="00122FAA"/>
    <w:rsid w:val="001233D9"/>
    <w:rsid w:val="00124AA3"/>
    <w:rsid w:val="00124BF7"/>
    <w:rsid w:val="001257CF"/>
    <w:rsid w:val="0012588A"/>
    <w:rsid w:val="00130AD5"/>
    <w:rsid w:val="001313A1"/>
    <w:rsid w:val="001313FC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592B"/>
    <w:rsid w:val="00145EB7"/>
    <w:rsid w:val="00146606"/>
    <w:rsid w:val="00147828"/>
    <w:rsid w:val="00147CE0"/>
    <w:rsid w:val="00150403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3C1"/>
    <w:rsid w:val="00167EE8"/>
    <w:rsid w:val="001706E8"/>
    <w:rsid w:val="001710EA"/>
    <w:rsid w:val="0017558F"/>
    <w:rsid w:val="00176C74"/>
    <w:rsid w:val="0017778E"/>
    <w:rsid w:val="0017795A"/>
    <w:rsid w:val="0018103D"/>
    <w:rsid w:val="00182B61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1A38"/>
    <w:rsid w:val="00195A2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4FA0"/>
    <w:rsid w:val="001A62D2"/>
    <w:rsid w:val="001A7C70"/>
    <w:rsid w:val="001B0147"/>
    <w:rsid w:val="001B107C"/>
    <w:rsid w:val="001B25B3"/>
    <w:rsid w:val="001B2E8D"/>
    <w:rsid w:val="001B3C79"/>
    <w:rsid w:val="001B42AD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6E2E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216C9"/>
    <w:rsid w:val="00222C1C"/>
    <w:rsid w:val="00225188"/>
    <w:rsid w:val="00225D21"/>
    <w:rsid w:val="0022601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52F4"/>
    <w:rsid w:val="00236254"/>
    <w:rsid w:val="00236CEF"/>
    <w:rsid w:val="00237117"/>
    <w:rsid w:val="002400E2"/>
    <w:rsid w:val="0024296A"/>
    <w:rsid w:val="00243C37"/>
    <w:rsid w:val="002449D3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61"/>
    <w:rsid w:val="0028168B"/>
    <w:rsid w:val="00281A2E"/>
    <w:rsid w:val="00281B9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241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94F"/>
    <w:rsid w:val="00323F86"/>
    <w:rsid w:val="00324201"/>
    <w:rsid w:val="00324653"/>
    <w:rsid w:val="0032590D"/>
    <w:rsid w:val="00325D51"/>
    <w:rsid w:val="0033125C"/>
    <w:rsid w:val="00332FEA"/>
    <w:rsid w:val="00333970"/>
    <w:rsid w:val="00333C0A"/>
    <w:rsid w:val="00334A65"/>
    <w:rsid w:val="00335AC4"/>
    <w:rsid w:val="00335C97"/>
    <w:rsid w:val="00335EC9"/>
    <w:rsid w:val="00335F39"/>
    <w:rsid w:val="0033632E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8D1"/>
    <w:rsid w:val="003655AA"/>
    <w:rsid w:val="003657E6"/>
    <w:rsid w:val="00367401"/>
    <w:rsid w:val="00371DE3"/>
    <w:rsid w:val="00373617"/>
    <w:rsid w:val="00373881"/>
    <w:rsid w:val="00374692"/>
    <w:rsid w:val="00375206"/>
    <w:rsid w:val="00375B35"/>
    <w:rsid w:val="0037608C"/>
    <w:rsid w:val="0037779C"/>
    <w:rsid w:val="0038260A"/>
    <w:rsid w:val="0038298B"/>
    <w:rsid w:val="00382A9E"/>
    <w:rsid w:val="00382B3A"/>
    <w:rsid w:val="00384191"/>
    <w:rsid w:val="00385972"/>
    <w:rsid w:val="00386042"/>
    <w:rsid w:val="00386E53"/>
    <w:rsid w:val="0039070B"/>
    <w:rsid w:val="00390887"/>
    <w:rsid w:val="00392003"/>
    <w:rsid w:val="00392ABD"/>
    <w:rsid w:val="00392B6F"/>
    <w:rsid w:val="003931EF"/>
    <w:rsid w:val="0039375D"/>
    <w:rsid w:val="00393F3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5AA"/>
    <w:rsid w:val="003B38AC"/>
    <w:rsid w:val="003B3BCF"/>
    <w:rsid w:val="003B4DEB"/>
    <w:rsid w:val="003B521A"/>
    <w:rsid w:val="003B5367"/>
    <w:rsid w:val="003B5420"/>
    <w:rsid w:val="003B7EC2"/>
    <w:rsid w:val="003C0BAE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697C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1896"/>
    <w:rsid w:val="00473088"/>
    <w:rsid w:val="004749D9"/>
    <w:rsid w:val="0047602B"/>
    <w:rsid w:val="00477E34"/>
    <w:rsid w:val="00480798"/>
    <w:rsid w:val="0048148D"/>
    <w:rsid w:val="004825E0"/>
    <w:rsid w:val="00484C93"/>
    <w:rsid w:val="004861A8"/>
    <w:rsid w:val="0048644C"/>
    <w:rsid w:val="004865F1"/>
    <w:rsid w:val="00486D7B"/>
    <w:rsid w:val="0049024D"/>
    <w:rsid w:val="004904DD"/>
    <w:rsid w:val="0049392B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28B8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8C6"/>
    <w:rsid w:val="004F3F95"/>
    <w:rsid w:val="004F41CE"/>
    <w:rsid w:val="004F50EA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394"/>
    <w:rsid w:val="00530A76"/>
    <w:rsid w:val="00530EA8"/>
    <w:rsid w:val="00531BE2"/>
    <w:rsid w:val="00532C11"/>
    <w:rsid w:val="005345CD"/>
    <w:rsid w:val="00534C64"/>
    <w:rsid w:val="00534F65"/>
    <w:rsid w:val="005359C6"/>
    <w:rsid w:val="00536720"/>
    <w:rsid w:val="00537AC9"/>
    <w:rsid w:val="005400F7"/>
    <w:rsid w:val="0054014E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F69"/>
    <w:rsid w:val="00552265"/>
    <w:rsid w:val="00553710"/>
    <w:rsid w:val="00555270"/>
    <w:rsid w:val="00556932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5C1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4F7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26"/>
    <w:rsid w:val="005E1F86"/>
    <w:rsid w:val="005E2753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5A65"/>
    <w:rsid w:val="005F5F2E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30D6"/>
    <w:rsid w:val="006131FD"/>
    <w:rsid w:val="006144D7"/>
    <w:rsid w:val="0061493F"/>
    <w:rsid w:val="006149DD"/>
    <w:rsid w:val="0061512E"/>
    <w:rsid w:val="0061601C"/>
    <w:rsid w:val="006169FD"/>
    <w:rsid w:val="00617276"/>
    <w:rsid w:val="00620242"/>
    <w:rsid w:val="00620555"/>
    <w:rsid w:val="00621775"/>
    <w:rsid w:val="00621836"/>
    <w:rsid w:val="006228F4"/>
    <w:rsid w:val="00622D71"/>
    <w:rsid w:val="0062353A"/>
    <w:rsid w:val="00623D7D"/>
    <w:rsid w:val="00624A5A"/>
    <w:rsid w:val="00624B13"/>
    <w:rsid w:val="00626571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AA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A0B64"/>
    <w:rsid w:val="006A0DCE"/>
    <w:rsid w:val="006A1076"/>
    <w:rsid w:val="006A1FAC"/>
    <w:rsid w:val="006A2D70"/>
    <w:rsid w:val="006A36A9"/>
    <w:rsid w:val="006A49A1"/>
    <w:rsid w:val="006A64AF"/>
    <w:rsid w:val="006A7054"/>
    <w:rsid w:val="006B0DC7"/>
    <w:rsid w:val="006B1661"/>
    <w:rsid w:val="006B31BE"/>
    <w:rsid w:val="006B40D1"/>
    <w:rsid w:val="006B4251"/>
    <w:rsid w:val="006B4931"/>
    <w:rsid w:val="006B5F76"/>
    <w:rsid w:val="006B6173"/>
    <w:rsid w:val="006B667C"/>
    <w:rsid w:val="006B74F1"/>
    <w:rsid w:val="006B7B8C"/>
    <w:rsid w:val="006C1C0B"/>
    <w:rsid w:val="006C4CF1"/>
    <w:rsid w:val="006C55B4"/>
    <w:rsid w:val="006C57F8"/>
    <w:rsid w:val="006C5E80"/>
    <w:rsid w:val="006C660C"/>
    <w:rsid w:val="006C7E4E"/>
    <w:rsid w:val="006D0AE6"/>
    <w:rsid w:val="006D2375"/>
    <w:rsid w:val="006D4C86"/>
    <w:rsid w:val="006D5858"/>
    <w:rsid w:val="006D611E"/>
    <w:rsid w:val="006D65A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502C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5C99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603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815"/>
    <w:rsid w:val="0076114A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73F0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10660"/>
    <w:rsid w:val="0081109F"/>
    <w:rsid w:val="00811546"/>
    <w:rsid w:val="00813792"/>
    <w:rsid w:val="00814235"/>
    <w:rsid w:val="00814909"/>
    <w:rsid w:val="00814FCE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5316"/>
    <w:rsid w:val="00856889"/>
    <w:rsid w:val="00856C01"/>
    <w:rsid w:val="00857458"/>
    <w:rsid w:val="00857D4B"/>
    <w:rsid w:val="00860447"/>
    <w:rsid w:val="008613F8"/>
    <w:rsid w:val="00862640"/>
    <w:rsid w:val="00862AEF"/>
    <w:rsid w:val="0086411C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D99"/>
    <w:rsid w:val="008926E9"/>
    <w:rsid w:val="00892CF4"/>
    <w:rsid w:val="008935A4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BFD"/>
    <w:rsid w:val="008C6C3F"/>
    <w:rsid w:val="008C6E3E"/>
    <w:rsid w:val="008C7AE1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8A9"/>
    <w:rsid w:val="008F2F3A"/>
    <w:rsid w:val="008F35EA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5D79"/>
    <w:rsid w:val="00916558"/>
    <w:rsid w:val="009166FA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19F5"/>
    <w:rsid w:val="009923AC"/>
    <w:rsid w:val="009946E3"/>
    <w:rsid w:val="00994F32"/>
    <w:rsid w:val="009958B7"/>
    <w:rsid w:val="009A04F2"/>
    <w:rsid w:val="009A1A1F"/>
    <w:rsid w:val="009A2361"/>
    <w:rsid w:val="009A2B2D"/>
    <w:rsid w:val="009A3DC5"/>
    <w:rsid w:val="009A45DC"/>
    <w:rsid w:val="009A4DA2"/>
    <w:rsid w:val="009A6055"/>
    <w:rsid w:val="009A6A0E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2CD4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442"/>
    <w:rsid w:val="009F7A1E"/>
    <w:rsid w:val="00A0011C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5944"/>
    <w:rsid w:val="00A57111"/>
    <w:rsid w:val="00A60673"/>
    <w:rsid w:val="00A615F7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5467"/>
    <w:rsid w:val="00AD68AC"/>
    <w:rsid w:val="00AD7C78"/>
    <w:rsid w:val="00AD7EE0"/>
    <w:rsid w:val="00AE0128"/>
    <w:rsid w:val="00AE2086"/>
    <w:rsid w:val="00AE218A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EC4"/>
    <w:rsid w:val="00B0660F"/>
    <w:rsid w:val="00B073DD"/>
    <w:rsid w:val="00B10B0D"/>
    <w:rsid w:val="00B12095"/>
    <w:rsid w:val="00B129D5"/>
    <w:rsid w:val="00B138D9"/>
    <w:rsid w:val="00B13ABC"/>
    <w:rsid w:val="00B14FD7"/>
    <w:rsid w:val="00B167BD"/>
    <w:rsid w:val="00B17917"/>
    <w:rsid w:val="00B2055E"/>
    <w:rsid w:val="00B20A1A"/>
    <w:rsid w:val="00B21FA1"/>
    <w:rsid w:val="00B23243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585"/>
    <w:rsid w:val="00B83A3E"/>
    <w:rsid w:val="00B8444F"/>
    <w:rsid w:val="00B85A00"/>
    <w:rsid w:val="00B87324"/>
    <w:rsid w:val="00B87E91"/>
    <w:rsid w:val="00B910C2"/>
    <w:rsid w:val="00B917D6"/>
    <w:rsid w:val="00B92652"/>
    <w:rsid w:val="00B92845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6395"/>
    <w:rsid w:val="00BA6BF4"/>
    <w:rsid w:val="00BA6E34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61FF"/>
    <w:rsid w:val="00BB6400"/>
    <w:rsid w:val="00BB7489"/>
    <w:rsid w:val="00BC00FA"/>
    <w:rsid w:val="00BC07DA"/>
    <w:rsid w:val="00BC239E"/>
    <w:rsid w:val="00BC2A1F"/>
    <w:rsid w:val="00BC3097"/>
    <w:rsid w:val="00BC3526"/>
    <w:rsid w:val="00BC3E68"/>
    <w:rsid w:val="00BC4851"/>
    <w:rsid w:val="00BC6544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453"/>
    <w:rsid w:val="00BF2AF6"/>
    <w:rsid w:val="00BF381D"/>
    <w:rsid w:val="00BF3C61"/>
    <w:rsid w:val="00BF3D75"/>
    <w:rsid w:val="00BF3D76"/>
    <w:rsid w:val="00BF40DF"/>
    <w:rsid w:val="00BF46C9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10AEF"/>
    <w:rsid w:val="00C10BE2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32D4"/>
    <w:rsid w:val="00C2412F"/>
    <w:rsid w:val="00C242AA"/>
    <w:rsid w:val="00C259A0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404A6"/>
    <w:rsid w:val="00C41B31"/>
    <w:rsid w:val="00C43624"/>
    <w:rsid w:val="00C43EFB"/>
    <w:rsid w:val="00C44C0F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5C9"/>
    <w:rsid w:val="00C83810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991"/>
    <w:rsid w:val="00C94B69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47D5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2E66"/>
    <w:rsid w:val="00D12E6C"/>
    <w:rsid w:val="00D12F6C"/>
    <w:rsid w:val="00D1306C"/>
    <w:rsid w:val="00D14A34"/>
    <w:rsid w:val="00D14AD6"/>
    <w:rsid w:val="00D15417"/>
    <w:rsid w:val="00D15DE2"/>
    <w:rsid w:val="00D15E00"/>
    <w:rsid w:val="00D15E94"/>
    <w:rsid w:val="00D1622B"/>
    <w:rsid w:val="00D16C5C"/>
    <w:rsid w:val="00D17314"/>
    <w:rsid w:val="00D22524"/>
    <w:rsid w:val="00D23D61"/>
    <w:rsid w:val="00D243AD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407C9"/>
    <w:rsid w:val="00D40E5C"/>
    <w:rsid w:val="00D42732"/>
    <w:rsid w:val="00D42AC1"/>
    <w:rsid w:val="00D4493D"/>
    <w:rsid w:val="00D45DD8"/>
    <w:rsid w:val="00D47228"/>
    <w:rsid w:val="00D50C77"/>
    <w:rsid w:val="00D50E7E"/>
    <w:rsid w:val="00D515CA"/>
    <w:rsid w:val="00D52C04"/>
    <w:rsid w:val="00D53630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87B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336B"/>
    <w:rsid w:val="00DC37DD"/>
    <w:rsid w:val="00DC425F"/>
    <w:rsid w:val="00DC4351"/>
    <w:rsid w:val="00DC4A5B"/>
    <w:rsid w:val="00DC5D85"/>
    <w:rsid w:val="00DC6CE1"/>
    <w:rsid w:val="00DC7487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325"/>
    <w:rsid w:val="00E2687A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298F"/>
    <w:rsid w:val="00E643FE"/>
    <w:rsid w:val="00E6458D"/>
    <w:rsid w:val="00E64F61"/>
    <w:rsid w:val="00E665CA"/>
    <w:rsid w:val="00E675D1"/>
    <w:rsid w:val="00E700B5"/>
    <w:rsid w:val="00E70C82"/>
    <w:rsid w:val="00E70E66"/>
    <w:rsid w:val="00E71682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6E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29D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CFB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18A8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51395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3868"/>
    <w:rsid w:val="00FD4AED"/>
    <w:rsid w:val="00FD502D"/>
    <w:rsid w:val="00FD5281"/>
    <w:rsid w:val="00FD57F5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3platform.jrc.ec.europa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21</Pages>
  <Words>4324</Words>
  <Characters>25946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IZ FEdKP</cp:lastModifiedBy>
  <cp:revision>18</cp:revision>
  <cp:lastPrinted>2023-05-17T05:08:00Z</cp:lastPrinted>
  <dcterms:created xsi:type="dcterms:W3CDTF">2023-06-05T07:02:00Z</dcterms:created>
  <dcterms:modified xsi:type="dcterms:W3CDTF">2023-06-07T10:52:00Z</dcterms:modified>
</cp:coreProperties>
</file>