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BFC6" w14:textId="77777777" w:rsidR="003B0164" w:rsidRPr="007A091D" w:rsidRDefault="003B0164" w:rsidP="004D46F7">
      <w:pPr>
        <w:tabs>
          <w:tab w:val="left" w:pos="4253"/>
        </w:tabs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5BCED8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</w:p>
    <w:p w14:paraId="491B0BFC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b/>
          <w:bCs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Kryteria wyboru projektów</w:t>
      </w:r>
    </w:p>
    <w:p w14:paraId="2DA7A262" w14:textId="77777777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Priorytet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285391" w:rsidRPr="007A091D">
        <w:rPr>
          <w:rFonts w:ascii="Arial" w:hAnsi="Arial" w:cs="Arial"/>
          <w:b/>
          <w:bCs/>
          <w:sz w:val="24"/>
          <w:szCs w:val="24"/>
        </w:rPr>
        <w:t>1</w:t>
      </w:r>
      <w:r w:rsidRPr="007A091D">
        <w:rPr>
          <w:rFonts w:ascii="Arial" w:hAnsi="Arial" w:cs="Arial"/>
          <w:b/>
          <w:bCs/>
          <w:sz w:val="24"/>
          <w:szCs w:val="24"/>
        </w:rPr>
        <w:t>.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285391" w:rsidRPr="007A091D">
        <w:rPr>
          <w:rFonts w:ascii="Arial" w:hAnsi="Arial" w:cs="Arial"/>
          <w:sz w:val="24"/>
          <w:szCs w:val="24"/>
        </w:rPr>
        <w:t xml:space="preserve">FUNDUSZE EUROPEJSKIE NA RZECZ WZROSTU INNOWACYJNOŚCI I KONKURENCYJNOŚCI REGIONU </w:t>
      </w:r>
    </w:p>
    <w:p w14:paraId="130D494B" w14:textId="7DA3079E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7A091D">
        <w:rPr>
          <w:rFonts w:ascii="Arial" w:hAnsi="Arial" w:cs="Arial"/>
          <w:b/>
          <w:bCs/>
          <w:sz w:val="24"/>
          <w:szCs w:val="24"/>
        </w:rPr>
        <w:t>1 ii</w:t>
      </w:r>
      <w:r w:rsidRPr="007A091D">
        <w:rPr>
          <w:rFonts w:ascii="Arial" w:hAnsi="Arial" w:cs="Arial"/>
          <w:b/>
          <w:bCs/>
          <w:sz w:val="24"/>
          <w:szCs w:val="24"/>
        </w:rPr>
        <w:t>.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115B03" w:rsidRPr="007A091D">
        <w:rPr>
          <w:rFonts w:ascii="Arial" w:hAnsi="Arial" w:cs="Arial"/>
          <w:sz w:val="24"/>
          <w:szCs w:val="24"/>
        </w:rPr>
        <w:t>CZERPANIE KORZYŚCI Z CYFRYZACJI DLA OBYWATELI, PRZEDSIĘBIORSTW, ORGANIZACJI BADAWCZYCH I INSTYTUCJI PUBLICZNYCH</w:t>
      </w:r>
    </w:p>
    <w:p w14:paraId="7FC184DB" w14:textId="2B451262" w:rsidR="003B0164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 xml:space="preserve">Działanie </w:t>
      </w:r>
      <w:bookmarkStart w:id="0" w:name="_Hlk131517510"/>
      <w:r w:rsidR="00285391" w:rsidRPr="007A091D">
        <w:rPr>
          <w:rFonts w:ascii="Arial" w:hAnsi="Arial" w:cs="Arial"/>
          <w:b/>
          <w:bCs/>
          <w:sz w:val="24"/>
          <w:szCs w:val="24"/>
        </w:rPr>
        <w:t>1.</w:t>
      </w:r>
      <w:r w:rsidR="00115B03" w:rsidRPr="007A091D">
        <w:rPr>
          <w:rFonts w:ascii="Arial" w:hAnsi="Arial" w:cs="Arial"/>
          <w:b/>
          <w:bCs/>
          <w:sz w:val="24"/>
          <w:szCs w:val="24"/>
        </w:rPr>
        <w:t>2</w:t>
      </w:r>
      <w:r w:rsidR="00285391" w:rsidRPr="007A091D">
        <w:rPr>
          <w:rFonts w:ascii="Arial" w:hAnsi="Arial" w:cs="Arial"/>
          <w:sz w:val="24"/>
          <w:szCs w:val="24"/>
        </w:rPr>
        <w:t xml:space="preserve"> </w:t>
      </w:r>
      <w:bookmarkEnd w:id="0"/>
      <w:r w:rsidR="00115B03" w:rsidRPr="007A091D">
        <w:rPr>
          <w:rFonts w:ascii="Arial" w:hAnsi="Arial" w:cs="Arial"/>
          <w:sz w:val="24"/>
          <w:szCs w:val="24"/>
        </w:rPr>
        <w:t>Cyfrowy region</w:t>
      </w:r>
    </w:p>
    <w:p w14:paraId="3E12B1C1" w14:textId="60E0C9AF" w:rsidR="00A615F7" w:rsidRPr="005F678A" w:rsidRDefault="00A43624" w:rsidP="005F678A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A091D">
        <w:rPr>
          <w:rFonts w:ascii="Arial" w:hAnsi="Arial" w:cs="Arial"/>
          <w:b/>
          <w:bCs/>
          <w:sz w:val="24"/>
          <w:szCs w:val="24"/>
        </w:rPr>
        <w:t>Schemat:</w:t>
      </w:r>
      <w:r w:rsidRPr="007A091D">
        <w:rPr>
          <w:rFonts w:ascii="Arial" w:hAnsi="Arial" w:cs="Arial"/>
          <w:sz w:val="24"/>
          <w:szCs w:val="24"/>
        </w:rPr>
        <w:t xml:space="preserve"> </w:t>
      </w:r>
      <w:r w:rsidR="00AF20AC" w:rsidRPr="007A091D">
        <w:rPr>
          <w:rFonts w:ascii="Arial" w:hAnsi="Arial" w:cs="Arial"/>
          <w:sz w:val="24"/>
          <w:szCs w:val="24"/>
        </w:rPr>
        <w:t>Platformy i rozwój e-usług publicznych</w:t>
      </w:r>
    </w:p>
    <w:p w14:paraId="2BF28622" w14:textId="26D7CAE1" w:rsidR="005F678A" w:rsidRPr="007A091D" w:rsidRDefault="003B0164" w:rsidP="003B0164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sz w:val="24"/>
          <w:szCs w:val="24"/>
        </w:rPr>
        <w:t xml:space="preserve">Sposób wyboru projektów: </w:t>
      </w:r>
      <w:r w:rsidR="00285391" w:rsidRPr="007A091D">
        <w:rPr>
          <w:rFonts w:ascii="Arial" w:hAnsi="Arial" w:cs="Arial"/>
          <w:sz w:val="24"/>
          <w:szCs w:val="24"/>
        </w:rPr>
        <w:t>nie</w:t>
      </w:r>
      <w:r w:rsidRPr="007A091D">
        <w:rPr>
          <w:rFonts w:ascii="Arial" w:hAnsi="Arial" w:cs="Arial"/>
          <w:sz w:val="24"/>
          <w:szCs w:val="24"/>
        </w:rPr>
        <w:t>konkurencyjny</w:t>
      </w:r>
    </w:p>
    <w:p w14:paraId="6A2CCA6B" w14:textId="3AA7AF8D" w:rsidR="008A35C0" w:rsidRPr="00FB7B80" w:rsidRDefault="008A35C0" w:rsidP="00FC0EF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FB7B80">
        <w:rPr>
          <w:rFonts w:ascii="Arial" w:hAnsi="Arial" w:cs="Arial"/>
          <w:sz w:val="24"/>
          <w:szCs w:val="24"/>
        </w:rPr>
        <w:t xml:space="preserve">Nabór </w:t>
      </w:r>
      <w:r w:rsidR="007A1169" w:rsidRPr="00FB7B80">
        <w:rPr>
          <w:rFonts w:ascii="Arial" w:hAnsi="Arial" w:cs="Arial"/>
          <w:sz w:val="24"/>
          <w:szCs w:val="24"/>
        </w:rPr>
        <w:t xml:space="preserve">jest skierowany do </w:t>
      </w:r>
      <w:r w:rsidR="005F678A" w:rsidRPr="00FB7B80">
        <w:rPr>
          <w:rFonts w:ascii="Arial" w:hAnsi="Arial" w:cs="Arial"/>
          <w:sz w:val="24"/>
          <w:szCs w:val="24"/>
        </w:rPr>
        <w:t>Samorządu Województwa Kujawsko-Pomorskiego</w:t>
      </w:r>
      <w:r w:rsidR="00CE15B5" w:rsidRPr="00FB7B80">
        <w:rPr>
          <w:rFonts w:ascii="Arial" w:hAnsi="Arial" w:cs="Arial"/>
          <w:sz w:val="24"/>
          <w:szCs w:val="24"/>
        </w:rPr>
        <w:t xml:space="preserve"> przy udziale partnerów</w:t>
      </w:r>
      <w:r w:rsidR="005F678A" w:rsidRPr="00FB7B80">
        <w:rPr>
          <w:rFonts w:ascii="Arial" w:hAnsi="Arial" w:cs="Arial"/>
          <w:sz w:val="24"/>
          <w:szCs w:val="24"/>
        </w:rPr>
        <w:t>, który</w:t>
      </w:r>
      <w:r w:rsidR="007A1169" w:rsidRPr="00FB7B80">
        <w:rPr>
          <w:rFonts w:ascii="Arial" w:hAnsi="Arial" w:cs="Arial"/>
          <w:sz w:val="24"/>
          <w:szCs w:val="24"/>
        </w:rPr>
        <w:t xml:space="preserve"> będzie odpowiedzialny za </w:t>
      </w:r>
      <w:r w:rsidR="00F31D1A" w:rsidRPr="00FB7B80">
        <w:rPr>
          <w:rFonts w:ascii="Arial" w:hAnsi="Arial" w:cs="Arial"/>
          <w:sz w:val="24"/>
          <w:szCs w:val="24"/>
        </w:rPr>
        <w:t xml:space="preserve">realizację działań z zakresu </w:t>
      </w:r>
      <w:r w:rsidR="0078560F" w:rsidRPr="00FB7B80">
        <w:rPr>
          <w:rFonts w:ascii="Arial" w:hAnsi="Arial" w:cs="Arial"/>
          <w:sz w:val="24"/>
          <w:szCs w:val="24"/>
        </w:rPr>
        <w:t xml:space="preserve">rozwoju e-usług publicznych oraz </w:t>
      </w:r>
      <w:r w:rsidR="00807273" w:rsidRPr="00FB7B80">
        <w:rPr>
          <w:rFonts w:ascii="Arial" w:hAnsi="Arial" w:cs="Arial"/>
          <w:sz w:val="24"/>
          <w:szCs w:val="24"/>
        </w:rPr>
        <w:t>rozw</w:t>
      </w:r>
      <w:r w:rsidR="00881C5E" w:rsidRPr="00FB7B80">
        <w:rPr>
          <w:rFonts w:ascii="Arial" w:hAnsi="Arial" w:cs="Arial"/>
          <w:sz w:val="24"/>
          <w:szCs w:val="24"/>
        </w:rPr>
        <w:t>oju</w:t>
      </w:r>
      <w:r w:rsidR="00333480" w:rsidRPr="00FB7B80">
        <w:rPr>
          <w:rFonts w:ascii="Arial" w:hAnsi="Arial" w:cs="Arial"/>
          <w:sz w:val="24"/>
          <w:szCs w:val="24"/>
        </w:rPr>
        <w:t xml:space="preserve"> i budow</w:t>
      </w:r>
      <w:r w:rsidR="00881C5E" w:rsidRPr="00FB7B80">
        <w:rPr>
          <w:rFonts w:ascii="Arial" w:hAnsi="Arial" w:cs="Arial"/>
          <w:sz w:val="24"/>
          <w:szCs w:val="24"/>
        </w:rPr>
        <w:t>y</w:t>
      </w:r>
      <w:r w:rsidR="00333480" w:rsidRPr="00FB7B80">
        <w:rPr>
          <w:rFonts w:ascii="Arial" w:hAnsi="Arial" w:cs="Arial"/>
          <w:sz w:val="24"/>
          <w:szCs w:val="24"/>
        </w:rPr>
        <w:t xml:space="preserve"> platform umożliwiających dostęp do e-usług administracji samorządowej, w tym kontynuację i rozbudowę rozwiązań w zakresie e-geodezji</w:t>
      </w:r>
      <w:r w:rsidR="006D1E58" w:rsidRPr="00FB7B80">
        <w:rPr>
          <w:rFonts w:ascii="Arial" w:hAnsi="Arial" w:cs="Arial"/>
          <w:sz w:val="24"/>
          <w:szCs w:val="24"/>
        </w:rPr>
        <w:t>.</w:t>
      </w:r>
    </w:p>
    <w:p w14:paraId="65674A4B" w14:textId="77777777" w:rsidR="00DA3F0D" w:rsidRPr="007A091D" w:rsidRDefault="003B0164" w:rsidP="00A615F7">
      <w:pPr>
        <w:rPr>
          <w:rFonts w:ascii="Arial" w:hAnsi="Arial" w:cs="Arial"/>
          <w:b/>
          <w:sz w:val="24"/>
          <w:szCs w:val="24"/>
        </w:rPr>
      </w:pPr>
      <w:r w:rsidRPr="007A091D">
        <w:rPr>
          <w:rFonts w:ascii="Arial" w:hAnsi="Arial" w:cs="Arial"/>
          <w:sz w:val="24"/>
          <w:szCs w:val="24"/>
        </w:rPr>
        <w:br w:type="page"/>
      </w:r>
      <w:r w:rsidR="00EB5D94" w:rsidRPr="007A091D">
        <w:rPr>
          <w:rFonts w:ascii="Arial" w:hAnsi="Arial" w:cs="Arial"/>
          <w:b/>
          <w:sz w:val="24"/>
          <w:szCs w:val="24"/>
        </w:rPr>
        <w:lastRenderedPageBreak/>
        <w:t xml:space="preserve">A. </w:t>
      </w:r>
      <w:r w:rsidR="007257F1" w:rsidRPr="007A091D">
        <w:rPr>
          <w:rFonts w:ascii="Arial" w:hAnsi="Arial" w:cs="Arial"/>
          <w:b/>
          <w:sz w:val="24"/>
          <w:szCs w:val="24"/>
        </w:rPr>
        <w:t>KRYTERIA FORMALNE</w:t>
      </w:r>
    </w:p>
    <w:p w14:paraId="4699FF74" w14:textId="77777777" w:rsidR="005172B5" w:rsidRPr="007A091D" w:rsidRDefault="005172B5" w:rsidP="008F4F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7A091D" w14:paraId="79900885" w14:textId="77777777" w:rsidTr="00715C99">
        <w:tc>
          <w:tcPr>
            <w:tcW w:w="1103" w:type="dxa"/>
            <w:shd w:val="clear" w:color="auto" w:fill="D9D9D9"/>
            <w:vAlign w:val="center"/>
          </w:tcPr>
          <w:p w14:paraId="1CE9E7AC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_Hlk126562839"/>
            <w:r w:rsidRPr="007A091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546985DA" w14:textId="77777777" w:rsidR="008C6E3E" w:rsidRPr="007A091D" w:rsidRDefault="008C6E3E" w:rsidP="002F05D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6F40EA43" w14:textId="77777777" w:rsidR="008C6E3E" w:rsidRPr="007A091D" w:rsidRDefault="008C6E3E" w:rsidP="00B81D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28680606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39BBED6C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"/>
      <w:tr w:rsidR="00715C99" w:rsidRPr="007A091D" w14:paraId="39575F82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5A3D0AD" w14:textId="77777777" w:rsidR="00715C99" w:rsidRPr="007A091D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8894827" w14:textId="77777777" w:rsidR="00715C99" w:rsidRPr="007A091D" w:rsidRDefault="00715C99" w:rsidP="00715C9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65A1C8B2" w14:textId="77777777" w:rsidR="00715C99" w:rsidRPr="007A091D" w:rsidRDefault="00715C99" w:rsidP="00715C99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0A9D4E47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4FD0A5B3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1271AECE" w14:textId="77777777" w:rsidR="00715C99" w:rsidRPr="007A091D" w:rsidRDefault="00715C99" w:rsidP="00715C99">
            <w:pPr>
              <w:numPr>
                <w:ilvl w:val="0"/>
                <w:numId w:val="13"/>
              </w:numPr>
              <w:spacing w:before="60" w:after="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wnioskodawca</w:t>
            </w:r>
            <w:r w:rsidR="00FB748E"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 podpisał </w:t>
            </w:r>
            <w:r w:rsidR="00EB629D" w:rsidRPr="007A091D">
              <w:rPr>
                <w:rFonts w:ascii="Arial" w:hAnsi="Arial" w:cs="Arial"/>
                <w:bCs/>
                <w:sz w:val="24"/>
                <w:szCs w:val="24"/>
              </w:rPr>
              <w:t xml:space="preserve">elektronicznym </w:t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>podpisem kwalifikowanym</w:t>
            </w:r>
            <w:r w:rsidR="00EB629D"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 wszystkie niezbędne oświadczenia stanowiące załączniki do wniosku.</w:t>
            </w:r>
          </w:p>
          <w:p w14:paraId="2E4BC218" w14:textId="77777777" w:rsidR="00715C99" w:rsidRPr="007A091D" w:rsidRDefault="00715C99" w:rsidP="00715C9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B61E178" w14:textId="77777777" w:rsidR="00715C99" w:rsidRPr="007A091D" w:rsidRDefault="00715C99" w:rsidP="00715C99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5138EC2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A58A45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A5346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775D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D04B5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AE61B39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AF2768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  <w:p w14:paraId="5287A87B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C6E3E" w:rsidRPr="007A091D" w14:paraId="23A12BF1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67F7DC7C" w14:textId="77777777" w:rsidR="008C6E3E" w:rsidRPr="007A091D" w:rsidRDefault="008C6E3E" w:rsidP="005A6A3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A.2</w:t>
            </w:r>
          </w:p>
        </w:tc>
        <w:tc>
          <w:tcPr>
            <w:tcW w:w="2837" w:type="dxa"/>
            <w:vAlign w:val="center"/>
          </w:tcPr>
          <w:p w14:paraId="2AD26E38" w14:textId="4C8ACF25" w:rsidR="008C6E3E" w:rsidRPr="007A091D" w:rsidRDefault="008C6E3E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0F4282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800" w:type="dxa"/>
          </w:tcPr>
          <w:p w14:paraId="65DB26C5" w14:textId="77777777" w:rsidR="00EE54CD" w:rsidRPr="007A091D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wnioskodawców)</w:t>
            </w:r>
            <w:r w:rsidRPr="007A091D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Pr="007A091D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</w:p>
          <w:p w14:paraId="236B37E6" w14:textId="77777777" w:rsidR="00EE54CD" w:rsidRPr="007A091D" w:rsidRDefault="00EE54CD" w:rsidP="00EE54CD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4C2E58" w14:textId="77777777" w:rsidR="00EE54CD" w:rsidRPr="007A091D" w:rsidRDefault="00EE54CD" w:rsidP="00EE54C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5D323B04" w14:textId="6B490B35" w:rsidR="00EE54CD" w:rsidRPr="000F4282" w:rsidRDefault="00EE54CD" w:rsidP="000F4282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 których mowa</w:t>
            </w:r>
            <w:r w:rsidR="000F428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0F4282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F4282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C900D2C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5"/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D564FEA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 art. 63 ust. 6 rozporządzenia nr 2021/1060.</w:t>
            </w:r>
          </w:p>
          <w:p w14:paraId="33449275" w14:textId="77777777" w:rsidR="00EE54CD" w:rsidRPr="007A091D" w:rsidRDefault="00EE54CD" w:rsidP="00EE54C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 xml:space="preserve">dany podmiot nie jest przedsiębiorstwem w trudnej sytuacji w rozumieniu pkt. 24 Wytycznych dotyczących pomocy państwa na ratowanie i restrukturyzację przedsiębiorstw </w:t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niefinansowych znajdujących się w trudnej sytuacji (Dz. Urz. UE C 249/1 z 31.07.2014 r.).</w:t>
            </w:r>
          </w:p>
          <w:p w14:paraId="68B37329" w14:textId="77777777" w:rsidR="00EE54CD" w:rsidRPr="007A091D" w:rsidRDefault="00EE54CD" w:rsidP="00EE54C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55D1DF" w14:textId="77777777" w:rsidR="00EE54CD" w:rsidRPr="007A091D" w:rsidRDefault="00EE54CD" w:rsidP="00EE54CD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  <w:p w14:paraId="42613A05" w14:textId="77777777" w:rsidR="008C6E3E" w:rsidRPr="007A091D" w:rsidRDefault="008C6E3E" w:rsidP="0059654A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FB9BC6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D93B91F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31AAF6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7786AE5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A9B0A1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5E9D75F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7A091D">
              <w:rPr>
                <w:rFonts w:ascii="Arial" w:hAnsi="Arial" w:cs="Arial"/>
                <w:sz w:val="24"/>
                <w:szCs w:val="24"/>
              </w:rPr>
              <w:t>.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16F82AE9" w14:textId="77777777" w:rsidR="00715C99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992E67D" w14:textId="77777777" w:rsidR="008C6E3E" w:rsidRPr="007A091D" w:rsidRDefault="00715C99" w:rsidP="00715C9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A06BFF" w:rsidRPr="007A091D" w14:paraId="4E3F981E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B975292" w14:textId="020B27DD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A.3</w:t>
            </w:r>
          </w:p>
        </w:tc>
        <w:tc>
          <w:tcPr>
            <w:tcW w:w="2837" w:type="dxa"/>
            <w:vAlign w:val="center"/>
          </w:tcPr>
          <w:p w14:paraId="5E8D4420" w14:textId="77777777" w:rsidR="00A06BFF" w:rsidRPr="007A091D" w:rsidRDefault="00A06BFF" w:rsidP="00A06BFF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7747AF22" w14:textId="77777777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00" w:type="dxa"/>
          </w:tcPr>
          <w:p w14:paraId="2FEFDDE2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sprawdzimy, czy przestrzega ona przepisów antydyskryminacyjnych, o których mowa w art. 9 ust. 3 rozporządzenia nr 2021/1060.</w:t>
            </w:r>
          </w:p>
          <w:p w14:paraId="201FF242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049D8893" w14:textId="77777777" w:rsidR="00B0634C" w:rsidRPr="00B0634C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B0634C">
              <w:rPr>
                <w:rFonts w:ascii="Arial" w:hAnsi="Arial" w:cs="Arial"/>
                <w:kern w:val="2"/>
                <w:sz w:val="24"/>
                <w:szCs w:val="24"/>
                <w14:ligatures w14:val="standardContextual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1416B48C" w14:textId="0A1A91F6" w:rsidR="00A06BFF" w:rsidRPr="007A091D" w:rsidRDefault="00B0634C" w:rsidP="00B0634C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34C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414F7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B0634C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listę prowadzoną przez Rzecznika Praw Obywatelskich (RPO) obejmującą JST, które ustanowiły obowiązujące i uznane przez RPO za dyskryminujące akty prawa miejscowego (aktualną na dzień zakończenia naboru).</w:t>
            </w:r>
          </w:p>
        </w:tc>
        <w:tc>
          <w:tcPr>
            <w:tcW w:w="3543" w:type="dxa"/>
          </w:tcPr>
          <w:p w14:paraId="06F6BCEA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2BA0492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4E2B47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DF459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7E9DE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7DA401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„TAK”). </w:t>
            </w:r>
          </w:p>
          <w:p w14:paraId="5D098D75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61928D0" w14:textId="5284AC33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poprawy) oznacza, iż kryterium nie jest spełnione. </w:t>
            </w:r>
          </w:p>
        </w:tc>
      </w:tr>
      <w:tr w:rsidR="00A06BFF" w:rsidRPr="007A091D" w14:paraId="7B86DD9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91F90EB" w14:textId="4D4DC41C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37" w:type="dxa"/>
            <w:vAlign w:val="center"/>
          </w:tcPr>
          <w:p w14:paraId="4B077571" w14:textId="77777777" w:rsidR="00A06BFF" w:rsidRPr="007A091D" w:rsidRDefault="00A06BFF" w:rsidP="00A06BF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78314371" w14:textId="676881DB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4F54CA0" w14:textId="77777777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189524B" w14:textId="44375A55" w:rsidR="00A06BFF" w:rsidRPr="007A091D" w:rsidRDefault="00A06BFF" w:rsidP="00A06BFF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BC07DA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  <w:p w14:paraId="2C26DB9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9C4041A" w14:textId="77777777" w:rsidR="00A06BFF" w:rsidRPr="007A091D" w:rsidRDefault="00A06BFF" w:rsidP="00A06BFF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3" w:type="dxa"/>
          </w:tcPr>
          <w:p w14:paraId="1FDE5322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27F23B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8481B9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716A34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4181E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1E1ED3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78915C17" w14:textId="77777777" w:rsidR="00A06BFF" w:rsidRPr="007A091D" w:rsidRDefault="00A06BFF" w:rsidP="00A06BF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74720" w:rsidRPr="007A091D" w14:paraId="09C2923E" w14:textId="77777777" w:rsidTr="00CE008B">
        <w:trPr>
          <w:trHeight w:val="557"/>
        </w:trPr>
        <w:tc>
          <w:tcPr>
            <w:tcW w:w="1103" w:type="dxa"/>
            <w:vAlign w:val="center"/>
          </w:tcPr>
          <w:p w14:paraId="21906F76" w14:textId="4C787D63" w:rsidR="00B74720" w:rsidRPr="007A091D" w:rsidRDefault="00B74720" w:rsidP="00CE00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881C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37" w:type="dxa"/>
            <w:vAlign w:val="center"/>
          </w:tcPr>
          <w:p w14:paraId="3D10D8DC" w14:textId="77777777" w:rsidR="00B74720" w:rsidRPr="007A091D" w:rsidRDefault="00B74720" w:rsidP="00CE008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800" w:type="dxa"/>
          </w:tcPr>
          <w:p w14:paraId="4A5C4557" w14:textId="77777777" w:rsidR="00B74720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sprawdzamy, czy projekt oraz wnioskodawca projektu zostali wskazani w Harmonogramie naboru wniosków o dofinansowanie projektów dla programu Fundusze Europejskie dla Kujaw i Pomorza 2021-2027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w ramach Działania 1.2, aktualnym na dzień rozpoczęcia naboru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0DCF724" w14:textId="77777777" w:rsidR="00B74720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802066E" w14:textId="264E1308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Wnioskodawca projektu: Samorząd Województwa Kujawsko-Pomorskiego</w:t>
            </w:r>
            <w:r w:rsidR="00B116E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BD8873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285920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0F0070D" w14:textId="77777777" w:rsidR="00B74720" w:rsidRPr="007A091D" w:rsidRDefault="00B74720" w:rsidP="00CE008B">
            <w:pPr>
              <w:spacing w:before="60" w:after="6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434B632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E288D17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4B979BB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A7FD49F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50CC1D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575F68D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807310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FCAFFC2" w14:textId="77777777" w:rsidR="00B74720" w:rsidRPr="007A091D" w:rsidRDefault="00B74720" w:rsidP="00CE008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698DFC13" w14:textId="77777777" w:rsidR="00A37D84" w:rsidRPr="007A091D" w:rsidRDefault="00A37D84">
      <w:pPr>
        <w:rPr>
          <w:rFonts w:ascii="Arial" w:hAnsi="Arial" w:cs="Arial"/>
          <w:b/>
          <w:sz w:val="24"/>
          <w:szCs w:val="24"/>
        </w:rPr>
      </w:pPr>
    </w:p>
    <w:p w14:paraId="070C566C" w14:textId="77777777" w:rsidR="002C2CE8" w:rsidRPr="007A091D" w:rsidRDefault="00B10B0D">
      <w:pPr>
        <w:rPr>
          <w:rFonts w:ascii="Arial" w:hAnsi="Arial" w:cs="Arial"/>
          <w:sz w:val="24"/>
          <w:szCs w:val="24"/>
        </w:rPr>
      </w:pPr>
      <w:r w:rsidRPr="007A091D">
        <w:rPr>
          <w:rFonts w:ascii="Arial" w:hAnsi="Arial" w:cs="Arial"/>
          <w:b/>
          <w:sz w:val="24"/>
          <w:szCs w:val="24"/>
        </w:rPr>
        <w:t xml:space="preserve">B. </w:t>
      </w:r>
      <w:r w:rsidR="007257F1" w:rsidRPr="007A091D">
        <w:rPr>
          <w:rFonts w:ascii="Arial" w:hAnsi="Arial" w:cs="Arial"/>
          <w:b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7A091D" w14:paraId="409F09D0" w14:textId="77777777" w:rsidTr="007C46C5">
        <w:trPr>
          <w:trHeight w:val="283"/>
        </w:trPr>
        <w:tc>
          <w:tcPr>
            <w:tcW w:w="1109" w:type="dxa"/>
            <w:shd w:val="clear" w:color="auto" w:fill="E7E6E6"/>
            <w:vAlign w:val="center"/>
          </w:tcPr>
          <w:p w14:paraId="7F5C27D3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0D70CB82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3B3BE576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03DEB24B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16A933B" w14:textId="77777777" w:rsidR="008C6E3E" w:rsidRPr="007A091D" w:rsidRDefault="008C6E3E" w:rsidP="00A37D8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sz w:val="24"/>
                <w:szCs w:val="24"/>
              </w:rPr>
              <w:lastRenderedPageBreak/>
              <w:t>(sposób oceny)</w:t>
            </w:r>
          </w:p>
        </w:tc>
      </w:tr>
      <w:tr w:rsidR="008C6E3E" w:rsidRPr="007A091D" w14:paraId="7E1D8DC7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30484010" w14:textId="77777777" w:rsidR="008C6E3E" w:rsidRPr="007A091D" w:rsidRDefault="008C6E3E" w:rsidP="0099124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2898" w:type="dxa"/>
            <w:vAlign w:val="center"/>
          </w:tcPr>
          <w:p w14:paraId="5ECE74EF" w14:textId="77777777" w:rsidR="008C6E3E" w:rsidRPr="007A091D" w:rsidRDefault="008C6E3E" w:rsidP="0062177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Kwalifikowalność wnioskodawcy/partnerów</w:t>
            </w:r>
          </w:p>
        </w:tc>
        <w:tc>
          <w:tcPr>
            <w:tcW w:w="6745" w:type="dxa"/>
            <w:shd w:val="clear" w:color="auto" w:fill="auto"/>
          </w:tcPr>
          <w:p w14:paraId="3168EDD6" w14:textId="0A69E431" w:rsidR="00ED54B0" w:rsidRPr="007A091D" w:rsidRDefault="008C6E3E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7A091D">
              <w:rPr>
                <w:rFonts w:ascii="Arial" w:hAnsi="Arial" w:cs="Arial"/>
                <w:sz w:val="24"/>
                <w:szCs w:val="24"/>
              </w:rPr>
              <w:t>/</w:t>
            </w:r>
            <w:r w:rsidRPr="007A091D">
              <w:rPr>
                <w:rFonts w:ascii="Arial" w:hAnsi="Arial" w:cs="Arial"/>
                <w:sz w:val="24"/>
                <w:szCs w:val="24"/>
              </w:rPr>
              <w:t>partnerzy są uprawnieni do ubiegania się o dofinansowanie, tj. czy należ</w:t>
            </w:r>
            <w:r w:rsidR="007017B2" w:rsidRPr="007A091D">
              <w:rPr>
                <w:rFonts w:ascii="Arial" w:hAnsi="Arial" w:cs="Arial"/>
                <w:sz w:val="24"/>
                <w:szCs w:val="24"/>
              </w:rPr>
              <w:t>ą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7A091D">
              <w:rPr>
                <w:rFonts w:ascii="Arial" w:hAnsi="Arial" w:cs="Arial"/>
                <w:sz w:val="24"/>
                <w:szCs w:val="24"/>
              </w:rPr>
              <w:t>ych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634563C5" w14:textId="77777777" w:rsidR="007017B2" w:rsidRPr="007A091D" w:rsidRDefault="007017B2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19B3530" w14:textId="1169B73D" w:rsidR="00195A2B" w:rsidRPr="007A091D" w:rsidRDefault="00195A2B" w:rsidP="00C2640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Wnioskodawca:</w:t>
            </w:r>
          </w:p>
          <w:p w14:paraId="2178EBA2" w14:textId="7F4B6470" w:rsidR="0037538E" w:rsidRPr="007A091D" w:rsidRDefault="00ED54B0" w:rsidP="0037538E">
            <w:pPr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Samorząd Województwa Kujawsko-Pomorskiego</w:t>
            </w:r>
          </w:p>
          <w:p w14:paraId="36F464DE" w14:textId="0A591B18" w:rsidR="008C6E3E" w:rsidRPr="007A091D" w:rsidRDefault="008C6E3E" w:rsidP="0037538E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4FFD884E" w14:textId="6A637F2F" w:rsidR="00195A2B" w:rsidRPr="0037538E" w:rsidRDefault="00195A2B" w:rsidP="00195A2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38E">
              <w:rPr>
                <w:rFonts w:ascii="Arial" w:hAnsi="Arial" w:cs="Arial"/>
                <w:sz w:val="24"/>
                <w:szCs w:val="24"/>
              </w:rPr>
              <w:t>Partnerzy</w:t>
            </w:r>
            <w:r w:rsidR="001F3D39" w:rsidRPr="003753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7538E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7A2CF4A" w14:textId="66D79E67" w:rsidR="000E4B06" w:rsidRPr="0037538E" w:rsidRDefault="000E4B06" w:rsidP="006F0AF5">
            <w:pPr>
              <w:pStyle w:val="Akapitzlist"/>
              <w:numPr>
                <w:ilvl w:val="0"/>
                <w:numId w:val="3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538E">
              <w:rPr>
                <w:rFonts w:ascii="Arial" w:hAnsi="Arial" w:cs="Arial"/>
                <w:sz w:val="24"/>
                <w:szCs w:val="24"/>
                <w:lang w:val="pl-PL"/>
              </w:rPr>
              <w:t>Jednostki Samorządu Terytorialnego</w:t>
            </w:r>
          </w:p>
          <w:p w14:paraId="58CE6945" w14:textId="77777777" w:rsidR="008C6E3E" w:rsidRPr="007A091D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E0D977" w14:textId="7ED89EE4" w:rsidR="008C6E3E" w:rsidRPr="007A091D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 (porozumienie/umowa o partnerstwie).</w:t>
            </w:r>
          </w:p>
          <w:p w14:paraId="7F039719" w14:textId="77777777" w:rsidR="008C6E3E" w:rsidRPr="007A091D" w:rsidDel="007968FF" w:rsidRDefault="008C6E3E" w:rsidP="00C2640F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47C8A2D3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1B6585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129C98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0E6807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DB9DBA4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E2BE93C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9F87A7" w14:textId="77777777" w:rsidR="00AF7A5A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423D7E0" w14:textId="77777777" w:rsidR="008C6E3E" w:rsidRPr="007A091D" w:rsidRDefault="00AF7A5A" w:rsidP="00AF7A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51FE2CD8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505BB37C" w14:textId="331F3604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69018671" w14:textId="77777777" w:rsidR="008E5721" w:rsidRPr="007A091D" w:rsidRDefault="006D4C86" w:rsidP="00621E0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1E98ECF1" w14:textId="32448B78" w:rsidR="00642DBF" w:rsidRPr="007A091D" w:rsidRDefault="008E5721" w:rsidP="007A501F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04A63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F96C13" w:rsidRPr="00C04A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A501F" w:rsidRPr="00C04A63">
              <w:rPr>
                <w:rFonts w:ascii="Arial" w:hAnsi="Arial" w:cs="Arial"/>
                <w:sz w:val="24"/>
                <w:szCs w:val="24"/>
              </w:rPr>
              <w:t>realizacji</w:t>
            </w:r>
            <w:r w:rsidR="007A501F" w:rsidRPr="007A091D">
              <w:rPr>
                <w:rFonts w:ascii="Arial" w:hAnsi="Arial" w:cs="Arial"/>
                <w:sz w:val="24"/>
                <w:szCs w:val="24"/>
              </w:rPr>
              <w:t xml:space="preserve"> działań z zakresu</w:t>
            </w:r>
            <w:r w:rsidR="00271D6C" w:rsidRPr="007A091D">
              <w:rPr>
                <w:rFonts w:ascii="Arial" w:hAnsi="Arial" w:cs="Arial"/>
                <w:sz w:val="24"/>
                <w:szCs w:val="24"/>
              </w:rPr>
              <w:t xml:space="preserve"> rozwoju systemu </w:t>
            </w:r>
            <w:r w:rsidR="00DF2430" w:rsidRPr="007A091D">
              <w:rPr>
                <w:rFonts w:ascii="Arial" w:hAnsi="Arial" w:cs="Arial"/>
                <w:sz w:val="24"/>
                <w:szCs w:val="24"/>
              </w:rPr>
              <w:t>e-</w:t>
            </w:r>
            <w:r w:rsidR="00271D6C" w:rsidRPr="007A091D">
              <w:rPr>
                <w:rFonts w:ascii="Arial" w:hAnsi="Arial" w:cs="Arial"/>
                <w:sz w:val="24"/>
                <w:szCs w:val="24"/>
              </w:rPr>
              <w:t xml:space="preserve">usług </w:t>
            </w:r>
            <w:r w:rsidR="00C04A63">
              <w:rPr>
                <w:rFonts w:ascii="Arial" w:hAnsi="Arial" w:cs="Arial"/>
                <w:sz w:val="24"/>
                <w:szCs w:val="24"/>
              </w:rPr>
              <w:t xml:space="preserve">publicznych </w:t>
            </w:r>
            <w:r w:rsidR="00642DBF" w:rsidRPr="007A091D">
              <w:rPr>
                <w:rFonts w:ascii="Arial" w:hAnsi="Arial" w:cs="Arial"/>
                <w:sz w:val="24"/>
                <w:szCs w:val="24"/>
              </w:rPr>
              <w:t>w szczególności poprzez:</w:t>
            </w:r>
          </w:p>
          <w:p w14:paraId="51125135" w14:textId="4441CA43" w:rsidR="000737CD" w:rsidRPr="007A091D" w:rsidRDefault="000737CD" w:rsidP="00CA057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podniesienie efektywności działań administracji samorządowej oraz jakości usług publicznych poprzez uruchomienie lub usprawnienie w ramach wcześniej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stworzonej Platformy Infostrady Pomorza i Kujaw nowych e-usług (np. e-wizyty, e-formularze, e-doręczenia, e-konsultacje) oraz zapewnienie dostępu  do usług poprzez Kujawsko-Pomorską Platformę Inwestycyjną</w:t>
            </w:r>
            <w:r w:rsidR="00C04A6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CF8A71" w14:textId="77777777" w:rsidR="00C65EDD" w:rsidRPr="00881C5E" w:rsidRDefault="000737CD" w:rsidP="00F81EFE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kontynuac</w:t>
            </w:r>
            <w:r w:rsidR="00F81EFE" w:rsidRPr="007A091D">
              <w:rPr>
                <w:rFonts w:ascii="Arial" w:hAnsi="Arial" w:cs="Arial"/>
                <w:sz w:val="24"/>
                <w:szCs w:val="24"/>
                <w:lang w:val="pl-PL"/>
              </w:rPr>
              <w:t>ję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i rozbudow</w:t>
            </w:r>
            <w:r w:rsidR="00F81EFE" w:rsidRPr="007A091D">
              <w:rPr>
                <w:rFonts w:ascii="Arial" w:hAnsi="Arial" w:cs="Arial"/>
                <w:sz w:val="24"/>
                <w:szCs w:val="24"/>
                <w:lang w:val="pl-PL"/>
              </w:rPr>
              <w:t>ę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rozwiązań w obszarze e-geodezji</w:t>
            </w:r>
            <w:r w:rsidR="00C65EDD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63DF018" w14:textId="74E76D39" w:rsidR="000A2328" w:rsidRPr="00881C5E" w:rsidRDefault="00C65EDD" w:rsidP="00137132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015A">
              <w:rPr>
                <w:rFonts w:ascii="Arial" w:hAnsi="Arial" w:cs="Arial"/>
                <w:sz w:val="24"/>
                <w:szCs w:val="24"/>
              </w:rPr>
              <w:t>inwestycje w infrastrukturę informatyczną pod warunkiem spełnienia kryterium C.2</w:t>
            </w:r>
            <w:r w:rsidR="00881C5E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20EA90D2" w14:textId="77777777" w:rsidR="00137132" w:rsidRDefault="00137132" w:rsidP="0013713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D21CE8">
              <w:rPr>
                <w:rFonts w:ascii="Arial" w:hAnsi="Arial" w:cs="Arial"/>
                <w:sz w:val="24"/>
                <w:szCs w:val="24"/>
              </w:rPr>
              <w:t xml:space="preserve">Dodatkowo możliwe jest wprowadzenie </w:t>
            </w:r>
            <w:r>
              <w:rPr>
                <w:rFonts w:ascii="Arial" w:hAnsi="Arial" w:cs="Arial"/>
                <w:sz w:val="24"/>
                <w:szCs w:val="24"/>
              </w:rPr>
              <w:t xml:space="preserve">następujących </w:t>
            </w:r>
            <w:r w:rsidRPr="00D21CE8">
              <w:rPr>
                <w:rFonts w:ascii="Arial" w:hAnsi="Arial" w:cs="Arial"/>
                <w:sz w:val="24"/>
                <w:szCs w:val="24"/>
              </w:rPr>
              <w:t>komponent</w:t>
            </w:r>
            <w:r>
              <w:rPr>
                <w:rFonts w:ascii="Arial" w:hAnsi="Arial" w:cs="Arial"/>
                <w:sz w:val="24"/>
                <w:szCs w:val="24"/>
              </w:rPr>
              <w:t>ów:</w:t>
            </w:r>
          </w:p>
          <w:p w14:paraId="61C29C22" w14:textId="77777777" w:rsidR="00137132" w:rsidRPr="0053639E" w:rsidRDefault="00137132" w:rsidP="00137132">
            <w:pPr>
              <w:pStyle w:val="Akapitzlist"/>
              <w:numPr>
                <w:ilvl w:val="0"/>
                <w:numId w:val="4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 xml:space="preserve"> związanego z rozbudową oraz modernizacją istniejących systemów o zasięgu regionalnym i lokalnym oraz istniejącej infrastruktury o elementy związane ze wzmocnieniem cyberbezpieczeństwa świadczenia e-usług i systemów informatycznych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lub</w:t>
            </w:r>
          </w:p>
          <w:p w14:paraId="01ECA803" w14:textId="77777777" w:rsidR="00137132" w:rsidRPr="0053639E" w:rsidRDefault="00137132" w:rsidP="00137132">
            <w:pPr>
              <w:pStyle w:val="Akapitzlist"/>
              <w:numPr>
                <w:ilvl w:val="0"/>
                <w:numId w:val="48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53639E">
              <w:rPr>
                <w:rFonts w:ascii="Arial" w:hAnsi="Arial" w:cs="Arial"/>
                <w:sz w:val="24"/>
                <w:szCs w:val="24"/>
              </w:rPr>
              <w:t>związanego z podnoszeniem kompetencji cyfrowych pracowników instytucji na potrzeby obsługi e-usług wdrożonych w ramach projektu.</w:t>
            </w:r>
          </w:p>
          <w:p w14:paraId="14062CFA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BF82EB0" w14:textId="5910D7D3" w:rsidR="00D52C04" w:rsidRPr="007A091D" w:rsidRDefault="00D52C04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9919F5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</w:t>
            </w:r>
            <w:r w:rsidR="00122767"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31" w:type="dxa"/>
          </w:tcPr>
          <w:p w14:paraId="0B23F4C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D730E4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F871C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332601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E9C7EE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4BC971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1C657325" w14:textId="77777777" w:rsidTr="007C46C5">
        <w:trPr>
          <w:trHeight w:val="283"/>
        </w:trPr>
        <w:tc>
          <w:tcPr>
            <w:tcW w:w="1109" w:type="dxa"/>
            <w:vAlign w:val="center"/>
          </w:tcPr>
          <w:p w14:paraId="1F0B373B" w14:textId="6272A9B3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0C52A755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745" w:type="dxa"/>
          </w:tcPr>
          <w:p w14:paraId="59EA13A3" w14:textId="6DC37424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jest zgodny z zapisami Szczegółowego Opisu Priorytetów </w:t>
            </w:r>
            <w:r w:rsidR="00EB7A23">
              <w:rPr>
                <w:rFonts w:ascii="Arial" w:hAnsi="Arial" w:cs="Arial"/>
                <w:sz w:val="24"/>
                <w:szCs w:val="24"/>
              </w:rPr>
              <w:lastRenderedPageBreak/>
              <w:t xml:space="preserve">(SzOP) 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dla danego działania, w wersji aktualnej na dzień rozpoczęcia </w:t>
            </w:r>
            <w:r w:rsidR="00EB629D" w:rsidRPr="007A091D">
              <w:rPr>
                <w:rFonts w:ascii="Arial" w:hAnsi="Arial" w:cs="Arial"/>
                <w:sz w:val="24"/>
                <w:szCs w:val="24"/>
              </w:rPr>
              <w:t>naboru</w:t>
            </w:r>
            <w:r w:rsidR="00083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400310E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D2F1C1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  <w:p w14:paraId="16669B96" w14:textId="151EB16B" w:rsidR="00585C17" w:rsidRPr="007A091D" w:rsidRDefault="00585C17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796B977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2F9F99F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8E330E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ED7543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5C6EDC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B9D4B7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1948D742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AFF1486" w14:textId="66024249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26C360D4" w14:textId="77777777" w:rsidR="008E5721" w:rsidRPr="007A091D" w:rsidRDefault="0079088D" w:rsidP="00EB629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z prawem pomocy publicznej/ pomocy de minimis</w:t>
            </w:r>
          </w:p>
        </w:tc>
        <w:tc>
          <w:tcPr>
            <w:tcW w:w="6745" w:type="dxa"/>
          </w:tcPr>
          <w:p w14:paraId="18B3F5E6" w14:textId="77777777" w:rsidR="008319AD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63CD1">
              <w:rPr>
                <w:rFonts w:ascii="Arial" w:hAnsi="Arial" w:cs="Arial"/>
                <w:sz w:val="24"/>
                <w:szCs w:val="24"/>
              </w:rPr>
              <w:t xml:space="preserve">W tym kryterium sprawdzamy, czy w projekcie nie występuje pomoc publiczna. </w:t>
            </w:r>
          </w:p>
          <w:p w14:paraId="30665A24" w14:textId="04E9CEEC" w:rsidR="008E5721" w:rsidRPr="00763CD1" w:rsidRDefault="008E5721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63CD1">
              <w:rPr>
                <w:rFonts w:ascii="Arial" w:hAnsi="Arial" w:cs="Arial"/>
                <w:sz w:val="24"/>
                <w:szCs w:val="24"/>
              </w:rPr>
              <w:t>Weryfikacji podlega</w:t>
            </w:r>
            <w:r w:rsidRPr="00763CD1">
              <w:rPr>
                <w:rFonts w:ascii="Arial" w:eastAsia="Times New Roman" w:hAnsi="Arial" w:cs="Arial"/>
                <w:sz w:val="24"/>
                <w:szCs w:val="24"/>
              </w:rPr>
              <w:t xml:space="preserve"> poprawność załączonego do wniosku o dofinansowanie projektu opisu mechanizmu zapewniającego niewystąpienie pomocy publicznej na poziomie beneficjenta. </w:t>
            </w:r>
          </w:p>
          <w:p w14:paraId="1F12C1EB" w14:textId="77777777" w:rsidR="003B3063" w:rsidRPr="007A091D" w:rsidRDefault="003B3063" w:rsidP="008E572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B942766" w14:textId="77777777" w:rsidR="008E5721" w:rsidRPr="007A091D" w:rsidRDefault="008E5721" w:rsidP="00763CD1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DB84A85" w14:textId="6C5DC7AD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020FC1B0" w14:textId="77777777" w:rsidR="008E5721" w:rsidRPr="007A091D" w:rsidRDefault="008E5721" w:rsidP="008E5721">
            <w:pPr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186299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2F68FF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7FD450E" w14:textId="77777777" w:rsidR="0059654A" w:rsidRPr="007A091D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A4EF38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1E1001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4FCD7D3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C099D0E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1A76CEA1" w14:textId="7BF8868E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5AE1AD2F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1EBDD4D8" w14:textId="38012CA5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 czy projekt jest zgodny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zasadą zrównoważonego rozwoju, określoną w art. 9 ust. 4 rozporządzenia 2021/1060.</w:t>
            </w:r>
          </w:p>
          <w:p w14:paraId="739B241A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7A091D">
              <w:rPr>
                <w:rFonts w:ascii="Arial" w:hAnsi="Arial" w:cs="Arial"/>
                <w:sz w:val="24"/>
                <w:szCs w:val="24"/>
              </w:rPr>
              <w:t>projektu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21C4FE25" w14:textId="332AE9E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ramach potwierdzenia spełnienia zasady DNSH należy odnieść się do zapisów „Oceny zgodności z zasadą „nie czyń poważnych szkód” (DNSH) zakresów wsparcia zawartych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w projekcie programu regionalnego Fundusze Europejskie dla Kujaw i Pomorza na lata 2021-2027” i zamieszczonych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niej ustaleń dla poszczególnych obszarów.</w:t>
            </w:r>
          </w:p>
          <w:p w14:paraId="1D569F4B" w14:textId="77777777" w:rsidR="00667E42" w:rsidRPr="007A091D" w:rsidRDefault="00667E42" w:rsidP="00667E4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29CF86" w14:textId="105C011D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0147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dofinasowanie projektu i załączniki.</w:t>
            </w:r>
          </w:p>
        </w:tc>
        <w:tc>
          <w:tcPr>
            <w:tcW w:w="3531" w:type="dxa"/>
          </w:tcPr>
          <w:p w14:paraId="220B01E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B54B39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B798171" w14:textId="77777777" w:rsidR="0059654A" w:rsidRPr="007A091D" w:rsidRDefault="0059654A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F6795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E4299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31B5E9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319AD" w:rsidRPr="007A091D" w14:paraId="67F9AE97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24B3E3BC" w14:textId="57A29EDA" w:rsidR="008319AD" w:rsidRPr="007A091D" w:rsidRDefault="008319AD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24347AAA" w14:textId="14932D7A" w:rsidR="008319AD" w:rsidRPr="007A091D" w:rsidRDefault="008319AD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53C9E33E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</w:t>
            </w: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 xml:space="preserve">najmniej pięć lat przewidziana w ramach projektu jest odporna na zmiany klimatu. </w:t>
            </w:r>
          </w:p>
          <w:p w14:paraId="031FA2B6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Weryfikacja przeprowadzana jest na podstawie uzasadnienia odporności przedsięwzięcia na zmiany klimatu przedstawionego we wniosku o dofinansowanie projektu. </w:t>
            </w:r>
          </w:p>
          <w:p w14:paraId="6FB1C3C8" w14:textId="77777777" w:rsidR="008319AD" w:rsidRPr="008319A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C529DA8" w14:textId="11B0BB2F" w:rsidR="008319AD" w:rsidRPr="007A091D" w:rsidRDefault="008319AD" w:rsidP="008319A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ADB24F0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424C6C1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E9C376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FFC6E8B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02299AE6" w14:textId="77777777" w:rsidR="008319AD" w:rsidRPr="008319A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876FDF6" w14:textId="711282BC" w:rsidR="008319AD" w:rsidRPr="007A091D" w:rsidRDefault="008319AD" w:rsidP="008319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319A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66B06A7" w14:textId="77777777" w:rsidTr="007C46C5">
        <w:trPr>
          <w:trHeight w:val="992"/>
        </w:trPr>
        <w:tc>
          <w:tcPr>
            <w:tcW w:w="1109" w:type="dxa"/>
            <w:vAlign w:val="center"/>
          </w:tcPr>
          <w:p w14:paraId="67DAEAC4" w14:textId="0001F7E6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546D4262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7E9899FE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6745" w:type="dxa"/>
          </w:tcPr>
          <w:p w14:paraId="3F5890CC" w14:textId="77777777" w:rsidR="00DD24BD" w:rsidRPr="007A091D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769E48D7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2023 r. poz. 1094 z późn. zm.) i Dyrektywą Parlamentu Europejskiego i Rady 2011/92/UE z dnia 13 grudnia 2011 r. w sprawie oceny skutków wywieranych przez niektóre przedsięwzięcia publiczne i prywatne na środowisko;</w:t>
            </w:r>
          </w:p>
          <w:p w14:paraId="315D6508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2022 r. poz. 2556 z późn. zm.);</w:t>
            </w:r>
          </w:p>
          <w:p w14:paraId="66F9A05F" w14:textId="77777777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ustawą z dnia 16 kwietnia 2004 r. o ochronie przyrody (Dz.U. z 2023 r. poz. 1336) i Dyrektywą Rady 92/43/EWG z dnia 21 maja 1992 r. w sprawie ochrony siedlisk przyrodniczych oraz dzikiej fauny i flory;</w:t>
            </w:r>
          </w:p>
          <w:p w14:paraId="118A4CC2" w14:textId="32370A34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F60FF3">
              <w:rPr>
                <w:rFonts w:ascii="Arial" w:hAnsi="Arial" w:cs="Arial"/>
                <w:sz w:val="24"/>
                <w:szCs w:val="24"/>
              </w:rPr>
              <w:t>3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F60FF3">
              <w:rPr>
                <w:rFonts w:ascii="Arial" w:hAnsi="Arial" w:cs="Arial"/>
                <w:sz w:val="24"/>
                <w:szCs w:val="24"/>
              </w:rPr>
              <w:t>1478</w:t>
            </w:r>
            <w:r w:rsidRPr="007A091D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ustanawiająca ramy wspólnotowego działania w dziedzinie polityki wodnej;</w:t>
            </w:r>
          </w:p>
          <w:p w14:paraId="01AF65B4" w14:textId="4B854978" w:rsidR="008D7927" w:rsidRPr="007A091D" w:rsidRDefault="008D7927" w:rsidP="008D7927">
            <w:pPr>
              <w:numPr>
                <w:ilvl w:val="0"/>
                <w:numId w:val="35"/>
              </w:num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 (2021)1432319 z 23.02.2021 r.).</w:t>
            </w:r>
          </w:p>
          <w:p w14:paraId="169DD354" w14:textId="77777777" w:rsidR="00DD24BD" w:rsidRPr="007A091D" w:rsidRDefault="00DD24BD" w:rsidP="00DD24B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FC107FF" w14:textId="1FE03112" w:rsidR="008E5721" w:rsidRPr="007A091D" w:rsidRDefault="00DD24BD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="00AD61E4" w:rsidRPr="007A091D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szczególności decyzję o środowiskowych uwarunkowaniach – jeżeli jest ona wymagana. Jeśli tak to czy została załączona do wniosku oraz</w:t>
            </w:r>
            <w:r w:rsidR="00A4598B" w:rsidRPr="007A091D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598B" w:rsidRPr="007A091D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</w:t>
            </w:r>
            <w:r w:rsidRPr="007A091D">
              <w:rPr>
                <w:rFonts w:ascii="Arial" w:hAnsi="Arial" w:cs="Arial"/>
                <w:sz w:val="24"/>
                <w:szCs w:val="24"/>
              </w:rPr>
              <w:t>zezwoleniem na realizację inwestycji.</w:t>
            </w:r>
          </w:p>
          <w:p w14:paraId="0BD9E354" w14:textId="77777777" w:rsidR="001B25B3" w:rsidRPr="007A091D" w:rsidRDefault="001B25B3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B5C8A3D" w14:textId="40F2C902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583046BC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4F168EC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2F71865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13BD4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516078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4FEEB3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36E381A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10FCBCD" w14:textId="77777777" w:rsidTr="007C46C5">
        <w:trPr>
          <w:trHeight w:val="1559"/>
        </w:trPr>
        <w:tc>
          <w:tcPr>
            <w:tcW w:w="1109" w:type="dxa"/>
            <w:vAlign w:val="center"/>
          </w:tcPr>
          <w:p w14:paraId="52EAF9E7" w14:textId="361D1940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1B81E677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61732B03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45EC62" w14:textId="77777777" w:rsidR="008E5721" w:rsidRPr="007A091D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 oraz podano czas ich osiągnięcia,</w:t>
            </w:r>
          </w:p>
          <w:p w14:paraId="078A1A5C" w14:textId="14334D89" w:rsidR="008E5721" w:rsidRPr="007A091D" w:rsidRDefault="008E5721" w:rsidP="008E5721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wskaźniki zostały właściwie oszacowane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odniesieniu do zakresu projektu,</w:t>
            </w:r>
          </w:p>
          <w:p w14:paraId="5821FC15" w14:textId="77777777" w:rsidR="008E5721" w:rsidRPr="007A091D" w:rsidRDefault="008E5721" w:rsidP="008E5721">
            <w:pPr>
              <w:numPr>
                <w:ilvl w:val="0"/>
                <w:numId w:val="10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2AD0A877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21DBBA38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583B9C8" w14:textId="17D9DC9B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97AF36B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6CD9077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D0057E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38A2D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4CAEF5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4D888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17C1A74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E46BB58" w14:textId="77777777" w:rsidTr="007C46C5">
        <w:trPr>
          <w:trHeight w:val="416"/>
        </w:trPr>
        <w:tc>
          <w:tcPr>
            <w:tcW w:w="1109" w:type="dxa"/>
            <w:vAlign w:val="center"/>
          </w:tcPr>
          <w:p w14:paraId="160A5476" w14:textId="39634DAC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</w:t>
            </w:r>
            <w:r w:rsidR="00C34ED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2556F64E" w14:textId="77777777" w:rsidR="008E5721" w:rsidRPr="007A091D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Wykonalność techniczna i instytucjonalna projektu</w:t>
            </w:r>
          </w:p>
        </w:tc>
        <w:tc>
          <w:tcPr>
            <w:tcW w:w="6745" w:type="dxa"/>
          </w:tcPr>
          <w:p w14:paraId="1433D419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235C7AAE" w14:textId="1BF0F642" w:rsidR="008E5721" w:rsidRPr="007A091D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harmonogram realizacji projektu jest realistyczny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uwzględnia zakres rzeczowy oraz czas niezbędny na realizację procedur przetargowych i inne okoliczności niezbędne do realizacji tych procedur,</w:t>
            </w:r>
          </w:p>
          <w:p w14:paraId="2DDB3682" w14:textId="77777777" w:rsidR="008E5721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32218831" w14:textId="4E480EA8" w:rsidR="00B94B23" w:rsidRPr="00B94B23" w:rsidRDefault="00B94B23" w:rsidP="005E23C3">
            <w:pPr>
              <w:pStyle w:val="Akapitzlist"/>
              <w:numPr>
                <w:ilvl w:val="0"/>
                <w:numId w:val="9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B94B23">
              <w:rPr>
                <w:rFonts w:ascii="Arial" w:hAnsi="Arial" w:cs="Arial"/>
                <w:sz w:val="24"/>
                <w:szCs w:val="24"/>
                <w:lang w:val="pl-PL"/>
              </w:rPr>
              <w:t>zakres rzeczowy projektu jest technologicznie wykonalny,</w:t>
            </w:r>
          </w:p>
          <w:p w14:paraId="4DC6F623" w14:textId="66E23453" w:rsidR="008E5721" w:rsidRPr="00B94B23" w:rsidRDefault="008E5721" w:rsidP="008E5721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94B23">
              <w:rPr>
                <w:rFonts w:ascii="Arial" w:hAnsi="Arial" w:cs="Arial"/>
                <w:sz w:val="24"/>
                <w:szCs w:val="24"/>
              </w:rPr>
              <w:t>wnioskodawca posiada potencjał do prawidłowej obsługi projekt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>u</w:t>
            </w:r>
            <w:r w:rsidR="00E02DC0" w:rsidRPr="00B94B2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>w tym</w:t>
            </w:r>
            <w:r w:rsidR="00335AC4" w:rsidRPr="00B94B23">
              <w:rPr>
                <w:rFonts w:ascii="Arial" w:hAnsi="Arial" w:cs="Arial"/>
                <w:sz w:val="24"/>
                <w:szCs w:val="24"/>
              </w:rPr>
              <w:t xml:space="preserve"> potencjał organizacyjny </w:t>
            </w:r>
            <w:r w:rsidR="001B25B3" w:rsidRPr="00B94B23">
              <w:rPr>
                <w:rFonts w:ascii="Arial" w:hAnsi="Arial" w:cs="Arial"/>
                <w:sz w:val="24"/>
                <w:szCs w:val="24"/>
              </w:rPr>
              <w:br/>
            </w:r>
            <w:r w:rsidR="00335AC4" w:rsidRPr="00B94B23">
              <w:rPr>
                <w:rFonts w:ascii="Arial" w:hAnsi="Arial" w:cs="Arial"/>
                <w:sz w:val="24"/>
                <w:szCs w:val="24"/>
              </w:rPr>
              <w:lastRenderedPageBreak/>
              <w:t xml:space="preserve">i kadrowy, a także </w:t>
            </w:r>
            <w:r w:rsidR="00E71682" w:rsidRPr="00B94B23">
              <w:rPr>
                <w:rFonts w:ascii="Arial" w:hAnsi="Arial" w:cs="Arial"/>
                <w:sz w:val="24"/>
                <w:szCs w:val="24"/>
              </w:rPr>
              <w:t xml:space="preserve">doświadczenie w </w:t>
            </w:r>
            <w:r w:rsidR="00BA3547" w:rsidRPr="00B94B23">
              <w:rPr>
                <w:rFonts w:ascii="Arial" w:hAnsi="Arial" w:cs="Arial"/>
                <w:sz w:val="24"/>
                <w:szCs w:val="24"/>
              </w:rPr>
              <w:t xml:space="preserve">obszarze wsparcia 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projektów</w:t>
            </w:r>
            <w:r w:rsidR="00EF195D" w:rsidRPr="00B94B23">
              <w:rPr>
                <w:rFonts w:ascii="Arial" w:hAnsi="Arial" w:cs="Arial"/>
                <w:sz w:val="24"/>
                <w:szCs w:val="24"/>
              </w:rPr>
              <w:t xml:space="preserve"> dotyczących rozwoju 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e-</w:t>
            </w:r>
            <w:r w:rsidR="00E9222F" w:rsidRPr="00B94B23">
              <w:rPr>
                <w:rFonts w:ascii="Arial" w:hAnsi="Arial" w:cs="Arial"/>
                <w:sz w:val="24"/>
                <w:szCs w:val="24"/>
              </w:rPr>
              <w:t>usług</w:t>
            </w:r>
            <w:r w:rsidR="00EF195D" w:rsidRPr="00B94B23">
              <w:rPr>
                <w:rFonts w:ascii="Arial" w:hAnsi="Arial" w:cs="Arial"/>
                <w:sz w:val="24"/>
                <w:szCs w:val="24"/>
              </w:rPr>
              <w:t xml:space="preserve"> publicznych</w:t>
            </w:r>
            <w:r w:rsidR="002A1BFF" w:rsidRPr="00B94B2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DD7F8B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072E7BE" w14:textId="31351F25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73311B3E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3DEF14B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17FA2EE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3E65B3C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7470EA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2C09C7E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35897A7" w14:textId="77777777" w:rsidTr="007C46C5">
        <w:trPr>
          <w:trHeight w:val="416"/>
        </w:trPr>
        <w:tc>
          <w:tcPr>
            <w:tcW w:w="1109" w:type="dxa"/>
            <w:vAlign w:val="center"/>
          </w:tcPr>
          <w:p w14:paraId="4A8DCAF4" w14:textId="05EE341D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2806EE" w:rsidRPr="007A091D">
              <w:rPr>
                <w:rFonts w:ascii="Arial" w:hAnsi="Arial" w:cs="Arial"/>
                <w:sz w:val="24"/>
                <w:szCs w:val="24"/>
              </w:rPr>
              <w:t>1</w:t>
            </w:r>
            <w:r w:rsidR="00C34ED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98" w:type="dxa"/>
            <w:vAlign w:val="center"/>
          </w:tcPr>
          <w:p w14:paraId="3CAFBE05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3D199551" w14:textId="77777777" w:rsidR="008E5721" w:rsidRPr="007A091D" w:rsidRDefault="008E5721" w:rsidP="0059654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projektu</w:t>
            </w:r>
          </w:p>
        </w:tc>
        <w:tc>
          <w:tcPr>
            <w:tcW w:w="6745" w:type="dxa"/>
          </w:tcPr>
          <w:p w14:paraId="1982138D" w14:textId="5DF89193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 czy analiza finansowa przedsięwzięcia została przeprowadzona poprawnie,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szczególności czy:</w:t>
            </w:r>
          </w:p>
          <w:p w14:paraId="2E34DADF" w14:textId="77777777" w:rsidR="008E5721" w:rsidRDefault="008E5721" w:rsidP="00F905E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22BDEAB0" w14:textId="3D4285E8" w:rsidR="00105AA7" w:rsidRPr="007A091D" w:rsidRDefault="00105AA7" w:rsidP="00F905E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poziom cross-financingu nie przekracza wskazanego w SzOP dla działania 1.2 (jeśli dotyczy),</w:t>
            </w:r>
          </w:p>
          <w:p w14:paraId="3CBD5DE6" w14:textId="23F5AB04" w:rsidR="008E5721" w:rsidRPr="007A091D" w:rsidRDefault="008E5721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uzasadnione</w:t>
            </w:r>
            <w:r w:rsidR="004F38C6" w:rsidRPr="007A091D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7C825EF" w14:textId="77777777" w:rsidR="006D4C86" w:rsidRDefault="006D4C86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14C8C68B" w14:textId="50B11238" w:rsidR="00F905E3" w:rsidRDefault="00F905E3" w:rsidP="00F905E3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E4E24AD" w14:textId="5841C630" w:rsidR="00F905E3" w:rsidRPr="00F905E3" w:rsidRDefault="00F905E3" w:rsidP="00F905E3">
            <w:pPr>
              <w:pStyle w:val="Akapitzlist"/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F905E3">
              <w:rPr>
                <w:rFonts w:ascii="Arial" w:hAnsi="Arial" w:cs="Arial"/>
                <w:sz w:val="24"/>
                <w:szCs w:val="24"/>
                <w:lang w:val="pl-PL"/>
              </w:rPr>
              <w:t>wykazana została stabilność finansowa (wymagane dla projektów obejmujących inwestycje w infrastrukturę lub inwestycje produkcyjne)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4641272" w14:textId="77777777" w:rsidR="00427AC0" w:rsidRPr="007A091D" w:rsidRDefault="00427AC0" w:rsidP="00F905E3">
            <w:pPr>
              <w:numPr>
                <w:ilvl w:val="0"/>
                <w:numId w:val="16"/>
              </w:numPr>
              <w:spacing w:after="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zapewniona została trwałość finansowa projektu.</w:t>
            </w:r>
          </w:p>
          <w:p w14:paraId="6E248A56" w14:textId="77777777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DBE6CD" w14:textId="22AE8089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B25B3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31320D2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682E8FD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D5117A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06294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69818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89BB70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C9088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789F5E9F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38BECA7E" w14:textId="46E7A67B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0A6B2209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4B057A14" w14:textId="0F3249FA" w:rsidR="008E5721" w:rsidRPr="007A091D" w:rsidRDefault="008E5721" w:rsidP="008E5721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wydatki wskazane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w projekcie spełniają warunki kwalifikowalności, tj.:</w:t>
            </w:r>
          </w:p>
          <w:p w14:paraId="2C291DB2" w14:textId="174CC10F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zostały/ną poniesione w okresie kwalifikowalności wydatków określonym w regulaminie wyboru projektów. Przy czym okres kwalifikowalności powinien mieścić się w ramach czasowych określonych  w art. 63 ust. 2 rozporządzenia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nr 2021/1060,</w:t>
            </w:r>
          </w:p>
          <w:p w14:paraId="4064F3A1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7A091D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7A09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BE349A4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98D16D5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4B1C5C5" w14:textId="769709A1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zostaną dokonane w sposób racjonalny i efektywny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zachowaniem zasad uzyskiwania najlepszych efektów z danych nakładów,</w:t>
            </w:r>
          </w:p>
          <w:p w14:paraId="02FCC89F" w14:textId="77777777" w:rsidR="008E5721" w:rsidRPr="007A091D" w:rsidRDefault="008E5721" w:rsidP="008E5721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36A93C2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5747298" w14:textId="1B5953A3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  <w:p w14:paraId="2F5CE8F7" w14:textId="77777777" w:rsidR="008E5721" w:rsidRPr="007A091D" w:rsidRDefault="008E5721" w:rsidP="008E5721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1" w:type="dxa"/>
          </w:tcPr>
          <w:p w14:paraId="1A622AF8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3171A6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5C9EA2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43E960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00F4B7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5CEC6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23F8B505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14FDF2D9" w14:textId="23EB57E2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38F0DF32" w14:textId="4A17C827" w:rsidR="008E5721" w:rsidRPr="007A091D" w:rsidRDefault="008E5721" w:rsidP="00D449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szans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niedyskryminacji, w tym dostępności dla osób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niepełnosprawnościami</w:t>
            </w:r>
          </w:p>
        </w:tc>
        <w:tc>
          <w:tcPr>
            <w:tcW w:w="6745" w:type="dxa"/>
          </w:tcPr>
          <w:p w14:paraId="0BAF5251" w14:textId="184F6120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projektu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szans i niedyskryminacji, określoną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w art. 9 Rozporządzenia 2021/1060 oraz we wniosku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o dofinansowanie projektu zadeklarowano dostępność wszystkich produktów projektu (które nie zostały uznane za neutralne) - zgodnie z załącznikiem nr 2 do Wytycznych dotyczących realizacji zasad równościowych w ramach funduszy unijnych na lata 2021-2027. </w:t>
            </w:r>
          </w:p>
          <w:p w14:paraId="5FF59609" w14:textId="77777777" w:rsidR="008E5721" w:rsidRPr="007A091D" w:rsidRDefault="008E5721" w:rsidP="008E5721">
            <w:pPr>
              <w:spacing w:before="60" w:after="6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  <w:p w14:paraId="6B89C257" w14:textId="384DD1FB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D4493D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EF1731A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D96AB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2DF9FC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801A96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2CD9869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45CB78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479D5E13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17453CB0" w14:textId="41C98D9A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635E46F" w14:textId="77777777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C894E83" w14:textId="1BC681C2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 Kartą Praw Podstawowych Unii Europejskiej z dnia 26 października 2012 r. (Dz. Urz. UE C 326/391 z 26.10.2012) w zakresie odnoszącym się do sposobu realizacji, zakresu projektu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6A95EFC6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zapewnienia poszanowania Karty praw podstawowych Unii Europejskiej przy wdrażaniu europejskich funduszy strukturalnych</w:t>
            </w:r>
            <w:r w:rsidR="00DD24BD" w:rsidRPr="007A091D">
              <w:rPr>
                <w:rFonts w:ascii="Arial" w:hAnsi="Arial" w:cs="Arial"/>
                <w:sz w:val="24"/>
                <w:szCs w:val="24"/>
              </w:rPr>
              <w:t xml:space="preserve">  i inwestycyjnych, w szczególności załącznik nr III.</w:t>
            </w:r>
          </w:p>
          <w:p w14:paraId="151C6642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D8BB7F5" w14:textId="296CB40A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741D24D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D1C440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6A58E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E1244D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A3A9961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  <w:p w14:paraId="151AFE6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004BECD9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B2ED764" w14:textId="70D6402F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4F0A0506" w14:textId="4A439ED3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Konwencją o Prawach Osób Niepełnosprawnych</w:t>
            </w:r>
          </w:p>
        </w:tc>
        <w:tc>
          <w:tcPr>
            <w:tcW w:w="6745" w:type="dxa"/>
          </w:tcPr>
          <w:p w14:paraId="4E6F8E05" w14:textId="1F30F18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 Konwencją o Prawach Osób Niepełnosprawnych sporządzoną w Nowym Jorku dnia 13 grudnia 2006 r. (Dz. U. z 2012 r. poz. 1169 z późn. zm.) w zakresie odnoszącym się do sposobu realizacji, zakresu projektu i wnioskodawcy.</w:t>
            </w:r>
          </w:p>
          <w:p w14:paraId="28A843AA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A388F2C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6D97096" w14:textId="33AE7899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1EC1100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F906E60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2E73B8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BE498F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BCD288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89892FE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8E5721" w:rsidRPr="007A091D" w14:paraId="58AA1BFE" w14:textId="77777777" w:rsidTr="007C46C5">
        <w:trPr>
          <w:trHeight w:val="425"/>
        </w:trPr>
        <w:tc>
          <w:tcPr>
            <w:tcW w:w="1109" w:type="dxa"/>
            <w:vAlign w:val="center"/>
          </w:tcPr>
          <w:p w14:paraId="7BC9FAC0" w14:textId="6F65C0F4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B.1</w:t>
            </w:r>
            <w:r w:rsidR="00C34ED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EA58141" w14:textId="47555408" w:rsidR="008E5721" w:rsidRPr="007A091D" w:rsidRDefault="008E5721" w:rsidP="008E572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z zasadą równości kobiet i mężczyzn</w:t>
            </w:r>
          </w:p>
        </w:tc>
        <w:tc>
          <w:tcPr>
            <w:tcW w:w="6745" w:type="dxa"/>
          </w:tcPr>
          <w:p w14:paraId="7E5C52E2" w14:textId="3314554B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 zasadą równości kobiet i mężczyzn. Przez zgodność z tą zasadą należy rozumieć, z jednej strony zaplanowanie takich działań w projekcie, które wpłyną na wyrównywanie szans danej płci będącej w gorszym położeniu (o ile takie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nierówności zostały zdiagnozowane w projekcie). Z drugiej strony zaś stworzenie takich mechanizmów, aby na żadnym etapie wdrażania projektu nie dochodziło do dyskryminacji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36E491C0" w14:textId="77777777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9B85115" w14:textId="2E18D9E4" w:rsidR="008E5721" w:rsidRPr="007A091D" w:rsidRDefault="008E5721" w:rsidP="008E572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1F6E2E" w:rsidRPr="007A091D">
              <w:rPr>
                <w:rFonts w:ascii="Arial" w:hAnsi="Arial" w:cs="Arial"/>
                <w:sz w:val="24"/>
                <w:szCs w:val="24"/>
              </w:rPr>
              <w:br/>
            </w:r>
            <w:r w:rsidRPr="007A091D">
              <w:rPr>
                <w:rFonts w:ascii="Arial" w:hAnsi="Arial" w:cs="Arial"/>
                <w:sz w:val="24"/>
                <w:szCs w:val="24"/>
              </w:rPr>
              <w:t>o dofinansowanie projektu.</w:t>
            </w:r>
          </w:p>
        </w:tc>
        <w:tc>
          <w:tcPr>
            <w:tcW w:w="3531" w:type="dxa"/>
          </w:tcPr>
          <w:p w14:paraId="2F0B86C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83DFC0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CFA3E75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73AE4E6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496C0F97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19EEAFF" w14:textId="77777777" w:rsidR="008E5721" w:rsidRPr="007A091D" w:rsidRDefault="008E5721" w:rsidP="008E572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</w:tbl>
    <w:p w14:paraId="1100B392" w14:textId="77777777" w:rsidR="002C2CE8" w:rsidRPr="007A091D" w:rsidRDefault="002C2CE8">
      <w:pPr>
        <w:rPr>
          <w:rFonts w:ascii="Arial" w:hAnsi="Arial" w:cs="Arial"/>
          <w:sz w:val="24"/>
          <w:szCs w:val="24"/>
        </w:rPr>
      </w:pPr>
    </w:p>
    <w:p w14:paraId="62F5A8C6" w14:textId="77777777" w:rsidR="007257F1" w:rsidRPr="007A091D" w:rsidRDefault="002C2CE8">
      <w:pPr>
        <w:rPr>
          <w:rFonts w:ascii="Arial" w:hAnsi="Arial" w:cs="Arial"/>
          <w:b/>
          <w:sz w:val="24"/>
          <w:szCs w:val="24"/>
        </w:rPr>
      </w:pPr>
      <w:r w:rsidRPr="007A091D">
        <w:rPr>
          <w:rFonts w:ascii="Arial" w:hAnsi="Arial" w:cs="Arial"/>
          <w:b/>
          <w:sz w:val="24"/>
          <w:szCs w:val="24"/>
        </w:rPr>
        <w:t xml:space="preserve">C. </w:t>
      </w:r>
      <w:r w:rsidR="007257F1" w:rsidRPr="007A091D">
        <w:rPr>
          <w:rFonts w:ascii="Arial" w:hAnsi="Arial" w:cs="Arial"/>
          <w:b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7A091D" w14:paraId="79175379" w14:textId="77777777" w:rsidTr="2D53305C">
        <w:trPr>
          <w:trHeight w:val="142"/>
        </w:trPr>
        <w:tc>
          <w:tcPr>
            <w:tcW w:w="1009" w:type="dxa"/>
            <w:shd w:val="clear" w:color="auto" w:fill="E7E6E6" w:themeFill="background2"/>
            <w:vAlign w:val="center"/>
          </w:tcPr>
          <w:p w14:paraId="0558B1BD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 w:themeFill="background2"/>
            <w:vAlign w:val="center"/>
          </w:tcPr>
          <w:p w14:paraId="36A7522A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 w:themeFill="background2"/>
            <w:vAlign w:val="center"/>
          </w:tcPr>
          <w:p w14:paraId="4C07D911" w14:textId="77777777" w:rsidR="008C6E3E" w:rsidRPr="007A091D" w:rsidRDefault="008C6E3E" w:rsidP="00A37D84">
            <w:pPr>
              <w:spacing w:before="60"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 w:themeFill="background2"/>
            <w:vAlign w:val="center"/>
          </w:tcPr>
          <w:p w14:paraId="641F49C6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F5E20A6" w14:textId="77777777" w:rsidR="008C6E3E" w:rsidRPr="007A091D" w:rsidRDefault="008C6E3E" w:rsidP="00CF53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A091D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F86C66" w:rsidRPr="007A091D" w14:paraId="786EE78D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0EEA3AA0" w14:textId="77777777" w:rsidR="00F86C66" w:rsidRPr="007A091D" w:rsidRDefault="00F86C66" w:rsidP="00F86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598" w:type="dxa"/>
            <w:vAlign w:val="center"/>
          </w:tcPr>
          <w:p w14:paraId="5508E425" w14:textId="048F347D" w:rsidR="00F86C66" w:rsidRPr="007A091D" w:rsidRDefault="00AD7557" w:rsidP="00F86C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Zgodność planowanych działań z poziome</w:t>
            </w:r>
            <w:r w:rsidR="00F60FF3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 xml:space="preserve"> krajowym</w:t>
            </w:r>
            <w:r w:rsidR="00C83D4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20501092" w14:textId="0C259B28" w:rsidR="00F86C66" w:rsidRDefault="00F86C66" w:rsidP="00FD677B">
            <w:pPr>
              <w:spacing w:after="60" w:line="240" w:lineRule="auto"/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 przypadku realizacji typu </w:t>
            </w:r>
            <w:r w:rsidR="006B6D00" w:rsidRPr="007A091D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>projekt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u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 xml:space="preserve"> przewidzian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ego</w:t>
            </w:r>
            <w:r w:rsidR="00002070" w:rsidRPr="007A091D">
              <w:rPr>
                <w:rFonts w:ascii="Arial" w:hAnsi="Arial" w:cs="Arial"/>
                <w:sz w:val="24"/>
                <w:szCs w:val="24"/>
              </w:rPr>
              <w:t xml:space="preserve"> do wsparcia </w:t>
            </w:r>
            <w:r w:rsidR="006B6D00" w:rsidRPr="007A091D">
              <w:rPr>
                <w:rFonts w:ascii="Arial" w:hAnsi="Arial" w:cs="Arial"/>
                <w:sz w:val="24"/>
                <w:szCs w:val="24"/>
              </w:rPr>
              <w:t>w</w:t>
            </w:r>
            <w:r w:rsidR="00F474B1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Kryterium</w:t>
            </w:r>
            <w:r w:rsidR="00002070"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B.</w:t>
            </w:r>
            <w:r w:rsidR="00B131C8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  <w:r w:rsid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wnioskodawca </w:t>
            </w:r>
            <w:r w:rsidR="00FC404F"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dla zadań z zakresu cyfryzacji powiatowego i wojewódzkiego zasobu geodezji </w:t>
            </w:r>
            <w:r w:rsidRPr="00FD677B">
              <w:rPr>
                <w:rFonts w:ascii="Arial" w:hAnsi="Arial" w:cs="Arial"/>
                <w:sz w:val="24"/>
                <w:szCs w:val="24"/>
                <w:lang w:eastAsia="pl-PL"/>
              </w:rPr>
              <w:t xml:space="preserve">uzyskał </w:t>
            </w:r>
            <w:r w:rsidRPr="00FD677B">
              <w:rPr>
                <w:rFonts w:ascii="Arial" w:hAnsi="Arial" w:cs="Arial"/>
                <w:sz w:val="24"/>
                <w:szCs w:val="24"/>
              </w:rPr>
              <w:t xml:space="preserve">opinię </w:t>
            </w:r>
            <w:r w:rsidR="00572A9E" w:rsidRPr="00FD677B">
              <w:rPr>
                <w:rFonts w:ascii="Arial" w:hAnsi="Arial" w:cs="Arial"/>
                <w:sz w:val="24"/>
                <w:szCs w:val="24"/>
              </w:rPr>
              <w:t>Głównego Geodety Kraju</w:t>
            </w:r>
            <w:r w:rsidR="00FD677B">
              <w:t>.</w:t>
            </w:r>
          </w:p>
          <w:p w14:paraId="7E0DD72A" w14:textId="77777777" w:rsidR="00FD677B" w:rsidRDefault="00FD677B" w:rsidP="00FD677B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A0D1871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D1F2231" w14:textId="76883905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4F30D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F30D3" w:rsidRPr="007A091D">
              <w:rPr>
                <w:rFonts w:ascii="Arial" w:hAnsi="Arial" w:cs="Arial"/>
                <w:sz w:val="24"/>
                <w:szCs w:val="24"/>
              </w:rPr>
              <w:t>projektu</w:t>
            </w:r>
            <w:r w:rsidR="004F30D3">
              <w:rPr>
                <w:rFonts w:ascii="Arial" w:hAnsi="Arial" w:cs="Arial"/>
                <w:sz w:val="24"/>
                <w:szCs w:val="24"/>
              </w:rPr>
              <w:t xml:space="preserve"> i załącznik będący opinią Głównego Geodety Kraju</w:t>
            </w:r>
            <w:r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5D47D45B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TAK/NIE/ NIE DOTYCZY</w:t>
            </w:r>
          </w:p>
          <w:p w14:paraId="27AA7D4E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95CF6F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843B4B5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3878665C" w14:textId="77777777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  <w:p w14:paraId="390E6614" w14:textId="7DFBB2C2" w:rsidR="00F86C66" w:rsidRPr="007A091D" w:rsidRDefault="00F86C66" w:rsidP="00F86C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657D96F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51B607B4" w14:textId="77777777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C.2</w:t>
            </w:r>
          </w:p>
        </w:tc>
        <w:tc>
          <w:tcPr>
            <w:tcW w:w="2598" w:type="dxa"/>
            <w:vAlign w:val="center"/>
          </w:tcPr>
          <w:p w14:paraId="4F526B6B" w14:textId="46EEDC32" w:rsidR="0028133B" w:rsidRPr="007A091D" w:rsidRDefault="00D1393A" w:rsidP="00D1393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Wypełnianie zapisów dokumentów</w:t>
            </w:r>
            <w:r w:rsidR="0028133B">
              <w:rPr>
                <w:rFonts w:ascii="Arial" w:hAnsi="Arial" w:cs="Arial"/>
                <w:sz w:val="24"/>
                <w:szCs w:val="24"/>
              </w:rPr>
              <w:t xml:space="preserve"> strategiczn</w:t>
            </w:r>
            <w:r>
              <w:rPr>
                <w:rFonts w:ascii="Arial" w:hAnsi="Arial" w:cs="Arial"/>
                <w:sz w:val="24"/>
                <w:szCs w:val="24"/>
              </w:rPr>
              <w:t>ych i kierunkowych w zakresie</w:t>
            </w:r>
            <w:r w:rsidR="0028133B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e-usług publicznych</w:t>
            </w:r>
          </w:p>
        </w:tc>
        <w:tc>
          <w:tcPr>
            <w:tcW w:w="7133" w:type="dxa"/>
          </w:tcPr>
          <w:p w14:paraId="61B6BDEC" w14:textId="77777777" w:rsidR="00CB2B90" w:rsidRPr="007A091D" w:rsidRDefault="00CB2B90" w:rsidP="00CB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czy:</w:t>
            </w:r>
          </w:p>
          <w:p w14:paraId="3AA0EE10" w14:textId="3B907DCE" w:rsidR="00CB2B90" w:rsidRPr="007A091D" w:rsidRDefault="00CB2B90" w:rsidP="00CB2B90">
            <w:pPr>
              <w:pStyle w:val="Tekstprzypisudolnego"/>
              <w:numPr>
                <w:ilvl w:val="0"/>
                <w:numId w:val="45"/>
              </w:numPr>
              <w:rPr>
                <w:rFonts w:ascii="Arial" w:hAnsi="Arial" w:cs="Arial"/>
                <w:sz w:val="24"/>
                <w:szCs w:val="24"/>
              </w:rPr>
            </w:pPr>
            <w:r w:rsidRPr="2D53305C">
              <w:rPr>
                <w:rFonts w:ascii="Arial" w:hAnsi="Arial" w:cs="Arial"/>
                <w:sz w:val="24"/>
                <w:szCs w:val="24"/>
                <w:lang w:eastAsia="pl-PL"/>
              </w:rPr>
              <w:t>zaplanowane działania będą realizowały założenia wskazane w Programie Zintegrowanej Informatyzacji Państwa oraz Deklaracji Tallińskiej</w:t>
            </w:r>
            <w:r w:rsidRPr="2D53305C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, </w:t>
            </w:r>
            <w:r w:rsidRPr="2D53305C">
              <w:rPr>
                <w:rFonts w:ascii="Arial" w:hAnsi="Arial" w:cs="Arial"/>
                <w:sz w:val="24"/>
                <w:szCs w:val="24"/>
              </w:rPr>
              <w:t>przy zapewnieniu zintegrowanego charakteru, interoperacyjności</w:t>
            </w:r>
            <w:r w:rsidR="48524D9D" w:rsidRPr="2D53305C">
              <w:rPr>
                <w:rFonts w:ascii="Arial" w:hAnsi="Arial" w:cs="Arial"/>
                <w:sz w:val="24"/>
                <w:szCs w:val="24"/>
              </w:rPr>
              <w:t xml:space="preserve"> (w tym z krajowa platforma ePUAP)</w:t>
            </w:r>
            <w:r w:rsidRPr="2D53305C">
              <w:rPr>
                <w:rFonts w:ascii="Arial" w:hAnsi="Arial" w:cs="Arial"/>
                <w:sz w:val="24"/>
                <w:szCs w:val="24"/>
              </w:rPr>
              <w:t xml:space="preserve"> oraz pełnej dostępności online</w:t>
            </w:r>
            <w:r w:rsidRPr="2D53305C">
              <w:rPr>
                <w:rFonts w:ascii="Arial" w:hAnsi="Arial" w:cs="Arial"/>
                <w:sz w:val="24"/>
                <w:szCs w:val="24"/>
                <w:lang w:val="pl-PL"/>
              </w:rPr>
              <w:t xml:space="preserve"> e-usług</w:t>
            </w:r>
            <w:r w:rsidRPr="2D53305C">
              <w:rPr>
                <w:rFonts w:ascii="Arial" w:hAnsi="Arial" w:cs="Arial"/>
                <w:sz w:val="24"/>
                <w:szCs w:val="24"/>
                <w:lang w:val="pl-PL" w:eastAsia="pl-PL"/>
              </w:rPr>
              <w:t xml:space="preserve"> </w:t>
            </w:r>
            <w:r w:rsidRPr="2D53305C">
              <w:rPr>
                <w:rFonts w:ascii="Arial" w:hAnsi="Arial" w:cs="Arial"/>
                <w:sz w:val="24"/>
                <w:szCs w:val="24"/>
              </w:rPr>
              <w:t>, w tym: domyślności cyfrowej, jednorazowości, powszechności i dostępności, otwartości i przejrzystości, domyślnej transgraniczności i interoperacyjności oraz niezawodności i bezpieczeństwa.</w:t>
            </w:r>
          </w:p>
          <w:p w14:paraId="4AD9A1CC" w14:textId="77777777" w:rsidR="00CB2B90" w:rsidRPr="007A091D" w:rsidRDefault="00CB2B90" w:rsidP="00CB2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1FB937D" w14:textId="77777777" w:rsidR="00CB2B90" w:rsidRPr="007A091D" w:rsidRDefault="00CB2B90" w:rsidP="00026DF4">
            <w:pPr>
              <w:pStyle w:val="Akapitzlist"/>
              <w:numPr>
                <w:ilvl w:val="0"/>
                <w:numId w:val="45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>model wdrożenia lub modernizacji wdrażanych e-usług będzie zgodny z Rekomendacją Architektury IT, Zespołu Zadaniowego Komitetu Rady Ministrów ds. Cyfryzacji w sprawie Pryncypiów Architektury Informacyjnej z 25.11.2020 r.</w:t>
            </w:r>
          </w:p>
          <w:p w14:paraId="4C02FD33" w14:textId="77777777" w:rsidR="00026DF4" w:rsidRPr="007A091D" w:rsidRDefault="00026DF4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29B86220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3CBBB037" w14:textId="21991BE0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7995DAF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4FE3A22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808DC5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6F9624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83BF68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F6CECC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94F625F" w14:textId="60C3C144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25E2F26B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F6C6059" w14:textId="037D1278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C. 3</w:t>
            </w:r>
          </w:p>
        </w:tc>
        <w:tc>
          <w:tcPr>
            <w:tcW w:w="2598" w:type="dxa"/>
            <w:vAlign w:val="center"/>
          </w:tcPr>
          <w:p w14:paraId="2BB93BB5" w14:textId="08124448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Uzasadnienie inwestycji w 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lastRenderedPageBreak/>
              <w:t>infrastrukturę informatyczną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33" w:type="dxa"/>
          </w:tcPr>
          <w:p w14:paraId="34921192" w14:textId="4D77EB4B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 przypadku inwestycji w infrastrukturę informatyczną </w:t>
            </w:r>
            <w:r w:rsidR="00116E4A">
              <w:rPr>
                <w:rFonts w:ascii="Arial" w:hAnsi="Arial" w:cs="Arial"/>
                <w:sz w:val="24"/>
                <w:szCs w:val="24"/>
                <w:lang w:eastAsia="pl-PL"/>
              </w:rPr>
              <w:t>w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>nioskodawca u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zasadnił wsparcie  </w:t>
            </w:r>
          </w:p>
          <w:p w14:paraId="6243BFB9" w14:textId="7F0ADF78" w:rsidR="00CB2B90" w:rsidRPr="007A091D" w:rsidRDefault="00CB2B90" w:rsidP="00CB2B90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celami projektu</w:t>
            </w:r>
            <w:r w:rsidRPr="007A091D">
              <w:rPr>
                <w:rFonts w:ascii="Arial" w:hAnsi="Arial" w:cs="Arial"/>
                <w:sz w:val="24"/>
                <w:szCs w:val="24"/>
                <w:lang w:val="pl-PL"/>
              </w:rPr>
              <w:t xml:space="preserve"> oraz </w:t>
            </w:r>
          </w:p>
          <w:p w14:paraId="2FEC9B5F" w14:textId="77777777" w:rsidR="00CB2B90" w:rsidRPr="007A091D" w:rsidRDefault="00CB2B90" w:rsidP="00CB2B90">
            <w:pPr>
              <w:pStyle w:val="Akapitzlist"/>
              <w:numPr>
                <w:ilvl w:val="0"/>
                <w:numId w:val="42"/>
              </w:num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analizą wskazująca na brak wystarczających zasobów niezbędnych do tworzenia, wdrażania lub funkcjonowania e-usług publicznych.</w:t>
            </w:r>
          </w:p>
          <w:p w14:paraId="76254F68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064428B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C344E84" w14:textId="0F1E08E4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</w:t>
            </w:r>
            <w:r w:rsidR="00854E48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7A091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  <w:vAlign w:val="center"/>
          </w:tcPr>
          <w:p w14:paraId="331F3C2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TAK/NIE/ NIE DOTYCZY</w:t>
            </w:r>
          </w:p>
          <w:p w14:paraId="50536D13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2B8C41A1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BE7B2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C8773D1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DB50DE4" w14:textId="6372DAF0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CB2B90" w:rsidRPr="007A091D" w14:paraId="63F4729C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633E6860" w14:textId="23084F04" w:rsidR="00CB2B90" w:rsidRPr="007A091D" w:rsidRDefault="00CB2B90" w:rsidP="00CB2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A4508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6C371A85" w14:textId="6A35318D" w:rsidR="00CB2B90" w:rsidRPr="007A091D" w:rsidRDefault="00116E4A" w:rsidP="00CB2B90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Stosowanie</w:t>
            </w:r>
            <w:r w:rsidR="00CB2B90" w:rsidRPr="007A091D">
              <w:rPr>
                <w:rFonts w:ascii="Arial" w:hAnsi="Arial" w:cs="Arial"/>
              </w:rPr>
              <w:t xml:space="preserve"> standar</w:t>
            </w:r>
            <w:r w:rsidR="00413070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>ów</w:t>
            </w:r>
            <w:r w:rsidR="00CB2B90" w:rsidRPr="007A091D">
              <w:rPr>
                <w:rFonts w:ascii="Arial" w:hAnsi="Arial" w:cs="Arial"/>
              </w:rPr>
              <w:t xml:space="preserve"> dostępności cyfrowej WCAG 2.1.</w:t>
            </w:r>
          </w:p>
        </w:tc>
        <w:tc>
          <w:tcPr>
            <w:tcW w:w="7133" w:type="dxa"/>
          </w:tcPr>
          <w:p w14:paraId="1FB94CC2" w14:textId="19BDFBEA" w:rsidR="00CB2B90" w:rsidRPr="007A091D" w:rsidRDefault="00CB2B90" w:rsidP="0041307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7A091D">
              <w:rPr>
                <w:rFonts w:ascii="Arial" w:hAnsi="Arial" w:cs="Arial"/>
                <w:sz w:val="24"/>
                <w:szCs w:val="24"/>
                <w:lang w:eastAsia="pl-PL"/>
              </w:rPr>
              <w:t xml:space="preserve"> czy w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nioskodawca zapewnił równy dostęp do produktów i rezultatów projektu poprzez uwzględnienie zasady uniwersalnego projektowania i stosowania w produktach projektu standardu dostępności cyfrowej WCAG 2.1. na poziomie </w:t>
            </w:r>
            <w:r w:rsidR="00854E48" w:rsidRPr="007A091D">
              <w:rPr>
                <w:rFonts w:ascii="Arial" w:hAnsi="Arial" w:cs="Arial"/>
                <w:sz w:val="24"/>
                <w:szCs w:val="24"/>
              </w:rPr>
              <w:t>AA</w:t>
            </w:r>
            <w:r w:rsidR="00854E48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854E48" w:rsidRPr="007A091D">
              <w:rPr>
                <w:rFonts w:ascii="Arial" w:hAnsi="Arial" w:cs="Arial"/>
                <w:sz w:val="24"/>
                <w:szCs w:val="24"/>
              </w:rPr>
              <w:t>.</w:t>
            </w:r>
            <w:r w:rsidRPr="007A091D">
              <w:rPr>
                <w:rFonts w:ascii="Arial" w:hAnsi="Arial" w:cs="Arial"/>
                <w:sz w:val="24"/>
                <w:szCs w:val="24"/>
              </w:rPr>
              <w:t xml:space="preserve"> Treści sektora publicznego udostępniane muszą być zgodnie z dyrektywami (UE) 2019/882 w sprawie wymogów dostępności produktów i usług i (UE) 2016/2102 w </w:t>
            </w: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sprawie dostępności stron internetowych i mobilnych aplikacji organów sektora publicznego</w:t>
            </w:r>
            <w:r w:rsidR="0041307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992F884" w14:textId="77777777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A09C232" w14:textId="77777777" w:rsidR="00CB2B90" w:rsidRPr="007A091D" w:rsidRDefault="00CB2B90" w:rsidP="00CB2B9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D8426DE" w14:textId="77777777" w:rsidR="00026DF4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9014386" w14:textId="4F51E456" w:rsidR="00CB2B90" w:rsidRPr="007A091D" w:rsidRDefault="00026DF4" w:rsidP="00026DF4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7A091D">
              <w:rPr>
                <w:rFonts w:ascii="Arial" w:hAnsi="Arial" w:cs="Arial"/>
                <w:sz w:val="24"/>
                <w:szCs w:val="24"/>
              </w:rPr>
              <w:br/>
              <w:t>o dofinansowanie projektu.</w:t>
            </w:r>
          </w:p>
        </w:tc>
        <w:tc>
          <w:tcPr>
            <w:tcW w:w="3543" w:type="dxa"/>
            <w:vAlign w:val="center"/>
          </w:tcPr>
          <w:p w14:paraId="4BA93E2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36C2551E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848341E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044308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6F8C6577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781D8515" w14:textId="7777777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883209" w14:textId="1F876467" w:rsidR="00CB2B90" w:rsidRPr="007A091D" w:rsidRDefault="00CB2B90" w:rsidP="00CB2B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A091D">
              <w:rPr>
                <w:rFonts w:ascii="Arial" w:hAnsi="Arial" w:cs="Arial"/>
                <w:sz w:val="24"/>
                <w:szCs w:val="24"/>
              </w:rPr>
              <w:t>Przyznanie wartości „NIE” (po złożeniu uzupełnień lub poprawy) oznacza, iż kryterium nie jest spełnione.</w:t>
            </w:r>
          </w:p>
        </w:tc>
      </w:tr>
      <w:tr w:rsidR="00B153BB" w:rsidRPr="007A091D" w14:paraId="3CF322C3" w14:textId="77777777" w:rsidTr="2D53305C">
        <w:trPr>
          <w:trHeight w:val="340"/>
        </w:trPr>
        <w:tc>
          <w:tcPr>
            <w:tcW w:w="1009" w:type="dxa"/>
            <w:vAlign w:val="center"/>
          </w:tcPr>
          <w:p w14:paraId="2FA4A632" w14:textId="70FA2B91" w:rsidR="00B153BB" w:rsidRDefault="00B153BB" w:rsidP="00B153B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41307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5A888EC6" w14:textId="3B6A8FE0" w:rsidR="00B153BB" w:rsidRDefault="009A7291" w:rsidP="00B153BB">
            <w:pPr>
              <w:pStyle w:val="Default"/>
              <w:spacing w:after="120"/>
              <w:jc w:val="center"/>
              <w:rPr>
                <w:rFonts w:ascii="Arial" w:hAnsi="Arial" w:cs="Arial"/>
              </w:rPr>
            </w:pPr>
            <w:r w:rsidRPr="009D037B">
              <w:rPr>
                <w:rFonts w:ascii="Arial" w:hAnsi="Arial" w:cs="Arial"/>
              </w:rPr>
              <w:t xml:space="preserve">Wpływ projektu na </w:t>
            </w:r>
            <w:r>
              <w:rPr>
                <w:rFonts w:ascii="Arial" w:hAnsi="Arial" w:cs="Arial"/>
              </w:rPr>
              <w:t>zwiększenie poziomu wykorzystania nowoczesnych technologii</w:t>
            </w:r>
          </w:p>
        </w:tc>
        <w:tc>
          <w:tcPr>
            <w:tcW w:w="7133" w:type="dxa"/>
          </w:tcPr>
          <w:p w14:paraId="6AD4F74A" w14:textId="04DD551A" w:rsidR="004669B7" w:rsidRPr="000370EB" w:rsidRDefault="004669B7" w:rsidP="004669B7">
            <w:pPr>
              <w:spacing w:before="120" w:after="120" w:line="240" w:lineRule="auto"/>
              <w:ind w:left="-6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>W tym kryterium sprawdzamy, czy wnioskodawca zaplanował realizację wskaźnik</w:t>
            </w:r>
            <w:r>
              <w:rPr>
                <w:rFonts w:ascii="Arial" w:hAnsi="Arial" w:cs="Arial"/>
                <w:sz w:val="24"/>
                <w:szCs w:val="24"/>
              </w:rPr>
              <w:t>a „</w:t>
            </w:r>
            <w:r w:rsidRPr="000370EB">
              <w:rPr>
                <w:rFonts w:ascii="Arial" w:hAnsi="Arial" w:cs="Arial"/>
                <w:sz w:val="24"/>
                <w:szCs w:val="24"/>
              </w:rPr>
              <w:t>Instytucje publiczne otrzymujące wsparcie na opracowywanie usług, produktów i procesów cyfrowych</w:t>
            </w:r>
            <w:r>
              <w:rPr>
                <w:rFonts w:ascii="Arial" w:hAnsi="Arial" w:cs="Arial"/>
                <w:sz w:val="24"/>
                <w:szCs w:val="24"/>
              </w:rPr>
              <w:t>” na</w:t>
            </w:r>
            <w:r w:rsidRPr="000370EB">
              <w:rPr>
                <w:rFonts w:ascii="Arial" w:hAnsi="Arial" w:cs="Arial"/>
                <w:sz w:val="24"/>
                <w:szCs w:val="24"/>
              </w:rPr>
              <w:t xml:space="preserve"> poziomie co najmniej </w:t>
            </w:r>
            <w:r>
              <w:rPr>
                <w:rFonts w:ascii="Arial" w:hAnsi="Arial" w:cs="Arial"/>
                <w:sz w:val="24"/>
                <w:szCs w:val="24"/>
              </w:rPr>
              <w:t>110</w:t>
            </w:r>
            <w:r w:rsidRPr="000370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3835">
              <w:rPr>
                <w:rFonts w:ascii="Arial" w:hAnsi="Arial" w:cs="Arial"/>
                <w:sz w:val="24"/>
                <w:szCs w:val="24"/>
              </w:rPr>
              <w:t>sztuk</w:t>
            </w:r>
            <w:r w:rsidR="00F60FF3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="005333F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1FC5BA" w14:textId="77777777" w:rsidR="004669B7" w:rsidRPr="000370EB" w:rsidRDefault="004669B7" w:rsidP="004669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F11D27" w14:textId="77777777" w:rsidR="004669B7" w:rsidRPr="000370EB" w:rsidRDefault="004669B7" w:rsidP="004669B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4F83DEF" w14:textId="77777777" w:rsidR="004669B7" w:rsidRPr="000370EB" w:rsidRDefault="004669B7" w:rsidP="004669B7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0370EB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0370EB">
              <w:rPr>
                <w:rFonts w:ascii="Arial" w:hAnsi="Arial" w:cs="Arial"/>
                <w:sz w:val="24"/>
                <w:szCs w:val="24"/>
              </w:rPr>
              <w:br/>
              <w:t>o dofinansowanie projektu i załączniki.</w:t>
            </w:r>
          </w:p>
          <w:p w14:paraId="43DA2E20" w14:textId="77777777" w:rsidR="00B153BB" w:rsidRPr="005F1673" w:rsidRDefault="00B153BB" w:rsidP="00B15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14:paraId="6416B254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5C43B06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4192E58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13C5A7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52926FC8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6D73CDF" w14:textId="77777777" w:rsidR="004669B7" w:rsidRPr="00C10BE2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428668E" w14:textId="1A472276" w:rsidR="00B153BB" w:rsidRPr="005F1673" w:rsidRDefault="004669B7" w:rsidP="004669B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10BE2">
              <w:rPr>
                <w:rFonts w:ascii="Arial" w:hAnsi="Arial" w:cs="Arial"/>
                <w:sz w:val="24"/>
                <w:szCs w:val="24"/>
              </w:rPr>
              <w:t xml:space="preserve">Przyznanie wartości „NIE” (po złożeniu uzupełnień lub </w:t>
            </w:r>
            <w:r w:rsidRPr="00C10BE2">
              <w:rPr>
                <w:rFonts w:ascii="Arial" w:hAnsi="Arial" w:cs="Arial"/>
                <w:sz w:val="24"/>
                <w:szCs w:val="24"/>
              </w:rPr>
              <w:lastRenderedPageBreak/>
              <w:t>poprawy) oznacza, iż kryterium nie jest spełnione.</w:t>
            </w:r>
          </w:p>
        </w:tc>
      </w:tr>
    </w:tbl>
    <w:p w14:paraId="092CF298" w14:textId="77777777" w:rsidR="00F24F3A" w:rsidRPr="007A091D" w:rsidRDefault="00F24F3A" w:rsidP="00CD01BE">
      <w:pPr>
        <w:jc w:val="both"/>
        <w:rPr>
          <w:rFonts w:ascii="Arial" w:hAnsi="Arial" w:cs="Arial"/>
          <w:color w:val="FF0000"/>
          <w:sz w:val="24"/>
          <w:szCs w:val="24"/>
          <w:lang w:eastAsia="pl-PL"/>
        </w:rPr>
      </w:pPr>
    </w:p>
    <w:sectPr w:rsidR="00F24F3A" w:rsidRPr="007A091D" w:rsidSect="009A6D9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DA2E" w14:textId="77777777" w:rsidR="009A6D91" w:rsidRDefault="009A6D91" w:rsidP="00D15E00">
      <w:pPr>
        <w:spacing w:after="0" w:line="240" w:lineRule="auto"/>
      </w:pPr>
      <w:r>
        <w:separator/>
      </w:r>
    </w:p>
  </w:endnote>
  <w:endnote w:type="continuationSeparator" w:id="0">
    <w:p w14:paraId="60782708" w14:textId="77777777" w:rsidR="009A6D91" w:rsidRDefault="009A6D9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970A8" w14:textId="77777777" w:rsidR="00082876" w:rsidRDefault="000828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5EAB7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5AC4" w:rsidRPr="00335AC4">
      <w:rPr>
        <w:noProof/>
        <w:lang w:val="pl-PL"/>
      </w:rPr>
      <w:t>5</w:t>
    </w:r>
    <w:r>
      <w:fldChar w:fldCharType="end"/>
    </w:r>
  </w:p>
  <w:p w14:paraId="02FA604D" w14:textId="77777777" w:rsidR="002D61A4" w:rsidRDefault="002D61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63C2" w14:textId="77777777" w:rsidR="00EF6CFB" w:rsidRPr="00EE54CD" w:rsidRDefault="00D1306C" w:rsidP="00EE54CD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3DFED206" wp14:editId="73CBF928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41B4F" w14:textId="77777777" w:rsidR="009A6D91" w:rsidRDefault="009A6D91" w:rsidP="00D15E00">
      <w:pPr>
        <w:spacing w:after="0" w:line="240" w:lineRule="auto"/>
      </w:pPr>
      <w:r>
        <w:separator/>
      </w:r>
    </w:p>
  </w:footnote>
  <w:footnote w:type="continuationSeparator" w:id="0">
    <w:p w14:paraId="4A9A69AD" w14:textId="77777777" w:rsidR="009A6D91" w:rsidRDefault="009A6D91" w:rsidP="00D15E00">
      <w:pPr>
        <w:spacing w:after="0" w:line="240" w:lineRule="auto"/>
      </w:pPr>
      <w:r>
        <w:continuationSeparator/>
      </w:r>
    </w:p>
  </w:footnote>
  <w:footnote w:id="1">
    <w:p w14:paraId="73227095" w14:textId="77777777" w:rsidR="00FB748E" w:rsidRPr="00C10BE2" w:rsidRDefault="00FB748E">
      <w:pPr>
        <w:pStyle w:val="Tekstprzypisudolnego"/>
        <w:rPr>
          <w:rFonts w:ascii="Arial" w:hAnsi="Arial" w:cs="Aria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W każdym kryterium przez „wnioskodawcę” rozumiemy też partnera/partnerów, chyba że kryterium stanowi inaczej.</w:t>
      </w:r>
    </w:p>
  </w:footnote>
  <w:footnote w:id="2">
    <w:p w14:paraId="0B460A7B" w14:textId="77777777" w:rsidR="00EB629D" w:rsidRPr="00EB629D" w:rsidRDefault="00EB629D">
      <w:pPr>
        <w:pStyle w:val="Tekstprzypisudolnego"/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Składany za pomocą kwalifikowanego urządzenia i poświadczony specjalnym certyfikatem (dostarczanym przez niezależne centrum certyfikacji), co pozwala na weryfikację autora podpisu.</w:t>
      </w:r>
    </w:p>
  </w:footnote>
  <w:footnote w:id="3">
    <w:p w14:paraId="190CB806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r w:rsidRPr="000D12E7">
        <w:rPr>
          <w:rFonts w:ascii="Arial" w:hAnsi="Arial" w:cs="Arial"/>
          <w:bCs/>
        </w:rPr>
        <w:t xml:space="preserve">Wykluczenia podmiotowe </w:t>
      </w:r>
      <w:r w:rsidRPr="00EF43E9">
        <w:rPr>
          <w:rFonts w:ascii="Arial" w:hAnsi="Arial" w:cs="Arial"/>
          <w:bCs/>
        </w:rPr>
        <w:t xml:space="preserve">określone w regulaminie wyboru projektów </w:t>
      </w:r>
      <w:r w:rsidRPr="000D12E7">
        <w:rPr>
          <w:rFonts w:ascii="Arial" w:hAnsi="Arial" w:cs="Arial"/>
          <w:bCs/>
        </w:rPr>
        <w:t>weryfikowane będą przed podpisaniem umowy.</w:t>
      </w:r>
    </w:p>
  </w:footnote>
  <w:footnote w:id="4">
    <w:p w14:paraId="17FC7F85" w14:textId="77777777" w:rsidR="00EE54CD" w:rsidRPr="000D12E7" w:rsidRDefault="00EE54CD" w:rsidP="00EE54CD">
      <w:pPr>
        <w:pStyle w:val="Tekstprzypisudolnego"/>
        <w:rPr>
          <w:rFonts w:ascii="Arial" w:hAnsi="Arial" w:cs="Arial"/>
        </w:rPr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</w:t>
      </w:r>
      <w:bookmarkStart w:id="2" w:name="_Hlk132271044"/>
      <w:r w:rsidRPr="000D12E7">
        <w:rPr>
          <w:rFonts w:ascii="Arial" w:hAnsi="Arial" w:cs="Arial"/>
        </w:rPr>
        <w:t>Rozporządzenie Parlamentu Europejskiego i Rady (UE) 2021/1058 z dnia 24 czerwca 2021 r. w sprawie Europejskiego Funduszu Rozwoju Regionalnego i Funduszu Spójności (Dz. U. UE. L. z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2021</w:t>
      </w:r>
      <w:r w:rsidRPr="000D12E7">
        <w:rPr>
          <w:rFonts w:ascii="Arial" w:hAnsi="Arial" w:cs="Arial"/>
          <w:lang w:val="pl-PL"/>
        </w:rPr>
        <w:t> </w:t>
      </w:r>
      <w:r w:rsidRPr="000D12E7">
        <w:rPr>
          <w:rFonts w:ascii="Arial" w:hAnsi="Arial" w:cs="Arial"/>
        </w:rPr>
        <w:t>r.</w:t>
      </w:r>
      <w:r w:rsidRPr="000D12E7">
        <w:rPr>
          <w:rFonts w:ascii="Arial" w:hAnsi="Arial" w:cs="Arial"/>
          <w:lang w:val="pl-PL"/>
        </w:rPr>
        <w:t xml:space="preserve"> </w:t>
      </w:r>
      <w:r w:rsidRPr="000D12E7">
        <w:rPr>
          <w:rFonts w:ascii="Arial" w:hAnsi="Arial" w:cs="Arial"/>
        </w:rPr>
        <w:t xml:space="preserve"> Nr 231, str. 60 z późn. zm.).</w:t>
      </w:r>
      <w:bookmarkEnd w:id="2"/>
    </w:p>
  </w:footnote>
  <w:footnote w:id="5">
    <w:p w14:paraId="502D578D" w14:textId="77777777" w:rsidR="00EE54CD" w:rsidRPr="009D3A18" w:rsidRDefault="00EE54CD" w:rsidP="00EE54CD">
      <w:pPr>
        <w:pStyle w:val="Tekstprzypisudolnego"/>
      </w:pPr>
      <w:r w:rsidRPr="000D12E7">
        <w:rPr>
          <w:rStyle w:val="Odwoanieprzypisudolnego"/>
          <w:rFonts w:ascii="Arial" w:hAnsi="Arial" w:cs="Arial"/>
        </w:rPr>
        <w:footnoteRef/>
      </w:r>
      <w:r w:rsidRPr="000D12E7">
        <w:rPr>
          <w:rFonts w:ascii="Arial" w:hAnsi="Arial" w:cs="Arial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późn. zm.).</w:t>
      </w:r>
    </w:p>
  </w:footnote>
  <w:footnote w:id="6">
    <w:p w14:paraId="385E4C88" w14:textId="0DB492D6" w:rsidR="00414F78" w:rsidRPr="008E69EC" w:rsidRDefault="00414F78" w:rsidP="00414F78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7">
    <w:p w14:paraId="06132A62" w14:textId="6A8EDD56" w:rsidR="001F3D39" w:rsidRPr="001F3D39" w:rsidRDefault="001F3D39">
      <w:pPr>
        <w:pStyle w:val="Tekstprzypisudolnego"/>
        <w:rPr>
          <w:rFonts w:ascii="Arial" w:hAnsi="Arial" w:cs="Arial"/>
          <w:lang w:val="pl-PL"/>
        </w:rPr>
      </w:pPr>
      <w:r w:rsidRPr="001F3D39">
        <w:rPr>
          <w:rStyle w:val="Odwoanieprzypisudolnego"/>
          <w:rFonts w:ascii="Arial" w:hAnsi="Arial" w:cs="Arial"/>
        </w:rPr>
        <w:footnoteRef/>
      </w:r>
      <w:r w:rsidRPr="001F3D39">
        <w:rPr>
          <w:rFonts w:ascii="Arial" w:hAnsi="Arial" w:cs="Arial"/>
        </w:rPr>
        <w:t xml:space="preserve"> </w:t>
      </w:r>
      <w:r w:rsidRPr="001F3D39">
        <w:rPr>
          <w:rFonts w:ascii="Arial" w:hAnsi="Arial" w:cs="Arial"/>
          <w:lang w:val="pl-PL"/>
        </w:rPr>
        <w:t>Jeśli dotyczy</w:t>
      </w:r>
      <w:r w:rsidR="00122767">
        <w:rPr>
          <w:rFonts w:ascii="Arial" w:hAnsi="Arial" w:cs="Arial"/>
          <w:lang w:val="pl-PL"/>
        </w:rPr>
        <w:t>.</w:t>
      </w:r>
    </w:p>
  </w:footnote>
  <w:footnote w:id="8">
    <w:p w14:paraId="584EB4D5" w14:textId="4658128C" w:rsidR="0008391D" w:rsidRPr="00EB7A23" w:rsidRDefault="0008391D" w:rsidP="00EB7A23">
      <w:pPr>
        <w:pStyle w:val="Tekstprzypisudolnego"/>
        <w:rPr>
          <w:rFonts w:ascii="Arial" w:hAnsi="Arial" w:cs="Arial"/>
        </w:rPr>
      </w:pPr>
      <w:r w:rsidRPr="0008391D">
        <w:rPr>
          <w:rStyle w:val="Odwoanieprzypisudolnego"/>
          <w:rFonts w:ascii="Arial" w:hAnsi="Arial" w:cs="Arial"/>
        </w:rPr>
        <w:footnoteRef/>
      </w:r>
      <w:r w:rsidRPr="0008391D">
        <w:rPr>
          <w:rFonts w:ascii="Arial" w:hAnsi="Arial" w:cs="Arial"/>
        </w:rPr>
        <w:t xml:space="preserve"> </w:t>
      </w:r>
      <w:r w:rsidR="00EB7A23">
        <w:rPr>
          <w:rFonts w:ascii="Arial" w:hAnsi="Arial" w:cs="Arial"/>
          <w:lang w:val="pl-PL"/>
        </w:rPr>
        <w:t>W</w:t>
      </w:r>
      <w:r w:rsidR="00EB7A23" w:rsidRPr="00EB7A23">
        <w:rPr>
          <w:rFonts w:ascii="Arial" w:hAnsi="Arial" w:cs="Arial"/>
        </w:rPr>
        <w:t xml:space="preserve"> przypadku zmiany SzOP w późniejszym terminie przy ocenie lub potwierdzaniu spełniania kryterium w związku z art. 62 ustawy z dnia 28 kwietnia 2022 r. </w:t>
      </w:r>
      <w:r w:rsidR="00EB7A23">
        <w:rPr>
          <w:rFonts w:ascii="Arial" w:hAnsi="Arial" w:cs="Arial"/>
        </w:rPr>
        <w:br/>
      </w:r>
      <w:r w:rsidR="00EB7A23" w:rsidRPr="00EB7A23">
        <w:rPr>
          <w:rFonts w:ascii="Arial" w:hAnsi="Arial" w:cs="Arial"/>
        </w:rPr>
        <w:t>o zasadach realizacji zadań finansowanych ze środków europejskich w perspektywie finansowej 2021-2027 (Dz. U. poz. 1079)</w:t>
      </w:r>
      <w:r w:rsidR="00EB7A23">
        <w:rPr>
          <w:rFonts w:ascii="Arial" w:hAnsi="Arial" w:cs="Arial"/>
          <w:lang w:val="pl-PL"/>
        </w:rPr>
        <w:t xml:space="preserve"> </w:t>
      </w:r>
      <w:r w:rsidR="00EB7A23" w:rsidRPr="00EB7A23">
        <w:rPr>
          <w:rFonts w:ascii="Arial" w:hAnsi="Arial" w:cs="Arial"/>
        </w:rPr>
        <w:t xml:space="preserve">mogą mieć zastosowanie zapisy korzystniejsze dla wnioskodawcy. Decyzja w tym zakresie podejmowana będzie przez Instytucję Zarządzającą na wniosek Beneficjenta.  </w:t>
      </w:r>
    </w:p>
  </w:footnote>
  <w:footnote w:id="9">
    <w:p w14:paraId="330C4EF6" w14:textId="77777777" w:rsidR="008E5721" w:rsidRPr="00C10BE2" w:rsidRDefault="008E5721">
      <w:pPr>
        <w:pStyle w:val="Tekstprzypisudolnego"/>
        <w:rPr>
          <w:rFonts w:ascii="Arial" w:hAnsi="Arial" w:cs="Arial"/>
          <w:lang w:val="pl-PL"/>
        </w:rPr>
      </w:pPr>
      <w:r w:rsidRPr="00C10BE2">
        <w:rPr>
          <w:rStyle w:val="Odwoanieprzypisudolnego"/>
          <w:rFonts w:ascii="Arial" w:hAnsi="Arial" w:cs="Arial"/>
        </w:rPr>
        <w:footnoteRef/>
      </w:r>
      <w:r w:rsidRPr="00C10BE2">
        <w:rPr>
          <w:rFonts w:ascii="Arial" w:hAnsi="Arial" w:cs="Arial"/>
        </w:rPr>
        <w:t xml:space="preserve"> </w:t>
      </w:r>
      <w:r w:rsidRPr="00C10BE2">
        <w:rPr>
          <w:rFonts w:ascii="Arial" w:hAnsi="Arial" w:cs="Arial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0">
    <w:p w14:paraId="429CF9B3" w14:textId="77777777" w:rsidR="00854E48" w:rsidRPr="00881C5E" w:rsidRDefault="00854E48" w:rsidP="00854E48">
      <w:pPr>
        <w:pStyle w:val="Tekstprzypisudolnego"/>
        <w:rPr>
          <w:rFonts w:ascii="Arial" w:hAnsi="Arial" w:cs="Arial"/>
        </w:rPr>
      </w:pPr>
      <w:r w:rsidRPr="00881C5E">
        <w:rPr>
          <w:rStyle w:val="Odwoanieprzypisudolnego"/>
          <w:rFonts w:ascii="Arial" w:hAnsi="Arial" w:cs="Arial"/>
        </w:rPr>
        <w:footnoteRef/>
      </w:r>
      <w:r w:rsidRPr="00881C5E">
        <w:rPr>
          <w:rFonts w:ascii="Arial" w:hAnsi="Arial" w:cs="Arial"/>
        </w:rPr>
        <w:t xml:space="preserve">  Wymagania te uznaje się za spełnione jeśli wnioskodawca zapewni dostępność cyfrową z uwzględnieniem warunków określonych w pkt 9, 10 i 11 Polskiej Normy wprowadzającej normę ETSI EN 301 549 V3.2.1:2021 (zgodnie z art. 5 ust. 3 ustawy o dostępności cyfrowej stron internetowych i aplikacji mobilnych podmiotów publicznych (Dz. U. z 2023 r. poz. 1440)).</w:t>
      </w:r>
    </w:p>
    <w:p w14:paraId="1B241235" w14:textId="77777777" w:rsidR="00854E48" w:rsidRPr="0096015A" w:rsidRDefault="00854E48" w:rsidP="00854E48">
      <w:pPr>
        <w:pStyle w:val="Tekstprzypisudolnego"/>
        <w:rPr>
          <w:lang w:val="pl-PL"/>
        </w:rPr>
      </w:pPr>
    </w:p>
  </w:footnote>
  <w:footnote w:id="11">
    <w:p w14:paraId="3A166C52" w14:textId="5D44BD04" w:rsidR="00F60FF3" w:rsidRPr="00F60FF3" w:rsidRDefault="00F60FF3">
      <w:pPr>
        <w:pStyle w:val="Tekstprzypisudolnego"/>
        <w:rPr>
          <w:rFonts w:ascii="Arial" w:hAnsi="Arial" w:cs="Arial"/>
          <w:lang w:val="pl-PL"/>
        </w:rPr>
      </w:pPr>
      <w:r w:rsidRPr="00F60FF3">
        <w:rPr>
          <w:rStyle w:val="Odwoanieprzypisudolnego"/>
          <w:rFonts w:ascii="Arial" w:hAnsi="Arial" w:cs="Arial"/>
        </w:rPr>
        <w:footnoteRef/>
      </w:r>
      <w:r w:rsidRPr="00F60FF3">
        <w:rPr>
          <w:rFonts w:ascii="Arial" w:hAnsi="Arial" w:cs="Arial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80194" w14:textId="77777777" w:rsidR="00082876" w:rsidRDefault="000828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A5AC0" w14:textId="77777777" w:rsidR="00082876" w:rsidRDefault="000828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E3C45" w14:textId="77777777" w:rsidR="00CF47D5" w:rsidRPr="00CF47D5" w:rsidRDefault="00CF47D5" w:rsidP="00CF47D5">
    <w:pPr>
      <w:tabs>
        <w:tab w:val="left" w:pos="9923"/>
      </w:tabs>
      <w:spacing w:after="0" w:line="240" w:lineRule="auto"/>
      <w:rPr>
        <w:rFonts w:ascii="Arial" w:hAnsi="Arial" w:cs="Arial"/>
        <w:sz w:val="20"/>
        <w:szCs w:val="20"/>
      </w:rPr>
    </w:pPr>
    <w:r w:rsidRPr="00CF47D5">
      <w:rPr>
        <w:rFonts w:ascii="Arial" w:hAnsi="Arial" w:cs="Arial"/>
        <w:sz w:val="20"/>
        <w:szCs w:val="20"/>
      </w:rPr>
      <w:t>FUNDUSZE EUROPEJSKIE DLA KUJAW I POMORZA 2021-2027</w:t>
    </w:r>
  </w:p>
  <w:p w14:paraId="40381C16" w14:textId="4EB8C32E" w:rsidR="00082876" w:rsidRDefault="00082876" w:rsidP="0008287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>Załącznik do Stanowiska nr 2</w:t>
    </w:r>
    <w:r>
      <w:rPr>
        <w:b/>
        <w:sz w:val="20"/>
        <w:szCs w:val="20"/>
      </w:rPr>
      <w:t>1</w:t>
    </w:r>
    <w:r>
      <w:rPr>
        <w:b/>
        <w:sz w:val="20"/>
        <w:szCs w:val="20"/>
      </w:rPr>
      <w:t>/2023</w:t>
    </w:r>
  </w:p>
  <w:p w14:paraId="439A5B92" w14:textId="77777777" w:rsidR="00082876" w:rsidRDefault="00082876" w:rsidP="00082876">
    <w:pPr>
      <w:tabs>
        <w:tab w:val="left" w:pos="6300"/>
      </w:tabs>
      <w:spacing w:after="0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Grupy roboczej ds. EFRR </w:t>
    </w:r>
  </w:p>
  <w:p w14:paraId="13B7D93E" w14:textId="77777777" w:rsidR="00082876" w:rsidRDefault="00082876" w:rsidP="00082876">
    <w:pPr>
      <w:spacing w:after="0"/>
      <w:ind w:left="1416" w:right="-108"/>
      <w:jc w:val="right"/>
      <w:rPr>
        <w:b/>
        <w:sz w:val="20"/>
        <w:szCs w:val="20"/>
      </w:rPr>
    </w:pP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               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        z dnia 7 września 2023 r.</w:t>
    </w:r>
  </w:p>
  <w:p w14:paraId="242DBF6B" w14:textId="77777777" w:rsidR="003B0164" w:rsidRPr="00CF47D5" w:rsidRDefault="003B0164" w:rsidP="00CF47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55D"/>
    <w:multiLevelType w:val="hybridMultilevel"/>
    <w:tmpl w:val="47063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440C2"/>
    <w:multiLevelType w:val="hybridMultilevel"/>
    <w:tmpl w:val="F5AA1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06E67"/>
    <w:multiLevelType w:val="hybridMultilevel"/>
    <w:tmpl w:val="D8109C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97F30"/>
    <w:multiLevelType w:val="hybridMultilevel"/>
    <w:tmpl w:val="2DF0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B84FAD"/>
    <w:multiLevelType w:val="hybridMultilevel"/>
    <w:tmpl w:val="C6FA10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F663D8"/>
    <w:multiLevelType w:val="hybridMultilevel"/>
    <w:tmpl w:val="13060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20BBB2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0128C"/>
    <w:multiLevelType w:val="hybridMultilevel"/>
    <w:tmpl w:val="7E365146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1233699A"/>
    <w:multiLevelType w:val="hybridMultilevel"/>
    <w:tmpl w:val="1CE60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CD0023"/>
    <w:multiLevelType w:val="hybridMultilevel"/>
    <w:tmpl w:val="779E4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61C20"/>
    <w:multiLevelType w:val="hybridMultilevel"/>
    <w:tmpl w:val="A32E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F45D9"/>
    <w:multiLevelType w:val="hybridMultilevel"/>
    <w:tmpl w:val="EDDCD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43ECD"/>
    <w:multiLevelType w:val="hybridMultilevel"/>
    <w:tmpl w:val="2B4A1F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400B0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413E2"/>
    <w:multiLevelType w:val="hybridMultilevel"/>
    <w:tmpl w:val="0164C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16977"/>
    <w:multiLevelType w:val="hybridMultilevel"/>
    <w:tmpl w:val="94C4A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14795"/>
    <w:multiLevelType w:val="hybridMultilevel"/>
    <w:tmpl w:val="E8C45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875FD"/>
    <w:multiLevelType w:val="hybridMultilevel"/>
    <w:tmpl w:val="0BE84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62BBC"/>
    <w:multiLevelType w:val="hybridMultilevel"/>
    <w:tmpl w:val="CEAC4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C3DC5"/>
    <w:multiLevelType w:val="hybridMultilevel"/>
    <w:tmpl w:val="D2FE1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F30BCA"/>
    <w:multiLevelType w:val="hybridMultilevel"/>
    <w:tmpl w:val="FF169D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70771D"/>
    <w:multiLevelType w:val="hybridMultilevel"/>
    <w:tmpl w:val="B1E887A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342FF6"/>
    <w:multiLevelType w:val="hybridMultilevel"/>
    <w:tmpl w:val="7A2A0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84677"/>
    <w:multiLevelType w:val="hybridMultilevel"/>
    <w:tmpl w:val="CDA4AE4A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34B90"/>
    <w:multiLevelType w:val="hybridMultilevel"/>
    <w:tmpl w:val="6D8E3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0F1B44"/>
    <w:multiLevelType w:val="hybridMultilevel"/>
    <w:tmpl w:val="30D26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44F44"/>
    <w:multiLevelType w:val="hybridMultilevel"/>
    <w:tmpl w:val="9FB67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86CA3"/>
    <w:multiLevelType w:val="hybridMultilevel"/>
    <w:tmpl w:val="BAA292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870715"/>
    <w:multiLevelType w:val="hybridMultilevel"/>
    <w:tmpl w:val="058AE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A92E98"/>
    <w:multiLevelType w:val="hybridMultilevel"/>
    <w:tmpl w:val="8EF862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06462"/>
    <w:multiLevelType w:val="hybridMultilevel"/>
    <w:tmpl w:val="DA2E9E7C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9" w15:restartNumberingAfterBreak="0">
    <w:nsid w:val="7031474C"/>
    <w:multiLevelType w:val="hybridMultilevel"/>
    <w:tmpl w:val="1CC63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1825207"/>
    <w:multiLevelType w:val="hybridMultilevel"/>
    <w:tmpl w:val="5B58A104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2177F"/>
    <w:multiLevelType w:val="hybridMultilevel"/>
    <w:tmpl w:val="43767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63128F"/>
    <w:multiLevelType w:val="hybridMultilevel"/>
    <w:tmpl w:val="4F223D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960B6"/>
    <w:multiLevelType w:val="hybridMultilevel"/>
    <w:tmpl w:val="FF561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A8A"/>
    <w:multiLevelType w:val="hybridMultilevel"/>
    <w:tmpl w:val="525A99C2"/>
    <w:lvl w:ilvl="0" w:tplc="D13C78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1C289D"/>
    <w:multiLevelType w:val="hybridMultilevel"/>
    <w:tmpl w:val="B7F6F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92823">
    <w:abstractNumId w:val="31"/>
  </w:num>
  <w:num w:numId="2" w16cid:durableId="1111976388">
    <w:abstractNumId w:val="12"/>
  </w:num>
  <w:num w:numId="3" w16cid:durableId="1344212226">
    <w:abstractNumId w:val="27"/>
  </w:num>
  <w:num w:numId="4" w16cid:durableId="1669595200">
    <w:abstractNumId w:val="7"/>
  </w:num>
  <w:num w:numId="5" w16cid:durableId="97532391">
    <w:abstractNumId w:val="20"/>
  </w:num>
  <w:num w:numId="6" w16cid:durableId="506555422">
    <w:abstractNumId w:val="26"/>
  </w:num>
  <w:num w:numId="7" w16cid:durableId="546914496">
    <w:abstractNumId w:val="42"/>
  </w:num>
  <w:num w:numId="8" w16cid:durableId="138378145">
    <w:abstractNumId w:val="25"/>
  </w:num>
  <w:num w:numId="9" w16cid:durableId="1002706011">
    <w:abstractNumId w:val="33"/>
  </w:num>
  <w:num w:numId="10" w16cid:durableId="1498881623">
    <w:abstractNumId w:val="3"/>
  </w:num>
  <w:num w:numId="11" w16cid:durableId="1458833821">
    <w:abstractNumId w:val="28"/>
  </w:num>
  <w:num w:numId="12" w16cid:durableId="444424521">
    <w:abstractNumId w:val="11"/>
  </w:num>
  <w:num w:numId="13" w16cid:durableId="937560992">
    <w:abstractNumId w:val="19"/>
  </w:num>
  <w:num w:numId="14" w16cid:durableId="53740062">
    <w:abstractNumId w:val="2"/>
  </w:num>
  <w:num w:numId="15" w16cid:durableId="1184629126">
    <w:abstractNumId w:val="37"/>
  </w:num>
  <w:num w:numId="16" w16cid:durableId="658315276">
    <w:abstractNumId w:val="44"/>
  </w:num>
  <w:num w:numId="17" w16cid:durableId="1007098469">
    <w:abstractNumId w:val="45"/>
  </w:num>
  <w:num w:numId="18" w16cid:durableId="1991447301">
    <w:abstractNumId w:val="17"/>
  </w:num>
  <w:num w:numId="19" w16cid:durableId="822086066">
    <w:abstractNumId w:val="15"/>
  </w:num>
  <w:num w:numId="20" w16cid:durableId="1863086416">
    <w:abstractNumId w:val="22"/>
  </w:num>
  <w:num w:numId="21" w16cid:durableId="616571531">
    <w:abstractNumId w:val="35"/>
  </w:num>
  <w:num w:numId="22" w16cid:durableId="647170887">
    <w:abstractNumId w:val="21"/>
  </w:num>
  <w:num w:numId="23" w16cid:durableId="476265548">
    <w:abstractNumId w:val="23"/>
  </w:num>
  <w:num w:numId="24" w16cid:durableId="1009212250">
    <w:abstractNumId w:val="16"/>
  </w:num>
  <w:num w:numId="25" w16cid:durableId="562525095">
    <w:abstractNumId w:val="13"/>
  </w:num>
  <w:num w:numId="26" w16cid:durableId="372585089">
    <w:abstractNumId w:val="41"/>
  </w:num>
  <w:num w:numId="27" w16cid:durableId="330261743">
    <w:abstractNumId w:val="6"/>
  </w:num>
  <w:num w:numId="28" w16cid:durableId="1808935040">
    <w:abstractNumId w:val="14"/>
  </w:num>
  <w:num w:numId="29" w16cid:durableId="41827119">
    <w:abstractNumId w:val="32"/>
  </w:num>
  <w:num w:numId="30" w16cid:durableId="1460877479">
    <w:abstractNumId w:val="46"/>
  </w:num>
  <w:num w:numId="31" w16cid:durableId="549999034">
    <w:abstractNumId w:val="29"/>
  </w:num>
  <w:num w:numId="32" w16cid:durableId="1219826597">
    <w:abstractNumId w:val="40"/>
  </w:num>
  <w:num w:numId="33" w16cid:durableId="1676226248">
    <w:abstractNumId w:val="1"/>
  </w:num>
  <w:num w:numId="34" w16cid:durableId="1506434885">
    <w:abstractNumId w:val="30"/>
  </w:num>
  <w:num w:numId="35" w16cid:durableId="240262492">
    <w:abstractNumId w:val="39"/>
  </w:num>
  <w:num w:numId="36" w16cid:durableId="1856917542">
    <w:abstractNumId w:val="4"/>
  </w:num>
  <w:num w:numId="37" w16cid:durableId="1117791367">
    <w:abstractNumId w:val="5"/>
  </w:num>
  <w:num w:numId="38" w16cid:durableId="611672470">
    <w:abstractNumId w:val="18"/>
  </w:num>
  <w:num w:numId="39" w16cid:durableId="704869423">
    <w:abstractNumId w:val="47"/>
  </w:num>
  <w:num w:numId="40" w16cid:durableId="2010984255">
    <w:abstractNumId w:val="34"/>
  </w:num>
  <w:num w:numId="41" w16cid:durableId="178932006">
    <w:abstractNumId w:val="43"/>
  </w:num>
  <w:num w:numId="42" w16cid:durableId="524446643">
    <w:abstractNumId w:val="9"/>
  </w:num>
  <w:num w:numId="43" w16cid:durableId="1778867176">
    <w:abstractNumId w:val="10"/>
  </w:num>
  <w:num w:numId="44" w16cid:durableId="573273226">
    <w:abstractNumId w:val="8"/>
  </w:num>
  <w:num w:numId="45" w16cid:durableId="1856572732">
    <w:abstractNumId w:val="38"/>
  </w:num>
  <w:num w:numId="46" w16cid:durableId="1444497907">
    <w:abstractNumId w:val="24"/>
  </w:num>
  <w:num w:numId="47" w16cid:durableId="509487732">
    <w:abstractNumId w:val="36"/>
  </w:num>
  <w:num w:numId="48" w16cid:durableId="1431388823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0FC6"/>
    <w:rsid w:val="0000140F"/>
    <w:rsid w:val="00002070"/>
    <w:rsid w:val="00002ED9"/>
    <w:rsid w:val="000039EF"/>
    <w:rsid w:val="00003A8A"/>
    <w:rsid w:val="000052FC"/>
    <w:rsid w:val="00005453"/>
    <w:rsid w:val="000055BA"/>
    <w:rsid w:val="000060A9"/>
    <w:rsid w:val="000065B3"/>
    <w:rsid w:val="00006914"/>
    <w:rsid w:val="000109D6"/>
    <w:rsid w:val="00013B4F"/>
    <w:rsid w:val="00014DF0"/>
    <w:rsid w:val="00016679"/>
    <w:rsid w:val="0002063F"/>
    <w:rsid w:val="00021752"/>
    <w:rsid w:val="00022525"/>
    <w:rsid w:val="00023781"/>
    <w:rsid w:val="0002428B"/>
    <w:rsid w:val="00025A17"/>
    <w:rsid w:val="00025F6D"/>
    <w:rsid w:val="00026DF4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47B7C"/>
    <w:rsid w:val="00050D1E"/>
    <w:rsid w:val="00051A3D"/>
    <w:rsid w:val="0005274F"/>
    <w:rsid w:val="00052B0B"/>
    <w:rsid w:val="00052C04"/>
    <w:rsid w:val="00053558"/>
    <w:rsid w:val="00053EB7"/>
    <w:rsid w:val="0005661B"/>
    <w:rsid w:val="00056961"/>
    <w:rsid w:val="00056F33"/>
    <w:rsid w:val="00057F63"/>
    <w:rsid w:val="0006066D"/>
    <w:rsid w:val="00061620"/>
    <w:rsid w:val="00061813"/>
    <w:rsid w:val="00061A47"/>
    <w:rsid w:val="000628BA"/>
    <w:rsid w:val="00063415"/>
    <w:rsid w:val="00063E79"/>
    <w:rsid w:val="00063E7D"/>
    <w:rsid w:val="00064624"/>
    <w:rsid w:val="000703A2"/>
    <w:rsid w:val="00070E97"/>
    <w:rsid w:val="00071696"/>
    <w:rsid w:val="000723C9"/>
    <w:rsid w:val="00072C47"/>
    <w:rsid w:val="000737CD"/>
    <w:rsid w:val="0007401F"/>
    <w:rsid w:val="000747B0"/>
    <w:rsid w:val="00074AA3"/>
    <w:rsid w:val="00075A6A"/>
    <w:rsid w:val="00076E69"/>
    <w:rsid w:val="0007701A"/>
    <w:rsid w:val="00080562"/>
    <w:rsid w:val="00081F7E"/>
    <w:rsid w:val="0008212E"/>
    <w:rsid w:val="00082337"/>
    <w:rsid w:val="00082876"/>
    <w:rsid w:val="00082A9B"/>
    <w:rsid w:val="0008302A"/>
    <w:rsid w:val="0008391D"/>
    <w:rsid w:val="00083BA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1AE"/>
    <w:rsid w:val="000A0A74"/>
    <w:rsid w:val="000A0C10"/>
    <w:rsid w:val="000A0CD3"/>
    <w:rsid w:val="000A11EC"/>
    <w:rsid w:val="000A1984"/>
    <w:rsid w:val="000A2328"/>
    <w:rsid w:val="000A23C7"/>
    <w:rsid w:val="000A29D0"/>
    <w:rsid w:val="000A406B"/>
    <w:rsid w:val="000A7B0C"/>
    <w:rsid w:val="000B0BA9"/>
    <w:rsid w:val="000B12E4"/>
    <w:rsid w:val="000B1D05"/>
    <w:rsid w:val="000B2D26"/>
    <w:rsid w:val="000B2E04"/>
    <w:rsid w:val="000B31D5"/>
    <w:rsid w:val="000B31EA"/>
    <w:rsid w:val="000B3BE5"/>
    <w:rsid w:val="000B5587"/>
    <w:rsid w:val="000B6B8E"/>
    <w:rsid w:val="000B786A"/>
    <w:rsid w:val="000B79E6"/>
    <w:rsid w:val="000C0AE1"/>
    <w:rsid w:val="000C356A"/>
    <w:rsid w:val="000C3776"/>
    <w:rsid w:val="000C3D91"/>
    <w:rsid w:val="000C4326"/>
    <w:rsid w:val="000C4789"/>
    <w:rsid w:val="000C57A6"/>
    <w:rsid w:val="000C5C11"/>
    <w:rsid w:val="000C699A"/>
    <w:rsid w:val="000C6CE7"/>
    <w:rsid w:val="000C702A"/>
    <w:rsid w:val="000C7190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29E2"/>
    <w:rsid w:val="000E308B"/>
    <w:rsid w:val="000E3164"/>
    <w:rsid w:val="000E3E20"/>
    <w:rsid w:val="000E4B06"/>
    <w:rsid w:val="000E6EA0"/>
    <w:rsid w:val="000E7C54"/>
    <w:rsid w:val="000F14ED"/>
    <w:rsid w:val="000F1D24"/>
    <w:rsid w:val="000F2C45"/>
    <w:rsid w:val="000F4282"/>
    <w:rsid w:val="000F5B20"/>
    <w:rsid w:val="000F7014"/>
    <w:rsid w:val="000F7BB0"/>
    <w:rsid w:val="00100AFC"/>
    <w:rsid w:val="0010120E"/>
    <w:rsid w:val="001041B4"/>
    <w:rsid w:val="00105AA7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B03"/>
    <w:rsid w:val="00115DFA"/>
    <w:rsid w:val="0011683B"/>
    <w:rsid w:val="00116908"/>
    <w:rsid w:val="00116E4A"/>
    <w:rsid w:val="00121015"/>
    <w:rsid w:val="00121CE1"/>
    <w:rsid w:val="00122767"/>
    <w:rsid w:val="00122FAA"/>
    <w:rsid w:val="001233D9"/>
    <w:rsid w:val="00124AA3"/>
    <w:rsid w:val="00124BF7"/>
    <w:rsid w:val="001257CF"/>
    <w:rsid w:val="0012588A"/>
    <w:rsid w:val="00125CF9"/>
    <w:rsid w:val="00130AD5"/>
    <w:rsid w:val="001313A1"/>
    <w:rsid w:val="001313FC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37132"/>
    <w:rsid w:val="00140249"/>
    <w:rsid w:val="00141E9C"/>
    <w:rsid w:val="00143835"/>
    <w:rsid w:val="0014395E"/>
    <w:rsid w:val="0014592B"/>
    <w:rsid w:val="00145EB7"/>
    <w:rsid w:val="00146606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3C1"/>
    <w:rsid w:val="00167EE8"/>
    <w:rsid w:val="00167F1F"/>
    <w:rsid w:val="001706E8"/>
    <w:rsid w:val="001710EA"/>
    <w:rsid w:val="0017558F"/>
    <w:rsid w:val="00176C74"/>
    <w:rsid w:val="0017778E"/>
    <w:rsid w:val="0017795A"/>
    <w:rsid w:val="0018103D"/>
    <w:rsid w:val="00182B61"/>
    <w:rsid w:val="00183EA8"/>
    <w:rsid w:val="00183F6C"/>
    <w:rsid w:val="00184467"/>
    <w:rsid w:val="00184C79"/>
    <w:rsid w:val="00185DA0"/>
    <w:rsid w:val="00186CBC"/>
    <w:rsid w:val="00187F30"/>
    <w:rsid w:val="00190509"/>
    <w:rsid w:val="00190AC4"/>
    <w:rsid w:val="00190FBF"/>
    <w:rsid w:val="00191506"/>
    <w:rsid w:val="0019164F"/>
    <w:rsid w:val="00191786"/>
    <w:rsid w:val="00191A38"/>
    <w:rsid w:val="00195A2B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31F6"/>
    <w:rsid w:val="001A4FA0"/>
    <w:rsid w:val="001A62D2"/>
    <w:rsid w:val="001A7C70"/>
    <w:rsid w:val="001B0147"/>
    <w:rsid w:val="001B107C"/>
    <w:rsid w:val="001B25B3"/>
    <w:rsid w:val="001B2E8D"/>
    <w:rsid w:val="001B3C79"/>
    <w:rsid w:val="001B42AD"/>
    <w:rsid w:val="001B4A4F"/>
    <w:rsid w:val="001B5028"/>
    <w:rsid w:val="001B6062"/>
    <w:rsid w:val="001B6BB3"/>
    <w:rsid w:val="001B7756"/>
    <w:rsid w:val="001B7EFF"/>
    <w:rsid w:val="001C0732"/>
    <w:rsid w:val="001C15E7"/>
    <w:rsid w:val="001C17D7"/>
    <w:rsid w:val="001C18D4"/>
    <w:rsid w:val="001C27B3"/>
    <w:rsid w:val="001C2DD2"/>
    <w:rsid w:val="001C419B"/>
    <w:rsid w:val="001C4B22"/>
    <w:rsid w:val="001C6A54"/>
    <w:rsid w:val="001C6B99"/>
    <w:rsid w:val="001C778C"/>
    <w:rsid w:val="001C7CBD"/>
    <w:rsid w:val="001D03FB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1CB"/>
    <w:rsid w:val="001E35D8"/>
    <w:rsid w:val="001E3D50"/>
    <w:rsid w:val="001E4A7B"/>
    <w:rsid w:val="001E6AAB"/>
    <w:rsid w:val="001E6F91"/>
    <w:rsid w:val="001E73FB"/>
    <w:rsid w:val="001E7523"/>
    <w:rsid w:val="001F0952"/>
    <w:rsid w:val="001F0ECD"/>
    <w:rsid w:val="001F14E1"/>
    <w:rsid w:val="001F1BAD"/>
    <w:rsid w:val="001F210A"/>
    <w:rsid w:val="001F2F40"/>
    <w:rsid w:val="001F318B"/>
    <w:rsid w:val="001F31DD"/>
    <w:rsid w:val="001F35FB"/>
    <w:rsid w:val="001F381B"/>
    <w:rsid w:val="001F3D39"/>
    <w:rsid w:val="001F4479"/>
    <w:rsid w:val="001F452B"/>
    <w:rsid w:val="001F47B3"/>
    <w:rsid w:val="001F6E2E"/>
    <w:rsid w:val="001F763D"/>
    <w:rsid w:val="001F7EFA"/>
    <w:rsid w:val="00200E12"/>
    <w:rsid w:val="00200ED8"/>
    <w:rsid w:val="002017C5"/>
    <w:rsid w:val="00204DC2"/>
    <w:rsid w:val="00206686"/>
    <w:rsid w:val="00211DF1"/>
    <w:rsid w:val="00212CB3"/>
    <w:rsid w:val="00215738"/>
    <w:rsid w:val="00215EF9"/>
    <w:rsid w:val="002166CE"/>
    <w:rsid w:val="00216D0F"/>
    <w:rsid w:val="00216F7F"/>
    <w:rsid w:val="002216C9"/>
    <w:rsid w:val="00222C1C"/>
    <w:rsid w:val="00223064"/>
    <w:rsid w:val="00225188"/>
    <w:rsid w:val="00225D21"/>
    <w:rsid w:val="00226015"/>
    <w:rsid w:val="002264C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597"/>
    <w:rsid w:val="00233678"/>
    <w:rsid w:val="00234046"/>
    <w:rsid w:val="0023432C"/>
    <w:rsid w:val="0023491A"/>
    <w:rsid w:val="002352F4"/>
    <w:rsid w:val="00236254"/>
    <w:rsid w:val="00236CEF"/>
    <w:rsid w:val="00237117"/>
    <w:rsid w:val="002400E2"/>
    <w:rsid w:val="0024296A"/>
    <w:rsid w:val="00243C37"/>
    <w:rsid w:val="002449D3"/>
    <w:rsid w:val="002456F2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71DC"/>
    <w:rsid w:val="002676BE"/>
    <w:rsid w:val="00267783"/>
    <w:rsid w:val="0027052E"/>
    <w:rsid w:val="00270591"/>
    <w:rsid w:val="0027104C"/>
    <w:rsid w:val="00271891"/>
    <w:rsid w:val="00271D6C"/>
    <w:rsid w:val="00272413"/>
    <w:rsid w:val="002739CC"/>
    <w:rsid w:val="002747CE"/>
    <w:rsid w:val="00274803"/>
    <w:rsid w:val="00274908"/>
    <w:rsid w:val="002749F1"/>
    <w:rsid w:val="00274DCD"/>
    <w:rsid w:val="00275159"/>
    <w:rsid w:val="0027568B"/>
    <w:rsid w:val="0027569D"/>
    <w:rsid w:val="002763E6"/>
    <w:rsid w:val="00277537"/>
    <w:rsid w:val="00277861"/>
    <w:rsid w:val="00277A94"/>
    <w:rsid w:val="002801C0"/>
    <w:rsid w:val="002806EE"/>
    <w:rsid w:val="0028133B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1BFF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C68"/>
    <w:rsid w:val="002B4A7D"/>
    <w:rsid w:val="002B5283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4526"/>
    <w:rsid w:val="002C50E4"/>
    <w:rsid w:val="002C5DB6"/>
    <w:rsid w:val="002C66D6"/>
    <w:rsid w:val="002D0017"/>
    <w:rsid w:val="002D0E9D"/>
    <w:rsid w:val="002D15E1"/>
    <w:rsid w:val="002D3F32"/>
    <w:rsid w:val="002D4F43"/>
    <w:rsid w:val="002D5241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2F7CA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0F97"/>
    <w:rsid w:val="003128EE"/>
    <w:rsid w:val="0031446F"/>
    <w:rsid w:val="003146A9"/>
    <w:rsid w:val="0031568B"/>
    <w:rsid w:val="00315CFA"/>
    <w:rsid w:val="00317588"/>
    <w:rsid w:val="00317BC8"/>
    <w:rsid w:val="00317E95"/>
    <w:rsid w:val="00320007"/>
    <w:rsid w:val="0032017A"/>
    <w:rsid w:val="003202A0"/>
    <w:rsid w:val="00320E9F"/>
    <w:rsid w:val="0032394F"/>
    <w:rsid w:val="00323F86"/>
    <w:rsid w:val="00324201"/>
    <w:rsid w:val="00324653"/>
    <w:rsid w:val="0032590D"/>
    <w:rsid w:val="00325D51"/>
    <w:rsid w:val="0033125C"/>
    <w:rsid w:val="00332FEA"/>
    <w:rsid w:val="00333480"/>
    <w:rsid w:val="00333970"/>
    <w:rsid w:val="00333C0A"/>
    <w:rsid w:val="00334A65"/>
    <w:rsid w:val="00335AC4"/>
    <w:rsid w:val="00335C97"/>
    <w:rsid w:val="00335EC9"/>
    <w:rsid w:val="00335F39"/>
    <w:rsid w:val="0033632E"/>
    <w:rsid w:val="00342A3A"/>
    <w:rsid w:val="00342DB1"/>
    <w:rsid w:val="00343082"/>
    <w:rsid w:val="0034391E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3C2A"/>
    <w:rsid w:val="00354696"/>
    <w:rsid w:val="00354809"/>
    <w:rsid w:val="00355661"/>
    <w:rsid w:val="0035648F"/>
    <w:rsid w:val="00356D81"/>
    <w:rsid w:val="003576B1"/>
    <w:rsid w:val="00357B85"/>
    <w:rsid w:val="003604E5"/>
    <w:rsid w:val="00360FA9"/>
    <w:rsid w:val="00363335"/>
    <w:rsid w:val="003636A9"/>
    <w:rsid w:val="00363983"/>
    <w:rsid w:val="003639A4"/>
    <w:rsid w:val="00363AC8"/>
    <w:rsid w:val="00364822"/>
    <w:rsid w:val="003648D1"/>
    <w:rsid w:val="003655AA"/>
    <w:rsid w:val="003657E6"/>
    <w:rsid w:val="00367401"/>
    <w:rsid w:val="00367EFF"/>
    <w:rsid w:val="0037148D"/>
    <w:rsid w:val="00371DE3"/>
    <w:rsid w:val="003735BE"/>
    <w:rsid w:val="00373617"/>
    <w:rsid w:val="00373881"/>
    <w:rsid w:val="00374692"/>
    <w:rsid w:val="00374F02"/>
    <w:rsid w:val="00375206"/>
    <w:rsid w:val="0037538E"/>
    <w:rsid w:val="00375B35"/>
    <w:rsid w:val="0037608C"/>
    <w:rsid w:val="0037779C"/>
    <w:rsid w:val="0038260A"/>
    <w:rsid w:val="0038298B"/>
    <w:rsid w:val="00382A9E"/>
    <w:rsid w:val="00382B3A"/>
    <w:rsid w:val="00384191"/>
    <w:rsid w:val="00385972"/>
    <w:rsid w:val="00386042"/>
    <w:rsid w:val="00386E53"/>
    <w:rsid w:val="0039070B"/>
    <w:rsid w:val="00390887"/>
    <w:rsid w:val="00392003"/>
    <w:rsid w:val="003928AA"/>
    <w:rsid w:val="00392ABD"/>
    <w:rsid w:val="00392B6F"/>
    <w:rsid w:val="003931EF"/>
    <w:rsid w:val="0039375D"/>
    <w:rsid w:val="00393B69"/>
    <w:rsid w:val="00393F3D"/>
    <w:rsid w:val="00396072"/>
    <w:rsid w:val="00397489"/>
    <w:rsid w:val="00397CAD"/>
    <w:rsid w:val="003A0754"/>
    <w:rsid w:val="003A0B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063"/>
    <w:rsid w:val="003B35AA"/>
    <w:rsid w:val="003B38AC"/>
    <w:rsid w:val="003B3BCF"/>
    <w:rsid w:val="003B4DEB"/>
    <w:rsid w:val="003B521A"/>
    <w:rsid w:val="003B5367"/>
    <w:rsid w:val="003B5420"/>
    <w:rsid w:val="003B6469"/>
    <w:rsid w:val="003B7EC2"/>
    <w:rsid w:val="003C0347"/>
    <w:rsid w:val="003C0BAE"/>
    <w:rsid w:val="003C0D46"/>
    <w:rsid w:val="003C0E21"/>
    <w:rsid w:val="003C0E62"/>
    <w:rsid w:val="003C23D3"/>
    <w:rsid w:val="003C2B44"/>
    <w:rsid w:val="003C357A"/>
    <w:rsid w:val="003C397F"/>
    <w:rsid w:val="003C49C1"/>
    <w:rsid w:val="003C70B7"/>
    <w:rsid w:val="003C73B8"/>
    <w:rsid w:val="003C7627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2906"/>
    <w:rsid w:val="003F39B7"/>
    <w:rsid w:val="003F47DE"/>
    <w:rsid w:val="003F4AE0"/>
    <w:rsid w:val="003F5039"/>
    <w:rsid w:val="003F697C"/>
    <w:rsid w:val="003F7897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2461"/>
    <w:rsid w:val="00413070"/>
    <w:rsid w:val="0041313D"/>
    <w:rsid w:val="00413DAC"/>
    <w:rsid w:val="00414AAD"/>
    <w:rsid w:val="00414F78"/>
    <w:rsid w:val="00415BA1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AC0"/>
    <w:rsid w:val="00427BA0"/>
    <w:rsid w:val="00430718"/>
    <w:rsid w:val="004313D2"/>
    <w:rsid w:val="0043151E"/>
    <w:rsid w:val="00431C9C"/>
    <w:rsid w:val="004324F4"/>
    <w:rsid w:val="004328BD"/>
    <w:rsid w:val="00434209"/>
    <w:rsid w:val="00434B65"/>
    <w:rsid w:val="00434E72"/>
    <w:rsid w:val="00435A75"/>
    <w:rsid w:val="00436A8F"/>
    <w:rsid w:val="00437360"/>
    <w:rsid w:val="00437AA9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DD4"/>
    <w:rsid w:val="00453E85"/>
    <w:rsid w:val="00454551"/>
    <w:rsid w:val="00454670"/>
    <w:rsid w:val="00454B5D"/>
    <w:rsid w:val="00455F93"/>
    <w:rsid w:val="004562B0"/>
    <w:rsid w:val="00456826"/>
    <w:rsid w:val="00456C4C"/>
    <w:rsid w:val="0045731C"/>
    <w:rsid w:val="004602AB"/>
    <w:rsid w:val="0046108E"/>
    <w:rsid w:val="0046248C"/>
    <w:rsid w:val="0046279C"/>
    <w:rsid w:val="00462815"/>
    <w:rsid w:val="004640F7"/>
    <w:rsid w:val="004644D2"/>
    <w:rsid w:val="004645A4"/>
    <w:rsid w:val="00464988"/>
    <w:rsid w:val="00464AB6"/>
    <w:rsid w:val="004656C7"/>
    <w:rsid w:val="004669B7"/>
    <w:rsid w:val="00466DAD"/>
    <w:rsid w:val="0046777A"/>
    <w:rsid w:val="00470710"/>
    <w:rsid w:val="00470A44"/>
    <w:rsid w:val="00471896"/>
    <w:rsid w:val="00473088"/>
    <w:rsid w:val="004749D9"/>
    <w:rsid w:val="0047602B"/>
    <w:rsid w:val="00477E34"/>
    <w:rsid w:val="00480798"/>
    <w:rsid w:val="0048148D"/>
    <w:rsid w:val="004825E0"/>
    <w:rsid w:val="00484C93"/>
    <w:rsid w:val="004861A8"/>
    <w:rsid w:val="0048644C"/>
    <w:rsid w:val="004865F1"/>
    <w:rsid w:val="00486D7B"/>
    <w:rsid w:val="0049024D"/>
    <w:rsid w:val="004904DD"/>
    <w:rsid w:val="0049378B"/>
    <w:rsid w:val="0049392B"/>
    <w:rsid w:val="004948B8"/>
    <w:rsid w:val="0049599F"/>
    <w:rsid w:val="00495EFA"/>
    <w:rsid w:val="004973B5"/>
    <w:rsid w:val="004976B6"/>
    <w:rsid w:val="004A0F68"/>
    <w:rsid w:val="004A1062"/>
    <w:rsid w:val="004A3230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106"/>
    <w:rsid w:val="004B6930"/>
    <w:rsid w:val="004B6A5D"/>
    <w:rsid w:val="004C0702"/>
    <w:rsid w:val="004C0C2B"/>
    <w:rsid w:val="004C2006"/>
    <w:rsid w:val="004C205D"/>
    <w:rsid w:val="004C3850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28B8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0D3"/>
    <w:rsid w:val="004F38C6"/>
    <w:rsid w:val="004F3F95"/>
    <w:rsid w:val="004F41CE"/>
    <w:rsid w:val="004F50EA"/>
    <w:rsid w:val="004F6AE9"/>
    <w:rsid w:val="004F6D9D"/>
    <w:rsid w:val="00500076"/>
    <w:rsid w:val="00500414"/>
    <w:rsid w:val="0050075F"/>
    <w:rsid w:val="00500FB0"/>
    <w:rsid w:val="005013B3"/>
    <w:rsid w:val="005018EC"/>
    <w:rsid w:val="00503168"/>
    <w:rsid w:val="00503314"/>
    <w:rsid w:val="00504FEF"/>
    <w:rsid w:val="00505150"/>
    <w:rsid w:val="005051ED"/>
    <w:rsid w:val="0050542A"/>
    <w:rsid w:val="00505803"/>
    <w:rsid w:val="00507B1D"/>
    <w:rsid w:val="00510313"/>
    <w:rsid w:val="00511230"/>
    <w:rsid w:val="005115B8"/>
    <w:rsid w:val="00512587"/>
    <w:rsid w:val="005129DB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71F"/>
    <w:rsid w:val="005208C9"/>
    <w:rsid w:val="00521685"/>
    <w:rsid w:val="00523018"/>
    <w:rsid w:val="005233D4"/>
    <w:rsid w:val="00523781"/>
    <w:rsid w:val="00523F8B"/>
    <w:rsid w:val="005243D3"/>
    <w:rsid w:val="00526F68"/>
    <w:rsid w:val="00527F64"/>
    <w:rsid w:val="0053003E"/>
    <w:rsid w:val="00530394"/>
    <w:rsid w:val="00530A76"/>
    <w:rsid w:val="00530EA8"/>
    <w:rsid w:val="00531BE2"/>
    <w:rsid w:val="00532C11"/>
    <w:rsid w:val="005333FF"/>
    <w:rsid w:val="00533D8A"/>
    <w:rsid w:val="005345CD"/>
    <w:rsid w:val="00534C64"/>
    <w:rsid w:val="00534F65"/>
    <w:rsid w:val="005359C6"/>
    <w:rsid w:val="00536720"/>
    <w:rsid w:val="00537AC9"/>
    <w:rsid w:val="00537F95"/>
    <w:rsid w:val="005400F7"/>
    <w:rsid w:val="0054014E"/>
    <w:rsid w:val="005406A9"/>
    <w:rsid w:val="0054071C"/>
    <w:rsid w:val="00540ADD"/>
    <w:rsid w:val="00541118"/>
    <w:rsid w:val="0054325D"/>
    <w:rsid w:val="00545A4C"/>
    <w:rsid w:val="0054631E"/>
    <w:rsid w:val="005467AE"/>
    <w:rsid w:val="005477D3"/>
    <w:rsid w:val="00547F60"/>
    <w:rsid w:val="00550AF1"/>
    <w:rsid w:val="005511B5"/>
    <w:rsid w:val="00551F69"/>
    <w:rsid w:val="00552265"/>
    <w:rsid w:val="00553710"/>
    <w:rsid w:val="00555270"/>
    <w:rsid w:val="00556932"/>
    <w:rsid w:val="00557420"/>
    <w:rsid w:val="005577D0"/>
    <w:rsid w:val="00557CC7"/>
    <w:rsid w:val="00560419"/>
    <w:rsid w:val="005606CC"/>
    <w:rsid w:val="0056109F"/>
    <w:rsid w:val="00561213"/>
    <w:rsid w:val="0056156C"/>
    <w:rsid w:val="00561A93"/>
    <w:rsid w:val="00562252"/>
    <w:rsid w:val="00563C25"/>
    <w:rsid w:val="00565CA0"/>
    <w:rsid w:val="0056659A"/>
    <w:rsid w:val="0056663D"/>
    <w:rsid w:val="005670FD"/>
    <w:rsid w:val="0057112D"/>
    <w:rsid w:val="00571CE0"/>
    <w:rsid w:val="00571D43"/>
    <w:rsid w:val="005729E0"/>
    <w:rsid w:val="00572A9E"/>
    <w:rsid w:val="00573541"/>
    <w:rsid w:val="005738F7"/>
    <w:rsid w:val="00574726"/>
    <w:rsid w:val="00575BE7"/>
    <w:rsid w:val="00576D8B"/>
    <w:rsid w:val="0057738B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4C20"/>
    <w:rsid w:val="00585318"/>
    <w:rsid w:val="00585C17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628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33B1"/>
    <w:rsid w:val="005A379B"/>
    <w:rsid w:val="005A478B"/>
    <w:rsid w:val="005A484E"/>
    <w:rsid w:val="005A53F9"/>
    <w:rsid w:val="005A6A39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741A"/>
    <w:rsid w:val="005B76EE"/>
    <w:rsid w:val="005B7D00"/>
    <w:rsid w:val="005C025F"/>
    <w:rsid w:val="005C0524"/>
    <w:rsid w:val="005C0DB7"/>
    <w:rsid w:val="005C1839"/>
    <w:rsid w:val="005C2574"/>
    <w:rsid w:val="005C34F7"/>
    <w:rsid w:val="005C469E"/>
    <w:rsid w:val="005C47D0"/>
    <w:rsid w:val="005C607E"/>
    <w:rsid w:val="005C6AE6"/>
    <w:rsid w:val="005C76CE"/>
    <w:rsid w:val="005C7A7B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26"/>
    <w:rsid w:val="005E1F86"/>
    <w:rsid w:val="005E23C3"/>
    <w:rsid w:val="005E2753"/>
    <w:rsid w:val="005E2D87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475A"/>
    <w:rsid w:val="005F4A89"/>
    <w:rsid w:val="005F4E28"/>
    <w:rsid w:val="005F5A65"/>
    <w:rsid w:val="005F5F2E"/>
    <w:rsid w:val="005F5F96"/>
    <w:rsid w:val="005F60B3"/>
    <w:rsid w:val="005F678A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F61"/>
    <w:rsid w:val="006130D6"/>
    <w:rsid w:val="006131FD"/>
    <w:rsid w:val="006144D7"/>
    <w:rsid w:val="0061493F"/>
    <w:rsid w:val="006149DD"/>
    <w:rsid w:val="0061512E"/>
    <w:rsid w:val="0061601C"/>
    <w:rsid w:val="006169FD"/>
    <w:rsid w:val="00617276"/>
    <w:rsid w:val="00620242"/>
    <w:rsid w:val="00620555"/>
    <w:rsid w:val="00621267"/>
    <w:rsid w:val="00621775"/>
    <w:rsid w:val="00621836"/>
    <w:rsid w:val="00621E01"/>
    <w:rsid w:val="006222DD"/>
    <w:rsid w:val="006228F4"/>
    <w:rsid w:val="00622D71"/>
    <w:rsid w:val="0062353A"/>
    <w:rsid w:val="00623D7D"/>
    <w:rsid w:val="00624A5A"/>
    <w:rsid w:val="00624B13"/>
    <w:rsid w:val="00624D18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2DBF"/>
    <w:rsid w:val="0064451B"/>
    <w:rsid w:val="0064651E"/>
    <w:rsid w:val="00646AAE"/>
    <w:rsid w:val="00646F63"/>
    <w:rsid w:val="00647170"/>
    <w:rsid w:val="00647654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699E"/>
    <w:rsid w:val="00657414"/>
    <w:rsid w:val="00657CB2"/>
    <w:rsid w:val="00661597"/>
    <w:rsid w:val="00663773"/>
    <w:rsid w:val="006640F9"/>
    <w:rsid w:val="0066452B"/>
    <w:rsid w:val="006651D7"/>
    <w:rsid w:val="0066570F"/>
    <w:rsid w:val="0066669A"/>
    <w:rsid w:val="00666AB9"/>
    <w:rsid w:val="00666F2E"/>
    <w:rsid w:val="00667E42"/>
    <w:rsid w:val="00670D15"/>
    <w:rsid w:val="006711C0"/>
    <w:rsid w:val="006714D1"/>
    <w:rsid w:val="006715FF"/>
    <w:rsid w:val="00672123"/>
    <w:rsid w:val="006729B0"/>
    <w:rsid w:val="00673804"/>
    <w:rsid w:val="00673BE4"/>
    <w:rsid w:val="00673C0B"/>
    <w:rsid w:val="00673ECE"/>
    <w:rsid w:val="006751B5"/>
    <w:rsid w:val="00676A53"/>
    <w:rsid w:val="00676F7A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A0B64"/>
    <w:rsid w:val="006A0DCE"/>
    <w:rsid w:val="006A1076"/>
    <w:rsid w:val="006A1FAC"/>
    <w:rsid w:val="006A2D70"/>
    <w:rsid w:val="006A36A9"/>
    <w:rsid w:val="006A49A1"/>
    <w:rsid w:val="006A64AF"/>
    <w:rsid w:val="006A7054"/>
    <w:rsid w:val="006B0DC7"/>
    <w:rsid w:val="006B1661"/>
    <w:rsid w:val="006B31BE"/>
    <w:rsid w:val="006B36C0"/>
    <w:rsid w:val="006B40D1"/>
    <w:rsid w:val="006B4251"/>
    <w:rsid w:val="006B4931"/>
    <w:rsid w:val="006B5F76"/>
    <w:rsid w:val="006B6173"/>
    <w:rsid w:val="006B667C"/>
    <w:rsid w:val="006B6D00"/>
    <w:rsid w:val="006B74F1"/>
    <w:rsid w:val="006B7B8C"/>
    <w:rsid w:val="006B7E5B"/>
    <w:rsid w:val="006C1C0B"/>
    <w:rsid w:val="006C368A"/>
    <w:rsid w:val="006C4CF1"/>
    <w:rsid w:val="006C55B4"/>
    <w:rsid w:val="006C57F8"/>
    <w:rsid w:val="006C5E80"/>
    <w:rsid w:val="006C660C"/>
    <w:rsid w:val="006C7E4E"/>
    <w:rsid w:val="006D06CD"/>
    <w:rsid w:val="006D0AE6"/>
    <w:rsid w:val="006D1E58"/>
    <w:rsid w:val="006D2375"/>
    <w:rsid w:val="006D28C0"/>
    <w:rsid w:val="006D4C86"/>
    <w:rsid w:val="006D5858"/>
    <w:rsid w:val="006D611E"/>
    <w:rsid w:val="006D65AC"/>
    <w:rsid w:val="006D7EF9"/>
    <w:rsid w:val="006D7FC7"/>
    <w:rsid w:val="006E016D"/>
    <w:rsid w:val="006E0941"/>
    <w:rsid w:val="006E0B80"/>
    <w:rsid w:val="006E0E71"/>
    <w:rsid w:val="006E1F7B"/>
    <w:rsid w:val="006E293B"/>
    <w:rsid w:val="006E2F29"/>
    <w:rsid w:val="006E39C5"/>
    <w:rsid w:val="006E4B05"/>
    <w:rsid w:val="006E4D85"/>
    <w:rsid w:val="006E66EE"/>
    <w:rsid w:val="006E758B"/>
    <w:rsid w:val="006E75D7"/>
    <w:rsid w:val="006F08D9"/>
    <w:rsid w:val="006F0A63"/>
    <w:rsid w:val="006F0AF5"/>
    <w:rsid w:val="006F1C26"/>
    <w:rsid w:val="006F1C4A"/>
    <w:rsid w:val="006F206C"/>
    <w:rsid w:val="006F2F21"/>
    <w:rsid w:val="006F3206"/>
    <w:rsid w:val="006F502C"/>
    <w:rsid w:val="006F6285"/>
    <w:rsid w:val="006F6464"/>
    <w:rsid w:val="006F7150"/>
    <w:rsid w:val="006F728E"/>
    <w:rsid w:val="006F7491"/>
    <w:rsid w:val="006F7AFF"/>
    <w:rsid w:val="007017B2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AEE"/>
    <w:rsid w:val="00711481"/>
    <w:rsid w:val="00712E2B"/>
    <w:rsid w:val="00713002"/>
    <w:rsid w:val="007136D5"/>
    <w:rsid w:val="0071446A"/>
    <w:rsid w:val="007148DE"/>
    <w:rsid w:val="00715C99"/>
    <w:rsid w:val="00717D79"/>
    <w:rsid w:val="00720A65"/>
    <w:rsid w:val="00722167"/>
    <w:rsid w:val="00724C7D"/>
    <w:rsid w:val="00724C81"/>
    <w:rsid w:val="007257F1"/>
    <w:rsid w:val="00726006"/>
    <w:rsid w:val="0072736E"/>
    <w:rsid w:val="007275B5"/>
    <w:rsid w:val="00727A5F"/>
    <w:rsid w:val="00730535"/>
    <w:rsid w:val="00730DBB"/>
    <w:rsid w:val="00732BD2"/>
    <w:rsid w:val="0073321D"/>
    <w:rsid w:val="00734A40"/>
    <w:rsid w:val="00734D71"/>
    <w:rsid w:val="00734F2B"/>
    <w:rsid w:val="00734FBB"/>
    <w:rsid w:val="00735083"/>
    <w:rsid w:val="00735103"/>
    <w:rsid w:val="00735244"/>
    <w:rsid w:val="00735A62"/>
    <w:rsid w:val="00735CD9"/>
    <w:rsid w:val="00736A32"/>
    <w:rsid w:val="00737BC2"/>
    <w:rsid w:val="00740077"/>
    <w:rsid w:val="007410E3"/>
    <w:rsid w:val="0074151C"/>
    <w:rsid w:val="007435B1"/>
    <w:rsid w:val="00744419"/>
    <w:rsid w:val="00744726"/>
    <w:rsid w:val="0074603A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039"/>
    <w:rsid w:val="00757170"/>
    <w:rsid w:val="00760331"/>
    <w:rsid w:val="00760815"/>
    <w:rsid w:val="0076114A"/>
    <w:rsid w:val="0076166B"/>
    <w:rsid w:val="00761C21"/>
    <w:rsid w:val="00762BCF"/>
    <w:rsid w:val="0076358C"/>
    <w:rsid w:val="00763B8A"/>
    <w:rsid w:val="00763CD1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3BDD"/>
    <w:rsid w:val="007749FB"/>
    <w:rsid w:val="007750C5"/>
    <w:rsid w:val="0077578D"/>
    <w:rsid w:val="0077593F"/>
    <w:rsid w:val="007760DA"/>
    <w:rsid w:val="00776E52"/>
    <w:rsid w:val="00777D1D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60F"/>
    <w:rsid w:val="00785797"/>
    <w:rsid w:val="007859AF"/>
    <w:rsid w:val="00787DA2"/>
    <w:rsid w:val="0079088D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091D"/>
    <w:rsid w:val="007A1169"/>
    <w:rsid w:val="007A14CE"/>
    <w:rsid w:val="007A17C0"/>
    <w:rsid w:val="007A20BD"/>
    <w:rsid w:val="007A243E"/>
    <w:rsid w:val="007A2988"/>
    <w:rsid w:val="007A3680"/>
    <w:rsid w:val="007A4228"/>
    <w:rsid w:val="007A49F7"/>
    <w:rsid w:val="007A501F"/>
    <w:rsid w:val="007A6203"/>
    <w:rsid w:val="007A6EE0"/>
    <w:rsid w:val="007A7948"/>
    <w:rsid w:val="007B022E"/>
    <w:rsid w:val="007B08CC"/>
    <w:rsid w:val="007B0AB2"/>
    <w:rsid w:val="007B13FE"/>
    <w:rsid w:val="007B1D6C"/>
    <w:rsid w:val="007B23EA"/>
    <w:rsid w:val="007B293D"/>
    <w:rsid w:val="007B2BEE"/>
    <w:rsid w:val="007B3F8A"/>
    <w:rsid w:val="007B407D"/>
    <w:rsid w:val="007B42C9"/>
    <w:rsid w:val="007B54BA"/>
    <w:rsid w:val="007B6046"/>
    <w:rsid w:val="007B73F0"/>
    <w:rsid w:val="007B7ADB"/>
    <w:rsid w:val="007C027A"/>
    <w:rsid w:val="007C072B"/>
    <w:rsid w:val="007C293F"/>
    <w:rsid w:val="007C2A16"/>
    <w:rsid w:val="007C2F6D"/>
    <w:rsid w:val="007C347F"/>
    <w:rsid w:val="007C3D2D"/>
    <w:rsid w:val="007C46C5"/>
    <w:rsid w:val="007C492A"/>
    <w:rsid w:val="007C57D4"/>
    <w:rsid w:val="007C7799"/>
    <w:rsid w:val="007D0F88"/>
    <w:rsid w:val="007D394F"/>
    <w:rsid w:val="007D3A25"/>
    <w:rsid w:val="007D417E"/>
    <w:rsid w:val="007D4D18"/>
    <w:rsid w:val="007D66E4"/>
    <w:rsid w:val="007E008A"/>
    <w:rsid w:val="007E0407"/>
    <w:rsid w:val="007E0BF4"/>
    <w:rsid w:val="007E1633"/>
    <w:rsid w:val="007E21CD"/>
    <w:rsid w:val="007E4915"/>
    <w:rsid w:val="007E5098"/>
    <w:rsid w:val="007E5137"/>
    <w:rsid w:val="007E530A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D7F"/>
    <w:rsid w:val="007F196C"/>
    <w:rsid w:val="007F1EE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6E8E"/>
    <w:rsid w:val="007F7F19"/>
    <w:rsid w:val="00800E7A"/>
    <w:rsid w:val="00800F05"/>
    <w:rsid w:val="008018EB"/>
    <w:rsid w:val="008019DB"/>
    <w:rsid w:val="008025EC"/>
    <w:rsid w:val="008037B2"/>
    <w:rsid w:val="0080406E"/>
    <w:rsid w:val="0080598F"/>
    <w:rsid w:val="00805DD2"/>
    <w:rsid w:val="00806636"/>
    <w:rsid w:val="00806C1C"/>
    <w:rsid w:val="00807273"/>
    <w:rsid w:val="00810660"/>
    <w:rsid w:val="0081109F"/>
    <w:rsid w:val="00811546"/>
    <w:rsid w:val="00813792"/>
    <w:rsid w:val="00813D9C"/>
    <w:rsid w:val="00814235"/>
    <w:rsid w:val="00814358"/>
    <w:rsid w:val="00814909"/>
    <w:rsid w:val="00814FCE"/>
    <w:rsid w:val="008160B4"/>
    <w:rsid w:val="0081622D"/>
    <w:rsid w:val="008162E2"/>
    <w:rsid w:val="00817AC1"/>
    <w:rsid w:val="00820474"/>
    <w:rsid w:val="00820D14"/>
    <w:rsid w:val="00822018"/>
    <w:rsid w:val="00822A71"/>
    <w:rsid w:val="008234CA"/>
    <w:rsid w:val="00824D4F"/>
    <w:rsid w:val="00826486"/>
    <w:rsid w:val="00826B8A"/>
    <w:rsid w:val="00826CE7"/>
    <w:rsid w:val="00831400"/>
    <w:rsid w:val="008319AD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50AA"/>
    <w:rsid w:val="00847299"/>
    <w:rsid w:val="00847798"/>
    <w:rsid w:val="00847A25"/>
    <w:rsid w:val="00847EF2"/>
    <w:rsid w:val="008504F6"/>
    <w:rsid w:val="008504FB"/>
    <w:rsid w:val="00852168"/>
    <w:rsid w:val="0085271A"/>
    <w:rsid w:val="008530F3"/>
    <w:rsid w:val="00853432"/>
    <w:rsid w:val="00854616"/>
    <w:rsid w:val="00854E48"/>
    <w:rsid w:val="00855316"/>
    <w:rsid w:val="00856889"/>
    <w:rsid w:val="00856C01"/>
    <w:rsid w:val="00857458"/>
    <w:rsid w:val="00857D4B"/>
    <w:rsid w:val="00857F0E"/>
    <w:rsid w:val="00860447"/>
    <w:rsid w:val="008613F8"/>
    <w:rsid w:val="008615CB"/>
    <w:rsid w:val="00862640"/>
    <w:rsid w:val="00862AEF"/>
    <w:rsid w:val="0086373A"/>
    <w:rsid w:val="0086411C"/>
    <w:rsid w:val="00864888"/>
    <w:rsid w:val="00864A9D"/>
    <w:rsid w:val="00864C9E"/>
    <w:rsid w:val="00865B88"/>
    <w:rsid w:val="00866FB8"/>
    <w:rsid w:val="00867DA8"/>
    <w:rsid w:val="00871775"/>
    <w:rsid w:val="00873134"/>
    <w:rsid w:val="008731A6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1C5E"/>
    <w:rsid w:val="00883456"/>
    <w:rsid w:val="0088392D"/>
    <w:rsid w:val="00883F10"/>
    <w:rsid w:val="008847DC"/>
    <w:rsid w:val="0088690D"/>
    <w:rsid w:val="00886A6B"/>
    <w:rsid w:val="00887289"/>
    <w:rsid w:val="00890329"/>
    <w:rsid w:val="0089051F"/>
    <w:rsid w:val="008915B8"/>
    <w:rsid w:val="00891D99"/>
    <w:rsid w:val="008926E9"/>
    <w:rsid w:val="00892C9C"/>
    <w:rsid w:val="00892CF4"/>
    <w:rsid w:val="008935A4"/>
    <w:rsid w:val="00894547"/>
    <w:rsid w:val="00894A2A"/>
    <w:rsid w:val="00895656"/>
    <w:rsid w:val="008956F3"/>
    <w:rsid w:val="00896E33"/>
    <w:rsid w:val="008A0C63"/>
    <w:rsid w:val="008A1B54"/>
    <w:rsid w:val="008A23CA"/>
    <w:rsid w:val="008A2524"/>
    <w:rsid w:val="008A2914"/>
    <w:rsid w:val="008A2C22"/>
    <w:rsid w:val="008A35C0"/>
    <w:rsid w:val="008A3A26"/>
    <w:rsid w:val="008A547D"/>
    <w:rsid w:val="008A7507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514F"/>
    <w:rsid w:val="008C5E9C"/>
    <w:rsid w:val="008C6BFD"/>
    <w:rsid w:val="008C6C3F"/>
    <w:rsid w:val="008C6E3E"/>
    <w:rsid w:val="008C7AE1"/>
    <w:rsid w:val="008D0EA0"/>
    <w:rsid w:val="008D19D9"/>
    <w:rsid w:val="008D274C"/>
    <w:rsid w:val="008D34A3"/>
    <w:rsid w:val="008D34C7"/>
    <w:rsid w:val="008D3568"/>
    <w:rsid w:val="008D469D"/>
    <w:rsid w:val="008D492B"/>
    <w:rsid w:val="008D4ABD"/>
    <w:rsid w:val="008D65F0"/>
    <w:rsid w:val="008D6621"/>
    <w:rsid w:val="008D6AF1"/>
    <w:rsid w:val="008D7927"/>
    <w:rsid w:val="008D7AD7"/>
    <w:rsid w:val="008D7EC3"/>
    <w:rsid w:val="008E02A2"/>
    <w:rsid w:val="008E2E90"/>
    <w:rsid w:val="008E3F86"/>
    <w:rsid w:val="008E5721"/>
    <w:rsid w:val="008E77DA"/>
    <w:rsid w:val="008F1233"/>
    <w:rsid w:val="008F12B7"/>
    <w:rsid w:val="008F18A9"/>
    <w:rsid w:val="008F2F3A"/>
    <w:rsid w:val="008F35EA"/>
    <w:rsid w:val="008F4058"/>
    <w:rsid w:val="008F4F2E"/>
    <w:rsid w:val="008F5127"/>
    <w:rsid w:val="008F5431"/>
    <w:rsid w:val="008F54E0"/>
    <w:rsid w:val="008F6178"/>
    <w:rsid w:val="008F6211"/>
    <w:rsid w:val="008F6288"/>
    <w:rsid w:val="008F7257"/>
    <w:rsid w:val="00901587"/>
    <w:rsid w:val="00903398"/>
    <w:rsid w:val="00903788"/>
    <w:rsid w:val="00904F79"/>
    <w:rsid w:val="009050F5"/>
    <w:rsid w:val="009066FD"/>
    <w:rsid w:val="00907670"/>
    <w:rsid w:val="009104AB"/>
    <w:rsid w:val="00911666"/>
    <w:rsid w:val="00911E61"/>
    <w:rsid w:val="00912C34"/>
    <w:rsid w:val="00913AC4"/>
    <w:rsid w:val="00913BEA"/>
    <w:rsid w:val="009145EC"/>
    <w:rsid w:val="00915ACA"/>
    <w:rsid w:val="00915D79"/>
    <w:rsid w:val="00916558"/>
    <w:rsid w:val="009166FA"/>
    <w:rsid w:val="0092270E"/>
    <w:rsid w:val="00922DD3"/>
    <w:rsid w:val="00926892"/>
    <w:rsid w:val="00926FB9"/>
    <w:rsid w:val="0093015C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CC"/>
    <w:rsid w:val="009649E8"/>
    <w:rsid w:val="00965154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0DD4"/>
    <w:rsid w:val="00981390"/>
    <w:rsid w:val="009817CA"/>
    <w:rsid w:val="00981956"/>
    <w:rsid w:val="00981964"/>
    <w:rsid w:val="00982AEA"/>
    <w:rsid w:val="009837B9"/>
    <w:rsid w:val="00985931"/>
    <w:rsid w:val="009860F2"/>
    <w:rsid w:val="009875B2"/>
    <w:rsid w:val="00987ABF"/>
    <w:rsid w:val="00991248"/>
    <w:rsid w:val="0099141A"/>
    <w:rsid w:val="0099191A"/>
    <w:rsid w:val="009919F5"/>
    <w:rsid w:val="009923AC"/>
    <w:rsid w:val="009946E3"/>
    <w:rsid w:val="00994F32"/>
    <w:rsid w:val="009958B7"/>
    <w:rsid w:val="009A04F2"/>
    <w:rsid w:val="009A1A1F"/>
    <w:rsid w:val="009A2361"/>
    <w:rsid w:val="009A2B2D"/>
    <w:rsid w:val="009A3DC5"/>
    <w:rsid w:val="009A45DC"/>
    <w:rsid w:val="009A4DA2"/>
    <w:rsid w:val="009A6055"/>
    <w:rsid w:val="009A6A0E"/>
    <w:rsid w:val="009A6D91"/>
    <w:rsid w:val="009A7291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813"/>
    <w:rsid w:val="009B7FA2"/>
    <w:rsid w:val="009C1163"/>
    <w:rsid w:val="009C1A33"/>
    <w:rsid w:val="009C289C"/>
    <w:rsid w:val="009C2CD4"/>
    <w:rsid w:val="009C3CF4"/>
    <w:rsid w:val="009C4AF9"/>
    <w:rsid w:val="009C5EB4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5920"/>
    <w:rsid w:val="009D5D2D"/>
    <w:rsid w:val="009D6128"/>
    <w:rsid w:val="009D6610"/>
    <w:rsid w:val="009D762B"/>
    <w:rsid w:val="009E3544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442"/>
    <w:rsid w:val="009F7A1E"/>
    <w:rsid w:val="00A0011C"/>
    <w:rsid w:val="00A06BFF"/>
    <w:rsid w:val="00A0779B"/>
    <w:rsid w:val="00A1038D"/>
    <w:rsid w:val="00A10939"/>
    <w:rsid w:val="00A1204D"/>
    <w:rsid w:val="00A12323"/>
    <w:rsid w:val="00A127F3"/>
    <w:rsid w:val="00A12FC6"/>
    <w:rsid w:val="00A13081"/>
    <w:rsid w:val="00A13487"/>
    <w:rsid w:val="00A135C6"/>
    <w:rsid w:val="00A13B5C"/>
    <w:rsid w:val="00A1501D"/>
    <w:rsid w:val="00A15C74"/>
    <w:rsid w:val="00A17339"/>
    <w:rsid w:val="00A20537"/>
    <w:rsid w:val="00A20CF3"/>
    <w:rsid w:val="00A21186"/>
    <w:rsid w:val="00A212DD"/>
    <w:rsid w:val="00A21328"/>
    <w:rsid w:val="00A22D6B"/>
    <w:rsid w:val="00A25E48"/>
    <w:rsid w:val="00A25E7D"/>
    <w:rsid w:val="00A31105"/>
    <w:rsid w:val="00A33430"/>
    <w:rsid w:val="00A338BD"/>
    <w:rsid w:val="00A34104"/>
    <w:rsid w:val="00A344DB"/>
    <w:rsid w:val="00A34906"/>
    <w:rsid w:val="00A34D5C"/>
    <w:rsid w:val="00A35C6D"/>
    <w:rsid w:val="00A36539"/>
    <w:rsid w:val="00A36D00"/>
    <w:rsid w:val="00A37193"/>
    <w:rsid w:val="00A37D84"/>
    <w:rsid w:val="00A40A3E"/>
    <w:rsid w:val="00A410D1"/>
    <w:rsid w:val="00A41CDF"/>
    <w:rsid w:val="00A42C6E"/>
    <w:rsid w:val="00A43624"/>
    <w:rsid w:val="00A439AC"/>
    <w:rsid w:val="00A43BCC"/>
    <w:rsid w:val="00A43F8D"/>
    <w:rsid w:val="00A45088"/>
    <w:rsid w:val="00A4598B"/>
    <w:rsid w:val="00A46058"/>
    <w:rsid w:val="00A46261"/>
    <w:rsid w:val="00A46326"/>
    <w:rsid w:val="00A46933"/>
    <w:rsid w:val="00A46A91"/>
    <w:rsid w:val="00A471B3"/>
    <w:rsid w:val="00A50757"/>
    <w:rsid w:val="00A5076A"/>
    <w:rsid w:val="00A514B6"/>
    <w:rsid w:val="00A52282"/>
    <w:rsid w:val="00A5396B"/>
    <w:rsid w:val="00A55944"/>
    <w:rsid w:val="00A57111"/>
    <w:rsid w:val="00A60673"/>
    <w:rsid w:val="00A615F7"/>
    <w:rsid w:val="00A6179C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0100"/>
    <w:rsid w:val="00A73029"/>
    <w:rsid w:val="00A734FB"/>
    <w:rsid w:val="00A737B7"/>
    <w:rsid w:val="00A77F67"/>
    <w:rsid w:val="00A81EA0"/>
    <w:rsid w:val="00A826AD"/>
    <w:rsid w:val="00A83380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237B"/>
    <w:rsid w:val="00AA480E"/>
    <w:rsid w:val="00AA483F"/>
    <w:rsid w:val="00AA4C21"/>
    <w:rsid w:val="00AA50BE"/>
    <w:rsid w:val="00AA5BF2"/>
    <w:rsid w:val="00AA6966"/>
    <w:rsid w:val="00AA77DC"/>
    <w:rsid w:val="00AA7B22"/>
    <w:rsid w:val="00AA7EEF"/>
    <w:rsid w:val="00AB0F84"/>
    <w:rsid w:val="00AB5541"/>
    <w:rsid w:val="00AB7CCB"/>
    <w:rsid w:val="00AC03EE"/>
    <w:rsid w:val="00AC0CC1"/>
    <w:rsid w:val="00AC0FA1"/>
    <w:rsid w:val="00AC11AB"/>
    <w:rsid w:val="00AC1D0A"/>
    <w:rsid w:val="00AC2208"/>
    <w:rsid w:val="00AC2861"/>
    <w:rsid w:val="00AC3F9A"/>
    <w:rsid w:val="00AC4714"/>
    <w:rsid w:val="00AC5333"/>
    <w:rsid w:val="00AC56D9"/>
    <w:rsid w:val="00AC5F0C"/>
    <w:rsid w:val="00AC5F78"/>
    <w:rsid w:val="00AC60F0"/>
    <w:rsid w:val="00AC65E1"/>
    <w:rsid w:val="00AC76D2"/>
    <w:rsid w:val="00AD0E48"/>
    <w:rsid w:val="00AD0E75"/>
    <w:rsid w:val="00AD236C"/>
    <w:rsid w:val="00AD312E"/>
    <w:rsid w:val="00AD4204"/>
    <w:rsid w:val="00AD446D"/>
    <w:rsid w:val="00AD44C5"/>
    <w:rsid w:val="00AD466A"/>
    <w:rsid w:val="00AD48A7"/>
    <w:rsid w:val="00AD4975"/>
    <w:rsid w:val="00AD5467"/>
    <w:rsid w:val="00AD61E4"/>
    <w:rsid w:val="00AD68AC"/>
    <w:rsid w:val="00AD7557"/>
    <w:rsid w:val="00AD7C78"/>
    <w:rsid w:val="00AD7EE0"/>
    <w:rsid w:val="00AE0128"/>
    <w:rsid w:val="00AE2086"/>
    <w:rsid w:val="00AE218A"/>
    <w:rsid w:val="00AE2C5D"/>
    <w:rsid w:val="00AE3EC9"/>
    <w:rsid w:val="00AE4125"/>
    <w:rsid w:val="00AE4B44"/>
    <w:rsid w:val="00AE60B2"/>
    <w:rsid w:val="00AE65F9"/>
    <w:rsid w:val="00AE6BB6"/>
    <w:rsid w:val="00AF007E"/>
    <w:rsid w:val="00AF0BF3"/>
    <w:rsid w:val="00AF1E0A"/>
    <w:rsid w:val="00AF1EB4"/>
    <w:rsid w:val="00AF20AC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34C"/>
    <w:rsid w:val="00B0660F"/>
    <w:rsid w:val="00B06E49"/>
    <w:rsid w:val="00B073DD"/>
    <w:rsid w:val="00B10B0D"/>
    <w:rsid w:val="00B116EE"/>
    <w:rsid w:val="00B12095"/>
    <w:rsid w:val="00B129D5"/>
    <w:rsid w:val="00B131C8"/>
    <w:rsid w:val="00B138D9"/>
    <w:rsid w:val="00B13ABC"/>
    <w:rsid w:val="00B14FD7"/>
    <w:rsid w:val="00B153BB"/>
    <w:rsid w:val="00B167BD"/>
    <w:rsid w:val="00B17917"/>
    <w:rsid w:val="00B20338"/>
    <w:rsid w:val="00B2055E"/>
    <w:rsid w:val="00B20A1A"/>
    <w:rsid w:val="00B21FA1"/>
    <w:rsid w:val="00B23243"/>
    <w:rsid w:val="00B25908"/>
    <w:rsid w:val="00B26F4F"/>
    <w:rsid w:val="00B3034B"/>
    <w:rsid w:val="00B30680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A7E"/>
    <w:rsid w:val="00B37BCC"/>
    <w:rsid w:val="00B401E3"/>
    <w:rsid w:val="00B4078F"/>
    <w:rsid w:val="00B40C09"/>
    <w:rsid w:val="00B40D6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6C8B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1BB8"/>
    <w:rsid w:val="00B61BC0"/>
    <w:rsid w:val="00B61F7E"/>
    <w:rsid w:val="00B62549"/>
    <w:rsid w:val="00B63BE6"/>
    <w:rsid w:val="00B648A8"/>
    <w:rsid w:val="00B64927"/>
    <w:rsid w:val="00B656BE"/>
    <w:rsid w:val="00B65765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720"/>
    <w:rsid w:val="00B748B2"/>
    <w:rsid w:val="00B74F5A"/>
    <w:rsid w:val="00B750B8"/>
    <w:rsid w:val="00B759E2"/>
    <w:rsid w:val="00B76D31"/>
    <w:rsid w:val="00B80E7B"/>
    <w:rsid w:val="00B81241"/>
    <w:rsid w:val="00B81D07"/>
    <w:rsid w:val="00B82585"/>
    <w:rsid w:val="00B83A3E"/>
    <w:rsid w:val="00B83B70"/>
    <w:rsid w:val="00B8444F"/>
    <w:rsid w:val="00B85A00"/>
    <w:rsid w:val="00B87324"/>
    <w:rsid w:val="00B87E91"/>
    <w:rsid w:val="00B90B88"/>
    <w:rsid w:val="00B910C2"/>
    <w:rsid w:val="00B917D6"/>
    <w:rsid w:val="00B92652"/>
    <w:rsid w:val="00B92845"/>
    <w:rsid w:val="00B94B23"/>
    <w:rsid w:val="00B94BC5"/>
    <w:rsid w:val="00B950EA"/>
    <w:rsid w:val="00B951FA"/>
    <w:rsid w:val="00B96705"/>
    <w:rsid w:val="00B97A7C"/>
    <w:rsid w:val="00BA0402"/>
    <w:rsid w:val="00BA272D"/>
    <w:rsid w:val="00BA2971"/>
    <w:rsid w:val="00BA2D58"/>
    <w:rsid w:val="00BA3547"/>
    <w:rsid w:val="00BA3F36"/>
    <w:rsid w:val="00BA4074"/>
    <w:rsid w:val="00BA4300"/>
    <w:rsid w:val="00BA444E"/>
    <w:rsid w:val="00BA4FFC"/>
    <w:rsid w:val="00BA569C"/>
    <w:rsid w:val="00BA5968"/>
    <w:rsid w:val="00BA6395"/>
    <w:rsid w:val="00BA6BF4"/>
    <w:rsid w:val="00BA6E34"/>
    <w:rsid w:val="00BB09C6"/>
    <w:rsid w:val="00BB16A4"/>
    <w:rsid w:val="00BB1C3F"/>
    <w:rsid w:val="00BB206A"/>
    <w:rsid w:val="00BB3160"/>
    <w:rsid w:val="00BB3336"/>
    <w:rsid w:val="00BB3F42"/>
    <w:rsid w:val="00BB42AA"/>
    <w:rsid w:val="00BB4346"/>
    <w:rsid w:val="00BB497E"/>
    <w:rsid w:val="00BB50A1"/>
    <w:rsid w:val="00BB61FF"/>
    <w:rsid w:val="00BB6400"/>
    <w:rsid w:val="00BB73BB"/>
    <w:rsid w:val="00BB7489"/>
    <w:rsid w:val="00BC00FA"/>
    <w:rsid w:val="00BC07DA"/>
    <w:rsid w:val="00BC239E"/>
    <w:rsid w:val="00BC2802"/>
    <w:rsid w:val="00BC2A1F"/>
    <w:rsid w:val="00BC3097"/>
    <w:rsid w:val="00BC3526"/>
    <w:rsid w:val="00BC3E68"/>
    <w:rsid w:val="00BC4851"/>
    <w:rsid w:val="00BC6544"/>
    <w:rsid w:val="00BC7E00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453"/>
    <w:rsid w:val="00BF2AF6"/>
    <w:rsid w:val="00BF381D"/>
    <w:rsid w:val="00BF3C61"/>
    <w:rsid w:val="00BF3D75"/>
    <w:rsid w:val="00BF3D76"/>
    <w:rsid w:val="00BF40DF"/>
    <w:rsid w:val="00BF446D"/>
    <w:rsid w:val="00BF46C9"/>
    <w:rsid w:val="00BF5822"/>
    <w:rsid w:val="00BF6008"/>
    <w:rsid w:val="00BF6CE1"/>
    <w:rsid w:val="00BF734A"/>
    <w:rsid w:val="00BF7A85"/>
    <w:rsid w:val="00C0214D"/>
    <w:rsid w:val="00C02850"/>
    <w:rsid w:val="00C02B79"/>
    <w:rsid w:val="00C02E42"/>
    <w:rsid w:val="00C03583"/>
    <w:rsid w:val="00C03981"/>
    <w:rsid w:val="00C04374"/>
    <w:rsid w:val="00C04545"/>
    <w:rsid w:val="00C0485B"/>
    <w:rsid w:val="00C04A63"/>
    <w:rsid w:val="00C05AF5"/>
    <w:rsid w:val="00C06143"/>
    <w:rsid w:val="00C063C7"/>
    <w:rsid w:val="00C0652F"/>
    <w:rsid w:val="00C06E3C"/>
    <w:rsid w:val="00C06E67"/>
    <w:rsid w:val="00C07C4B"/>
    <w:rsid w:val="00C10AEF"/>
    <w:rsid w:val="00C10BE2"/>
    <w:rsid w:val="00C115F2"/>
    <w:rsid w:val="00C11DDE"/>
    <w:rsid w:val="00C14E41"/>
    <w:rsid w:val="00C15598"/>
    <w:rsid w:val="00C15AFE"/>
    <w:rsid w:val="00C15CFF"/>
    <w:rsid w:val="00C164C1"/>
    <w:rsid w:val="00C168B9"/>
    <w:rsid w:val="00C16AF9"/>
    <w:rsid w:val="00C172F2"/>
    <w:rsid w:val="00C207FE"/>
    <w:rsid w:val="00C20CC8"/>
    <w:rsid w:val="00C211C9"/>
    <w:rsid w:val="00C21931"/>
    <w:rsid w:val="00C21BFE"/>
    <w:rsid w:val="00C22214"/>
    <w:rsid w:val="00C22A6A"/>
    <w:rsid w:val="00C232D4"/>
    <w:rsid w:val="00C2412F"/>
    <w:rsid w:val="00C242AA"/>
    <w:rsid w:val="00C259A0"/>
    <w:rsid w:val="00C25B2E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66C"/>
    <w:rsid w:val="00C3374F"/>
    <w:rsid w:val="00C3461E"/>
    <w:rsid w:val="00C34EDE"/>
    <w:rsid w:val="00C351D7"/>
    <w:rsid w:val="00C356BA"/>
    <w:rsid w:val="00C36C4F"/>
    <w:rsid w:val="00C3703B"/>
    <w:rsid w:val="00C37B61"/>
    <w:rsid w:val="00C404A6"/>
    <w:rsid w:val="00C419F2"/>
    <w:rsid w:val="00C41B31"/>
    <w:rsid w:val="00C43624"/>
    <w:rsid w:val="00C43EFB"/>
    <w:rsid w:val="00C44C0F"/>
    <w:rsid w:val="00C45A83"/>
    <w:rsid w:val="00C50694"/>
    <w:rsid w:val="00C5271E"/>
    <w:rsid w:val="00C52D21"/>
    <w:rsid w:val="00C52F78"/>
    <w:rsid w:val="00C531B0"/>
    <w:rsid w:val="00C5390C"/>
    <w:rsid w:val="00C5525E"/>
    <w:rsid w:val="00C56A47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5EDD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FAA"/>
    <w:rsid w:val="00C77081"/>
    <w:rsid w:val="00C819C8"/>
    <w:rsid w:val="00C835C9"/>
    <w:rsid w:val="00C83810"/>
    <w:rsid w:val="00C83BD6"/>
    <w:rsid w:val="00C83D40"/>
    <w:rsid w:val="00C845FA"/>
    <w:rsid w:val="00C8539F"/>
    <w:rsid w:val="00C85EB2"/>
    <w:rsid w:val="00C87012"/>
    <w:rsid w:val="00C87536"/>
    <w:rsid w:val="00C877C4"/>
    <w:rsid w:val="00C90287"/>
    <w:rsid w:val="00C905BA"/>
    <w:rsid w:val="00C90CCA"/>
    <w:rsid w:val="00C92101"/>
    <w:rsid w:val="00C9217F"/>
    <w:rsid w:val="00C94991"/>
    <w:rsid w:val="00C94B69"/>
    <w:rsid w:val="00C9552A"/>
    <w:rsid w:val="00C9619A"/>
    <w:rsid w:val="00C96AC0"/>
    <w:rsid w:val="00C978FD"/>
    <w:rsid w:val="00CA02ED"/>
    <w:rsid w:val="00CA057E"/>
    <w:rsid w:val="00CA1A54"/>
    <w:rsid w:val="00CA1F19"/>
    <w:rsid w:val="00CA237D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B90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1BE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5B5"/>
    <w:rsid w:val="00CE1686"/>
    <w:rsid w:val="00CE2C77"/>
    <w:rsid w:val="00CE30C3"/>
    <w:rsid w:val="00CE3251"/>
    <w:rsid w:val="00CE34E1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47D5"/>
    <w:rsid w:val="00CF53F3"/>
    <w:rsid w:val="00CF6872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19FC"/>
    <w:rsid w:val="00D12E66"/>
    <w:rsid w:val="00D12E6C"/>
    <w:rsid w:val="00D12F6C"/>
    <w:rsid w:val="00D1306C"/>
    <w:rsid w:val="00D1393A"/>
    <w:rsid w:val="00D14A34"/>
    <w:rsid w:val="00D14AD6"/>
    <w:rsid w:val="00D15417"/>
    <w:rsid w:val="00D15DE2"/>
    <w:rsid w:val="00D15E00"/>
    <w:rsid w:val="00D15E94"/>
    <w:rsid w:val="00D1622B"/>
    <w:rsid w:val="00D16C5C"/>
    <w:rsid w:val="00D17314"/>
    <w:rsid w:val="00D22524"/>
    <w:rsid w:val="00D23D61"/>
    <w:rsid w:val="00D23DCA"/>
    <w:rsid w:val="00D243AD"/>
    <w:rsid w:val="00D24CE0"/>
    <w:rsid w:val="00D25711"/>
    <w:rsid w:val="00D26418"/>
    <w:rsid w:val="00D27461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A6B"/>
    <w:rsid w:val="00D371F3"/>
    <w:rsid w:val="00D407C9"/>
    <w:rsid w:val="00D40E5C"/>
    <w:rsid w:val="00D42732"/>
    <w:rsid w:val="00D42AC1"/>
    <w:rsid w:val="00D443ED"/>
    <w:rsid w:val="00D4493D"/>
    <w:rsid w:val="00D45DD8"/>
    <w:rsid w:val="00D47228"/>
    <w:rsid w:val="00D473FF"/>
    <w:rsid w:val="00D50C77"/>
    <w:rsid w:val="00D50E7E"/>
    <w:rsid w:val="00D515CA"/>
    <w:rsid w:val="00D52C04"/>
    <w:rsid w:val="00D53630"/>
    <w:rsid w:val="00D549FA"/>
    <w:rsid w:val="00D55123"/>
    <w:rsid w:val="00D56BBE"/>
    <w:rsid w:val="00D57797"/>
    <w:rsid w:val="00D603EE"/>
    <w:rsid w:val="00D60B24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87B"/>
    <w:rsid w:val="00D72D89"/>
    <w:rsid w:val="00D743D6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3E10"/>
    <w:rsid w:val="00D8519A"/>
    <w:rsid w:val="00D8580C"/>
    <w:rsid w:val="00D877C6"/>
    <w:rsid w:val="00D877F9"/>
    <w:rsid w:val="00D87B89"/>
    <w:rsid w:val="00D908C9"/>
    <w:rsid w:val="00D92276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854"/>
    <w:rsid w:val="00DA1D24"/>
    <w:rsid w:val="00DA1F42"/>
    <w:rsid w:val="00DA1FF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2727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FBB"/>
    <w:rsid w:val="00DC137C"/>
    <w:rsid w:val="00DC1783"/>
    <w:rsid w:val="00DC2284"/>
    <w:rsid w:val="00DC336B"/>
    <w:rsid w:val="00DC37DD"/>
    <w:rsid w:val="00DC425F"/>
    <w:rsid w:val="00DC4351"/>
    <w:rsid w:val="00DC4A5B"/>
    <w:rsid w:val="00DC5D85"/>
    <w:rsid w:val="00DC6CE1"/>
    <w:rsid w:val="00DC7487"/>
    <w:rsid w:val="00DD1011"/>
    <w:rsid w:val="00DD24BD"/>
    <w:rsid w:val="00DD26D1"/>
    <w:rsid w:val="00DD3FB9"/>
    <w:rsid w:val="00DD3FE9"/>
    <w:rsid w:val="00DD4BA5"/>
    <w:rsid w:val="00DD4D59"/>
    <w:rsid w:val="00DD520C"/>
    <w:rsid w:val="00DD5754"/>
    <w:rsid w:val="00DD5803"/>
    <w:rsid w:val="00DD5B57"/>
    <w:rsid w:val="00DD5CF4"/>
    <w:rsid w:val="00DD5F35"/>
    <w:rsid w:val="00DD5F47"/>
    <w:rsid w:val="00DD6117"/>
    <w:rsid w:val="00DD6EF7"/>
    <w:rsid w:val="00DE0158"/>
    <w:rsid w:val="00DE05EA"/>
    <w:rsid w:val="00DE087E"/>
    <w:rsid w:val="00DE09CD"/>
    <w:rsid w:val="00DE1F8A"/>
    <w:rsid w:val="00DE29CD"/>
    <w:rsid w:val="00DE33DD"/>
    <w:rsid w:val="00DE358E"/>
    <w:rsid w:val="00DE3D8C"/>
    <w:rsid w:val="00DE451A"/>
    <w:rsid w:val="00DE4916"/>
    <w:rsid w:val="00DE5C1C"/>
    <w:rsid w:val="00DE5C55"/>
    <w:rsid w:val="00DE76AE"/>
    <w:rsid w:val="00DF07BD"/>
    <w:rsid w:val="00DF160A"/>
    <w:rsid w:val="00DF16DA"/>
    <w:rsid w:val="00DF19AC"/>
    <w:rsid w:val="00DF2430"/>
    <w:rsid w:val="00DF2462"/>
    <w:rsid w:val="00DF2FC8"/>
    <w:rsid w:val="00DF2FDC"/>
    <w:rsid w:val="00DF39C7"/>
    <w:rsid w:val="00DF3DF4"/>
    <w:rsid w:val="00DF55DB"/>
    <w:rsid w:val="00DF5918"/>
    <w:rsid w:val="00DF59AC"/>
    <w:rsid w:val="00DF6356"/>
    <w:rsid w:val="00DF6F9F"/>
    <w:rsid w:val="00DF70A9"/>
    <w:rsid w:val="00E00B16"/>
    <w:rsid w:val="00E00B55"/>
    <w:rsid w:val="00E010AB"/>
    <w:rsid w:val="00E01DE6"/>
    <w:rsid w:val="00E0278F"/>
    <w:rsid w:val="00E02DC0"/>
    <w:rsid w:val="00E04946"/>
    <w:rsid w:val="00E04FEA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3AE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18C"/>
    <w:rsid w:val="00E209F6"/>
    <w:rsid w:val="00E215A2"/>
    <w:rsid w:val="00E22229"/>
    <w:rsid w:val="00E231FC"/>
    <w:rsid w:val="00E24703"/>
    <w:rsid w:val="00E24D54"/>
    <w:rsid w:val="00E24ED2"/>
    <w:rsid w:val="00E26325"/>
    <w:rsid w:val="00E26444"/>
    <w:rsid w:val="00E2687A"/>
    <w:rsid w:val="00E26C3F"/>
    <w:rsid w:val="00E26E35"/>
    <w:rsid w:val="00E30FC7"/>
    <w:rsid w:val="00E3109B"/>
    <w:rsid w:val="00E3158E"/>
    <w:rsid w:val="00E31FC9"/>
    <w:rsid w:val="00E332EC"/>
    <w:rsid w:val="00E3341C"/>
    <w:rsid w:val="00E33D3B"/>
    <w:rsid w:val="00E350EA"/>
    <w:rsid w:val="00E36033"/>
    <w:rsid w:val="00E3681B"/>
    <w:rsid w:val="00E36CAE"/>
    <w:rsid w:val="00E36CCF"/>
    <w:rsid w:val="00E4037A"/>
    <w:rsid w:val="00E405B2"/>
    <w:rsid w:val="00E41751"/>
    <w:rsid w:val="00E4370B"/>
    <w:rsid w:val="00E44B6B"/>
    <w:rsid w:val="00E44B76"/>
    <w:rsid w:val="00E45C43"/>
    <w:rsid w:val="00E45CB9"/>
    <w:rsid w:val="00E4668C"/>
    <w:rsid w:val="00E4718E"/>
    <w:rsid w:val="00E4719C"/>
    <w:rsid w:val="00E50611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71AB"/>
    <w:rsid w:val="00E57E52"/>
    <w:rsid w:val="00E601B2"/>
    <w:rsid w:val="00E6056C"/>
    <w:rsid w:val="00E612B4"/>
    <w:rsid w:val="00E62675"/>
    <w:rsid w:val="00E6298F"/>
    <w:rsid w:val="00E643FE"/>
    <w:rsid w:val="00E6458D"/>
    <w:rsid w:val="00E64F61"/>
    <w:rsid w:val="00E65FD6"/>
    <w:rsid w:val="00E665CA"/>
    <w:rsid w:val="00E675D1"/>
    <w:rsid w:val="00E700B5"/>
    <w:rsid w:val="00E70C82"/>
    <w:rsid w:val="00E70E66"/>
    <w:rsid w:val="00E71682"/>
    <w:rsid w:val="00E729F0"/>
    <w:rsid w:val="00E73990"/>
    <w:rsid w:val="00E748AE"/>
    <w:rsid w:val="00E77196"/>
    <w:rsid w:val="00E7796D"/>
    <w:rsid w:val="00E80122"/>
    <w:rsid w:val="00E80FBA"/>
    <w:rsid w:val="00E81432"/>
    <w:rsid w:val="00E81AA3"/>
    <w:rsid w:val="00E8216C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22F"/>
    <w:rsid w:val="00E926ED"/>
    <w:rsid w:val="00E929A8"/>
    <w:rsid w:val="00E939B0"/>
    <w:rsid w:val="00E94AF3"/>
    <w:rsid w:val="00E9573A"/>
    <w:rsid w:val="00E96341"/>
    <w:rsid w:val="00E96BB8"/>
    <w:rsid w:val="00E97001"/>
    <w:rsid w:val="00E9726F"/>
    <w:rsid w:val="00E9796E"/>
    <w:rsid w:val="00E97D8F"/>
    <w:rsid w:val="00EA014A"/>
    <w:rsid w:val="00EA04C7"/>
    <w:rsid w:val="00EA25EA"/>
    <w:rsid w:val="00EA3E22"/>
    <w:rsid w:val="00EA6856"/>
    <w:rsid w:val="00EA6AA9"/>
    <w:rsid w:val="00EA7B77"/>
    <w:rsid w:val="00EA7F73"/>
    <w:rsid w:val="00EA7FBA"/>
    <w:rsid w:val="00EB00AA"/>
    <w:rsid w:val="00EB022B"/>
    <w:rsid w:val="00EB49FB"/>
    <w:rsid w:val="00EB500F"/>
    <w:rsid w:val="00EB5171"/>
    <w:rsid w:val="00EB53F7"/>
    <w:rsid w:val="00EB5972"/>
    <w:rsid w:val="00EB5D94"/>
    <w:rsid w:val="00EB629D"/>
    <w:rsid w:val="00EB7A23"/>
    <w:rsid w:val="00EC5377"/>
    <w:rsid w:val="00EC7093"/>
    <w:rsid w:val="00ED1568"/>
    <w:rsid w:val="00ED177B"/>
    <w:rsid w:val="00ED1E7C"/>
    <w:rsid w:val="00ED21B0"/>
    <w:rsid w:val="00ED4042"/>
    <w:rsid w:val="00ED4798"/>
    <w:rsid w:val="00ED4D41"/>
    <w:rsid w:val="00ED54B0"/>
    <w:rsid w:val="00ED5912"/>
    <w:rsid w:val="00ED7540"/>
    <w:rsid w:val="00ED774C"/>
    <w:rsid w:val="00ED7DA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F0A27"/>
    <w:rsid w:val="00EF1115"/>
    <w:rsid w:val="00EF1235"/>
    <w:rsid w:val="00EF195D"/>
    <w:rsid w:val="00EF202A"/>
    <w:rsid w:val="00EF2039"/>
    <w:rsid w:val="00EF2628"/>
    <w:rsid w:val="00EF53EA"/>
    <w:rsid w:val="00EF60BB"/>
    <w:rsid w:val="00EF6910"/>
    <w:rsid w:val="00EF6CFB"/>
    <w:rsid w:val="00EF79D9"/>
    <w:rsid w:val="00EF7AE8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D96"/>
    <w:rsid w:val="00F07E67"/>
    <w:rsid w:val="00F10CAA"/>
    <w:rsid w:val="00F11141"/>
    <w:rsid w:val="00F111E8"/>
    <w:rsid w:val="00F122DC"/>
    <w:rsid w:val="00F13D9E"/>
    <w:rsid w:val="00F13F37"/>
    <w:rsid w:val="00F1449D"/>
    <w:rsid w:val="00F15D0F"/>
    <w:rsid w:val="00F15F9A"/>
    <w:rsid w:val="00F179A2"/>
    <w:rsid w:val="00F17CF4"/>
    <w:rsid w:val="00F20593"/>
    <w:rsid w:val="00F20AE3"/>
    <w:rsid w:val="00F20D43"/>
    <w:rsid w:val="00F2146A"/>
    <w:rsid w:val="00F22149"/>
    <w:rsid w:val="00F22167"/>
    <w:rsid w:val="00F224DD"/>
    <w:rsid w:val="00F24F3A"/>
    <w:rsid w:val="00F26B6B"/>
    <w:rsid w:val="00F276CF"/>
    <w:rsid w:val="00F276DE"/>
    <w:rsid w:val="00F31355"/>
    <w:rsid w:val="00F31C41"/>
    <w:rsid w:val="00F31D1A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17DA"/>
    <w:rsid w:val="00F418A8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34"/>
    <w:rsid w:val="00F474B1"/>
    <w:rsid w:val="00F51395"/>
    <w:rsid w:val="00F5394E"/>
    <w:rsid w:val="00F559C3"/>
    <w:rsid w:val="00F56C5B"/>
    <w:rsid w:val="00F60FF3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5072"/>
    <w:rsid w:val="00F757B4"/>
    <w:rsid w:val="00F759E2"/>
    <w:rsid w:val="00F7664F"/>
    <w:rsid w:val="00F77171"/>
    <w:rsid w:val="00F773DB"/>
    <w:rsid w:val="00F7788B"/>
    <w:rsid w:val="00F80555"/>
    <w:rsid w:val="00F808B3"/>
    <w:rsid w:val="00F81E33"/>
    <w:rsid w:val="00F81EFE"/>
    <w:rsid w:val="00F84078"/>
    <w:rsid w:val="00F86C66"/>
    <w:rsid w:val="00F8760D"/>
    <w:rsid w:val="00F905E3"/>
    <w:rsid w:val="00F90BAD"/>
    <w:rsid w:val="00F91131"/>
    <w:rsid w:val="00F9161B"/>
    <w:rsid w:val="00F93D0F"/>
    <w:rsid w:val="00F94ADB"/>
    <w:rsid w:val="00F95463"/>
    <w:rsid w:val="00F962E1"/>
    <w:rsid w:val="00F966AE"/>
    <w:rsid w:val="00F96934"/>
    <w:rsid w:val="00F96C13"/>
    <w:rsid w:val="00F971AB"/>
    <w:rsid w:val="00F97460"/>
    <w:rsid w:val="00FA0B41"/>
    <w:rsid w:val="00FA2B0D"/>
    <w:rsid w:val="00FA2B62"/>
    <w:rsid w:val="00FA2CE7"/>
    <w:rsid w:val="00FA3681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F69"/>
    <w:rsid w:val="00FB38F0"/>
    <w:rsid w:val="00FB4007"/>
    <w:rsid w:val="00FB6530"/>
    <w:rsid w:val="00FB748E"/>
    <w:rsid w:val="00FB7B80"/>
    <w:rsid w:val="00FB7BE9"/>
    <w:rsid w:val="00FB7C1B"/>
    <w:rsid w:val="00FC005E"/>
    <w:rsid w:val="00FC0EFD"/>
    <w:rsid w:val="00FC1D97"/>
    <w:rsid w:val="00FC278E"/>
    <w:rsid w:val="00FC3806"/>
    <w:rsid w:val="00FC3C9A"/>
    <w:rsid w:val="00FC3E7A"/>
    <w:rsid w:val="00FC404F"/>
    <w:rsid w:val="00FC4417"/>
    <w:rsid w:val="00FC4985"/>
    <w:rsid w:val="00FC5BDD"/>
    <w:rsid w:val="00FC607A"/>
    <w:rsid w:val="00FD00D1"/>
    <w:rsid w:val="00FD1BFB"/>
    <w:rsid w:val="00FD222F"/>
    <w:rsid w:val="00FD2857"/>
    <w:rsid w:val="00FD3868"/>
    <w:rsid w:val="00FD4AED"/>
    <w:rsid w:val="00FD4C06"/>
    <w:rsid w:val="00FD502D"/>
    <w:rsid w:val="00FD5279"/>
    <w:rsid w:val="00FD5281"/>
    <w:rsid w:val="00FD57F5"/>
    <w:rsid w:val="00FD638A"/>
    <w:rsid w:val="00FD677B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55F3"/>
    <w:rsid w:val="00FE6332"/>
    <w:rsid w:val="00FE69AA"/>
    <w:rsid w:val="00FE7489"/>
    <w:rsid w:val="00FF0240"/>
    <w:rsid w:val="00FF0C2A"/>
    <w:rsid w:val="00FF1F50"/>
    <w:rsid w:val="00FF30EA"/>
    <w:rsid w:val="00FF39F8"/>
    <w:rsid w:val="00FF5547"/>
    <w:rsid w:val="00FF56EB"/>
    <w:rsid w:val="00FF61A7"/>
    <w:rsid w:val="00FF7880"/>
    <w:rsid w:val="00FF78FA"/>
    <w:rsid w:val="2D53305C"/>
    <w:rsid w:val="4852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A0FD4"/>
  <w15:chartTrackingRefBased/>
  <w15:docId w15:val="{2279ACB1-18ED-48B1-A7A0-FE79B747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18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,Znak Znak Znak Znak Znak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 Znak1,Znak Znak Znak Znak Znak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18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215EF9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9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9D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9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ée un document." ma:contentTypeScope="" ma:versionID="bdee38f12f27bc47ed9bd23e789b57ba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7780eefde907bdcc809c1529633f8490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6B78D7-2423-471A-9E99-E6C93D7A72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69DFE8-EA4B-4A89-AC71-B2EB065D67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9D1E46-F475-4067-A707-41867F920F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521A5-84CA-4F18-A074-BEE6721EC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22</Pages>
  <Words>4286</Words>
  <Characters>25717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Karolina Słomska</cp:lastModifiedBy>
  <cp:revision>112</cp:revision>
  <cp:lastPrinted>2023-05-17T05:08:00Z</cp:lastPrinted>
  <dcterms:created xsi:type="dcterms:W3CDTF">2023-07-19T06:22:00Z</dcterms:created>
  <dcterms:modified xsi:type="dcterms:W3CDTF">2024-03-01T13:00:00Z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</Properties>
</file>