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E31BE" w14:textId="3F39AE37" w:rsidR="00602C79" w:rsidRPr="0072077E" w:rsidRDefault="00B21130" w:rsidP="000638A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16</w:t>
      </w:r>
    </w:p>
    <w:p w14:paraId="5F6CDC83" w14:textId="390EC75C" w:rsidR="00BB2202" w:rsidRPr="00EA7CE6" w:rsidRDefault="00A112C1" w:rsidP="00EA7CE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2007B711" w14:textId="77777777" w:rsidR="00B21130" w:rsidRDefault="004668A1" w:rsidP="0072077E">
      <w:pPr>
        <w:spacing w:line="276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Działając w imieniu stowarzyszenia/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porozumienia/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B21130">
        <w:rPr>
          <w:rFonts w:ascii="Arial" w:hAnsi="Arial" w:cs="Arial"/>
          <w:strike/>
          <w:sz w:val="24"/>
          <w:szCs w:val="24"/>
        </w:rPr>
        <w:t>związku</w:t>
      </w:r>
      <w:r w:rsidRPr="0072077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72077E">
        <w:rPr>
          <w:rFonts w:ascii="Arial" w:hAnsi="Arial" w:cs="Arial"/>
          <w:sz w:val="24"/>
          <w:szCs w:val="24"/>
        </w:rPr>
        <w:t xml:space="preserve"> </w:t>
      </w:r>
    </w:p>
    <w:p w14:paraId="6246E6FA" w14:textId="2879FCFC" w:rsidR="00DE0703" w:rsidRPr="0072077E" w:rsidRDefault="00B21130" w:rsidP="00B21130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21130">
        <w:rPr>
          <w:rFonts w:ascii="Arial" w:hAnsi="Arial" w:cs="Arial"/>
          <w:b/>
          <w:sz w:val="24"/>
          <w:szCs w:val="24"/>
        </w:rPr>
        <w:t xml:space="preserve">Porozumienia ZIT </w:t>
      </w:r>
      <w:proofErr w:type="spellStart"/>
      <w:r w:rsidRPr="00B21130">
        <w:rPr>
          <w:rFonts w:ascii="Arial" w:hAnsi="Arial" w:cs="Arial"/>
          <w:b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E0703"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CF04DB" w14:textId="4BE58B1C" w:rsidR="00DE0703" w:rsidRPr="00EA7CE6" w:rsidRDefault="00DE0703" w:rsidP="00EA7CE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0"/>
          <w:szCs w:val="20"/>
        </w:rPr>
        <w:t>(należy wpisać stowarzyszenia/porozumienia/związku)</w:t>
      </w:r>
    </w:p>
    <w:p w14:paraId="50410532" w14:textId="6AEB0651" w:rsidR="004461C2" w:rsidRDefault="004E2AD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o</w:t>
      </w:r>
      <w:r w:rsidR="005E54CD" w:rsidRPr="0072077E">
        <w:rPr>
          <w:rFonts w:ascii="Arial" w:hAnsi="Arial" w:cs="Arial"/>
          <w:b/>
          <w:bCs/>
          <w:sz w:val="24"/>
          <w:szCs w:val="24"/>
        </w:rPr>
        <w:t>świadczam</w:t>
      </w:r>
      <w:r w:rsidR="004668A1" w:rsidRPr="0072077E">
        <w:rPr>
          <w:rFonts w:ascii="Arial" w:hAnsi="Arial" w:cs="Arial"/>
          <w:b/>
          <w:bCs/>
          <w:sz w:val="24"/>
          <w:szCs w:val="24"/>
        </w:rPr>
        <w:t>/-y</w:t>
      </w:r>
      <w:r w:rsidR="005E54CD" w:rsidRPr="0072077E">
        <w:rPr>
          <w:rFonts w:ascii="Arial" w:hAnsi="Arial" w:cs="Arial"/>
          <w:sz w:val="24"/>
          <w:szCs w:val="24"/>
        </w:rPr>
        <w:t xml:space="preserve">, </w:t>
      </w:r>
      <w:r w:rsidR="00322EB1" w:rsidRPr="0072077E">
        <w:rPr>
          <w:rFonts w:ascii="Arial" w:hAnsi="Arial" w:cs="Arial"/>
          <w:sz w:val="24"/>
          <w:szCs w:val="24"/>
        </w:rPr>
        <w:t>iż</w:t>
      </w:r>
      <w:r w:rsidR="005E54CD" w:rsidRPr="0072077E">
        <w:rPr>
          <w:rFonts w:ascii="Arial" w:hAnsi="Arial" w:cs="Arial"/>
          <w:sz w:val="24"/>
          <w:szCs w:val="24"/>
        </w:rPr>
        <w:t xml:space="preserve"> </w:t>
      </w:r>
      <w:r w:rsidR="00DE3D83" w:rsidRPr="0072077E">
        <w:rPr>
          <w:rFonts w:ascii="Arial" w:hAnsi="Arial" w:cs="Arial"/>
          <w:sz w:val="24"/>
          <w:szCs w:val="24"/>
        </w:rPr>
        <w:t xml:space="preserve">w ramach </w:t>
      </w:r>
      <w:r w:rsidR="007D39BD" w:rsidRPr="0072077E">
        <w:rPr>
          <w:rFonts w:ascii="Arial" w:hAnsi="Arial" w:cs="Arial"/>
          <w:sz w:val="24"/>
          <w:szCs w:val="24"/>
        </w:rPr>
        <w:t>s</w:t>
      </w:r>
      <w:r w:rsidR="00DE3D83" w:rsidRPr="0072077E">
        <w:rPr>
          <w:rFonts w:ascii="Arial" w:hAnsi="Arial" w:cs="Arial"/>
          <w:sz w:val="24"/>
          <w:szCs w:val="24"/>
        </w:rPr>
        <w:t xml:space="preserve">trategii </w:t>
      </w:r>
      <w:r w:rsidR="007D39BD" w:rsidRPr="0072077E">
        <w:rPr>
          <w:rFonts w:ascii="Arial" w:hAnsi="Arial" w:cs="Arial"/>
          <w:sz w:val="24"/>
          <w:szCs w:val="24"/>
        </w:rPr>
        <w:t>t</w:t>
      </w:r>
      <w:r w:rsidR="00DE3D83" w:rsidRPr="0072077E">
        <w:rPr>
          <w:rFonts w:ascii="Arial" w:hAnsi="Arial" w:cs="Arial"/>
          <w:sz w:val="24"/>
          <w:szCs w:val="24"/>
        </w:rPr>
        <w:t>erytorialnej</w:t>
      </w:r>
      <w:r w:rsidR="007D39BD" w:rsidRPr="0072077E">
        <w:rPr>
          <w:rFonts w:ascii="Arial" w:hAnsi="Arial" w:cs="Arial"/>
          <w:sz w:val="24"/>
          <w:szCs w:val="24"/>
        </w:rPr>
        <w:t>:</w:t>
      </w:r>
    </w:p>
    <w:p w14:paraId="555E4929" w14:textId="77777777" w:rsidR="00B21130" w:rsidRPr="0072077E" w:rsidRDefault="00B21130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C5CB73" w14:textId="639E9A7B" w:rsidR="004461C2" w:rsidRDefault="00B21130" w:rsidP="00B21130">
      <w:pPr>
        <w:spacing w:after="0" w:line="240" w:lineRule="auto"/>
        <w:jc w:val="center"/>
        <w:rPr>
          <w:sz w:val="24"/>
          <w:szCs w:val="24"/>
        </w:rPr>
      </w:pPr>
      <w:r w:rsidRPr="007C0C26">
        <w:rPr>
          <w:rFonts w:ascii="Arial" w:hAnsi="Arial" w:cs="Arial"/>
          <w:b/>
          <w:bCs/>
          <w:sz w:val="24"/>
          <w:szCs w:val="24"/>
        </w:rPr>
        <w:t>Strategii Zintegrowanych Inwestycji Terytorialnych Bydgoskiego Obszaru Funkcjonalnego 2030+</w:t>
      </w:r>
    </w:p>
    <w:p w14:paraId="5D1ABCCA" w14:textId="7D7EFA82" w:rsidR="004461C2" w:rsidRPr="0072077E" w:rsidRDefault="004461C2" w:rsidP="00446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C96C32" w14:textId="77777777" w:rsidR="004461C2" w:rsidRPr="0072077E" w:rsidRDefault="004461C2" w:rsidP="004461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>(należy wpisać nazwę właściwej strategii terytorialnej)</w:t>
      </w:r>
    </w:p>
    <w:p w14:paraId="2B3D3235" w14:textId="77777777" w:rsidR="004461C2" w:rsidRPr="0072077E" w:rsidRDefault="004461C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01D08" w14:textId="405812C5" w:rsidR="00322EB1" w:rsidRDefault="004461C2" w:rsidP="00322EB1">
      <w:pPr>
        <w:spacing w:after="0" w:line="240" w:lineRule="auto"/>
        <w:rPr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z</w:t>
      </w:r>
      <w:r w:rsidR="00DE3D83" w:rsidRPr="0072077E">
        <w:rPr>
          <w:rFonts w:ascii="Arial" w:hAnsi="Arial" w:cs="Arial"/>
          <w:sz w:val="24"/>
          <w:szCs w:val="24"/>
        </w:rPr>
        <w:t>akładając</w:t>
      </w:r>
      <w:r w:rsidRPr="0072077E">
        <w:rPr>
          <w:rFonts w:ascii="Arial" w:hAnsi="Arial" w:cs="Arial"/>
          <w:sz w:val="24"/>
          <w:szCs w:val="24"/>
        </w:rPr>
        <w:t xml:space="preserve">ej </w:t>
      </w:r>
      <w:r w:rsidR="00DE3D83" w:rsidRPr="0072077E">
        <w:rPr>
          <w:rFonts w:ascii="Arial" w:hAnsi="Arial" w:cs="Arial"/>
          <w:sz w:val="24"/>
          <w:szCs w:val="24"/>
        </w:rPr>
        <w:t>realizację projektu</w:t>
      </w:r>
      <w:r w:rsidR="00322EB1" w:rsidRPr="0072077E">
        <w:rPr>
          <w:rFonts w:ascii="Arial" w:hAnsi="Arial" w:cs="Arial"/>
          <w:sz w:val="24"/>
          <w:szCs w:val="24"/>
        </w:rPr>
        <w:t>:</w:t>
      </w:r>
      <w:r w:rsidR="00CF242A">
        <w:rPr>
          <w:sz w:val="24"/>
          <w:szCs w:val="24"/>
        </w:rPr>
        <w:t xml:space="preserve"> </w:t>
      </w:r>
      <w:r w:rsidR="00322EB1" w:rsidRPr="007F0A3F">
        <w:rPr>
          <w:rFonts w:ascii="Arial" w:hAnsi="Arial" w:cs="Arial"/>
          <w:sz w:val="24"/>
          <w:szCs w:val="24"/>
        </w:rPr>
        <w:t>…………………………………………………</w:t>
      </w:r>
      <w:r w:rsidR="008D5F8E" w:rsidRPr="007F0A3F">
        <w:rPr>
          <w:rFonts w:ascii="Arial" w:hAnsi="Arial" w:cs="Arial"/>
          <w:sz w:val="24"/>
          <w:szCs w:val="24"/>
        </w:rPr>
        <w:t>…………</w:t>
      </w:r>
    </w:p>
    <w:p w14:paraId="5FC90535" w14:textId="780ED6B2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 xml:space="preserve"> </w:t>
      </w:r>
      <w:r w:rsidR="00322EB1" w:rsidRPr="0072077E">
        <w:rPr>
          <w:rFonts w:ascii="Arial" w:hAnsi="Arial" w:cs="Arial"/>
          <w:sz w:val="20"/>
          <w:szCs w:val="20"/>
        </w:rPr>
        <w:t>(należy wpisać nazwę projektu)</w:t>
      </w:r>
    </w:p>
    <w:p w14:paraId="6FE11A43" w14:textId="40169FC5" w:rsidR="008D0581" w:rsidRPr="008D0581" w:rsidRDefault="008D0581" w:rsidP="00322EB1">
      <w:pPr>
        <w:spacing w:line="276" w:lineRule="auto"/>
        <w:rPr>
          <w:sz w:val="6"/>
          <w:szCs w:val="6"/>
        </w:rPr>
      </w:pPr>
    </w:p>
    <w:p w14:paraId="4C7B8F74" w14:textId="53403468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3B4165" w14:textId="161ACF10" w:rsidR="008D0581" w:rsidRPr="0072077E" w:rsidRDefault="008D0581" w:rsidP="008D05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                                                 (Beneficjent)</w:t>
      </w:r>
    </w:p>
    <w:p w14:paraId="676F48B2" w14:textId="77777777" w:rsidR="008D0581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68A13B93" w14:textId="124C0F75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776992" w14:textId="68ED47C2" w:rsidR="008D0581" w:rsidRPr="0072077E" w:rsidRDefault="008D0581" w:rsidP="008D058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</w:t>
      </w:r>
      <w:r w:rsidRPr="0072077E">
        <w:rPr>
          <w:rFonts w:ascii="Arial" w:hAnsi="Arial" w:cs="Arial"/>
          <w:sz w:val="20"/>
          <w:szCs w:val="20"/>
        </w:rPr>
        <w:t xml:space="preserve">   (wkład UE)</w:t>
      </w:r>
    </w:p>
    <w:p w14:paraId="74AE9544" w14:textId="77777777" w:rsidR="008D0581" w:rsidRPr="003E0197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4CD1EEA9" w14:textId="77777777" w:rsidR="00322EB1" w:rsidRPr="00CF242A" w:rsidRDefault="00322EB1" w:rsidP="00322EB1">
      <w:pPr>
        <w:spacing w:line="276" w:lineRule="auto"/>
        <w:rPr>
          <w:sz w:val="6"/>
          <w:szCs w:val="6"/>
        </w:rPr>
      </w:pPr>
    </w:p>
    <w:p w14:paraId="22C352C4" w14:textId="38E9898C" w:rsidR="00B21130" w:rsidRPr="00B21130" w:rsidRDefault="00322EB1" w:rsidP="00322EB1">
      <w:pPr>
        <w:spacing w:after="0" w:line="240" w:lineRule="auto"/>
        <w:rPr>
          <w:b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złożon</w:t>
      </w:r>
      <w:r w:rsidR="00DE3D83" w:rsidRPr="0072077E">
        <w:rPr>
          <w:rFonts w:ascii="Arial" w:hAnsi="Arial" w:cs="Arial"/>
          <w:sz w:val="24"/>
          <w:szCs w:val="24"/>
        </w:rPr>
        <w:t>ego</w:t>
      </w:r>
      <w:r w:rsidR="005E54CD" w:rsidRPr="0072077E">
        <w:rPr>
          <w:rFonts w:ascii="Arial" w:hAnsi="Arial" w:cs="Arial"/>
          <w:sz w:val="24"/>
          <w:szCs w:val="24"/>
        </w:rPr>
        <w:t xml:space="preserve"> w </w:t>
      </w:r>
      <w:r w:rsidR="00B15667" w:rsidRPr="0072077E">
        <w:rPr>
          <w:rFonts w:ascii="Arial" w:hAnsi="Arial" w:cs="Arial"/>
          <w:sz w:val="24"/>
          <w:szCs w:val="24"/>
        </w:rPr>
        <w:t>naborze</w:t>
      </w:r>
      <w:r w:rsidR="005E54CD" w:rsidRPr="0072077E">
        <w:rPr>
          <w:rFonts w:ascii="Arial" w:hAnsi="Arial" w:cs="Arial"/>
          <w:sz w:val="24"/>
          <w:szCs w:val="24"/>
        </w:rPr>
        <w:t xml:space="preserve"> nr</w:t>
      </w:r>
      <w:r w:rsidR="005E54CD">
        <w:rPr>
          <w:sz w:val="24"/>
          <w:szCs w:val="24"/>
        </w:rPr>
        <w:t xml:space="preserve"> </w:t>
      </w:r>
      <w:r w:rsidR="00B21130" w:rsidRPr="00B21130">
        <w:rPr>
          <w:b/>
          <w:sz w:val="24"/>
          <w:szCs w:val="24"/>
        </w:rPr>
        <w:t>FEKP.05.0</w:t>
      </w:r>
      <w:r w:rsidR="00C22A0A">
        <w:rPr>
          <w:b/>
          <w:sz w:val="24"/>
          <w:szCs w:val="24"/>
        </w:rPr>
        <w:t>6.-IP.02-023</w:t>
      </w:r>
      <w:bookmarkStart w:id="0" w:name="_GoBack"/>
      <w:bookmarkEnd w:id="0"/>
      <w:r w:rsidR="00B21130" w:rsidRPr="00B21130">
        <w:rPr>
          <w:b/>
          <w:sz w:val="24"/>
          <w:szCs w:val="24"/>
        </w:rPr>
        <w:t>/24</w:t>
      </w:r>
    </w:p>
    <w:p w14:paraId="78F5CF2D" w14:textId="49AD91E8" w:rsidR="00322EB1" w:rsidRPr="0072077E" w:rsidRDefault="005E54CD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</w:t>
      </w:r>
      <w:r w:rsidR="00322EB1" w:rsidRPr="0072077E">
        <w:rPr>
          <w:rFonts w:ascii="Arial" w:hAnsi="Arial" w:cs="Arial"/>
          <w:sz w:val="24"/>
          <w:szCs w:val="24"/>
        </w:rPr>
        <w:t>.</w:t>
      </w:r>
      <w:r w:rsidRPr="0072077E">
        <w:rPr>
          <w:rFonts w:ascii="Arial" w:hAnsi="Arial" w:cs="Arial"/>
          <w:sz w:val="24"/>
          <w:szCs w:val="24"/>
        </w:rPr>
        <w:t>………</w:t>
      </w:r>
      <w:r w:rsidR="00322EB1" w:rsidRPr="0072077E">
        <w:rPr>
          <w:rFonts w:ascii="Arial" w:hAnsi="Arial" w:cs="Arial"/>
          <w:sz w:val="24"/>
          <w:szCs w:val="24"/>
        </w:rPr>
        <w:t>………………………………</w:t>
      </w:r>
      <w:r w:rsidR="00A112C1" w:rsidRPr="0072077E">
        <w:rPr>
          <w:rFonts w:ascii="Arial" w:hAnsi="Arial" w:cs="Arial"/>
          <w:sz w:val="24"/>
          <w:szCs w:val="24"/>
        </w:rPr>
        <w:t>…</w:t>
      </w:r>
      <w:r w:rsidR="00322EB1" w:rsidRPr="0072077E">
        <w:rPr>
          <w:rFonts w:ascii="Arial" w:hAnsi="Arial" w:cs="Arial"/>
          <w:sz w:val="24"/>
          <w:szCs w:val="24"/>
        </w:rPr>
        <w:t>…</w:t>
      </w:r>
      <w:r w:rsidR="00A112C1" w:rsidRPr="0072077E">
        <w:rPr>
          <w:rFonts w:ascii="Arial" w:hAnsi="Arial" w:cs="Arial"/>
          <w:sz w:val="24"/>
          <w:szCs w:val="24"/>
        </w:rPr>
        <w:t>.</w:t>
      </w:r>
      <w:r w:rsidR="00322EB1" w:rsidRPr="0072077E">
        <w:rPr>
          <w:rFonts w:ascii="Arial" w:hAnsi="Arial" w:cs="Arial"/>
          <w:sz w:val="24"/>
          <w:szCs w:val="24"/>
        </w:rPr>
        <w:t>…</w:t>
      </w:r>
    </w:p>
    <w:p w14:paraId="79475ED1" w14:textId="167E31E3" w:rsidR="004B5F40" w:rsidRPr="00EA7CE6" w:rsidRDefault="00CF242A" w:rsidP="00EA7CE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</w:t>
      </w:r>
      <w:r w:rsidR="00322EB1" w:rsidRPr="0072077E">
        <w:rPr>
          <w:rFonts w:ascii="Arial" w:hAnsi="Arial" w:cs="Arial"/>
          <w:sz w:val="20"/>
          <w:szCs w:val="20"/>
        </w:rPr>
        <w:t>(</w:t>
      </w:r>
      <w:r w:rsidR="003E0197" w:rsidRPr="0072077E">
        <w:rPr>
          <w:rFonts w:ascii="Arial" w:hAnsi="Arial" w:cs="Arial"/>
          <w:sz w:val="20"/>
          <w:szCs w:val="20"/>
        </w:rPr>
        <w:t>należy wpisać</w:t>
      </w:r>
      <w:r w:rsidR="00322EB1" w:rsidRPr="0072077E">
        <w:rPr>
          <w:rFonts w:ascii="Arial" w:hAnsi="Arial" w:cs="Arial"/>
          <w:sz w:val="20"/>
          <w:szCs w:val="20"/>
        </w:rPr>
        <w:t xml:space="preserve"> nr konkursu)</w:t>
      </w:r>
    </w:p>
    <w:p w14:paraId="0EDF4742" w14:textId="26BD6F1E" w:rsidR="008D5F8E" w:rsidRPr="00061503" w:rsidRDefault="008D5F8E" w:rsidP="008D5F8E">
      <w:pPr>
        <w:spacing w:after="0" w:line="240" w:lineRule="auto"/>
        <w:rPr>
          <w:sz w:val="16"/>
          <w:szCs w:val="16"/>
        </w:rPr>
      </w:pPr>
    </w:p>
    <w:p w14:paraId="45D5F61F" w14:textId="7B942F3E" w:rsidR="004B5F40" w:rsidRPr="0072077E" w:rsidRDefault="004461C2" w:rsidP="00CF242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wydatki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przewidzian</w:t>
      </w:r>
      <w:r w:rsidRPr="0072077E">
        <w:rPr>
          <w:rFonts w:ascii="Arial" w:hAnsi="Arial" w:cs="Arial"/>
          <w:b/>
          <w:bCs/>
          <w:sz w:val="24"/>
          <w:szCs w:val="24"/>
        </w:rPr>
        <w:t>e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na inwestycje drogowe (w tym parkingi) nie przekracza</w:t>
      </w:r>
      <w:r w:rsidRPr="0072077E">
        <w:rPr>
          <w:rFonts w:ascii="Arial" w:hAnsi="Arial" w:cs="Arial"/>
          <w:b/>
          <w:bCs/>
          <w:sz w:val="24"/>
          <w:szCs w:val="24"/>
        </w:rPr>
        <w:t>ją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15% kosztów kwalifikowalnych</w:t>
      </w:r>
      <w:r w:rsidR="008D5F8E" w:rsidRPr="0072077E">
        <w:rPr>
          <w:rFonts w:ascii="Arial" w:hAnsi="Arial" w:cs="Arial"/>
          <w:sz w:val="24"/>
          <w:szCs w:val="24"/>
        </w:rPr>
        <w:t xml:space="preserve"> wszystkich projektów zaplanowanych do </w:t>
      </w:r>
      <w:r w:rsidR="004131F1" w:rsidRPr="0072077E">
        <w:rPr>
          <w:rFonts w:ascii="Arial" w:hAnsi="Arial" w:cs="Arial"/>
          <w:sz w:val="24"/>
          <w:szCs w:val="24"/>
        </w:rPr>
        <w:t>realizacji</w:t>
      </w:r>
      <w:r w:rsidRPr="0072077E">
        <w:rPr>
          <w:rFonts w:ascii="Arial" w:hAnsi="Arial" w:cs="Arial"/>
          <w:i/>
          <w:iCs/>
          <w:sz w:val="20"/>
          <w:szCs w:val="20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w</w:t>
      </w:r>
      <w:r w:rsidR="0096271E" w:rsidRPr="0072077E">
        <w:rPr>
          <w:rFonts w:ascii="Arial" w:hAnsi="Arial" w:cs="Arial"/>
          <w:sz w:val="24"/>
          <w:szCs w:val="24"/>
        </w:rPr>
        <w:t xml:space="preserve"> ramach</w:t>
      </w:r>
      <w:r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Priorytetu 5</w:t>
      </w:r>
      <w:r w:rsidR="00E7098C" w:rsidRPr="0072077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7098C"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programu operacyjnego Fundusze Europejskie dla Kujaw i Pomorza na lata 2021-2027</w:t>
      </w:r>
      <w:r w:rsidR="009E3D35" w:rsidRPr="0072077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E3D35" w:rsidRPr="0072077E">
        <w:rPr>
          <w:rFonts w:ascii="Arial" w:hAnsi="Arial" w:cs="Arial"/>
          <w:sz w:val="24"/>
          <w:szCs w:val="24"/>
        </w:rPr>
        <w:t>FEdKP</w:t>
      </w:r>
      <w:proofErr w:type="spellEnd"/>
      <w:r w:rsidR="009E3D35" w:rsidRPr="0072077E">
        <w:rPr>
          <w:rFonts w:ascii="Arial" w:hAnsi="Arial" w:cs="Arial"/>
          <w:sz w:val="24"/>
          <w:szCs w:val="24"/>
        </w:rPr>
        <w:t>)</w:t>
      </w:r>
      <w:r w:rsidR="00E7098C" w:rsidRPr="0072077E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70AE90E8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  <w:r w:rsidR="004668A1" w:rsidRPr="0072077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sectPr w:rsidR="004B5F40" w:rsidRPr="0072077E" w:rsidSect="00CF242A">
      <w:headerReference w:type="default" r:id="rId6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3510D" w14:textId="77777777" w:rsidR="00AE4758" w:rsidRDefault="00AE4758" w:rsidP="000638AF">
      <w:pPr>
        <w:spacing w:after="0" w:line="240" w:lineRule="auto"/>
      </w:pPr>
      <w:r>
        <w:separator/>
      </w:r>
    </w:p>
  </w:endnote>
  <w:endnote w:type="continuationSeparator" w:id="0">
    <w:p w14:paraId="4E9286CF" w14:textId="77777777" w:rsidR="00AE4758" w:rsidRDefault="00AE4758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51557" w14:textId="77777777" w:rsidR="00AE4758" w:rsidRDefault="00AE4758" w:rsidP="000638AF">
      <w:pPr>
        <w:spacing w:after="0" w:line="240" w:lineRule="auto"/>
      </w:pPr>
      <w:r>
        <w:separator/>
      </w:r>
    </w:p>
  </w:footnote>
  <w:footnote w:type="continuationSeparator" w:id="0">
    <w:p w14:paraId="3A170FE8" w14:textId="77777777" w:rsidR="00AE4758" w:rsidRDefault="00AE4758" w:rsidP="000638AF">
      <w:pPr>
        <w:spacing w:after="0" w:line="240" w:lineRule="auto"/>
      </w:pPr>
      <w:r>
        <w:continuationSeparator/>
      </w:r>
    </w:p>
  </w:footnote>
  <w:footnote w:id="1">
    <w:p w14:paraId="2BA7EBC6" w14:textId="6895B57D" w:rsidR="004668A1" w:rsidRPr="0072077E" w:rsidRDefault="004668A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2077E">
        <w:rPr>
          <w:rFonts w:ascii="Arial" w:hAnsi="Arial" w:cs="Arial"/>
        </w:rPr>
        <w:t>Właściwe podkreślić</w:t>
      </w:r>
      <w:r w:rsidR="00F455AF" w:rsidRPr="0072077E">
        <w:rPr>
          <w:rFonts w:ascii="Arial" w:hAnsi="Arial" w:cs="Arial"/>
        </w:rPr>
        <w:t>.</w:t>
      </w:r>
    </w:p>
  </w:footnote>
  <w:footnote w:id="2">
    <w:p w14:paraId="70709926" w14:textId="17975138" w:rsidR="00E7098C" w:rsidRPr="0072077E" w:rsidRDefault="00E7098C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="00CC62B3" w:rsidRPr="0072077E">
        <w:rPr>
          <w:rFonts w:ascii="Arial" w:hAnsi="Arial" w:cs="Arial"/>
        </w:rPr>
        <w:t xml:space="preserve"> </w:t>
      </w:r>
      <w:r w:rsidR="007D39BD" w:rsidRPr="0072077E">
        <w:rPr>
          <w:rFonts w:ascii="Arial" w:hAnsi="Arial" w:cs="Arial"/>
        </w:rPr>
        <w:t xml:space="preserve">Celem obliczenia, czy kwota założona na inwestycje drogowe (w tym parkingi) w ramach projektu nie przekracza progu 15%, należy zsumować </w:t>
      </w:r>
      <w:r w:rsidR="007D39BD" w:rsidRPr="0072077E">
        <w:rPr>
          <w:rFonts w:ascii="Arial" w:hAnsi="Arial" w:cs="Arial"/>
          <w:b/>
          <w:bCs/>
        </w:rPr>
        <w:t>wszystkie</w:t>
      </w:r>
      <w:r w:rsidR="007D39BD" w:rsidRPr="0072077E">
        <w:rPr>
          <w:rFonts w:ascii="Arial" w:hAnsi="Arial" w:cs="Arial"/>
        </w:rPr>
        <w:t xml:space="preserve"> projekty, które będą realizowane w ramach obszarów wsparcia: turystyka, kultura, odnowa przestrzeni publicznych i tereny inwestycyjne (bez rewitalizacji i wsparcia administracyjnego) w danej strategii terytorialnej. Kwota stanowiąca 15% kosztów kwalifikowalnych</w:t>
      </w:r>
      <w:r w:rsidR="007D39BD" w:rsidRPr="0072077E">
        <w:rPr>
          <w:rFonts w:ascii="Arial" w:hAnsi="Arial" w:cs="Arial"/>
          <w:b/>
          <w:bCs/>
        </w:rPr>
        <w:t xml:space="preserve"> </w:t>
      </w:r>
      <w:r w:rsidR="007D39BD" w:rsidRPr="0072077E">
        <w:rPr>
          <w:rFonts w:ascii="Arial" w:hAnsi="Arial" w:cs="Arial"/>
        </w:rPr>
        <w:t xml:space="preserve">wszystkich inwestycji zaplanowanych do dofinansowania w ramach ww. obszarów jest kwotą, możliwą do sfinansowania </w:t>
      </w:r>
      <w:r w:rsidR="007D39BD" w:rsidRPr="0072077E">
        <w:rPr>
          <w:rFonts w:ascii="Arial" w:hAnsi="Arial" w:cs="Arial"/>
          <w:b/>
          <w:bCs/>
        </w:rPr>
        <w:t xml:space="preserve">wszystkich inwestycji drogowych (w tym parkingów) </w:t>
      </w:r>
      <w:r w:rsidR="007D39BD" w:rsidRPr="0072077E">
        <w:rPr>
          <w:rFonts w:ascii="Arial" w:hAnsi="Arial" w:cs="Arial"/>
        </w:rPr>
        <w:t xml:space="preserve">zaplanowanych w projektach przypisanych do realizacji z Priorytetu 5 </w:t>
      </w:r>
      <w:proofErr w:type="spellStart"/>
      <w:r w:rsidR="007D39BD" w:rsidRPr="0072077E">
        <w:rPr>
          <w:rFonts w:ascii="Arial" w:hAnsi="Arial" w:cs="Arial"/>
        </w:rPr>
        <w:t>FEdKP</w:t>
      </w:r>
      <w:proofErr w:type="spellEnd"/>
      <w:r w:rsidR="007D39BD" w:rsidRPr="0072077E">
        <w:rPr>
          <w:rFonts w:ascii="Arial" w:hAnsi="Arial" w:cs="Arial"/>
        </w:rPr>
        <w:t xml:space="preserve"> w ramach danej strategii terytorialnej. </w:t>
      </w:r>
      <w:r w:rsidR="007D39BD" w:rsidRPr="0072077E">
        <w:rPr>
          <w:rFonts w:ascii="Arial" w:hAnsi="Arial" w:cs="Arial"/>
          <w:u w:val="single"/>
        </w:rPr>
        <w:t>Obowiązek monitorowania wydatkowania środków na inwestycje drogowe (w ty parkingi) ciąży na liderze organu reprezentującego ZIT lub IIT lub OPPT.</w:t>
      </w:r>
    </w:p>
  </w:footnote>
  <w:footnote w:id="3">
    <w:p w14:paraId="0FB13587" w14:textId="16451FE5" w:rsidR="004668A1" w:rsidRPr="0072077E" w:rsidRDefault="004668A1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Pr="0072077E">
        <w:rPr>
          <w:rFonts w:ascii="Arial" w:hAnsi="Arial" w:cs="Arial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4A24AA22" w:rsidR="000638AF" w:rsidRDefault="0072077E">
    <w:pPr>
      <w:pStyle w:val="Nagwek"/>
    </w:pPr>
    <w:r>
      <w:rPr>
        <w:noProof/>
        <w:lang w:eastAsia="pl-PL"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0261"/>
    <w:rsid w:val="00061503"/>
    <w:rsid w:val="000638AF"/>
    <w:rsid w:val="00086EEC"/>
    <w:rsid w:val="00294F06"/>
    <w:rsid w:val="00322EB1"/>
    <w:rsid w:val="003E0197"/>
    <w:rsid w:val="004131F1"/>
    <w:rsid w:val="004461C2"/>
    <w:rsid w:val="004668A1"/>
    <w:rsid w:val="00477491"/>
    <w:rsid w:val="004B5F40"/>
    <w:rsid w:val="004E2AD2"/>
    <w:rsid w:val="005507C5"/>
    <w:rsid w:val="005E54CD"/>
    <w:rsid w:val="00602C79"/>
    <w:rsid w:val="00605E4D"/>
    <w:rsid w:val="00606F87"/>
    <w:rsid w:val="00633ACC"/>
    <w:rsid w:val="00663E80"/>
    <w:rsid w:val="006E1115"/>
    <w:rsid w:val="0072077E"/>
    <w:rsid w:val="00747AC0"/>
    <w:rsid w:val="007D39BD"/>
    <w:rsid w:val="007F0A3F"/>
    <w:rsid w:val="008D0581"/>
    <w:rsid w:val="008D5F8E"/>
    <w:rsid w:val="0096271E"/>
    <w:rsid w:val="009E3D35"/>
    <w:rsid w:val="00A112C1"/>
    <w:rsid w:val="00A575C8"/>
    <w:rsid w:val="00AE4758"/>
    <w:rsid w:val="00B15667"/>
    <w:rsid w:val="00B21130"/>
    <w:rsid w:val="00BB2202"/>
    <w:rsid w:val="00C22A0A"/>
    <w:rsid w:val="00C402AD"/>
    <w:rsid w:val="00CC62B3"/>
    <w:rsid w:val="00CF242A"/>
    <w:rsid w:val="00D02822"/>
    <w:rsid w:val="00D5495E"/>
    <w:rsid w:val="00DE0703"/>
    <w:rsid w:val="00DE3D83"/>
    <w:rsid w:val="00E25B9D"/>
    <w:rsid w:val="00E7098C"/>
    <w:rsid w:val="00EA7CE6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Arleta Tyma</cp:lastModifiedBy>
  <cp:revision>5</cp:revision>
  <dcterms:created xsi:type="dcterms:W3CDTF">2024-10-30T11:17:00Z</dcterms:created>
  <dcterms:modified xsi:type="dcterms:W3CDTF">2024-11-26T15:50:00Z</dcterms:modified>
</cp:coreProperties>
</file>