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2D852" w14:textId="77777777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2651853" w14:textId="5745C665" w:rsidR="00897972" w:rsidRPr="00897972" w:rsidRDefault="00897972" w:rsidP="00897972">
      <w:pPr>
        <w:rPr>
          <w:rFonts w:ascii="Arial" w:hAnsi="Arial" w:cs="Arial"/>
          <w:color w:val="FF0000"/>
          <w:sz w:val="18"/>
          <w:szCs w:val="18"/>
        </w:rPr>
      </w:pPr>
      <w:r w:rsidRPr="00897972">
        <w:rPr>
          <w:rFonts w:ascii="Arial" w:hAnsi="Arial" w:cs="Arial"/>
          <w:color w:val="FF0000"/>
          <w:sz w:val="18"/>
          <w:szCs w:val="18"/>
        </w:rPr>
        <w:t>.</w:t>
      </w: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45EDE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45EDE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345EDE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45FB0A5C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76378D0A" w14:textId="77777777" w:rsidR="00076175" w:rsidRDefault="00076175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B0341" w:rsidRPr="00ED787A" w:rsidRDefault="000B0341" w:rsidP="00BA18E5">
      <w:pPr>
        <w:pStyle w:val="SLNormalny"/>
        <w:spacing w:line="360" w:lineRule="auto"/>
        <w:rPr>
          <w:rFonts w:ascii="Arial" w:hAnsi="Arial" w:cs="Arial"/>
        </w:rPr>
        <w:sectPr w:rsidR="000B0341" w:rsidRPr="00ED787A" w:rsidSect="00191AF1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515949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E1DEB3D" w14:textId="09CA26E7" w:rsidR="00AA2930" w:rsidRDefault="00AA2930">
          <w:pPr>
            <w:pStyle w:val="Nagwekspisutreci"/>
          </w:pPr>
          <w:r>
            <w:t>Spis treści</w:t>
          </w:r>
        </w:p>
        <w:p w14:paraId="29395008" w14:textId="5E39EACC" w:rsidR="00385E9A" w:rsidRPr="00385E9A" w:rsidRDefault="00AA2930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r>
            <w:rPr>
              <w:rFonts w:ascii="Calibri" w:hAnsi="Calibri"/>
            </w:rPr>
            <w:fldChar w:fldCharType="begin"/>
          </w:r>
          <w:r>
            <w:instrText xml:space="preserve"> TOC \o "1-3" \h \z \u </w:instrText>
          </w:r>
          <w:r>
            <w:rPr>
              <w:rFonts w:ascii="Calibri" w:hAnsi="Calibri"/>
            </w:rPr>
            <w:fldChar w:fldCharType="separate"/>
          </w:r>
          <w:hyperlink w:anchor="_Toc186781716" w:history="1">
            <w:r w:rsidR="00385E9A" w:rsidRPr="00385E9A">
              <w:rPr>
                <w:rStyle w:val="Hipercze"/>
                <w:rFonts w:cs="Arial"/>
                <w:i w:val="0"/>
                <w:iCs w:val="0"/>
              </w:rPr>
              <w:t>Ogólne informacje</w:t>
            </w:r>
            <w:r w:rsidR="00385E9A" w:rsidRPr="00385E9A">
              <w:rPr>
                <w:i w:val="0"/>
                <w:iCs w:val="0"/>
                <w:webHidden/>
              </w:rPr>
              <w:tab/>
            </w:r>
            <w:r w:rsidR="00385E9A" w:rsidRPr="00385E9A">
              <w:rPr>
                <w:i w:val="0"/>
                <w:iCs w:val="0"/>
                <w:webHidden/>
              </w:rPr>
              <w:fldChar w:fldCharType="begin"/>
            </w:r>
            <w:r w:rsidR="00385E9A" w:rsidRPr="00385E9A">
              <w:rPr>
                <w:i w:val="0"/>
                <w:iCs w:val="0"/>
                <w:webHidden/>
              </w:rPr>
              <w:instrText xml:space="preserve"> PAGEREF _Toc186781716 \h </w:instrText>
            </w:r>
            <w:r w:rsidR="00385E9A" w:rsidRPr="00385E9A">
              <w:rPr>
                <w:i w:val="0"/>
                <w:iCs w:val="0"/>
                <w:webHidden/>
              </w:rPr>
            </w:r>
            <w:r w:rsidR="00385E9A" w:rsidRPr="00385E9A">
              <w:rPr>
                <w:i w:val="0"/>
                <w:iCs w:val="0"/>
                <w:webHidden/>
              </w:rPr>
              <w:fldChar w:fldCharType="separate"/>
            </w:r>
            <w:r w:rsidR="00385E9A" w:rsidRPr="00385E9A">
              <w:rPr>
                <w:i w:val="0"/>
                <w:iCs w:val="0"/>
                <w:webHidden/>
              </w:rPr>
              <w:t>3</w:t>
            </w:r>
            <w:r w:rsidR="00385E9A" w:rsidRPr="00385E9A">
              <w:rPr>
                <w:i w:val="0"/>
                <w:iCs w:val="0"/>
                <w:webHidden/>
              </w:rPr>
              <w:fldChar w:fldCharType="end"/>
            </w:r>
          </w:hyperlink>
        </w:p>
        <w:p w14:paraId="16BFF988" w14:textId="178FC427" w:rsidR="00385E9A" w:rsidRPr="00385E9A" w:rsidRDefault="00385E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86781717" w:history="1">
            <w:r w:rsidRPr="00385E9A">
              <w:rPr>
                <w:rStyle w:val="Hipercze"/>
                <w:rFonts w:cs="Arial"/>
                <w:i w:val="0"/>
                <w:iCs w:val="0"/>
              </w:rPr>
              <w:t>1.</w:t>
            </w:r>
            <w:r w:rsidRPr="00385E9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Pr="00385E9A">
              <w:rPr>
                <w:rStyle w:val="Hipercze"/>
                <w:rFonts w:cs="Arial"/>
                <w:i w:val="0"/>
                <w:iCs w:val="0"/>
              </w:rPr>
              <w:t>Plan inwestycji</w:t>
            </w:r>
            <w:r w:rsidRPr="00385E9A">
              <w:rPr>
                <w:i w:val="0"/>
                <w:iCs w:val="0"/>
                <w:webHidden/>
              </w:rPr>
              <w:tab/>
            </w:r>
            <w:r w:rsidRPr="00385E9A">
              <w:rPr>
                <w:i w:val="0"/>
                <w:iCs w:val="0"/>
                <w:webHidden/>
              </w:rPr>
              <w:fldChar w:fldCharType="begin"/>
            </w:r>
            <w:r w:rsidRPr="00385E9A">
              <w:rPr>
                <w:i w:val="0"/>
                <w:iCs w:val="0"/>
                <w:webHidden/>
              </w:rPr>
              <w:instrText xml:space="preserve"> PAGEREF _Toc186781717 \h </w:instrText>
            </w:r>
            <w:r w:rsidRPr="00385E9A">
              <w:rPr>
                <w:i w:val="0"/>
                <w:iCs w:val="0"/>
                <w:webHidden/>
              </w:rPr>
            </w:r>
            <w:r w:rsidRPr="00385E9A">
              <w:rPr>
                <w:i w:val="0"/>
                <w:iCs w:val="0"/>
                <w:webHidden/>
              </w:rPr>
              <w:fldChar w:fldCharType="separate"/>
            </w:r>
            <w:r w:rsidRPr="00385E9A">
              <w:rPr>
                <w:i w:val="0"/>
                <w:iCs w:val="0"/>
                <w:webHidden/>
              </w:rPr>
              <w:t>3</w:t>
            </w:r>
            <w:r w:rsidRPr="00385E9A">
              <w:rPr>
                <w:i w:val="0"/>
                <w:iCs w:val="0"/>
                <w:webHidden/>
              </w:rPr>
              <w:fldChar w:fldCharType="end"/>
            </w:r>
          </w:hyperlink>
        </w:p>
        <w:p w14:paraId="5DD499D7" w14:textId="3FA67F29" w:rsidR="00385E9A" w:rsidRPr="00385E9A" w:rsidRDefault="00385E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86781718" w:history="1">
            <w:r w:rsidRPr="00385E9A">
              <w:rPr>
                <w:rStyle w:val="Hipercze"/>
                <w:rFonts w:cs="Arial"/>
                <w:i w:val="0"/>
                <w:iCs w:val="0"/>
              </w:rPr>
              <w:t>2.</w:t>
            </w:r>
            <w:r w:rsidRPr="00385E9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Pr="00385E9A">
              <w:rPr>
                <w:rStyle w:val="Hipercze"/>
                <w:rFonts w:cs="Arial"/>
                <w:i w:val="0"/>
                <w:iCs w:val="0"/>
              </w:rPr>
              <w:t>Formularz  w zakresie oceny oddziaływania na środowisko z uwzględnieniem zasady „nie czyń poważnej szkody” (zasady DNSH)</w:t>
            </w:r>
            <w:r w:rsidRPr="00385E9A">
              <w:rPr>
                <w:i w:val="0"/>
                <w:iCs w:val="0"/>
                <w:webHidden/>
              </w:rPr>
              <w:tab/>
            </w:r>
            <w:r w:rsidRPr="00385E9A">
              <w:rPr>
                <w:i w:val="0"/>
                <w:iCs w:val="0"/>
                <w:webHidden/>
              </w:rPr>
              <w:fldChar w:fldCharType="begin"/>
            </w:r>
            <w:r w:rsidRPr="00385E9A">
              <w:rPr>
                <w:i w:val="0"/>
                <w:iCs w:val="0"/>
                <w:webHidden/>
              </w:rPr>
              <w:instrText xml:space="preserve"> PAGEREF _Toc186781718 \h </w:instrText>
            </w:r>
            <w:r w:rsidRPr="00385E9A">
              <w:rPr>
                <w:i w:val="0"/>
                <w:iCs w:val="0"/>
                <w:webHidden/>
              </w:rPr>
            </w:r>
            <w:r w:rsidRPr="00385E9A">
              <w:rPr>
                <w:i w:val="0"/>
                <w:iCs w:val="0"/>
                <w:webHidden/>
              </w:rPr>
              <w:fldChar w:fldCharType="separate"/>
            </w:r>
            <w:r w:rsidRPr="00385E9A">
              <w:rPr>
                <w:i w:val="0"/>
                <w:iCs w:val="0"/>
                <w:webHidden/>
              </w:rPr>
              <w:t>4</w:t>
            </w:r>
            <w:r w:rsidRPr="00385E9A">
              <w:rPr>
                <w:i w:val="0"/>
                <w:iCs w:val="0"/>
                <w:webHidden/>
              </w:rPr>
              <w:fldChar w:fldCharType="end"/>
            </w:r>
          </w:hyperlink>
        </w:p>
        <w:p w14:paraId="401EB93A" w14:textId="58C1F266" w:rsidR="00385E9A" w:rsidRPr="00385E9A" w:rsidRDefault="00385E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86781719" w:history="1">
            <w:r w:rsidRPr="00385E9A">
              <w:rPr>
                <w:rStyle w:val="Hipercze"/>
                <w:rFonts w:cs="Arial"/>
                <w:i w:val="0"/>
                <w:iCs w:val="0"/>
              </w:rPr>
              <w:t>3.</w:t>
            </w:r>
            <w:r w:rsidRPr="00385E9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Pr="00385E9A">
              <w:rPr>
                <w:rStyle w:val="Hipercze"/>
                <w:rFonts w:cs="Arial"/>
                <w:i w:val="0"/>
                <w:iCs w:val="0"/>
              </w:rPr>
              <w:t>Oświadczenie o przestrzeganiu przepisów prawa dla projektu rozpoczętego przed dniem złożenia wniosku o dofinansowanie</w:t>
            </w:r>
            <w:r w:rsidRPr="00385E9A">
              <w:rPr>
                <w:i w:val="0"/>
                <w:iCs w:val="0"/>
                <w:webHidden/>
              </w:rPr>
              <w:tab/>
            </w:r>
            <w:r w:rsidRPr="00385E9A">
              <w:rPr>
                <w:i w:val="0"/>
                <w:iCs w:val="0"/>
                <w:webHidden/>
              </w:rPr>
              <w:fldChar w:fldCharType="begin"/>
            </w:r>
            <w:r w:rsidRPr="00385E9A">
              <w:rPr>
                <w:i w:val="0"/>
                <w:iCs w:val="0"/>
                <w:webHidden/>
              </w:rPr>
              <w:instrText xml:space="preserve"> PAGEREF _Toc186781719 \h </w:instrText>
            </w:r>
            <w:r w:rsidRPr="00385E9A">
              <w:rPr>
                <w:i w:val="0"/>
                <w:iCs w:val="0"/>
                <w:webHidden/>
              </w:rPr>
            </w:r>
            <w:r w:rsidRPr="00385E9A">
              <w:rPr>
                <w:i w:val="0"/>
                <w:iCs w:val="0"/>
                <w:webHidden/>
              </w:rPr>
              <w:fldChar w:fldCharType="separate"/>
            </w:r>
            <w:r w:rsidRPr="00385E9A">
              <w:rPr>
                <w:i w:val="0"/>
                <w:iCs w:val="0"/>
                <w:webHidden/>
              </w:rPr>
              <w:t>4</w:t>
            </w:r>
            <w:r w:rsidRPr="00385E9A">
              <w:rPr>
                <w:i w:val="0"/>
                <w:iCs w:val="0"/>
                <w:webHidden/>
              </w:rPr>
              <w:fldChar w:fldCharType="end"/>
            </w:r>
          </w:hyperlink>
        </w:p>
        <w:p w14:paraId="75B4C407" w14:textId="7D9F3C79" w:rsidR="00385E9A" w:rsidRPr="00385E9A" w:rsidRDefault="00385E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86781720" w:history="1">
            <w:r w:rsidRPr="00385E9A">
              <w:rPr>
                <w:rStyle w:val="Hipercze"/>
                <w:rFonts w:cs="Arial"/>
                <w:i w:val="0"/>
                <w:iCs w:val="0"/>
              </w:rPr>
              <w:t>4.</w:t>
            </w:r>
            <w:r w:rsidRPr="00385E9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Pr="00385E9A">
              <w:rPr>
                <w:rStyle w:val="Hipercze"/>
                <w:rFonts w:cs="Arial"/>
                <w:i w:val="0"/>
                <w:iCs w:val="0"/>
              </w:rPr>
              <w:t>Porozumienie/ umowa o partnerstwie</w:t>
            </w:r>
            <w:r w:rsidRPr="00385E9A">
              <w:rPr>
                <w:i w:val="0"/>
                <w:iCs w:val="0"/>
                <w:webHidden/>
              </w:rPr>
              <w:tab/>
            </w:r>
            <w:r w:rsidRPr="00385E9A">
              <w:rPr>
                <w:i w:val="0"/>
                <w:iCs w:val="0"/>
                <w:webHidden/>
              </w:rPr>
              <w:fldChar w:fldCharType="begin"/>
            </w:r>
            <w:r w:rsidRPr="00385E9A">
              <w:rPr>
                <w:i w:val="0"/>
                <w:iCs w:val="0"/>
                <w:webHidden/>
              </w:rPr>
              <w:instrText xml:space="preserve"> PAGEREF _Toc186781720 \h </w:instrText>
            </w:r>
            <w:r w:rsidRPr="00385E9A">
              <w:rPr>
                <w:i w:val="0"/>
                <w:iCs w:val="0"/>
                <w:webHidden/>
              </w:rPr>
            </w:r>
            <w:r w:rsidRPr="00385E9A">
              <w:rPr>
                <w:i w:val="0"/>
                <w:iCs w:val="0"/>
                <w:webHidden/>
              </w:rPr>
              <w:fldChar w:fldCharType="separate"/>
            </w:r>
            <w:r w:rsidRPr="00385E9A">
              <w:rPr>
                <w:i w:val="0"/>
                <w:iCs w:val="0"/>
                <w:webHidden/>
              </w:rPr>
              <w:t>4</w:t>
            </w:r>
            <w:r w:rsidRPr="00385E9A">
              <w:rPr>
                <w:i w:val="0"/>
                <w:iCs w:val="0"/>
                <w:webHidden/>
              </w:rPr>
              <w:fldChar w:fldCharType="end"/>
            </w:r>
          </w:hyperlink>
        </w:p>
        <w:p w14:paraId="32D13834" w14:textId="45C844E0" w:rsidR="00385E9A" w:rsidRPr="00385E9A" w:rsidRDefault="00385E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86781721" w:history="1">
            <w:r w:rsidRPr="00385E9A">
              <w:rPr>
                <w:rStyle w:val="Hipercze"/>
                <w:rFonts w:cs="Arial"/>
                <w:i w:val="0"/>
                <w:iCs w:val="0"/>
              </w:rPr>
              <w:t>5.</w:t>
            </w:r>
            <w:r w:rsidRPr="00385E9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Pr="00385E9A">
              <w:rPr>
                <w:rStyle w:val="Hipercze"/>
                <w:rFonts w:cs="Arial"/>
                <w:i w:val="0"/>
                <w:iCs w:val="0"/>
              </w:rPr>
              <w:t>Oświadczenie organu lub podmiotu odpowiedzialnego za przygotowanie właściwej strategii terytorialnej potwierdzające, że projekt zostanie zamieszczony na liście podstawowej projektów we właściwej strategii terytorialnej</w:t>
            </w:r>
            <w:r w:rsidRPr="00385E9A">
              <w:rPr>
                <w:i w:val="0"/>
                <w:iCs w:val="0"/>
                <w:webHidden/>
              </w:rPr>
              <w:tab/>
            </w:r>
            <w:r w:rsidRPr="00385E9A">
              <w:rPr>
                <w:i w:val="0"/>
                <w:iCs w:val="0"/>
                <w:webHidden/>
              </w:rPr>
              <w:fldChar w:fldCharType="begin"/>
            </w:r>
            <w:r w:rsidRPr="00385E9A">
              <w:rPr>
                <w:i w:val="0"/>
                <w:iCs w:val="0"/>
                <w:webHidden/>
              </w:rPr>
              <w:instrText xml:space="preserve"> PAGEREF _Toc186781721 \h </w:instrText>
            </w:r>
            <w:r w:rsidRPr="00385E9A">
              <w:rPr>
                <w:i w:val="0"/>
                <w:iCs w:val="0"/>
                <w:webHidden/>
              </w:rPr>
            </w:r>
            <w:r w:rsidRPr="00385E9A">
              <w:rPr>
                <w:i w:val="0"/>
                <w:iCs w:val="0"/>
                <w:webHidden/>
              </w:rPr>
              <w:fldChar w:fldCharType="separate"/>
            </w:r>
            <w:r w:rsidRPr="00385E9A">
              <w:rPr>
                <w:i w:val="0"/>
                <w:iCs w:val="0"/>
                <w:webHidden/>
              </w:rPr>
              <w:t>5</w:t>
            </w:r>
            <w:r w:rsidRPr="00385E9A">
              <w:rPr>
                <w:i w:val="0"/>
                <w:iCs w:val="0"/>
                <w:webHidden/>
              </w:rPr>
              <w:fldChar w:fldCharType="end"/>
            </w:r>
          </w:hyperlink>
        </w:p>
        <w:p w14:paraId="1F65FFE1" w14:textId="3A3FB5B6" w:rsidR="00385E9A" w:rsidRPr="00385E9A" w:rsidRDefault="00385E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86781722" w:history="1">
            <w:r w:rsidRPr="00385E9A">
              <w:rPr>
                <w:rStyle w:val="Hipercze"/>
                <w:rFonts w:cs="Arial"/>
                <w:i w:val="0"/>
                <w:iCs w:val="0"/>
              </w:rPr>
              <w:t>6.</w:t>
            </w:r>
            <w:r w:rsidRPr="00385E9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Pr="00385E9A">
              <w:rPr>
                <w:rStyle w:val="Hipercze"/>
                <w:rFonts w:cs="Arial"/>
                <w:i w:val="0"/>
                <w:iCs w:val="0"/>
              </w:rPr>
              <w:t>Oświadczenie dotyczące wyboru partnera/-ów realizujących projekt</w:t>
            </w:r>
            <w:r w:rsidRPr="00385E9A">
              <w:rPr>
                <w:i w:val="0"/>
                <w:iCs w:val="0"/>
                <w:webHidden/>
              </w:rPr>
              <w:tab/>
            </w:r>
            <w:r w:rsidRPr="00385E9A">
              <w:rPr>
                <w:i w:val="0"/>
                <w:iCs w:val="0"/>
                <w:webHidden/>
              </w:rPr>
              <w:fldChar w:fldCharType="begin"/>
            </w:r>
            <w:r w:rsidRPr="00385E9A">
              <w:rPr>
                <w:i w:val="0"/>
                <w:iCs w:val="0"/>
                <w:webHidden/>
              </w:rPr>
              <w:instrText xml:space="preserve"> PAGEREF _Toc186781722 \h </w:instrText>
            </w:r>
            <w:r w:rsidRPr="00385E9A">
              <w:rPr>
                <w:i w:val="0"/>
                <w:iCs w:val="0"/>
                <w:webHidden/>
              </w:rPr>
            </w:r>
            <w:r w:rsidRPr="00385E9A">
              <w:rPr>
                <w:i w:val="0"/>
                <w:iCs w:val="0"/>
                <w:webHidden/>
              </w:rPr>
              <w:fldChar w:fldCharType="separate"/>
            </w:r>
            <w:r w:rsidRPr="00385E9A">
              <w:rPr>
                <w:i w:val="0"/>
                <w:iCs w:val="0"/>
                <w:webHidden/>
              </w:rPr>
              <w:t>5</w:t>
            </w:r>
            <w:r w:rsidRPr="00385E9A">
              <w:rPr>
                <w:i w:val="0"/>
                <w:iCs w:val="0"/>
                <w:webHidden/>
              </w:rPr>
              <w:fldChar w:fldCharType="end"/>
            </w:r>
          </w:hyperlink>
        </w:p>
        <w:p w14:paraId="6CD64F82" w14:textId="27161E2D" w:rsidR="00AA2930" w:rsidRDefault="00AA2930">
          <w:r>
            <w:rPr>
              <w:b/>
              <w:bCs/>
            </w:rPr>
            <w:fldChar w:fldCharType="end"/>
          </w:r>
        </w:p>
      </w:sdtContent>
    </w:sdt>
    <w:p w14:paraId="23614D30" w14:textId="2F08B4E1" w:rsidR="006B4C7F" w:rsidRPr="00112C5E" w:rsidRDefault="006B4C7F" w:rsidP="00897972">
      <w:pPr>
        <w:spacing w:line="360" w:lineRule="auto"/>
        <w:rPr>
          <w:rFonts w:ascii="Arial" w:hAnsi="Arial" w:cs="Arial"/>
          <w:sz w:val="22"/>
          <w:szCs w:val="22"/>
        </w:rPr>
      </w:pPr>
    </w:p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6CCA6F8E" w14:textId="18645FB1" w:rsidR="00DB256C" w:rsidRPr="00AD17F8" w:rsidRDefault="000757C4" w:rsidP="00AD17F8">
      <w:pPr>
        <w:pStyle w:val="Nagwek2"/>
        <w:spacing w:before="120" w:after="120" w:line="360" w:lineRule="auto"/>
        <w:rPr>
          <w:rFonts w:ascii="Arial" w:hAnsi="Arial" w:cs="Arial"/>
        </w:rPr>
      </w:pPr>
      <w:bookmarkStart w:id="1" w:name="_Toc134521455"/>
      <w:bookmarkStart w:id="2" w:name="_Toc142904872"/>
      <w:bookmarkStart w:id="3" w:name="_Toc186781716"/>
      <w:r w:rsidRPr="009B34F4">
        <w:rPr>
          <w:rFonts w:ascii="Arial" w:hAnsi="Arial" w:cs="Arial"/>
        </w:rPr>
        <w:lastRenderedPageBreak/>
        <w:t>Ogólne informacje</w:t>
      </w:r>
      <w:bookmarkEnd w:id="1"/>
      <w:bookmarkEnd w:id="2"/>
      <w:bookmarkEnd w:id="3"/>
    </w:p>
    <w:p w14:paraId="60011A8E" w14:textId="20416017" w:rsidR="00883E29" w:rsidRPr="00D238FE" w:rsidRDefault="00883E29" w:rsidP="00AD17F8">
      <w:pPr>
        <w:spacing w:before="120" w:after="120"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AD17F8">
      <w:pPr>
        <w:spacing w:before="120" w:after="120"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AD17F8">
      <w:pPr>
        <w:pStyle w:val="Akapitzlist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AD17F8">
      <w:pPr>
        <w:pStyle w:val="Akapitzlist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5DB7D520" w:rsidR="00883E29" w:rsidRDefault="002F407E" w:rsidP="00AD17F8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C3165D">
        <w:rPr>
          <w:rFonts w:ascii="Arial" w:hAnsi="Arial" w:cs="Arial"/>
        </w:rPr>
        <w:t xml:space="preserve">zgodnie z regulaminem wyboru projektów i </w:t>
      </w:r>
      <w:r w:rsidR="00883E29">
        <w:rPr>
          <w:rFonts w:ascii="Arial" w:hAnsi="Arial" w:cs="Arial"/>
        </w:rPr>
        <w:t>t</w:t>
      </w:r>
      <w:r w:rsidR="00C3165D">
        <w:rPr>
          <w:rFonts w:ascii="Arial" w:hAnsi="Arial" w:cs="Arial"/>
        </w:rPr>
        <w:t>ą</w:t>
      </w:r>
      <w:r w:rsidR="00883E29">
        <w:rPr>
          <w:rFonts w:ascii="Arial" w:hAnsi="Arial" w:cs="Arial"/>
        </w:rPr>
        <w:t xml:space="preserve"> instrukcj</w:t>
      </w:r>
      <w:r w:rsidR="00C3165D">
        <w:rPr>
          <w:rFonts w:ascii="Arial" w:hAnsi="Arial" w:cs="Arial"/>
        </w:rPr>
        <w:t>ą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 xml:space="preserve">xls, </w:t>
      </w:r>
      <w:proofErr w:type="spellStart"/>
      <w:r w:rsidRPr="009D772A">
        <w:rPr>
          <w:rFonts w:ascii="Arial" w:hAnsi="Arial" w:cs="Arial"/>
        </w:rPr>
        <w:t>xlsx</w:t>
      </w:r>
      <w:proofErr w:type="spellEnd"/>
      <w:r w:rsidRPr="009D772A">
        <w:rPr>
          <w:rFonts w:ascii="Arial" w:hAnsi="Arial" w:cs="Arial"/>
        </w:rPr>
        <w:t xml:space="preserve">, </w:t>
      </w:r>
      <w:proofErr w:type="spellStart"/>
      <w:r w:rsidRPr="009D772A">
        <w:rPr>
          <w:rFonts w:ascii="Arial" w:hAnsi="Arial" w:cs="Arial"/>
        </w:rPr>
        <w:t>ods</w:t>
      </w:r>
      <w:proofErr w:type="spellEnd"/>
      <w:r w:rsidRPr="009D772A">
        <w:rPr>
          <w:rFonts w:ascii="Arial" w:hAnsi="Arial" w:cs="Arial"/>
        </w:rPr>
        <w:t>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6CD1BB30" w14:textId="707825EE" w:rsidR="00760F33" w:rsidRPr="002E0BEA" w:rsidRDefault="00355D3E" w:rsidP="00AD17F8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0E66B706" w14:textId="1B1520AE" w:rsidR="00002F1D" w:rsidRPr="00AD17F8" w:rsidRDefault="00E20815" w:rsidP="00AD17F8">
      <w:pPr>
        <w:pStyle w:val="Nagwek2"/>
        <w:numPr>
          <w:ilvl w:val="1"/>
          <w:numId w:val="3"/>
        </w:numPr>
        <w:spacing w:before="120" w:after="120" w:line="360" w:lineRule="auto"/>
        <w:ind w:left="284" w:hanging="284"/>
        <w:rPr>
          <w:rFonts w:ascii="Arial" w:hAnsi="Arial" w:cs="Arial"/>
          <w:szCs w:val="24"/>
        </w:rPr>
      </w:pPr>
      <w:bookmarkStart w:id="4" w:name="_Toc134521456"/>
      <w:bookmarkStart w:id="5" w:name="_Toc142904873"/>
      <w:bookmarkStart w:id="6" w:name="_Toc186781717"/>
      <w:r w:rsidRPr="00ED787A">
        <w:rPr>
          <w:rFonts w:ascii="Arial" w:hAnsi="Arial" w:cs="Arial"/>
          <w:szCs w:val="24"/>
        </w:rPr>
        <w:t xml:space="preserve">Plan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4"/>
      <w:bookmarkEnd w:id="5"/>
      <w:bookmarkEnd w:id="6"/>
      <w:r w:rsidRPr="00ED787A">
        <w:rPr>
          <w:rFonts w:ascii="Arial" w:hAnsi="Arial" w:cs="Arial"/>
          <w:szCs w:val="24"/>
        </w:rPr>
        <w:t xml:space="preserve"> </w:t>
      </w:r>
    </w:p>
    <w:p w14:paraId="0E7FAEC5" w14:textId="3B57C5AC" w:rsidR="008E7179" w:rsidRPr="00ED787A" w:rsidRDefault="00385E9A" w:rsidP="00AD17F8">
      <w:pPr>
        <w:spacing w:before="120" w:after="120" w:line="360" w:lineRule="auto"/>
        <w:rPr>
          <w:rFonts w:ascii="Arial" w:hAnsi="Arial" w:cs="Arial"/>
        </w:rPr>
      </w:pPr>
      <w:r w:rsidRPr="00385E9A">
        <w:rPr>
          <w:rFonts w:ascii="Arial" w:hAnsi="Arial" w:cs="Arial"/>
          <w:lang w:val="x-none"/>
        </w:rPr>
        <w:t>Plan inwestycji</w:t>
      </w:r>
      <w:r w:rsidR="008E7179" w:rsidRPr="00ED787A">
        <w:rPr>
          <w:rFonts w:ascii="Arial" w:hAnsi="Arial" w:cs="Arial"/>
        </w:rPr>
        <w:t xml:space="preserve">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="008E7179"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="008E7179" w:rsidRPr="00ED787A">
        <w:rPr>
          <w:rFonts w:ascii="Arial" w:hAnsi="Arial" w:cs="Arial"/>
        </w:rPr>
        <w:t xml:space="preserve">będą najlepsze pod względem technicznym, ekonomicznym, jak też z punktu widzenia ekologicznego. </w:t>
      </w:r>
      <w:r w:rsidRPr="00385E9A">
        <w:rPr>
          <w:rFonts w:ascii="Arial" w:hAnsi="Arial" w:cs="Arial"/>
          <w:lang w:val="x-none"/>
        </w:rPr>
        <w:t>Plan inwestycji</w:t>
      </w:r>
      <w:r w:rsidR="008E7179" w:rsidRPr="00ED787A">
        <w:rPr>
          <w:rFonts w:ascii="Arial" w:hAnsi="Arial" w:cs="Arial"/>
        </w:rPr>
        <w:t xml:space="preserve"> </w:t>
      </w:r>
      <w:r w:rsidR="00A26206">
        <w:rPr>
          <w:rFonts w:ascii="Arial" w:hAnsi="Arial" w:cs="Arial"/>
        </w:rPr>
        <w:t>jest</w:t>
      </w:r>
      <w:r w:rsidR="008E7179"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>
        <w:rPr>
          <w:rFonts w:ascii="Arial" w:hAnsi="Arial" w:cs="Arial"/>
        </w:rPr>
        <w:t>y</w:t>
      </w:r>
      <w:r w:rsidR="00A26206" w:rsidRPr="00ED787A">
        <w:rPr>
          <w:rFonts w:ascii="Arial" w:hAnsi="Arial" w:cs="Arial"/>
        </w:rPr>
        <w:t xml:space="preserve"> </w:t>
      </w:r>
      <w:r w:rsidR="008E7179" w:rsidRPr="00ED787A">
        <w:rPr>
          <w:rFonts w:ascii="Arial" w:hAnsi="Arial" w:cs="Arial"/>
        </w:rPr>
        <w:t xml:space="preserve">przy ubieganiu się </w:t>
      </w:r>
      <w:r w:rsidR="00B111B2" w:rsidRPr="00BF7C80">
        <w:rPr>
          <w:rFonts w:ascii="Arial" w:hAnsi="Arial" w:cs="Arial"/>
        </w:rPr>
        <w:br/>
      </w:r>
      <w:r w:rsidR="008E7179" w:rsidRPr="00ED787A">
        <w:rPr>
          <w:rFonts w:ascii="Arial" w:hAnsi="Arial" w:cs="Arial"/>
        </w:rPr>
        <w:t xml:space="preserve">o dofinansowanie z EFRR, ale </w:t>
      </w:r>
      <w:r w:rsidR="00A26206">
        <w:rPr>
          <w:rFonts w:ascii="Arial" w:hAnsi="Arial" w:cs="Arial"/>
        </w:rPr>
        <w:t xml:space="preserve">jest </w:t>
      </w:r>
      <w:r w:rsidR="008E7179"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="008E7179"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="008E7179"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="008E7179"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4D2B8DD6" w14:textId="1676ACE3" w:rsidR="00851A8C" w:rsidRPr="00AD17F8" w:rsidRDefault="0055742F" w:rsidP="00AD17F8">
      <w:pPr>
        <w:pStyle w:val="Nagwek2"/>
        <w:numPr>
          <w:ilvl w:val="1"/>
          <w:numId w:val="3"/>
        </w:numPr>
        <w:spacing w:before="120" w:after="120" w:line="360" w:lineRule="auto"/>
        <w:ind w:left="284" w:hanging="284"/>
        <w:rPr>
          <w:rFonts w:ascii="Arial" w:hAnsi="Arial" w:cs="Arial"/>
          <w:szCs w:val="24"/>
        </w:rPr>
      </w:pPr>
      <w:bookmarkStart w:id="7" w:name="_Toc134521458"/>
      <w:bookmarkStart w:id="8" w:name="_Toc142904875"/>
      <w:bookmarkStart w:id="9" w:name="_Toc186781718"/>
      <w:r w:rsidRPr="00ED787A">
        <w:rPr>
          <w:rFonts w:ascii="Arial" w:hAnsi="Arial" w:cs="Arial"/>
          <w:szCs w:val="24"/>
        </w:rPr>
        <w:lastRenderedPageBreak/>
        <w:t xml:space="preserve">Formularz </w:t>
      </w:r>
      <w:bookmarkStart w:id="10" w:name="_Toc133493323"/>
      <w:bookmarkStart w:id="11" w:name="_Hlk136263192"/>
      <w:r w:rsidRPr="00ED787A">
        <w:rPr>
          <w:rFonts w:ascii="Arial" w:hAnsi="Arial" w:cs="Arial"/>
          <w:szCs w:val="24"/>
        </w:rPr>
        <w:t xml:space="preserve"> w zakresie </w:t>
      </w:r>
      <w:bookmarkEnd w:id="10"/>
      <w:r w:rsidR="002B5AF7" w:rsidRPr="00BF7C80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1"/>
      <w:r w:rsidR="002B5AF7" w:rsidRPr="00BF7C80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7"/>
      <w:bookmarkEnd w:id="8"/>
      <w:bookmarkEnd w:id="9"/>
    </w:p>
    <w:p w14:paraId="2F743775" w14:textId="3228217B" w:rsidR="00BF1865" w:rsidRDefault="00BF1865" w:rsidP="00AD17F8">
      <w:pPr>
        <w:spacing w:before="120" w:after="120" w:line="360" w:lineRule="auto"/>
        <w:rPr>
          <w:rFonts w:ascii="Arial" w:hAnsi="Arial" w:cs="Arial"/>
        </w:rPr>
      </w:pPr>
      <w:bookmarkStart w:id="12" w:name="_Hlk136337405"/>
      <w:r>
        <w:rPr>
          <w:rFonts w:ascii="Arial" w:hAnsi="Arial" w:cs="Arial"/>
        </w:rPr>
        <w:t>Opracowaliśmy dla Ciebie wzór tego formularza.</w:t>
      </w:r>
      <w:bookmarkEnd w:id="12"/>
    </w:p>
    <w:p w14:paraId="60FFC6D4" w14:textId="288CDCB6" w:rsidR="00BF1865" w:rsidRPr="00897972" w:rsidRDefault="00BF1865" w:rsidP="00AD17F8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Wypełniony formularz </w:t>
      </w:r>
      <w:bookmarkStart w:id="13" w:name="_Hlk163814542"/>
      <w:r>
        <w:rPr>
          <w:rFonts w:ascii="Arial" w:hAnsi="Arial" w:cs="Arial"/>
        </w:rPr>
        <w:t>musisz potwierdzić podpisem kwalifikowanym</w:t>
      </w:r>
      <w:bookmarkEnd w:id="13"/>
      <w:r>
        <w:rPr>
          <w:rFonts w:ascii="Arial" w:hAnsi="Arial" w:cs="Arial"/>
        </w:rPr>
        <w:t>.</w:t>
      </w:r>
    </w:p>
    <w:p w14:paraId="21488EDB" w14:textId="516B8480" w:rsidR="00002F1D" w:rsidRPr="00AD17F8" w:rsidRDefault="00B92D71" w:rsidP="00AD17F8">
      <w:pPr>
        <w:pStyle w:val="Nagwek2"/>
        <w:numPr>
          <w:ilvl w:val="1"/>
          <w:numId w:val="3"/>
        </w:numPr>
        <w:spacing w:before="120" w:after="120" w:line="360" w:lineRule="auto"/>
        <w:ind w:left="284" w:hanging="284"/>
        <w:rPr>
          <w:rFonts w:ascii="Arial" w:hAnsi="Arial" w:cs="Arial"/>
          <w:szCs w:val="24"/>
        </w:rPr>
      </w:pPr>
      <w:bookmarkStart w:id="14" w:name="_Toc134521464"/>
      <w:bookmarkStart w:id="15" w:name="_Toc142904882"/>
      <w:bookmarkStart w:id="16" w:name="_Toc186781719"/>
      <w:r w:rsidRPr="00ED787A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14"/>
      <w:bookmarkEnd w:id="15"/>
      <w:bookmarkEnd w:id="16"/>
    </w:p>
    <w:p w14:paraId="7C4C7B88" w14:textId="2741E90C" w:rsidR="00704EFF" w:rsidRDefault="004E7D52" w:rsidP="00AD17F8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AD17F8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342DA5C1" w14:textId="77777777" w:rsidR="00077F93" w:rsidRPr="00675E90" w:rsidRDefault="00077F93" w:rsidP="00AD17F8">
      <w:pPr>
        <w:pStyle w:val="Nagwek2"/>
        <w:numPr>
          <w:ilvl w:val="1"/>
          <w:numId w:val="3"/>
        </w:numPr>
        <w:spacing w:before="120" w:after="120" w:line="360" w:lineRule="auto"/>
        <w:ind w:left="426" w:hanging="426"/>
        <w:rPr>
          <w:rFonts w:ascii="Arial" w:hAnsi="Arial" w:cs="Arial"/>
          <w:szCs w:val="24"/>
        </w:rPr>
      </w:pPr>
      <w:bookmarkStart w:id="17" w:name="_Toc186781720"/>
      <w:r w:rsidRPr="00675E90">
        <w:rPr>
          <w:rFonts w:ascii="Arial" w:hAnsi="Arial" w:cs="Arial"/>
          <w:szCs w:val="24"/>
        </w:rPr>
        <w:t>Porozumienie/</w:t>
      </w:r>
      <w:r w:rsidRPr="00675E90">
        <w:rPr>
          <w:rFonts w:ascii="Arial" w:hAnsi="Arial" w:cs="Arial"/>
          <w:szCs w:val="24"/>
          <w:lang w:val="pl-PL"/>
        </w:rPr>
        <w:t xml:space="preserve"> </w:t>
      </w:r>
      <w:r w:rsidRPr="00675E90">
        <w:rPr>
          <w:rFonts w:ascii="Arial" w:hAnsi="Arial" w:cs="Arial"/>
          <w:szCs w:val="24"/>
        </w:rPr>
        <w:t>umowa o partnerstwie</w:t>
      </w:r>
      <w:bookmarkEnd w:id="17"/>
    </w:p>
    <w:p w14:paraId="563CBF91" w14:textId="77777777" w:rsidR="00077F93" w:rsidRPr="00675E90" w:rsidRDefault="00077F93" w:rsidP="00AD17F8">
      <w:pPr>
        <w:spacing w:before="120" w:after="120" w:line="360" w:lineRule="auto"/>
        <w:rPr>
          <w:rFonts w:ascii="Arial" w:hAnsi="Arial" w:cs="Arial"/>
        </w:rPr>
      </w:pPr>
      <w:r w:rsidRPr="00675E90"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738E1170" w14:textId="77777777" w:rsidR="00077F93" w:rsidRPr="00675E90" w:rsidRDefault="00077F93" w:rsidP="00AD17F8">
      <w:pPr>
        <w:spacing w:before="120" w:after="120" w:line="360" w:lineRule="auto"/>
        <w:rPr>
          <w:rFonts w:ascii="Arial" w:hAnsi="Arial" w:cs="Arial"/>
        </w:rPr>
      </w:pPr>
      <w:r w:rsidRPr="00675E90">
        <w:rPr>
          <w:rFonts w:ascii="Arial" w:hAnsi="Arial" w:cs="Arial"/>
        </w:rPr>
        <w:t xml:space="preserve">W porozumieniu/ umowie o partnerstwie powinny zostać określone co najmniej: </w:t>
      </w:r>
    </w:p>
    <w:p w14:paraId="2C3FE7E1" w14:textId="77777777" w:rsidR="00077F93" w:rsidRPr="00675E90" w:rsidRDefault="00077F93" w:rsidP="00AD17F8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675E90">
        <w:rPr>
          <w:rFonts w:ascii="Arial" w:hAnsi="Arial" w:cs="Arial"/>
        </w:rPr>
        <w:t>przedmiot porozumienia lub umowy,</w:t>
      </w:r>
    </w:p>
    <w:p w14:paraId="2AAF75AF" w14:textId="77777777" w:rsidR="00077F93" w:rsidRPr="00675E90" w:rsidRDefault="00077F93" w:rsidP="00AD17F8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675E90">
        <w:rPr>
          <w:rFonts w:ascii="Arial" w:hAnsi="Arial" w:cs="Arial"/>
        </w:rPr>
        <w:t>prawa i obowiązki stron,</w:t>
      </w:r>
    </w:p>
    <w:p w14:paraId="28429756" w14:textId="77777777" w:rsidR="00077F93" w:rsidRPr="00675E90" w:rsidRDefault="00077F93" w:rsidP="00AD17F8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675E90">
        <w:rPr>
          <w:rFonts w:ascii="Arial" w:hAnsi="Arial" w:cs="Arial"/>
        </w:rPr>
        <w:t>zakres i formę udziału poszczególnych partnerów w projekcie, w tym zakres realizowanych przez nich zdań,</w:t>
      </w:r>
    </w:p>
    <w:p w14:paraId="1DB49323" w14:textId="77777777" w:rsidR="00077F93" w:rsidRPr="00675E90" w:rsidRDefault="00077F93" w:rsidP="00AD17F8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675E90">
        <w:rPr>
          <w:rFonts w:ascii="Arial" w:hAnsi="Arial" w:cs="Arial"/>
        </w:rPr>
        <w:t>partnera wiodącego uprawnionego do reprezentowania pozostałych partnerów projektu,</w:t>
      </w:r>
    </w:p>
    <w:p w14:paraId="337D77D6" w14:textId="77777777" w:rsidR="00077F93" w:rsidRPr="00675E90" w:rsidRDefault="00077F93" w:rsidP="00AD17F8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675E90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 w tym obowiązek prowadzenia odrębnej ewidencji wydatków w ramach projektu,</w:t>
      </w:r>
    </w:p>
    <w:p w14:paraId="6F6B2993" w14:textId="77777777" w:rsidR="00077F93" w:rsidRPr="00675E90" w:rsidRDefault="00077F93" w:rsidP="00AD17F8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675E90">
        <w:rPr>
          <w:rFonts w:ascii="Arial" w:hAnsi="Arial" w:cs="Arial"/>
        </w:rPr>
        <w:t xml:space="preserve">sposób postępowania w przypadku naruszenia lub niewywiązania się stron z porozumienia lub umowy. </w:t>
      </w:r>
    </w:p>
    <w:p w14:paraId="7D26EEA0" w14:textId="77777777" w:rsidR="00077F93" w:rsidRPr="00675E90" w:rsidRDefault="00077F93" w:rsidP="00AD17F8">
      <w:pPr>
        <w:spacing w:before="120" w:after="120" w:line="360" w:lineRule="auto"/>
        <w:rPr>
          <w:rFonts w:ascii="Arial" w:hAnsi="Arial" w:cs="Arial"/>
        </w:rPr>
      </w:pPr>
      <w:r w:rsidRPr="00675E90">
        <w:rPr>
          <w:rFonts w:ascii="Arial" w:hAnsi="Arial" w:cs="Arial"/>
        </w:rPr>
        <w:lastRenderedPageBreak/>
        <w:t xml:space="preserve">Partnerów powinieneś wybrać przed złożeniem wniosku o dofinansowanie projektu. Procedura wyboru partnerów zostanie zweryfikowana na etapie oceny formalno-merytorycznej projektu. </w:t>
      </w:r>
    </w:p>
    <w:p w14:paraId="599D64A3" w14:textId="77777777" w:rsidR="00077F93" w:rsidRPr="00675E90" w:rsidRDefault="00077F93" w:rsidP="00AD17F8">
      <w:pPr>
        <w:spacing w:before="120" w:after="120" w:line="360" w:lineRule="auto"/>
        <w:rPr>
          <w:rFonts w:ascii="Arial" w:hAnsi="Arial" w:cs="Arial"/>
        </w:rPr>
      </w:pPr>
      <w:r w:rsidRPr="00675E90">
        <w:rPr>
          <w:rFonts w:ascii="Arial" w:hAnsi="Arial" w:cs="Arial"/>
        </w:rPr>
        <w:t>Porozumienie lub umowę o partnerstwie należy dołączyć do wniosku o dofinansowanie.</w:t>
      </w:r>
    </w:p>
    <w:p w14:paraId="062AAC71" w14:textId="08E2DECE" w:rsidR="00077F93" w:rsidRPr="00675E90" w:rsidRDefault="00077F93" w:rsidP="00AD17F8">
      <w:pPr>
        <w:spacing w:before="120" w:after="120" w:line="360" w:lineRule="auto"/>
        <w:rPr>
          <w:rFonts w:ascii="Arial" w:hAnsi="Arial" w:cs="Arial"/>
        </w:rPr>
      </w:pPr>
    </w:p>
    <w:p w14:paraId="2E261BC1" w14:textId="77777777" w:rsidR="00077F93" w:rsidRPr="00675E90" w:rsidRDefault="00077F93" w:rsidP="00AD17F8">
      <w:pPr>
        <w:spacing w:before="120" w:after="120" w:line="360" w:lineRule="auto"/>
        <w:rPr>
          <w:rFonts w:ascii="Arial" w:hAnsi="Arial" w:cs="Arial"/>
        </w:rPr>
      </w:pPr>
      <w:r w:rsidRPr="00675E90">
        <w:rPr>
          <w:rFonts w:ascii="Arial" w:hAnsi="Arial" w:cs="Arial"/>
        </w:rPr>
        <w:t xml:space="preserve">Powinieneś załączyć do wniosku o dofinansowanie projektu następujące dokumenty od wszystkich partnerów: </w:t>
      </w:r>
    </w:p>
    <w:p w14:paraId="0802B4BD" w14:textId="77777777" w:rsidR="00077F93" w:rsidRPr="00675E90" w:rsidRDefault="00077F93" w:rsidP="00AD17F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675E90">
        <w:rPr>
          <w:rFonts w:ascii="Arial" w:hAnsi="Arial" w:cs="Arial"/>
        </w:rPr>
        <w:t xml:space="preserve">Oświadczenie o przestrzeganiu przepisów prawa dla projektu rozpoczętego przed dniem złożenia wniosku o dofinansowanie. </w:t>
      </w:r>
    </w:p>
    <w:p w14:paraId="420353B0" w14:textId="19E2C087" w:rsidR="00E10A6D" w:rsidRDefault="00077F93" w:rsidP="00FA560F">
      <w:pPr>
        <w:spacing w:before="120" w:after="240" w:line="360" w:lineRule="auto"/>
        <w:rPr>
          <w:rFonts w:ascii="Arial" w:hAnsi="Arial" w:cs="Arial"/>
        </w:rPr>
      </w:pPr>
      <w:r w:rsidRPr="00675E90">
        <w:rPr>
          <w:rFonts w:ascii="Arial" w:hAnsi="Arial" w:cs="Arial"/>
        </w:rPr>
        <w:t>Oświadczenia partnerów, o ile regulamin wyboru projektów nie stanowi inaczej, mogą być załączane jako skan formacie PDF, podpisany w formie tradycyjnej (czytelnie wpisane imię i nazwisko albo pieczęć zawierająca imię i nazwisko oraz odręczny podpis), przy czym jako wnioskodawca, na żądanie IZ jesteś zobowiązany okazać do wglądu oryginał takich dokumentów.</w:t>
      </w:r>
    </w:p>
    <w:p w14:paraId="0B20DF69" w14:textId="48DEC5CF" w:rsidR="002333AB" w:rsidRPr="002333AB" w:rsidRDefault="002333AB" w:rsidP="00AD17F8">
      <w:pPr>
        <w:pStyle w:val="Nagwek2"/>
        <w:numPr>
          <w:ilvl w:val="1"/>
          <w:numId w:val="3"/>
        </w:numPr>
        <w:spacing w:before="120" w:after="120" w:line="360" w:lineRule="auto"/>
        <w:ind w:left="426" w:hanging="426"/>
        <w:rPr>
          <w:rFonts w:ascii="Arial" w:hAnsi="Arial" w:cs="Arial"/>
          <w:b w:val="0"/>
          <w:bCs w:val="0"/>
        </w:rPr>
      </w:pPr>
      <w:bookmarkStart w:id="18" w:name="_Toc186781721"/>
      <w:r w:rsidRPr="002333AB">
        <w:rPr>
          <w:rFonts w:ascii="Arial" w:hAnsi="Arial" w:cs="Arial"/>
        </w:rPr>
        <w:t xml:space="preserve">Oświadczenie organu lub podmiotu odpowiedzialnego za przygotowanie właściwej strategii </w:t>
      </w:r>
      <w:r w:rsidR="00433EB1">
        <w:rPr>
          <w:rFonts w:ascii="Arial" w:hAnsi="Arial" w:cs="Arial"/>
        </w:rPr>
        <w:t xml:space="preserve">terytorialnej </w:t>
      </w:r>
      <w:r w:rsidRPr="002333AB">
        <w:rPr>
          <w:rFonts w:ascii="Arial" w:hAnsi="Arial" w:cs="Arial"/>
        </w:rPr>
        <w:t>potwierdzające, że projekt zostanie zamieszczony na liście podstawowej projektów we właściwej stra</w:t>
      </w:r>
      <w:r w:rsidR="00433EB1">
        <w:rPr>
          <w:rFonts w:ascii="Arial" w:hAnsi="Arial" w:cs="Arial"/>
        </w:rPr>
        <w:t>tegii terytorialnej</w:t>
      </w:r>
      <w:bookmarkEnd w:id="18"/>
    </w:p>
    <w:p w14:paraId="13C1D063" w14:textId="2F9BE805" w:rsidR="00B56EF5" w:rsidRPr="00C7113C" w:rsidRDefault="00B56EF5" w:rsidP="00AD17F8">
      <w:pPr>
        <w:spacing w:before="120" w:after="120" w:line="360" w:lineRule="auto"/>
        <w:rPr>
          <w:rFonts w:ascii="Arial" w:hAnsi="Arial" w:cs="Arial"/>
        </w:rPr>
      </w:pPr>
      <w:r w:rsidRPr="00C7113C">
        <w:rPr>
          <w:rFonts w:ascii="Arial" w:hAnsi="Arial" w:cs="Arial"/>
        </w:rPr>
        <w:t>Opracowaliśmy dla Ciebie wzór tego oświadczenia.</w:t>
      </w:r>
    </w:p>
    <w:p w14:paraId="0D6418B2" w14:textId="77777777" w:rsidR="00B56EF5" w:rsidRDefault="00B56EF5" w:rsidP="00FA560F">
      <w:pPr>
        <w:spacing w:before="120" w:after="240" w:line="360" w:lineRule="auto"/>
        <w:rPr>
          <w:rFonts w:ascii="Arial" w:hAnsi="Arial" w:cs="Arial"/>
        </w:rPr>
      </w:pPr>
      <w:r w:rsidRPr="00C7113C">
        <w:rPr>
          <w:rFonts w:ascii="Arial" w:hAnsi="Arial" w:cs="Arial"/>
        </w:rPr>
        <w:t>Oświadczenie musisz potwierdzić podpisem kwalifikowanym</w:t>
      </w:r>
      <w:r>
        <w:rPr>
          <w:rFonts w:ascii="Arial" w:hAnsi="Arial" w:cs="Arial"/>
        </w:rPr>
        <w:t>.</w:t>
      </w:r>
    </w:p>
    <w:p w14:paraId="42C458C8" w14:textId="77777777" w:rsidR="00A636D9" w:rsidRPr="00D80E5C" w:rsidRDefault="00A636D9" w:rsidP="00AD17F8">
      <w:pPr>
        <w:pStyle w:val="Nagwek2"/>
        <w:numPr>
          <w:ilvl w:val="1"/>
          <w:numId w:val="3"/>
        </w:numPr>
        <w:spacing w:before="120" w:after="120" w:line="360" w:lineRule="auto"/>
        <w:ind w:left="426" w:hanging="426"/>
        <w:rPr>
          <w:rFonts w:ascii="Arial" w:hAnsi="Arial" w:cs="Arial"/>
          <w:szCs w:val="24"/>
        </w:rPr>
      </w:pPr>
      <w:bookmarkStart w:id="19" w:name="_Toc186781722"/>
      <w:r w:rsidRPr="00D80E5C">
        <w:rPr>
          <w:rFonts w:ascii="Arial" w:hAnsi="Arial" w:cs="Arial"/>
          <w:szCs w:val="24"/>
        </w:rPr>
        <w:t>Oświadczenie dotyczące wyboru partnera/-ów realizujących projekt</w:t>
      </w:r>
      <w:bookmarkEnd w:id="19"/>
    </w:p>
    <w:p w14:paraId="018ED1EB" w14:textId="06FE9C89" w:rsidR="00A636D9" w:rsidRPr="00EB39EB" w:rsidRDefault="00A636D9" w:rsidP="00AD17F8">
      <w:pPr>
        <w:pStyle w:val="Default"/>
        <w:spacing w:before="120" w:after="120" w:line="360" w:lineRule="auto"/>
        <w:ind w:left="142"/>
      </w:pPr>
      <w:r w:rsidRPr="00EB39EB">
        <w:t xml:space="preserve">Jeśli jesteś wnioskodawcą projektu partnerskiego powinieneś załączyć do wniosku o dofinansowanie projektu oświadczenie, że dokonałeś wyboru partnera/ów zgodnie z przepisami ustawy z dnia 28 kwietnia 2022 r. o zasadach realizacji zadań finansowanych ze środków europejskich w perspektywie finansowej 2021-2027 </w:t>
      </w:r>
      <w:r>
        <w:br/>
      </w:r>
      <w:r w:rsidRPr="00EB39EB">
        <w:t>(Dz. U. z 2022 r. poz. 1079</w:t>
      </w:r>
      <w:r w:rsidR="00656B02">
        <w:t xml:space="preserve"> z </w:t>
      </w:r>
      <w:proofErr w:type="spellStart"/>
      <w:r w:rsidR="00656B02">
        <w:t>późn</w:t>
      </w:r>
      <w:proofErr w:type="spellEnd"/>
      <w:r w:rsidR="00656B02">
        <w:t>. zm.</w:t>
      </w:r>
      <w:r w:rsidRPr="00EB39EB">
        <w:t xml:space="preserve">). </w:t>
      </w:r>
    </w:p>
    <w:p w14:paraId="5F17CF01" w14:textId="77777777" w:rsidR="00A636D9" w:rsidRPr="00EB39EB" w:rsidRDefault="00A636D9" w:rsidP="00AD17F8">
      <w:pPr>
        <w:pStyle w:val="Default"/>
        <w:spacing w:before="120" w:after="120" w:line="360" w:lineRule="auto"/>
        <w:ind w:left="142"/>
      </w:pPr>
      <w:r w:rsidRPr="00EB39EB">
        <w:t xml:space="preserve">Opracowaliśmy dla Ciebie wzór tego oświadczenia. </w:t>
      </w:r>
    </w:p>
    <w:p w14:paraId="2F6D40C4" w14:textId="77777777" w:rsidR="00A636D9" w:rsidRPr="00852791" w:rsidRDefault="00A636D9" w:rsidP="00AD17F8">
      <w:pPr>
        <w:pStyle w:val="Akapitzlist"/>
        <w:spacing w:before="120" w:after="120" w:line="360" w:lineRule="auto"/>
        <w:ind w:left="284" w:hanging="142"/>
        <w:contextualSpacing w:val="0"/>
        <w:rPr>
          <w:rFonts w:ascii="Arial" w:hAnsi="Arial" w:cs="Arial"/>
        </w:rPr>
      </w:pPr>
      <w:r w:rsidRPr="00F97DA2">
        <w:rPr>
          <w:rFonts w:ascii="Arial" w:hAnsi="Arial" w:cs="Arial"/>
        </w:rPr>
        <w:t>Oświadczenie musisz potwierdzić podpisem kwalifikowanym.</w:t>
      </w:r>
    </w:p>
    <w:p w14:paraId="7072BC76" w14:textId="0F8E0B39" w:rsidR="00A07239" w:rsidRPr="00ED787A" w:rsidRDefault="00A07239" w:rsidP="00BA18E5">
      <w:pPr>
        <w:spacing w:line="360" w:lineRule="auto"/>
        <w:rPr>
          <w:rFonts w:ascii="Arial" w:hAnsi="Arial" w:cs="Arial"/>
        </w:rPr>
      </w:pPr>
    </w:p>
    <w:sectPr w:rsidR="00A07239" w:rsidRPr="00ED787A" w:rsidSect="00191AF1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8A468" w14:textId="77777777" w:rsidR="004303A9" w:rsidRDefault="004303A9">
      <w:r>
        <w:separator/>
      </w:r>
    </w:p>
    <w:p w14:paraId="1F682D0F" w14:textId="77777777" w:rsidR="004303A9" w:rsidRDefault="004303A9"/>
  </w:endnote>
  <w:endnote w:type="continuationSeparator" w:id="0">
    <w:p w14:paraId="4DE78540" w14:textId="77777777" w:rsidR="004303A9" w:rsidRDefault="004303A9">
      <w:r>
        <w:continuationSeparator/>
      </w:r>
    </w:p>
    <w:p w14:paraId="45EFC5FC" w14:textId="77777777" w:rsidR="004303A9" w:rsidRDefault="004303A9"/>
  </w:endnote>
  <w:endnote w:type="continuationNotice" w:id="1">
    <w:p w14:paraId="69D56E3F" w14:textId="77777777" w:rsidR="004303A9" w:rsidRDefault="004303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4623523"/>
      <w:docPartObj>
        <w:docPartGallery w:val="Page Numbers (Bottom of Page)"/>
        <w:docPartUnique/>
      </w:docPartObj>
    </w:sdtPr>
    <w:sdtEndPr/>
    <w:sdtContent>
      <w:p w14:paraId="45749BB6" w14:textId="528B651C" w:rsidR="00830BE4" w:rsidRDefault="00830B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06F539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2A1C6" w14:textId="77777777" w:rsidR="004303A9" w:rsidRDefault="004303A9">
      <w:bookmarkStart w:id="0" w:name="_Hlk19466966"/>
      <w:bookmarkEnd w:id="0"/>
      <w:r>
        <w:separator/>
      </w:r>
    </w:p>
    <w:p w14:paraId="5944FE0C" w14:textId="77777777" w:rsidR="004303A9" w:rsidRDefault="004303A9"/>
  </w:footnote>
  <w:footnote w:type="continuationSeparator" w:id="0">
    <w:p w14:paraId="26B61B71" w14:textId="77777777" w:rsidR="004303A9" w:rsidRDefault="004303A9">
      <w:r>
        <w:continuationSeparator/>
      </w:r>
    </w:p>
    <w:p w14:paraId="334774AD" w14:textId="77777777" w:rsidR="004303A9" w:rsidRDefault="004303A9"/>
  </w:footnote>
  <w:footnote w:type="continuationNotice" w:id="1">
    <w:p w14:paraId="4603BA47" w14:textId="77777777" w:rsidR="004303A9" w:rsidRDefault="004303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3465"/>
    <w:multiLevelType w:val="hybridMultilevel"/>
    <w:tmpl w:val="2ABCC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C6191"/>
    <w:multiLevelType w:val="hybridMultilevel"/>
    <w:tmpl w:val="62501998"/>
    <w:lvl w:ilvl="0" w:tplc="58367F8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7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E4540B6"/>
    <w:multiLevelType w:val="hybridMultilevel"/>
    <w:tmpl w:val="8D6CE1D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3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7"/>
  </w:num>
  <w:num w:numId="2" w16cid:durableId="40790349">
    <w:abstractNumId w:val="0"/>
  </w:num>
  <w:num w:numId="3" w16cid:durableId="1827041407">
    <w:abstractNumId w:val="11"/>
  </w:num>
  <w:num w:numId="4" w16cid:durableId="1355500049">
    <w:abstractNumId w:val="9"/>
  </w:num>
  <w:num w:numId="5" w16cid:durableId="1134367457">
    <w:abstractNumId w:val="1"/>
  </w:num>
  <w:num w:numId="6" w16cid:durableId="2120442385">
    <w:abstractNumId w:val="6"/>
  </w:num>
  <w:num w:numId="7" w16cid:durableId="2133404269">
    <w:abstractNumId w:val="15"/>
  </w:num>
  <w:num w:numId="8" w16cid:durableId="1883979115">
    <w:abstractNumId w:val="14"/>
  </w:num>
  <w:num w:numId="9" w16cid:durableId="61300235">
    <w:abstractNumId w:val="2"/>
  </w:num>
  <w:num w:numId="10" w16cid:durableId="1163815815">
    <w:abstractNumId w:val="3"/>
  </w:num>
  <w:num w:numId="11" w16cid:durableId="1530993674">
    <w:abstractNumId w:val="8"/>
  </w:num>
  <w:num w:numId="12" w16cid:durableId="519011107">
    <w:abstractNumId w:val="10"/>
  </w:num>
  <w:num w:numId="13" w16cid:durableId="1179546147">
    <w:abstractNumId w:val="13"/>
  </w:num>
  <w:num w:numId="14" w16cid:durableId="1281912686">
    <w:abstractNumId w:val="4"/>
  </w:num>
  <w:num w:numId="15" w16cid:durableId="1307971731">
    <w:abstractNumId w:val="5"/>
  </w:num>
  <w:num w:numId="16" w16cid:durableId="1613198939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BDD"/>
    <w:rsid w:val="00013CE1"/>
    <w:rsid w:val="00013CF1"/>
    <w:rsid w:val="00014074"/>
    <w:rsid w:val="000143CB"/>
    <w:rsid w:val="0001473F"/>
    <w:rsid w:val="0001477A"/>
    <w:rsid w:val="00014A6D"/>
    <w:rsid w:val="00014CA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0CD1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77F93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5CC1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341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0B5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1F4F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15"/>
    <w:rsid w:val="000D369A"/>
    <w:rsid w:val="000D38DB"/>
    <w:rsid w:val="000D3D98"/>
    <w:rsid w:val="000D40B1"/>
    <w:rsid w:val="000D42A2"/>
    <w:rsid w:val="000D47AA"/>
    <w:rsid w:val="000D4F1F"/>
    <w:rsid w:val="000D577B"/>
    <w:rsid w:val="000D5C5A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7A4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4F2"/>
    <w:rsid w:val="000F76C7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6C1C"/>
    <w:rsid w:val="00107053"/>
    <w:rsid w:val="001106DA"/>
    <w:rsid w:val="00110A96"/>
    <w:rsid w:val="00110E44"/>
    <w:rsid w:val="00111D06"/>
    <w:rsid w:val="00111EA8"/>
    <w:rsid w:val="00112C5E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1DB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9C8"/>
    <w:rsid w:val="00161C62"/>
    <w:rsid w:val="00161F39"/>
    <w:rsid w:val="00162468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12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575"/>
    <w:rsid w:val="00191ACC"/>
    <w:rsid w:val="00191AF1"/>
    <w:rsid w:val="00191FFE"/>
    <w:rsid w:val="00192AFD"/>
    <w:rsid w:val="00192B1C"/>
    <w:rsid w:val="0019326C"/>
    <w:rsid w:val="00193624"/>
    <w:rsid w:val="0019418D"/>
    <w:rsid w:val="00194576"/>
    <w:rsid w:val="0019598A"/>
    <w:rsid w:val="001959A8"/>
    <w:rsid w:val="00195F13"/>
    <w:rsid w:val="001961A2"/>
    <w:rsid w:val="0019643A"/>
    <w:rsid w:val="00196645"/>
    <w:rsid w:val="001966CA"/>
    <w:rsid w:val="00196A62"/>
    <w:rsid w:val="00196BF3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D38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7BD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29B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68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3AB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3DAB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57B2"/>
    <w:rsid w:val="00266015"/>
    <w:rsid w:val="0026626C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4D6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4DFC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C6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1C6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977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C98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06B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2B6D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A8A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5E9A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07F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4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74D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3F70FF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8A1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3A9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3EB1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C5A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9DE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3970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641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37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0EF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50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2AFD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12B"/>
    <w:rsid w:val="00513437"/>
    <w:rsid w:val="005136E5"/>
    <w:rsid w:val="00513A43"/>
    <w:rsid w:val="00513BC9"/>
    <w:rsid w:val="00513C60"/>
    <w:rsid w:val="00513D01"/>
    <w:rsid w:val="00514AB4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6D79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986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44E9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4F8C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9D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0A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1C8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3B5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434"/>
    <w:rsid w:val="0060167A"/>
    <w:rsid w:val="00602D94"/>
    <w:rsid w:val="006044DB"/>
    <w:rsid w:val="00604CEE"/>
    <w:rsid w:val="00604DF6"/>
    <w:rsid w:val="0060540E"/>
    <w:rsid w:val="006055AD"/>
    <w:rsid w:val="00605BBC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9E9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0F47"/>
    <w:rsid w:val="006416CD"/>
    <w:rsid w:val="00641928"/>
    <w:rsid w:val="00642A56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B02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E9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0CA5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4CDC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4C33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74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58A"/>
    <w:rsid w:val="007B5A34"/>
    <w:rsid w:val="007B6D00"/>
    <w:rsid w:val="007B724D"/>
    <w:rsid w:val="007C001A"/>
    <w:rsid w:val="007C01FC"/>
    <w:rsid w:val="007C1767"/>
    <w:rsid w:val="007C1C62"/>
    <w:rsid w:val="007C1E13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438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991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BE4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1C0C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791"/>
    <w:rsid w:val="00852A4A"/>
    <w:rsid w:val="00853911"/>
    <w:rsid w:val="0085392C"/>
    <w:rsid w:val="00853B70"/>
    <w:rsid w:val="00853E8D"/>
    <w:rsid w:val="0085446C"/>
    <w:rsid w:val="0085462C"/>
    <w:rsid w:val="00854990"/>
    <w:rsid w:val="00854A9D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085E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DBD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A2C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C43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3ABF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548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135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933"/>
    <w:rsid w:val="00927B63"/>
    <w:rsid w:val="00927BC0"/>
    <w:rsid w:val="009304A8"/>
    <w:rsid w:val="009315DD"/>
    <w:rsid w:val="00931627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B29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29B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8A7"/>
    <w:rsid w:val="00976B2C"/>
    <w:rsid w:val="00976B9E"/>
    <w:rsid w:val="00976CDE"/>
    <w:rsid w:val="00976FF9"/>
    <w:rsid w:val="00977176"/>
    <w:rsid w:val="00977D2B"/>
    <w:rsid w:val="00977F11"/>
    <w:rsid w:val="00977FF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AE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6CFF"/>
    <w:rsid w:val="00A07239"/>
    <w:rsid w:val="00A07C54"/>
    <w:rsid w:val="00A1006A"/>
    <w:rsid w:val="00A10659"/>
    <w:rsid w:val="00A108D5"/>
    <w:rsid w:val="00A10924"/>
    <w:rsid w:val="00A11170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39EF"/>
    <w:rsid w:val="00A23B93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863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18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2022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6D9"/>
    <w:rsid w:val="00A6392B"/>
    <w:rsid w:val="00A63A15"/>
    <w:rsid w:val="00A63AC6"/>
    <w:rsid w:val="00A63CE7"/>
    <w:rsid w:val="00A643E7"/>
    <w:rsid w:val="00A65245"/>
    <w:rsid w:val="00A65327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18C9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930"/>
    <w:rsid w:val="00AA2A73"/>
    <w:rsid w:val="00AA2AF0"/>
    <w:rsid w:val="00AA2EDB"/>
    <w:rsid w:val="00AA3767"/>
    <w:rsid w:val="00AA3875"/>
    <w:rsid w:val="00AA3AF6"/>
    <w:rsid w:val="00AA3B46"/>
    <w:rsid w:val="00AA40D0"/>
    <w:rsid w:val="00AA4323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A7E69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7F8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0EC7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5221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6C1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0DA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EF5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CD2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1C9F"/>
    <w:rsid w:val="00BC203B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5C9A"/>
    <w:rsid w:val="00BD64E5"/>
    <w:rsid w:val="00BD66CD"/>
    <w:rsid w:val="00BD67A9"/>
    <w:rsid w:val="00BD6905"/>
    <w:rsid w:val="00BD7390"/>
    <w:rsid w:val="00BE006B"/>
    <w:rsid w:val="00BE0EE2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58E5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65D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3ACB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2C45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97A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3FA6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0DF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286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9F7"/>
    <w:rsid w:val="00D62C47"/>
    <w:rsid w:val="00D62D3F"/>
    <w:rsid w:val="00D62DBC"/>
    <w:rsid w:val="00D63054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2D7A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A43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09F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9F5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0A6D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77D5C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AE4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652A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1E35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623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5710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6959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2B4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60F"/>
    <w:rsid w:val="00FA5CD8"/>
    <w:rsid w:val="00FA5F46"/>
    <w:rsid w:val="00FA629C"/>
    <w:rsid w:val="00FA6738"/>
    <w:rsid w:val="00FA6857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C7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A636D9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Arial" w:hAnsi="Arial" w:cs="Arial"/>
      <w:i/>
      <w:iCs/>
      <w:noProof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rsid w:val="00950BA0"/>
    <w:rPr>
      <w:rFonts w:cs="Times New Roman"/>
      <w:sz w:val="16"/>
      <w:szCs w:val="16"/>
    </w:rPr>
  </w:style>
  <w:style w:type="paragraph" w:styleId="Tekstkomentarza">
    <w:name w:val="annotation text"/>
    <w:aliases w:val="Znak,Znak Znak Znak, Znak Znak Znak Znak, Znak Znak Znak, Znak3,Znak3"/>
    <w:basedOn w:val="Normalny"/>
    <w:link w:val="TekstkomentarzaZnak"/>
    <w:uiPriority w:val="99"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2,Znak Znak Znak Znak, Znak Znak Znak Znak Znak, Znak Znak Znak Znak1, Znak3 Znak,Znak3 Znak"/>
    <w:link w:val="Tekstkomentarza"/>
    <w:uiPriority w:val="99"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uiPriority w:val="99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,Fußno"/>
    <w:basedOn w:val="Normalny"/>
    <w:link w:val="TekstprzypisudolnegoZnak"/>
    <w:uiPriority w:val="99"/>
    <w:qFormat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link w:val="Tekstprzypisudolnego"/>
    <w:uiPriority w:val="99"/>
    <w:rsid w:val="00FB7E0A"/>
    <w:rPr>
      <w:u w:val="singl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qFormat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5131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9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Props1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743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6276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Karolina Kapałczyńska</cp:lastModifiedBy>
  <cp:revision>80</cp:revision>
  <cp:lastPrinted>2023-04-25T11:46:00Z</cp:lastPrinted>
  <dcterms:created xsi:type="dcterms:W3CDTF">2024-04-18T12:06:00Z</dcterms:created>
  <dcterms:modified xsi:type="dcterms:W3CDTF">2025-01-03T06:28:00Z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