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73B8C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E5431F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F0CBA5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7655D35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5599260A" w14:textId="77777777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552A3C" w:rsidRPr="00552A3C">
        <w:rPr>
          <w:rFonts w:ascii="Arial" w:hAnsi="Arial" w:cs="Arial"/>
          <w:bCs/>
          <w:sz w:val="24"/>
          <w:szCs w:val="24"/>
        </w:rPr>
        <w:t>Modernizacja świetlic lub innych budynków przy infrastrukturze lokalowej OSP na potrzeby usług społecznych świadczonych w środowisku</w:t>
      </w:r>
      <w:r w:rsidR="00552A3C" w:rsidRPr="00552A3C">
        <w:rPr>
          <w:rFonts w:ascii="Arial" w:hAnsi="Arial" w:cs="Arial"/>
          <w:sz w:val="24"/>
          <w:szCs w:val="24"/>
        </w:rPr>
        <w:t>.</w:t>
      </w:r>
    </w:p>
    <w:p w14:paraId="6F553674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331704C4" w14:textId="77777777" w:rsidR="00552A3C" w:rsidRPr="008C2C17" w:rsidRDefault="00871D13" w:rsidP="00552A3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0D5AE2" w:rsidRPr="008C2C17">
        <w:rPr>
          <w:rFonts w:ascii="Arial" w:hAnsi="Arial" w:cs="Arial"/>
          <w:sz w:val="24"/>
          <w:szCs w:val="24"/>
        </w:rPr>
        <w:t xml:space="preserve">.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rozbudowę, przebudowę, remont lub wyposażenie świetlic lub innych budynków </w:t>
      </w:r>
      <w:r w:rsidR="003523C6" w:rsidRPr="00EC168B">
        <w:rPr>
          <w:rFonts w:ascii="Arial" w:hAnsi="Arial" w:cs="Arial"/>
          <w:sz w:val="24"/>
          <w:szCs w:val="24"/>
        </w:rPr>
        <w:t>przy infrastrukturze lokalowej OSP</w:t>
      </w:r>
      <w:r w:rsidR="003523C6" w:rsidRPr="008C2C17">
        <w:rPr>
          <w:rFonts w:ascii="Arial" w:hAnsi="Arial" w:cs="Arial"/>
          <w:sz w:val="24"/>
          <w:szCs w:val="24"/>
        </w:rPr>
        <w:t xml:space="preserve"> </w:t>
      </w:r>
      <w:r w:rsidR="00552A3C" w:rsidRPr="008C2C17">
        <w:rPr>
          <w:rFonts w:ascii="Arial" w:hAnsi="Arial" w:cs="Arial"/>
          <w:sz w:val="24"/>
          <w:szCs w:val="24"/>
        </w:rPr>
        <w:t>w celu przygotowania/dostosowania ich</w:t>
      </w:r>
      <w:r w:rsidR="005A0584" w:rsidRPr="008C2C17">
        <w:rPr>
          <w:rFonts w:ascii="Arial" w:hAnsi="Arial" w:cs="Arial"/>
          <w:sz w:val="24"/>
          <w:szCs w:val="24"/>
        </w:rPr>
        <w:t xml:space="preserve"> </w:t>
      </w:r>
      <w:r w:rsidR="00552A3C" w:rsidRPr="008C2C17">
        <w:rPr>
          <w:rFonts w:ascii="Arial" w:hAnsi="Arial" w:cs="Arial"/>
          <w:sz w:val="24"/>
          <w:szCs w:val="24"/>
        </w:rPr>
        <w:t>do prowadzenia:</w:t>
      </w:r>
    </w:p>
    <w:p w14:paraId="151E9A2A" w14:textId="77777777" w:rsidR="00552A3C" w:rsidRPr="00552A3C" w:rsidRDefault="005A0584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dziennego domu pomocy</w:t>
      </w:r>
      <w:r w:rsidR="00552A3C" w:rsidRPr="00552A3C">
        <w:rPr>
          <w:rFonts w:ascii="Arial" w:hAnsi="Arial" w:cs="Arial"/>
          <w:sz w:val="24"/>
          <w:szCs w:val="24"/>
        </w:rPr>
        <w:t xml:space="preserve"> lub</w:t>
      </w:r>
    </w:p>
    <w:p w14:paraId="520CF142" w14:textId="77777777" w:rsidR="00552A3C" w:rsidRPr="00552A3C" w:rsidRDefault="00552A3C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A3C">
        <w:rPr>
          <w:rFonts w:ascii="Arial" w:hAnsi="Arial" w:cs="Arial"/>
          <w:sz w:val="24"/>
          <w:szCs w:val="24"/>
        </w:rPr>
        <w:t>placówki wsparcia dz</w:t>
      </w:r>
      <w:r w:rsidR="005A0584">
        <w:rPr>
          <w:rFonts w:ascii="Arial" w:hAnsi="Arial" w:cs="Arial"/>
          <w:sz w:val="24"/>
          <w:szCs w:val="24"/>
        </w:rPr>
        <w:t>iennego dla dzieci i młodzieży</w:t>
      </w:r>
      <w:r w:rsidR="00AD31DF">
        <w:rPr>
          <w:rFonts w:ascii="Arial" w:hAnsi="Arial" w:cs="Arial"/>
          <w:sz w:val="24"/>
          <w:szCs w:val="24"/>
        </w:rPr>
        <w:t xml:space="preserve"> w formie opiekuńczej lub specjalistycznej</w:t>
      </w:r>
      <w:r w:rsidR="005A0584">
        <w:rPr>
          <w:rFonts w:ascii="Arial" w:hAnsi="Arial" w:cs="Arial"/>
          <w:sz w:val="24"/>
          <w:szCs w:val="24"/>
        </w:rPr>
        <w:t xml:space="preserve"> </w:t>
      </w:r>
      <w:r w:rsidRPr="00552A3C">
        <w:rPr>
          <w:rFonts w:ascii="Arial" w:hAnsi="Arial" w:cs="Arial"/>
          <w:sz w:val="24"/>
          <w:szCs w:val="24"/>
        </w:rPr>
        <w:t>lub</w:t>
      </w:r>
    </w:p>
    <w:p w14:paraId="55904D10" w14:textId="77777777" w:rsidR="00D055AA" w:rsidRPr="00EF3EB8" w:rsidRDefault="00552A3C" w:rsidP="00EB6D78">
      <w:pPr>
        <w:numPr>
          <w:ilvl w:val="0"/>
          <w:numId w:val="2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klubu seniora</w:t>
      </w:r>
      <w:r w:rsidRPr="00552A3C">
        <w:rPr>
          <w:rFonts w:ascii="Arial" w:hAnsi="Arial" w:cs="Arial"/>
          <w:sz w:val="24"/>
          <w:szCs w:val="24"/>
        </w:rPr>
        <w:t>.</w:t>
      </w:r>
    </w:p>
    <w:p w14:paraId="1BE941B8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5E8B00B1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2978F7AC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15A65FC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2AB4B76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1EC8BAF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AB7AB4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3313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61EB2E2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0C254E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5A3F1B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421FF57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F17EAC8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3396E8BA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F6AFAE4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0627D61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14C30D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2FA090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38835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12A25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5B81EED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655CD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4BC90F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01112FC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6321B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51222D4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53CF1C2F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późn. zm.);</w:t>
            </w:r>
          </w:p>
          <w:p w14:paraId="4B790E5E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późn.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28F713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9B8652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D7CB95A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14DF891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99FC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809A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4A2A69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DD955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32824B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387338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D09C2F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22047E42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16C72E2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88017D3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451EDDAE" w14:textId="1593FBD9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3523C6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4C2B48D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96E1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668A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9C914B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479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DD3E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6242540E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5615060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7F94FEF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205AA4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E619B1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187978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CCC55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BACC3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39D8E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6BCCFA9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59F83E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3937D6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7C3E750A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031CE976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7350BD8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, jednakże nie później niż 12 m-cy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191404E3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300C316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ED008C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EEBAD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7A8381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066E9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1A3033A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31B6FA28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53A78F18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E297F42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A0584" w:rsidRPr="00803F9A">
              <w:rPr>
                <w:rFonts w:ascii="Arial" w:hAnsi="Arial" w:cs="Arial"/>
                <w:sz w:val="24"/>
                <w:szCs w:val="24"/>
              </w:rPr>
              <w:t>36</w:t>
            </w:r>
            <w:r w:rsidRPr="00803F9A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903E442" w14:textId="77777777" w:rsidR="00A57AC2" w:rsidRPr="002B4804" w:rsidRDefault="00A57AC2" w:rsidP="002B4804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558BDA7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87064F1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DD5102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79A34D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07A9844" w14:textId="77777777" w:rsidR="00A57AC2" w:rsidRPr="002B4804" w:rsidRDefault="00A57AC2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63999E7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3BF1C1D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AD21AC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959C7F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45924B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4AE3A14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9B0191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DC2075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5A6441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2B480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68E67F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503656A0" w14:textId="77777777" w:rsidR="00D35BFA" w:rsidRPr="002B4804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2B4804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Pr="002B4804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2B4804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336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uprawni</w:t>
            </w:r>
            <w:r w:rsidR="00A11336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 poniższej grupy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FA61C74" w14:textId="77777777" w:rsidR="00D35BFA" w:rsidRPr="002B4804" w:rsidRDefault="00D35BFA" w:rsidP="00EB6D78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2B4804">
              <w:rPr>
                <w:rFonts w:ascii="Arial" w:hAnsi="Arial" w:cs="Arial"/>
                <w:sz w:val="24"/>
                <w:szCs w:val="24"/>
              </w:rPr>
              <w:t>i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</w:p>
          <w:p w14:paraId="329E704C" w14:textId="77777777" w:rsidR="003E4D45" w:rsidRPr="002B4804" w:rsidDel="007968FF" w:rsidRDefault="00D35BFA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2B48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0346EB8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2C569D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792202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1AA895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3E4D45" w:rsidRPr="00EA6124" w14:paraId="742798E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7A14D34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21BBC9B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87325778"/>
            <w:r w:rsidRPr="002B4804">
              <w:rPr>
                <w:rFonts w:ascii="Arial" w:hAnsi="Arial" w:cs="Arial"/>
                <w:sz w:val="24"/>
                <w:szCs w:val="24"/>
              </w:rPr>
              <w:t xml:space="preserve">Projekt jest zgodny z typami projektów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przewidzianymi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4"/>
          </w:p>
        </w:tc>
        <w:tc>
          <w:tcPr>
            <w:tcW w:w="6915" w:type="dxa"/>
          </w:tcPr>
          <w:p w14:paraId="7D1F2B65" w14:textId="77777777" w:rsidR="003E4D45" w:rsidRPr="00EC168B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dotyczy </w:t>
            </w:r>
            <w:r w:rsidRPr="00EC168B">
              <w:rPr>
                <w:rFonts w:ascii="Arial" w:hAnsi="Arial" w:cs="Arial"/>
                <w:sz w:val="24"/>
                <w:szCs w:val="24"/>
              </w:rPr>
              <w:lastRenderedPageBreak/>
              <w:t>następującego przedsięwzięcia:</w:t>
            </w:r>
          </w:p>
          <w:p w14:paraId="2FD0BE87" w14:textId="77777777" w:rsidR="005A0584" w:rsidRPr="00EC168B" w:rsidRDefault="005A058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51384520"/>
            <w:r w:rsidRPr="00EC168B">
              <w:rPr>
                <w:rFonts w:ascii="Arial" w:hAnsi="Arial" w:cs="Arial"/>
                <w:sz w:val="24"/>
                <w:szCs w:val="24"/>
              </w:rPr>
              <w:t xml:space="preserve">Rozbudowa, przebudowa, remont lub wyposażenie świetlic lub innych budynków </w:t>
            </w:r>
            <w:r w:rsidR="007975F5" w:rsidRPr="00EC168B">
              <w:rPr>
                <w:rFonts w:ascii="Arial" w:hAnsi="Arial" w:cs="Arial"/>
                <w:sz w:val="24"/>
                <w:szCs w:val="24"/>
              </w:rPr>
              <w:t>przy infrastrukturze lokalowej OSP</w:t>
            </w:r>
            <w:r w:rsidR="007975F5"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7975F5" w:rsidRPr="00EC16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68B">
              <w:rPr>
                <w:rFonts w:ascii="Arial" w:hAnsi="Arial" w:cs="Arial"/>
                <w:sz w:val="24"/>
                <w:szCs w:val="24"/>
              </w:rPr>
              <w:t>w celu przygotowania/dostosowania ich do prowadzenia:</w:t>
            </w:r>
          </w:p>
          <w:p w14:paraId="7629FCC2" w14:textId="77777777" w:rsidR="005A0584" w:rsidRPr="00EC168B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dziennego domu pomocy</w:t>
            </w:r>
            <w:r w:rsidR="007975F5"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3D295C3" w14:textId="77777777" w:rsidR="005A0584" w:rsidRPr="002B4804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placówki wsparcia dziennego dla dzieci i młodzieży</w:t>
            </w:r>
            <w:r w:rsidR="00042F82" w:rsidRPr="002B480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AD31DF" w:rsidRPr="002B4804">
              <w:rPr>
                <w:rFonts w:ascii="Arial" w:hAnsi="Arial" w:cs="Arial"/>
                <w:sz w:val="24"/>
                <w:szCs w:val="24"/>
              </w:rPr>
              <w:t xml:space="preserve">opiekuńczej </w:t>
            </w:r>
            <w:r w:rsidR="00042F82" w:rsidRPr="002B4804">
              <w:rPr>
                <w:rFonts w:ascii="Arial" w:hAnsi="Arial" w:cs="Arial"/>
                <w:sz w:val="24"/>
                <w:szCs w:val="24"/>
              </w:rPr>
              <w:t>lub specjalistycznej</w:t>
            </w:r>
            <w:r w:rsidR="007975F5"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0C83A47" w14:textId="77777777" w:rsidR="003E4D45" w:rsidRPr="002B4804" w:rsidRDefault="005A0584" w:rsidP="00EB6D7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klubu seniora</w:t>
            </w:r>
            <w:r w:rsidR="007975F5"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  <w:bookmarkEnd w:id="5"/>
          </w:p>
          <w:p w14:paraId="1C706081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D0667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E32FCDF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wniosku) </w:t>
            </w:r>
          </w:p>
          <w:p w14:paraId="251BCB58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54C660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4B1312" w14:textId="77777777" w:rsidR="003E4D45" w:rsidRPr="002B4804" w:rsidRDefault="003E4D45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E4D45" w:rsidRPr="00EA6124" w14:paraId="786A406F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E22411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328FC54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066519F5" w14:textId="77777777" w:rsidR="007975F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kryterium sprawdzamy, czy wkład własny wnioskodawcy stanowi nie mniej niż 50% w wydatkach kwalifikowalnych projektu.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A16DCB" w14:textId="77777777" w:rsidR="003E4D45" w:rsidRPr="002B4804" w:rsidRDefault="007975F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EFE01E1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9AD56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F9A0E3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29E27D1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AC9556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36D56B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5A61D5A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 w:rsidRPr="002B4804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20C0B102" w14:textId="77777777" w:rsidR="003E4D45" w:rsidRPr="002B4804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 w:rsidRPr="002B48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534CC1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5B45656" w14:textId="77777777" w:rsidR="00F4448F" w:rsidRPr="002B4804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pomoc jest zgodna z rozporządzeniem nr 651/2014 2014 z dnia 17 czerwca 2014 r. uznającym niektóre rodzaje pomocy za zgodne z rynkiem wewnętrznym w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zastosowaniu art. 107 i 108 Traktatu) (Dz. Urz. UE L 187</w:t>
            </w:r>
            <w:r w:rsidR="00C00347" w:rsidRPr="002B4804">
              <w:rPr>
                <w:rFonts w:ascii="Arial" w:hAnsi="Arial" w:cs="Arial"/>
                <w:sz w:val="24"/>
                <w:szCs w:val="24"/>
              </w:rPr>
              <w:t>/1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z 26.06.2014 z późn. zm.) oraz z:</w:t>
            </w:r>
          </w:p>
          <w:p w14:paraId="5261135B" w14:textId="77777777" w:rsidR="00F4448F" w:rsidRPr="002B4804" w:rsidRDefault="00F4448F" w:rsidP="00E470F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71307C66" w14:textId="77777777" w:rsidR="00B065A1" w:rsidRPr="002B480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 w:rsidRPr="002B480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 w:rsidRPr="002B480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480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2135EF" w14:textId="77777777" w:rsidR="00C00347" w:rsidRPr="002B4804" w:rsidRDefault="00B065A1" w:rsidP="00EC168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11F0CC8" w14:textId="77777777" w:rsidR="003E4D45" w:rsidRPr="002B480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3A315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83CAE4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90B896F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A443C8" w14:textId="77777777" w:rsidR="003E4D45" w:rsidRPr="002B480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1C069CD6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8DE331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F5B286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572943CB" w14:textId="77777777" w:rsidR="00E97D94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A96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818A21F" w14:textId="77777777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Kujaw i Pomorza na lata 2021-2027” i zamieszczonych w niej 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1063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3B55AEB" w14:textId="77777777" w:rsidR="003E4D45" w:rsidRPr="00EA6124" w:rsidRDefault="00873973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6DB7D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1D3F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9CD0E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7A704AE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4BB87B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9519C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7AE2E1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6CE02E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F65A81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29EF4DD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C8AA4F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E8ADB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5C3E1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57C6A33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C3E95E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0F726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493F79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1B8E4AE7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DC3ABD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67C62EB0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38FA0176" w14:textId="42FBD6BF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r w:rsidR="00B16F5A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A16D871" w14:textId="77777777" w:rsid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97A5952" w14:textId="77777777" w:rsidR="006A0F10" w:rsidRPr="00FA1017" w:rsidRDefault="006A0F10" w:rsidP="00EB6D78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35C1525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5480AC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5CC2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91472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62AB9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5D50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F411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5FCA569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4809C6F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A23AC5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597EDB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088147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F8725C0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EC019E2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AADB29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A838C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5C99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633C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25749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F5AD0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02145AE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862973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EC168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95107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448C570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6F2BA85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8EA7581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5AAB301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50A1D85F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BF6986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E41130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8430E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544E9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858577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9C82706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277AF3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56" w:type="dxa"/>
            <w:vAlign w:val="center"/>
          </w:tcPr>
          <w:p w14:paraId="32ECFBD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886C6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75870E7A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9435F7F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08B36AAD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61012A9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1A8D6DB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154753E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C6A44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3DFE55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6E108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7DB1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1B42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21063F71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E8DF25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97A3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2744E1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2E46E92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072A2F1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8E1D177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7A2D9ADE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29B324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56E4C2E8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11614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1B554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A31B9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65924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A93FE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E97D94" w:rsidRPr="00EA6124" w14:paraId="69A1195A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7BC8B7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673E737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61E1BC3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BFF0F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2F9190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9435C9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440EB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F5074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24FA4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97B9CF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456830F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5EECFD5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15A8021D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6965BCF1" w14:textId="77777777" w:rsidR="00C77E9A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F0E6268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5E22F75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438920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06081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B2DA1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65FBDA" w14:textId="77777777" w:rsidR="00E97D94" w:rsidRPr="00EA6124" w:rsidRDefault="00E97D94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B2734F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64136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EDF269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61D94952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kryterium sprawdzamy, czy projekt jest zgodny z Konwencją o Prawach Osób Niepełnosprawnych sporządzoną w Nowym Jorku dnia 13 grudnia 2006 r. (Dz. U. z 2012 r. poz. 1169 z późn.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równości, wolności wyboru, prawa do niezależnego życia,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67DECB65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92DBE2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AE4BD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448ACD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1B1C5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1B92A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D597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5E20A0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A26A42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EC16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774DC5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0934C8F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490EBF1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5C6A0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03E28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1683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B3344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E98D64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</w:tbl>
    <w:p w14:paraId="1BA65F38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2797FC69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89FAA2E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050817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2B82F15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59718B4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3F8B72C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A75B0" w:rsidRPr="00EA6124" w14:paraId="0316D733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1181" w14:textId="77777777" w:rsidR="00AA75B0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EAB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Powiązanie z infrastrukturą lokalową OSP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47C9" w14:textId="77777777" w:rsidR="00AA75B0" w:rsidRPr="00EC168B" w:rsidRDefault="00AA75B0" w:rsidP="00EF3EB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 czy projekt dotyczy świetlicy lub innego budynku przy infrastrukturze lokalowej OSP</w:t>
            </w:r>
            <w:r w:rsidRPr="00EC16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C168B">
              <w:rPr>
                <w:rFonts w:ascii="Arial" w:hAnsi="Arial" w:cs="Arial"/>
                <w:sz w:val="24"/>
                <w:szCs w:val="24"/>
              </w:rPr>
              <w:t>, dofinansowanej w ramach Działania 2.8 Wsparcie służb ratowniczych programu FEdKP 2021-2027.</w:t>
            </w:r>
          </w:p>
          <w:p w14:paraId="4580D8FD" w14:textId="77777777" w:rsidR="00AA75B0" w:rsidRP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oraz uchwałę Zarządu Województwa Kujawsko-Pomorskiego o wyborze projektu do dofinansowania w ramach Działania 2.8.</w:t>
            </w:r>
            <w:r w:rsidR="00B3633B" w:rsidRPr="00EC168B">
              <w:rPr>
                <w:rFonts w:ascii="Arial" w:hAnsi="Arial" w:cs="Arial"/>
                <w:sz w:val="24"/>
                <w:szCs w:val="24"/>
              </w:rPr>
              <w:t xml:space="preserve"> Wsparcie służb ratowniczych</w:t>
            </w:r>
            <w:r w:rsidR="00EC168B">
              <w:rPr>
                <w:rFonts w:ascii="Arial" w:hAnsi="Arial" w:cs="Arial"/>
                <w:sz w:val="24"/>
                <w:szCs w:val="24"/>
              </w:rPr>
              <w:t xml:space="preserve">, schemat: </w:t>
            </w:r>
            <w:r w:rsidR="00EC168B" w:rsidRPr="00EC168B">
              <w:rPr>
                <w:rFonts w:ascii="Arial" w:hAnsi="Arial" w:cs="Arial"/>
                <w:sz w:val="24"/>
                <w:szCs w:val="24"/>
              </w:rPr>
              <w:t>Infrastruktura lokalowa OSP</w:t>
            </w:r>
            <w:r w:rsidR="00B3633B" w:rsidRPr="00EC168B">
              <w:rPr>
                <w:rFonts w:ascii="Arial" w:hAnsi="Arial" w:cs="Arial"/>
                <w:sz w:val="24"/>
                <w:szCs w:val="24"/>
              </w:rPr>
              <w:t xml:space="preserve"> programu FEdKP 2021-2027</w:t>
            </w:r>
            <w:r w:rsidR="002831C0" w:rsidRPr="00EC16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B113C32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F3F45A5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5FB1F8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3B4792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083562AA" w14:textId="77777777" w:rsidR="00AA75B0" w:rsidRPr="00EA6124" w:rsidRDefault="00AA75B0" w:rsidP="006D066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75B0" w:rsidRPr="00EA6124" w14:paraId="60457E6C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5EE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61B3" w14:textId="77777777" w:rsidR="00AA75B0" w:rsidRPr="00AA75B0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DE6F9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D1F6" w14:textId="26FAF91C" w:rsid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500 tys. zł.</w:t>
            </w:r>
          </w:p>
          <w:p w14:paraId="7CDBC492" w14:textId="77777777" w:rsidR="00AA75B0" w:rsidRPr="00AA75B0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A75B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6111F23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9E42C33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8079FE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D4DA78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8CDF53B" w14:textId="77777777" w:rsidR="00AA75B0" w:rsidRPr="00EA6124" w:rsidRDefault="00AA75B0" w:rsidP="00AA75B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75B0" w:rsidRPr="00EA6124" w14:paraId="2F2454EF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D298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2831C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77F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</w:t>
            </w:r>
            <w:r w:rsidRPr="00BC654E">
              <w:rPr>
                <w:rFonts w:ascii="Arial" w:hAnsi="Arial" w:cs="Arial"/>
                <w:sz w:val="24"/>
                <w:szCs w:val="24"/>
              </w:rPr>
              <w:lastRenderedPageBreak/>
              <w:t>służącej zwiększeniu dostępności do usług świadczonych w  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9AA6" w14:textId="77777777" w:rsidR="00AA75B0" w:rsidRDefault="00AA75B0" w:rsidP="00BC65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zwiększeniu dostępności do usług </w:t>
            </w:r>
            <w:r w:rsidRPr="00BC654E">
              <w:rPr>
                <w:rFonts w:ascii="Arial" w:hAnsi="Arial" w:cs="Arial"/>
                <w:sz w:val="24"/>
                <w:szCs w:val="24"/>
              </w:rPr>
              <w:lastRenderedPageBreak/>
              <w:t xml:space="preserve">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czy:</w:t>
            </w:r>
          </w:p>
          <w:p w14:paraId="54EED880" w14:textId="77777777" w:rsidR="00AA75B0" w:rsidRPr="007913CB" w:rsidRDefault="00AA75B0" w:rsidP="00EB6D7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7913CB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7913CB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E055D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</w:p>
          <w:p w14:paraId="69F48CA0" w14:textId="77777777" w:rsidR="00AA75B0" w:rsidRPr="00AB4D55" w:rsidRDefault="00AA75B0" w:rsidP="00EB6D7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AB4D55" w:rsidRPr="00AB4D55">
              <w:rPr>
                <w:rFonts w:ascii="Arial" w:hAnsi="Arial" w:cs="Arial"/>
                <w:sz w:val="24"/>
                <w:szCs w:val="24"/>
              </w:rPr>
              <w:t xml:space="preserve">świadczenia </w:t>
            </w:r>
            <w:r w:rsidRPr="00AB4D55">
              <w:rPr>
                <w:rFonts w:ascii="Arial" w:hAnsi="Arial" w:cs="Arial"/>
                <w:sz w:val="24"/>
                <w:szCs w:val="24"/>
              </w:rPr>
              <w:t>usług w społeczności lokalnej</w:t>
            </w:r>
            <w:r w:rsidR="00D7549C">
              <w:rPr>
                <w:rFonts w:ascii="Arial" w:hAnsi="Arial" w:cs="Arial"/>
                <w:sz w:val="24"/>
                <w:szCs w:val="24"/>
              </w:rPr>
              <w:t xml:space="preserve"> u danego </w:t>
            </w:r>
            <w:r w:rsidR="003C360F">
              <w:rPr>
                <w:rFonts w:ascii="Arial" w:hAnsi="Arial" w:cs="Arial"/>
                <w:sz w:val="24"/>
                <w:szCs w:val="24"/>
              </w:rPr>
              <w:t>w</w:t>
            </w:r>
            <w:r w:rsidR="00D7549C">
              <w:rPr>
                <w:rFonts w:ascii="Arial" w:hAnsi="Arial" w:cs="Arial"/>
                <w:sz w:val="24"/>
                <w:szCs w:val="24"/>
              </w:rPr>
              <w:t>nioskodawcy</w:t>
            </w:r>
            <w:r w:rsidRPr="00AB4D5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C3C611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55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2926241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D0168D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1DFE0F3E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9B863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785A14" w14:textId="77777777" w:rsidR="00AA75B0" w:rsidRPr="00A11702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AA75B0" w:rsidRPr="00EA6124" w14:paraId="52710F7D" w14:textId="77777777" w:rsidTr="00144B36">
        <w:tc>
          <w:tcPr>
            <w:tcW w:w="1110" w:type="dxa"/>
            <w:vAlign w:val="center"/>
          </w:tcPr>
          <w:p w14:paraId="1FDB19FC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AB4D5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380A520" w14:textId="77777777" w:rsidR="00AA75B0" w:rsidRPr="006A683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9"/>
            <w:r w:rsidRPr="006A68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694B8886" w14:textId="77777777" w:rsidR="00AA75B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1C17CF6" w14:textId="77777777" w:rsidR="00AA75B0" w:rsidRPr="00AB4D55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wsparcie zaplanowano na podstawie analizy/diagnozy potwierdzającej zapotrzebowanie na infrastrukturę w zakresie usług świad</w:t>
            </w:r>
            <w:r>
              <w:rPr>
                <w:rFonts w:ascii="Arial" w:hAnsi="Arial" w:cs="Arial"/>
                <w:bCs/>
                <w:sz w:val="24"/>
                <w:szCs w:val="24"/>
              </w:rPr>
              <w:t>czonych w społeczności lokalnej</w:t>
            </w:r>
            <w:r w:rsidRPr="00AA47D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4D55">
              <w:rPr>
                <w:rFonts w:ascii="Arial" w:hAnsi="Arial" w:cs="Arial"/>
                <w:bCs/>
                <w:sz w:val="24"/>
                <w:szCs w:val="24"/>
              </w:rPr>
              <w:t>przeprowadzonej w perspektywie minimum 2 letniej, dla obszaru realizacji projektu.</w:t>
            </w:r>
          </w:p>
          <w:p w14:paraId="46E39BA5" w14:textId="77777777" w:rsidR="00AA75B0" w:rsidRPr="00AA47D9" w:rsidRDefault="00AA75B0" w:rsidP="00EB6D78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AA47D9">
              <w:rPr>
                <w:rFonts w:ascii="Arial" w:hAnsi="Arial" w:cs="Arial"/>
                <w:bCs/>
                <w:sz w:val="24"/>
                <w:szCs w:val="24"/>
              </w:rPr>
              <w:t>analiza/diagnoza zawiera informacje dot.:</w:t>
            </w:r>
          </w:p>
          <w:p w14:paraId="24D6DE36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62178C37" w14:textId="77777777" w:rsidR="00AA75B0" w:rsidRPr="00961E64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B4D55">
              <w:rPr>
                <w:rFonts w:ascii="Arial" w:hAnsi="Arial" w:cs="Arial"/>
                <w:sz w:val="24"/>
                <w:szCs w:val="24"/>
              </w:rPr>
              <w:t>diagnozy potrzeb, w tym np. aktualny stan infrastruktury, liczba placówek/ośrodków danego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(dziennych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dom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pomocy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placówek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klubów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seniora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961E64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przebywających/ korzystających ze wsparcia, liczba osób oczekujących na </w:t>
            </w:r>
            <w:r>
              <w:rPr>
                <w:rFonts w:ascii="Arial" w:hAnsi="Arial" w:cs="Arial"/>
                <w:sz w:val="24"/>
                <w:szCs w:val="24"/>
              </w:rPr>
              <w:t>umieszczenie/</w:t>
            </w:r>
            <w:r w:rsidRPr="00961E64">
              <w:rPr>
                <w:rFonts w:ascii="Arial" w:hAnsi="Arial" w:cs="Arial"/>
                <w:sz w:val="24"/>
                <w:szCs w:val="24"/>
              </w:rPr>
              <w:t>możliwość skorzystania z placówki/ ośrodka danego typu;</w:t>
            </w:r>
          </w:p>
          <w:p w14:paraId="3C6B0893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7134CD23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11AE9A79" w14:textId="77777777" w:rsidR="00AA75B0" w:rsidRPr="007458E0" w:rsidRDefault="00AA75B0" w:rsidP="00EB6D7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lastRenderedPageBreak/>
              <w:t>oczekiwanych rezultatów.</w:t>
            </w:r>
          </w:p>
          <w:p w14:paraId="7268D704" w14:textId="77777777" w:rsidR="00AA75B0" w:rsidRPr="005B3734" w:rsidRDefault="00AA75B0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7458E0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>Regionalnego Planu Rozwoju Usług Społecznych i Deinstytucjonalizacji dla Województwa Kujawsko-Pomorskiego</w:t>
            </w:r>
            <w:r w:rsidRPr="00961E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961E64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3B0DA419" w14:textId="77777777" w:rsidR="00AA75B0" w:rsidRPr="007458E0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>Diagnoza może stanowić element Studium Wykonalności/ Planu finansowego lub oddzielny załącznik do wniosku o dofinansowanie projektu.</w:t>
            </w:r>
          </w:p>
          <w:p w14:paraId="155D1F70" w14:textId="77777777" w:rsidR="00AA75B0" w:rsidRPr="00EA6124" w:rsidRDefault="00AA75B0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08BC2B0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CB899D9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F317B6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E180F4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1CD055" w14:textId="77777777" w:rsidR="00AA75B0" w:rsidRPr="00EA6124" w:rsidRDefault="00AA75B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F51C6E" w14:paraId="21E1EC59" w14:textId="77777777" w:rsidTr="003F3ED0">
        <w:tc>
          <w:tcPr>
            <w:tcW w:w="1110" w:type="dxa"/>
            <w:shd w:val="clear" w:color="auto" w:fill="auto"/>
            <w:vAlign w:val="center"/>
          </w:tcPr>
          <w:p w14:paraId="566C1A9B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AB4D55" w:rsidRPr="003F3ED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14:paraId="0C45913E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0" w:name="_Hlk187325998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dziennego domu pomocy lub placówki wsparcia dziennego dla dzieci i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młodzieży lub klubu seniora</w:t>
            </w:r>
            <w:bookmarkEnd w:id="10"/>
          </w:p>
        </w:tc>
        <w:tc>
          <w:tcPr>
            <w:tcW w:w="6915" w:type="dxa"/>
            <w:shd w:val="clear" w:color="auto" w:fill="auto"/>
          </w:tcPr>
          <w:p w14:paraId="63E19E56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czy dzienn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y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dom pomocy lub placówk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a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 klub seniora nie jest/nie będzie zlokalizowan</w:t>
            </w:r>
            <w:r w:rsidR="009E57AF" w:rsidRPr="003F3ED0">
              <w:rPr>
                <w:rFonts w:ascii="Arial" w:hAnsi="Arial" w:cs="Arial"/>
                <w:sz w:val="24"/>
                <w:szCs w:val="24"/>
              </w:rPr>
              <w:t>y/a</w:t>
            </w:r>
            <w:r w:rsidRPr="003F3ED0">
              <w:rPr>
                <w:rFonts w:ascii="Arial" w:hAnsi="Arial" w:cs="Arial"/>
                <w:sz w:val="24"/>
                <w:szCs w:val="24"/>
              </w:rPr>
              <w:t xml:space="preserve"> na nieruchomości, na której znajduje się placówka opieki instytucjonalnej</w:t>
            </w:r>
            <w:r w:rsidR="00AB4D55"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F3E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84268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25C6E85B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ACCA055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2FBC56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D5918D0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5E19E137" w14:textId="77777777" w:rsidR="00B6550C" w:rsidRPr="003F3ED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12F4DBCC" w14:textId="77777777" w:rsidTr="007B5A14">
        <w:tc>
          <w:tcPr>
            <w:tcW w:w="1110" w:type="dxa"/>
            <w:vAlign w:val="center"/>
          </w:tcPr>
          <w:p w14:paraId="7334E55A" w14:textId="77777777" w:rsidR="00B6550C" w:rsidRPr="002B4804" w:rsidDel="00C00347" w:rsidRDefault="00B6550C" w:rsidP="002B480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B480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3F3ED0" w:rsidRPr="002B4804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4F4F916D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Zgodność projektu z właściwym standardem</w:t>
            </w:r>
          </w:p>
        </w:tc>
        <w:tc>
          <w:tcPr>
            <w:tcW w:w="6915" w:type="dxa"/>
            <w:shd w:val="clear" w:color="auto" w:fill="auto"/>
          </w:tcPr>
          <w:p w14:paraId="3A8AD372" w14:textId="77777777" w:rsidR="00B6550C" w:rsidRPr="00EC168B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W tym kryterium sprawdzamy, czy infrastruktura objęta zakresem projektu, w zależności od jej przeznaczenia, przygotowana zostanie w taki sposób, który:</w:t>
            </w:r>
          </w:p>
          <w:p w14:paraId="7ADE95E0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Standardzie dziennych domów pomocy, przygotowanym przez IZ FEdKP 2021-2027, który stanowi załącznik do Regulamin</w:t>
            </w:r>
            <w:r w:rsidR="008C2C17" w:rsidRPr="00EC168B">
              <w:rPr>
                <w:rFonts w:ascii="Arial" w:hAnsi="Arial" w:cs="Arial"/>
                <w:sz w:val="24"/>
                <w:szCs w:val="24"/>
              </w:rPr>
              <w:t>u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naboru lub</w:t>
            </w:r>
          </w:p>
          <w:p w14:paraId="4828ADEE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odpowiada warunkom określonym w Rozporządzeniu Ministra Pracy i Polityki Społecznej z dnia 13 października 2015 r. w sprawie wymagań lokalowych i sanitarnych, jakie musi spełniać lokal, w którym ma być prowadzona placówka wsparcia dziennego (Dz. U. poz. 1630) lub</w:t>
            </w:r>
          </w:p>
          <w:p w14:paraId="5BA57187" w14:textId="77777777" w:rsidR="00B6550C" w:rsidRPr="00EC168B" w:rsidRDefault="00B6550C" w:rsidP="00EB6D7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umożliwi realizowanie usług opisanych w  Standardzie klubów seniora, przygotowanym przez IZ FEdKP 2021-2027, który stanowi załącznik do Regulaminu naboru.</w:t>
            </w:r>
          </w:p>
          <w:p w14:paraId="750141B9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16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2B4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4C4355CF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E3FCCED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A57B11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6EDBEB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F7AEAD" w14:textId="77777777" w:rsidR="00B6550C" w:rsidRPr="002B4804" w:rsidRDefault="00B6550C" w:rsidP="002B48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002DCA6F" w14:textId="77777777" w:rsidTr="002956C4">
        <w:tc>
          <w:tcPr>
            <w:tcW w:w="1110" w:type="dxa"/>
            <w:vAlign w:val="center"/>
          </w:tcPr>
          <w:p w14:paraId="56A0D66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</w:t>
            </w:r>
            <w:r w:rsidR="002B480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34D4D0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77922205" w14:textId="77777777" w:rsidR="00B6550C" w:rsidRPr="00AA75B0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0E18">
              <w:rPr>
                <w:rFonts w:ascii="Arial" w:hAnsi="Arial" w:cs="Arial"/>
                <w:sz w:val="24"/>
                <w:szCs w:val="24"/>
              </w:rPr>
              <w:t xml:space="preserve">projekt jest komplementarny/ uzupełniający do działań niezbędnych do osiągnięcia celów EFS+, tzn. czy  na wspartej w ramach projektu EFRR </w:t>
            </w:r>
            <w:r>
              <w:rPr>
                <w:rFonts w:ascii="Arial" w:hAnsi="Arial" w:cs="Arial"/>
                <w:sz w:val="24"/>
                <w:szCs w:val="24"/>
              </w:rPr>
              <w:t xml:space="preserve">infrastrukturze </w:t>
            </w:r>
            <w:r w:rsidRPr="00AA75B0">
              <w:rPr>
                <w:rFonts w:ascii="Arial" w:hAnsi="Arial" w:cs="Arial"/>
                <w:sz w:val="24"/>
                <w:szCs w:val="24"/>
              </w:rPr>
              <w:t>zostaną przeprowadzone działania realizujące cele EFS+, określone w cs 4(k)</w:t>
            </w:r>
            <w:r w:rsidR="003F3ED0">
              <w:rPr>
                <w:rFonts w:ascii="Arial" w:hAnsi="Arial" w:cs="Arial"/>
                <w:sz w:val="24"/>
                <w:szCs w:val="24"/>
              </w:rPr>
              <w:t xml:space="preserve"> lub w cs </w:t>
            </w:r>
            <w:r w:rsidR="003F3ED0" w:rsidRPr="00EC168B">
              <w:rPr>
                <w:rFonts w:ascii="Arial" w:hAnsi="Arial" w:cs="Arial"/>
                <w:sz w:val="24"/>
                <w:szCs w:val="24"/>
              </w:rPr>
              <w:t>4(l)</w:t>
            </w:r>
            <w:r w:rsidRPr="00EC168B">
              <w:rPr>
                <w:rFonts w:ascii="Arial" w:hAnsi="Arial" w:cs="Arial"/>
                <w:sz w:val="24"/>
                <w:szCs w:val="24"/>
              </w:rPr>
              <w:t>. Finansowanie tych działań możliwe będzie w ramach FEdKP ze środków EFS+ w cs 4(k)</w:t>
            </w:r>
            <w:r w:rsidR="003F3ED0" w:rsidRPr="00EC168B">
              <w:rPr>
                <w:rFonts w:ascii="Arial" w:hAnsi="Arial" w:cs="Arial"/>
                <w:sz w:val="24"/>
                <w:szCs w:val="24"/>
              </w:rPr>
              <w:t xml:space="preserve"> lub cs 4(l)</w:t>
            </w:r>
            <w:r w:rsidRPr="00EC168B">
              <w:rPr>
                <w:rFonts w:ascii="Arial" w:hAnsi="Arial" w:cs="Arial"/>
                <w:sz w:val="24"/>
                <w:szCs w:val="24"/>
              </w:rPr>
              <w:t xml:space="preserve"> lub ze środków EFS+ niepochodzących z FEdKP lub z innych środków publicznych lub prywatnych.</w:t>
            </w:r>
          </w:p>
          <w:p w14:paraId="3C301779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634F85">
              <w:rPr>
                <w:rFonts w:ascii="Arial" w:hAnsi="Arial" w:cs="Arial"/>
                <w:sz w:val="24"/>
                <w:szCs w:val="24"/>
              </w:rPr>
              <w:br/>
              <w:t>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C0147F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8327B6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B468B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214582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748C0E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146D62FE" w14:textId="77777777" w:rsidTr="00690683">
        <w:tc>
          <w:tcPr>
            <w:tcW w:w="1110" w:type="dxa"/>
            <w:vAlign w:val="center"/>
          </w:tcPr>
          <w:p w14:paraId="77BBB387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2B4804" w:rsidRPr="0090323C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6E32C84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042FB087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90323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</w:t>
            </w:r>
            <w:r w:rsidRPr="0090323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stronie </w:t>
            </w:r>
            <w:hyperlink r:id="rId8" w:history="1">
              <w:r w:rsidRPr="0090323C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3493E62A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28F198CC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7FA525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EF70E1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0323C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ACA4BEB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CF4A96" w14:textId="77777777" w:rsidR="00B6550C" w:rsidRPr="0090323C" w:rsidRDefault="00B6550C" w:rsidP="0090323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323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550C" w:rsidRPr="00EA6124" w14:paraId="5A64C8A2" w14:textId="77777777" w:rsidTr="002956C4">
        <w:tc>
          <w:tcPr>
            <w:tcW w:w="1110" w:type="dxa"/>
            <w:vAlign w:val="center"/>
          </w:tcPr>
          <w:p w14:paraId="437B5F8C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B480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6F0D5D5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EC1D5F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1D3B954B" w14:textId="77777777" w:rsidR="00B6550C" w:rsidRPr="00EA6124" w:rsidRDefault="00B6550C" w:rsidP="00B6550C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1DB294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FCA4F46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F4FEDCC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8627BE2" w14:textId="77777777" w:rsidR="00B6550C" w:rsidRPr="00EA6124" w:rsidRDefault="00B6550C" w:rsidP="00B6550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65375F98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185B49E6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012EC3D1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A1AD26F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07DE4A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E7ACE7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DOTYCZY”).</w:t>
            </w:r>
          </w:p>
          <w:p w14:paraId="7CE0E2AC" w14:textId="77777777" w:rsidR="00B6550C" w:rsidRPr="00EA6124" w:rsidRDefault="00B6550C" w:rsidP="00B6550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771DB45" w14:textId="29DB1485" w:rsidR="00EB6D78" w:rsidRPr="00EB6D78" w:rsidRDefault="00EB6D78" w:rsidP="004E7F8D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B6D78">
        <w:rPr>
          <w:rFonts w:ascii="Arial" w:hAnsi="Arial" w:cs="Arial"/>
          <w:sz w:val="24"/>
          <w:szCs w:val="24"/>
        </w:rPr>
        <w:lastRenderedPageBreak/>
        <w:t xml:space="preserve">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EB6D78" w:rsidRPr="00EB6D78" w14:paraId="450E97D6" w14:textId="77777777" w:rsidTr="004E7F8D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15F5DFE7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149B61BC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28012158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4E6901B6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2D738DAB" w14:textId="77777777" w:rsidR="00EB6D78" w:rsidRPr="00EB6D78" w:rsidRDefault="00EB6D78" w:rsidP="00EB6D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6D7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EB6D78" w:rsidRPr="00EB6D78" w14:paraId="5D55AB98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5BE3C7DB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C76F19A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Udział środków własnych wyższy od minimalnego</w:t>
            </w:r>
          </w:p>
        </w:tc>
        <w:tc>
          <w:tcPr>
            <w:tcW w:w="6448" w:type="dxa"/>
          </w:tcPr>
          <w:p w14:paraId="0A1F8102" w14:textId="77777777" w:rsidR="00EB6D78" w:rsidRP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4039F">
              <w:rPr>
                <w:rFonts w:ascii="Arial" w:hAnsi="Arial" w:cs="Arial"/>
                <w:sz w:val="24"/>
                <w:szCs w:val="24"/>
              </w:rPr>
              <w:t>tym kryterium sprawdzamy</w:t>
            </w:r>
            <w:r w:rsidRPr="00EB6D78">
              <w:rPr>
                <w:rFonts w:ascii="Arial" w:hAnsi="Arial" w:cs="Arial"/>
                <w:sz w:val="24"/>
                <w:szCs w:val="24"/>
              </w:rPr>
              <w:t>, czy zapewniono wkład własny na poziomie wyższym niż minimalny, określony w kryterium 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B6D7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A4D7F4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0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50% - 0 pkt,</w:t>
            </w:r>
          </w:p>
          <w:p w14:paraId="4FFDAE9D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0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50% do 55% - 2 pkt,</w:t>
            </w:r>
          </w:p>
          <w:p w14:paraId="5220AA5B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0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55% do 60% - 4 pkt,</w:t>
            </w:r>
          </w:p>
          <w:p w14:paraId="4A343F6C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0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60% do 65% - 6 pkt,</w:t>
            </w:r>
          </w:p>
          <w:p w14:paraId="5171EE52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0"/>
              <w:ind w:left="309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powyżej 65% do 70% - 8 pkt,</w:t>
            </w:r>
          </w:p>
          <w:p w14:paraId="1AD0A2B2" w14:textId="77777777" w:rsidR="00EB6D78" w:rsidRPr="00EB6D78" w:rsidRDefault="00EB6D78" w:rsidP="00DB1ACB">
            <w:pPr>
              <w:numPr>
                <w:ilvl w:val="0"/>
                <w:numId w:val="25"/>
              </w:numPr>
              <w:spacing w:after="100" w:afterAutospacing="1"/>
              <w:ind w:left="307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lastRenderedPageBreak/>
              <w:t>powyżej 70% - 10 pkt.</w:t>
            </w:r>
          </w:p>
          <w:p w14:paraId="4870160E" w14:textId="77777777" w:rsidR="00EB6D78" w:rsidRP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1174DCA" w14:textId="6619D7BC" w:rsidR="00EB6D78" w:rsidRP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05E3250" w14:textId="23007AB9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B6D78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vAlign w:val="center"/>
          </w:tcPr>
          <w:p w14:paraId="38BCD837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lastRenderedPageBreak/>
              <w:t>0 – 10 pkt</w:t>
            </w:r>
          </w:p>
          <w:p w14:paraId="3041812E" w14:textId="592139C4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5C0595EE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B6D78" w:rsidRPr="00EB6D78" w14:paraId="23BDC526" w14:textId="77777777" w:rsidTr="006D0667">
        <w:trPr>
          <w:trHeight w:val="425"/>
        </w:trPr>
        <w:tc>
          <w:tcPr>
            <w:tcW w:w="1090" w:type="dxa"/>
            <w:vAlign w:val="center"/>
          </w:tcPr>
          <w:p w14:paraId="3AA4C1C8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5DAAEE25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</w:tcPr>
          <w:p w14:paraId="017EEF24" w14:textId="77777777" w:rsid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14039F">
              <w:rPr>
                <w:rFonts w:ascii="Arial" w:hAnsi="Arial" w:cs="Arial"/>
                <w:sz w:val="24"/>
                <w:szCs w:val="24"/>
              </w:rPr>
              <w:t>tym kryterium sprawdzamy</w:t>
            </w:r>
            <w:r>
              <w:rPr>
                <w:rFonts w:ascii="Arial" w:hAnsi="Arial" w:cs="Arial"/>
                <w:sz w:val="24"/>
                <w:szCs w:val="24"/>
              </w:rPr>
              <w:t>, czy infrastruktura objęta projektem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039F">
              <w:rPr>
                <w:rFonts w:ascii="Arial" w:hAnsi="Arial" w:cs="Arial"/>
                <w:sz w:val="24"/>
                <w:szCs w:val="24"/>
              </w:rPr>
              <w:t>(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>dzienny dom pomocy lub placówk</w:t>
            </w:r>
            <w:r w:rsidR="0014039F">
              <w:rPr>
                <w:rFonts w:ascii="Arial" w:hAnsi="Arial" w:cs="Arial"/>
                <w:sz w:val="24"/>
                <w:szCs w:val="24"/>
              </w:rPr>
              <w:t>a</w:t>
            </w:r>
            <w:r w:rsidR="0014039F" w:rsidRPr="0014039F">
              <w:rPr>
                <w:rFonts w:ascii="Arial" w:hAnsi="Arial" w:cs="Arial"/>
                <w:sz w:val="24"/>
                <w:szCs w:val="24"/>
              </w:rPr>
              <w:t xml:space="preserve"> wsparcia dziennego dla dzieci i młodzieży lub klub seniora</w:t>
            </w:r>
            <w:r w:rsidR="0014039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, znajduje się na obszarze:</w:t>
            </w:r>
          </w:p>
          <w:p w14:paraId="7DA8E88E" w14:textId="77777777" w:rsidR="00EB6D78" w:rsidRPr="00904663" w:rsidRDefault="00EB6D78" w:rsidP="00DB1ACB">
            <w:pPr>
              <w:pStyle w:val="Akapitzlist"/>
              <w:numPr>
                <w:ilvl w:val="0"/>
                <w:numId w:val="26"/>
              </w:numPr>
              <w:spacing w:after="0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powyżej 10 tys. mieszkańców – 0 pkt,</w:t>
            </w:r>
          </w:p>
          <w:p w14:paraId="53EE7D6E" w14:textId="77777777" w:rsidR="00EB6D78" w:rsidRPr="00904663" w:rsidRDefault="00EB6D78" w:rsidP="00DB1ACB">
            <w:pPr>
              <w:pStyle w:val="Akapitzlist"/>
              <w:numPr>
                <w:ilvl w:val="0"/>
                <w:numId w:val="26"/>
              </w:numPr>
              <w:spacing w:after="0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do 10 tys. mieszkańców – 2 pkt, </w:t>
            </w:r>
          </w:p>
          <w:p w14:paraId="7F4ED546" w14:textId="77777777" w:rsidR="00EB6D78" w:rsidRPr="00B93FA9" w:rsidRDefault="00EB6D78" w:rsidP="00DB1ACB">
            <w:pPr>
              <w:pStyle w:val="Akapitzlist"/>
              <w:numPr>
                <w:ilvl w:val="0"/>
                <w:numId w:val="26"/>
              </w:numPr>
              <w:spacing w:after="100" w:afterAutospacing="1"/>
              <w:ind w:left="307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>
              <w:rPr>
                <w:rFonts w:ascii="Arial" w:hAnsi="Arial" w:cs="Arial"/>
                <w:sz w:val="24"/>
                <w:szCs w:val="24"/>
              </w:rPr>
              <w:t xml:space="preserve">lub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FCCC2F" w14:textId="77777777" w:rsid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578BC58A" w14:textId="5CDA1DF6" w:rsidR="00EB6D78" w:rsidRDefault="00EB6D78" w:rsidP="00DB1ACB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AF241F7" w14:textId="2425C018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vAlign w:val="center"/>
          </w:tcPr>
          <w:p w14:paraId="1AD98703" w14:textId="77777777" w:rsidR="00EB6D78" w:rsidRPr="003F46C3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261D2F3F" w14:textId="77777777" w:rsid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8AA3D5B" w14:textId="77777777" w:rsidR="00DE386D" w:rsidRPr="00EB6D78" w:rsidRDefault="00DE386D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B6D78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4600B21C" w14:textId="77777777" w:rsidR="00EB6D78" w:rsidRPr="00EB6D78" w:rsidRDefault="00EB6D78" w:rsidP="00DB1A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24108A3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9"/>
      <w:headerReference w:type="first" r:id="rId10"/>
      <w:footerReference w:type="first" r:id="rId11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9179C" w14:textId="77777777" w:rsidR="00726E69" w:rsidRDefault="00726E69" w:rsidP="00D15E00">
      <w:pPr>
        <w:spacing w:after="0" w:line="240" w:lineRule="auto"/>
      </w:pPr>
      <w:r>
        <w:separator/>
      </w:r>
    </w:p>
  </w:endnote>
  <w:endnote w:type="continuationSeparator" w:id="0">
    <w:p w14:paraId="2DF46183" w14:textId="77777777" w:rsidR="00726E69" w:rsidRDefault="00726E6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7EC90" w14:textId="77777777" w:rsidR="006D0667" w:rsidRDefault="008356A8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FE99" w14:textId="77777777" w:rsidR="006D0667" w:rsidRDefault="006D0667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5278935" wp14:editId="78C76B2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5FFE" w14:textId="77777777" w:rsidR="00726E69" w:rsidRDefault="00726E69" w:rsidP="00D15E00">
      <w:pPr>
        <w:spacing w:after="0" w:line="240" w:lineRule="auto"/>
      </w:pPr>
      <w:r>
        <w:separator/>
      </w:r>
    </w:p>
  </w:footnote>
  <w:footnote w:type="continuationSeparator" w:id="0">
    <w:p w14:paraId="1FCCA96B" w14:textId="77777777" w:rsidR="00726E69" w:rsidRDefault="00726E69" w:rsidP="00D15E00">
      <w:pPr>
        <w:spacing w:after="0" w:line="240" w:lineRule="auto"/>
      </w:pPr>
      <w:r>
        <w:continuationSeparator/>
      </w:r>
    </w:p>
  </w:footnote>
  <w:footnote w:id="1">
    <w:p w14:paraId="15669A27" w14:textId="77777777" w:rsidR="006D0667" w:rsidRPr="00382F2C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1C347BB3" w14:textId="77777777" w:rsidR="006D0667" w:rsidRPr="00EA612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47A37FA" w14:textId="4F0136BD" w:rsidR="006D0667" w:rsidRPr="00F260CE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DB1ACB"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7FC24344" w14:textId="77777777" w:rsidR="006D0667" w:rsidRPr="00581C35" w:rsidRDefault="006D0667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A9B728D" w14:textId="77777777" w:rsidR="006D0667" w:rsidRPr="00544205" w:rsidRDefault="006D0667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188665F7" w14:textId="77777777" w:rsidR="006D0667" w:rsidRPr="00C35067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70266EE" w14:textId="77777777" w:rsidR="006D0667" w:rsidRPr="00EF3EB8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6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68B">
        <w:rPr>
          <w:rFonts w:ascii="Arial" w:hAnsi="Arial" w:cs="Arial"/>
          <w:sz w:val="24"/>
          <w:szCs w:val="24"/>
        </w:rPr>
        <w:t xml:space="preserve"> Określenie „przy infrastrukturze lokalowej OSP” oznacza: ten sam budynek lub inny budynek ale na tej samej lub sąsiadującej działce.</w:t>
      </w:r>
    </w:p>
  </w:footnote>
  <w:footnote w:id="8">
    <w:p w14:paraId="3233AD20" w14:textId="77777777" w:rsidR="006D0667" w:rsidRPr="00AD31DF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12 marca 2004 r. o pomocy społecznej (Dz. U. z 2024 r. poz. 1283 z późn. zm.) oraz standardem przygotowanym przez Instytucję Zarządzającą FEdKP.</w:t>
      </w:r>
    </w:p>
  </w:footnote>
  <w:footnote w:id="9">
    <w:p w14:paraId="0385776D" w14:textId="7C9DC434" w:rsidR="006D0667" w:rsidRPr="00AD31DF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 Ustawą z dnia 9 czerwca 2011 r. o wspieraniu rodziny i systemie pieczy zastępczej (Dz. U. z 2024 r. poz. 177 z późn. zm.) oraz Rozporządzeniem </w:t>
      </w:r>
      <w:r w:rsidRPr="00AD31DF">
        <w:rPr>
          <w:rFonts w:ascii="Arial" w:hAnsi="Arial" w:cs="Arial"/>
          <w:bCs/>
          <w:sz w:val="24"/>
          <w:szCs w:val="24"/>
        </w:rPr>
        <w:t xml:space="preserve">Ministra Pracy i Polityki Społecznej z dnia 13 października 2015 r. w sprawie wymagań lokalowych </w:t>
      </w:r>
      <w:r w:rsidR="00DB1ACB">
        <w:rPr>
          <w:rFonts w:ascii="Arial" w:hAnsi="Arial" w:cs="Arial"/>
          <w:bCs/>
          <w:sz w:val="24"/>
          <w:szCs w:val="24"/>
        </w:rPr>
        <w:br/>
      </w:r>
      <w:r w:rsidRPr="00AD31DF">
        <w:rPr>
          <w:rFonts w:ascii="Arial" w:hAnsi="Arial" w:cs="Arial"/>
          <w:bCs/>
          <w:sz w:val="24"/>
          <w:szCs w:val="24"/>
        </w:rPr>
        <w:t>i sanitarnych, jakie musi spełniać lokal, w którym ma być prowadzona placówka wsparcia dziennego (Dz. U. poz. 1630).</w:t>
      </w:r>
    </w:p>
  </w:footnote>
  <w:footnote w:id="10">
    <w:p w14:paraId="3243390F" w14:textId="77777777" w:rsidR="006D0667" w:rsidRPr="007975F5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D31D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31DF">
        <w:rPr>
          <w:rFonts w:ascii="Arial" w:hAnsi="Arial" w:cs="Arial"/>
          <w:sz w:val="24"/>
          <w:szCs w:val="24"/>
        </w:rPr>
        <w:t xml:space="preserve"> Zgodnie ze standardem przygotowanym przez Instytucję Zarządzającą FEdKP.</w:t>
      </w:r>
    </w:p>
  </w:footnote>
  <w:footnote w:id="11">
    <w:p w14:paraId="57F0D195" w14:textId="77777777" w:rsidR="006D0667" w:rsidRPr="00DB1ACB" w:rsidRDefault="006D0667" w:rsidP="00DB1ACB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B1A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1ACB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DB1ACB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2">
    <w:p w14:paraId="4CA538DD" w14:textId="4B7CED09" w:rsidR="006D0667" w:rsidRPr="00DB1ACB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B1A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1ACB">
        <w:rPr>
          <w:rFonts w:ascii="Arial" w:hAnsi="Arial" w:cs="Arial"/>
          <w:sz w:val="24"/>
          <w:szCs w:val="24"/>
        </w:rPr>
        <w:t xml:space="preserve"> </w:t>
      </w:r>
      <w:bookmarkStart w:id="6" w:name="_Hlk182320201"/>
      <w:r w:rsidRPr="00DB1ACB">
        <w:rPr>
          <w:rFonts w:ascii="Arial" w:hAnsi="Arial" w:cs="Arial"/>
          <w:sz w:val="24"/>
          <w:szCs w:val="24"/>
        </w:rPr>
        <w:t xml:space="preserve">Zasada DNSH oznacza „Do no significant harm”, czyli „nie czyń poważnych szkód”. Zasada ma zapewnić, że działania, które </w:t>
      </w:r>
      <w:r w:rsidR="00DB1ACB">
        <w:rPr>
          <w:rFonts w:ascii="Arial" w:hAnsi="Arial" w:cs="Arial"/>
          <w:sz w:val="24"/>
          <w:szCs w:val="24"/>
        </w:rPr>
        <w:br/>
      </w:r>
      <w:r w:rsidRPr="00DB1ACB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7" w:name="_Hlk133314601"/>
      <w:r w:rsidRPr="00DB1ACB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7"/>
      <w:r w:rsidRPr="00DB1ACB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DB1ACB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DB1ACB">
        <w:rPr>
          <w:rFonts w:ascii="Arial" w:hAnsi="Arial" w:cs="Arial"/>
          <w:sz w:val="24"/>
          <w:szCs w:val="24"/>
        </w:rPr>
        <w:t>.</w:t>
      </w:r>
      <w:bookmarkEnd w:id="6"/>
    </w:p>
  </w:footnote>
  <w:footnote w:id="13">
    <w:p w14:paraId="79835A29" w14:textId="5DF19ECF" w:rsidR="006D0667" w:rsidRPr="00EA6124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DB1ACB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DB1ACB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4">
    <w:p w14:paraId="3F26DBF8" w14:textId="77777777" w:rsidR="006D0667" w:rsidRPr="00F260CE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6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68B">
        <w:rPr>
          <w:rFonts w:ascii="Arial" w:hAnsi="Arial" w:cs="Arial"/>
          <w:sz w:val="24"/>
          <w:szCs w:val="24"/>
        </w:rPr>
        <w:t xml:space="preserve"> Określenie „przy infrastrukturze lokalowej OSP” oznacza: ten sam budynek lub inny budynek ale na tej samej lub sąsiadującej działce.</w:t>
      </w:r>
    </w:p>
  </w:footnote>
  <w:footnote w:id="15">
    <w:p w14:paraId="50D18359" w14:textId="196649FC" w:rsidR="006D0667" w:rsidRPr="00622FEB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 xml:space="preserve">usługi społeczne lub zdrowotne umożliwiające osobom niezależne życie w środowisku lokalnym, a dzieciom życie w rodzinie lub rodzinnej pieczy zastępczej. Usługi te zapobiegają odizolowaniu osób od rodziny </w:t>
      </w:r>
      <w:r w:rsidR="00DB1ACB">
        <w:rPr>
          <w:rFonts w:ascii="Arial" w:hAnsi="Arial" w:cs="Arial"/>
          <w:sz w:val="24"/>
          <w:szCs w:val="24"/>
        </w:rPr>
        <w:br/>
      </w:r>
      <w:r w:rsidRPr="00622FEB">
        <w:rPr>
          <w:rFonts w:ascii="Arial" w:hAnsi="Arial" w:cs="Arial"/>
          <w:sz w:val="24"/>
          <w:szCs w:val="24"/>
        </w:rPr>
        <w:t>lub społeczności lokalnej oraz umożliwiają podtrzymywanie więzi rodzinnych i sąsiedzkich. Są to usługi świadczone w sposób:</w:t>
      </w:r>
    </w:p>
    <w:p w14:paraId="10A8C766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35F65445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460BA818" w14:textId="77777777" w:rsidR="006D0667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83C7011" w14:textId="77777777" w:rsidR="006D0667" w:rsidRPr="00622FEB" w:rsidRDefault="006D0667" w:rsidP="00EB6D78">
      <w:pPr>
        <w:pStyle w:val="Tekstprzypisudolnego"/>
        <w:numPr>
          <w:ilvl w:val="0"/>
          <w:numId w:val="19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51A423BA" w14:textId="77777777" w:rsidR="006D0667" w:rsidRPr="00622FEB" w:rsidRDefault="006D0667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6">
    <w:p w14:paraId="20FB7176" w14:textId="77777777" w:rsidR="006D0667" w:rsidRPr="00F260CE" w:rsidRDefault="006D0667" w:rsidP="00F260C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693C7C01" w14:textId="77777777" w:rsidR="006D0667" w:rsidRPr="00F260CE" w:rsidRDefault="006D0667" w:rsidP="00EB6D78">
      <w:pPr>
        <w:pStyle w:val="Tekstprzypisudolnego"/>
        <w:numPr>
          <w:ilvl w:val="0"/>
          <w:numId w:val="17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F260CE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506E1EC9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B9FD87E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E411A96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12A5CAE8" w14:textId="77777777" w:rsidR="006D0667" w:rsidRPr="00CE2881" w:rsidRDefault="006D0667" w:rsidP="00EB6D78">
      <w:pPr>
        <w:pStyle w:val="Tekstprzypisudolnego"/>
        <w:numPr>
          <w:ilvl w:val="0"/>
          <w:numId w:val="18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7D65D4A9" w14:textId="33562E93" w:rsidR="006D0667" w:rsidRPr="00CE2881" w:rsidRDefault="006D0667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preadopcyjnym w rozumieniu ustawy z dnia </w:t>
      </w:r>
      <w:r w:rsidR="007565F2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9 czerwca 2011 r. o wspieraniu rodziny i systemie pieczy zastępczej (Dz. U. z </w:t>
      </w:r>
      <w:r w:rsidR="00B16F5A" w:rsidRPr="00B16F5A">
        <w:rPr>
          <w:rFonts w:ascii="Arial" w:hAnsi="Arial" w:cs="Arial"/>
          <w:sz w:val="24"/>
          <w:szCs w:val="24"/>
        </w:rPr>
        <w:t>2024 r. r. poz. 177</w:t>
      </w:r>
      <w:r w:rsidRPr="00CE2881">
        <w:rPr>
          <w:rFonts w:ascii="Arial" w:hAnsi="Arial" w:cs="Arial"/>
          <w:sz w:val="24"/>
          <w:szCs w:val="24"/>
        </w:rPr>
        <w:t>, z późn. zm.) lub w innej placówce wieloosobowego, całodobowego pobytu lub opieki;</w:t>
      </w:r>
    </w:p>
    <w:p w14:paraId="469C41F1" w14:textId="77777777" w:rsidR="006D0667" w:rsidRPr="00CE2881" w:rsidRDefault="006D0667" w:rsidP="00EB6D78">
      <w:pPr>
        <w:pStyle w:val="Tekstprzypisudolnego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739A9FC7" w14:textId="77A39091" w:rsidR="006D0667" w:rsidRPr="00F260CE" w:rsidRDefault="006D0667" w:rsidP="002B480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a) </w:t>
      </w:r>
      <w:r w:rsidRPr="00CE2881">
        <w:rPr>
          <w:rFonts w:ascii="Arial" w:hAnsi="Arial" w:cs="Arial"/>
          <w:sz w:val="24"/>
          <w:szCs w:val="24"/>
        </w:rPr>
        <w:t>dom pomocy społecznej, o którym mowa w ustawie z dnia 12 marca 2004 r. o pomocy społecznej</w:t>
      </w:r>
      <w:r w:rsidR="00FB434F">
        <w:rPr>
          <w:rFonts w:ascii="Arial" w:hAnsi="Arial" w:cs="Arial"/>
          <w:sz w:val="24"/>
          <w:szCs w:val="24"/>
        </w:rPr>
        <w:t xml:space="preserve"> (Dz. U. z 2024 r. poz. 1283, </w:t>
      </w:r>
      <w:r w:rsidR="007565F2">
        <w:rPr>
          <w:rFonts w:ascii="Arial" w:hAnsi="Arial" w:cs="Arial"/>
          <w:sz w:val="24"/>
          <w:szCs w:val="24"/>
        </w:rPr>
        <w:br/>
      </w:r>
      <w:r w:rsidR="00FB434F">
        <w:rPr>
          <w:rFonts w:ascii="Arial" w:hAnsi="Arial" w:cs="Arial"/>
          <w:sz w:val="24"/>
          <w:szCs w:val="24"/>
        </w:rPr>
        <w:t>z późn.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="007565F2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>o świadczeniach opieki zdrowotnej finansowanych ze środków publicznych (Dz. U. z</w:t>
      </w:r>
      <w:r w:rsidR="00D539AF">
        <w:rPr>
          <w:rFonts w:ascii="Arial" w:hAnsi="Arial" w:cs="Arial"/>
          <w:sz w:val="24"/>
          <w:szCs w:val="24"/>
        </w:rPr>
        <w:t xml:space="preserve"> </w:t>
      </w:r>
      <w:r w:rsidR="00D539AF" w:rsidRPr="00D539AF">
        <w:rPr>
          <w:rFonts w:ascii="Arial" w:hAnsi="Arial" w:cs="Arial"/>
          <w:sz w:val="24"/>
          <w:szCs w:val="24"/>
        </w:rPr>
        <w:t>2024 r. poz. 146</w:t>
      </w:r>
      <w:r w:rsidRPr="00CE2881">
        <w:rPr>
          <w:rFonts w:ascii="Arial" w:hAnsi="Arial" w:cs="Arial"/>
          <w:sz w:val="24"/>
          <w:szCs w:val="24"/>
        </w:rPr>
        <w:t>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AAFDF" w14:textId="7A5FE33F" w:rsidR="006D0667" w:rsidRDefault="006D0667" w:rsidP="00CA7E32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37A81756" w14:textId="77777777" w:rsidR="004E7F8D" w:rsidRDefault="0090323C" w:rsidP="004E7F8D">
    <w:pPr>
      <w:spacing w:after="0"/>
      <w:ind w:left="7938"/>
      <w:rPr>
        <w:rFonts w:ascii="Arial" w:hAnsi="Arial" w:cs="Arial"/>
        <w:bCs/>
        <w:sz w:val="24"/>
        <w:szCs w:val="24"/>
      </w:rPr>
    </w:pPr>
    <w:r w:rsidRPr="00FD28EF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6</w:t>
    </w:r>
    <w:r w:rsidRPr="00FD28EF">
      <w:rPr>
        <w:rFonts w:ascii="Arial" w:hAnsi="Arial" w:cs="Arial"/>
        <w:bCs/>
        <w:sz w:val="24"/>
        <w:szCs w:val="24"/>
      </w:rPr>
      <w:t>/2025</w:t>
    </w:r>
  </w:p>
  <w:p w14:paraId="1142A245" w14:textId="0A63F484" w:rsidR="004E7F8D" w:rsidRPr="004E7F8D" w:rsidRDefault="004E7F8D" w:rsidP="004E7F8D">
    <w:pPr>
      <w:spacing w:after="0"/>
      <w:ind w:left="7938"/>
      <w:rPr>
        <w:rFonts w:ascii="Arial" w:hAnsi="Arial" w:cs="Arial"/>
        <w:bCs/>
        <w:sz w:val="24"/>
        <w:szCs w:val="24"/>
      </w:rPr>
    </w:pPr>
    <w:r w:rsidRPr="004E7F8D">
      <w:rPr>
        <w:rFonts w:ascii="Arial" w:hAnsi="Arial" w:cs="Arial"/>
        <w:bCs/>
        <w:sz w:val="24"/>
        <w:szCs w:val="24"/>
      </w:rPr>
      <w:t xml:space="preserve">Komitetu Monitorującego </w:t>
    </w:r>
  </w:p>
  <w:p w14:paraId="39A2917D" w14:textId="46941E9A" w:rsidR="00CA7E32" w:rsidRPr="004E7F8D" w:rsidRDefault="004E7F8D" w:rsidP="004E7F8D">
    <w:pPr>
      <w:spacing w:after="0"/>
      <w:ind w:left="7938"/>
      <w:rPr>
        <w:rFonts w:ascii="Arial" w:hAnsi="Arial" w:cs="Arial"/>
        <w:bCs/>
        <w:sz w:val="24"/>
        <w:szCs w:val="24"/>
      </w:rPr>
    </w:pPr>
    <w:r w:rsidRPr="004E7F8D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1F54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73172"/>
    <w:multiLevelType w:val="hybridMultilevel"/>
    <w:tmpl w:val="EAFEA0AC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1000D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052B4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4457E3"/>
    <w:multiLevelType w:val="hybridMultilevel"/>
    <w:tmpl w:val="0A26C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0B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A5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42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C1F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A4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980A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A69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090939">
    <w:abstractNumId w:val="15"/>
  </w:num>
  <w:num w:numId="2" w16cid:durableId="1076316910">
    <w:abstractNumId w:val="7"/>
  </w:num>
  <w:num w:numId="3" w16cid:durableId="567956895">
    <w:abstractNumId w:val="5"/>
  </w:num>
  <w:num w:numId="4" w16cid:durableId="1660578791">
    <w:abstractNumId w:val="12"/>
  </w:num>
  <w:num w:numId="5" w16cid:durableId="1855800639">
    <w:abstractNumId w:val="17"/>
  </w:num>
  <w:num w:numId="6" w16cid:durableId="455367830">
    <w:abstractNumId w:val="2"/>
  </w:num>
  <w:num w:numId="7" w16cid:durableId="1515535095">
    <w:abstractNumId w:val="11"/>
  </w:num>
  <w:num w:numId="8" w16cid:durableId="606160519">
    <w:abstractNumId w:val="22"/>
  </w:num>
  <w:num w:numId="9" w16cid:durableId="1422531006">
    <w:abstractNumId w:val="9"/>
  </w:num>
  <w:num w:numId="10" w16cid:durableId="456336200">
    <w:abstractNumId w:val="10"/>
  </w:num>
  <w:num w:numId="11" w16cid:durableId="2081055635">
    <w:abstractNumId w:val="4"/>
  </w:num>
  <w:num w:numId="12" w16cid:durableId="485634211">
    <w:abstractNumId w:val="20"/>
  </w:num>
  <w:num w:numId="13" w16cid:durableId="1097360084">
    <w:abstractNumId w:val="6"/>
  </w:num>
  <w:num w:numId="14" w16cid:durableId="1264726503">
    <w:abstractNumId w:val="3"/>
  </w:num>
  <w:num w:numId="15" w16cid:durableId="361589075">
    <w:abstractNumId w:val="24"/>
  </w:num>
  <w:num w:numId="16" w16cid:durableId="1954748320">
    <w:abstractNumId w:val="23"/>
  </w:num>
  <w:num w:numId="17" w16cid:durableId="2142259017">
    <w:abstractNumId w:val="1"/>
  </w:num>
  <w:num w:numId="18" w16cid:durableId="1072508123">
    <w:abstractNumId w:val="18"/>
  </w:num>
  <w:num w:numId="19" w16cid:durableId="1986350631">
    <w:abstractNumId w:val="25"/>
  </w:num>
  <w:num w:numId="20" w16cid:durableId="990331016">
    <w:abstractNumId w:val="21"/>
  </w:num>
  <w:num w:numId="21" w16cid:durableId="2037608630">
    <w:abstractNumId w:val="13"/>
  </w:num>
  <w:num w:numId="22" w16cid:durableId="83427878">
    <w:abstractNumId w:val="8"/>
  </w:num>
  <w:num w:numId="23" w16cid:durableId="1418676020">
    <w:abstractNumId w:val="19"/>
  </w:num>
  <w:num w:numId="24" w16cid:durableId="1147163535">
    <w:abstractNumId w:val="16"/>
  </w:num>
  <w:num w:numId="25" w16cid:durableId="844174629">
    <w:abstractNumId w:val="14"/>
  </w:num>
  <w:num w:numId="26" w16cid:durableId="1228227182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06F1"/>
    <w:rsid w:val="00022525"/>
    <w:rsid w:val="00023781"/>
    <w:rsid w:val="00023DC6"/>
    <w:rsid w:val="0002428B"/>
    <w:rsid w:val="00025A17"/>
    <w:rsid w:val="00026E3D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2DEB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039F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DEC"/>
    <w:rsid w:val="00183F6C"/>
    <w:rsid w:val="00184467"/>
    <w:rsid w:val="00184C79"/>
    <w:rsid w:val="00185DA0"/>
    <w:rsid w:val="00186CBC"/>
    <w:rsid w:val="001879FD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CBD"/>
    <w:rsid w:val="001A4FA0"/>
    <w:rsid w:val="001A62D2"/>
    <w:rsid w:val="001A7C70"/>
    <w:rsid w:val="001B107C"/>
    <w:rsid w:val="001B2E8D"/>
    <w:rsid w:val="001B3C79"/>
    <w:rsid w:val="001B426E"/>
    <w:rsid w:val="001B5028"/>
    <w:rsid w:val="001B6062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35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4E92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804"/>
    <w:rsid w:val="002B4A7D"/>
    <w:rsid w:val="002B5482"/>
    <w:rsid w:val="002B722C"/>
    <w:rsid w:val="002B7370"/>
    <w:rsid w:val="002B768F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3FC7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3DF5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67F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23C6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4191"/>
    <w:rsid w:val="00385972"/>
    <w:rsid w:val="00386042"/>
    <w:rsid w:val="00386E53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D46"/>
    <w:rsid w:val="003C0E21"/>
    <w:rsid w:val="003C0E62"/>
    <w:rsid w:val="003C2B44"/>
    <w:rsid w:val="003C357A"/>
    <w:rsid w:val="003C360F"/>
    <w:rsid w:val="003C397F"/>
    <w:rsid w:val="003C4335"/>
    <w:rsid w:val="003C49C1"/>
    <w:rsid w:val="003C56E3"/>
    <w:rsid w:val="003C5F22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68B9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6A4C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0BD"/>
    <w:rsid w:val="004D54AB"/>
    <w:rsid w:val="004D565A"/>
    <w:rsid w:val="004D5B3C"/>
    <w:rsid w:val="004D5CA5"/>
    <w:rsid w:val="004D5E32"/>
    <w:rsid w:val="004D7602"/>
    <w:rsid w:val="004D7859"/>
    <w:rsid w:val="004D7E27"/>
    <w:rsid w:val="004E0FBE"/>
    <w:rsid w:val="004E1DFA"/>
    <w:rsid w:val="004E3A6D"/>
    <w:rsid w:val="004E3FAD"/>
    <w:rsid w:val="004E45FE"/>
    <w:rsid w:val="004E495D"/>
    <w:rsid w:val="004E4B6C"/>
    <w:rsid w:val="004E509D"/>
    <w:rsid w:val="004E60BA"/>
    <w:rsid w:val="004E7F8D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1BD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31E"/>
    <w:rsid w:val="005477D3"/>
    <w:rsid w:val="00547905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45E1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3943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60E9"/>
    <w:rsid w:val="006861E6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8E0"/>
    <w:rsid w:val="006B4931"/>
    <w:rsid w:val="006B6173"/>
    <w:rsid w:val="006B629B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667"/>
    <w:rsid w:val="006D0AE6"/>
    <w:rsid w:val="006D0BD9"/>
    <w:rsid w:val="006D0C53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4C81"/>
    <w:rsid w:val="007257F1"/>
    <w:rsid w:val="00726006"/>
    <w:rsid w:val="00726C0A"/>
    <w:rsid w:val="00726E69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5F2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E0B"/>
    <w:rsid w:val="007E4855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3F9A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124"/>
    <w:rsid w:val="0081622D"/>
    <w:rsid w:val="008162E2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6A8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5E8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6B3"/>
    <w:rsid w:val="00877A5D"/>
    <w:rsid w:val="00877AAE"/>
    <w:rsid w:val="008812FE"/>
    <w:rsid w:val="00881B7A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23C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798"/>
    <w:rsid w:val="009649E8"/>
    <w:rsid w:val="00965FAB"/>
    <w:rsid w:val="00970428"/>
    <w:rsid w:val="0097120B"/>
    <w:rsid w:val="0097137C"/>
    <w:rsid w:val="00971400"/>
    <w:rsid w:val="009718F0"/>
    <w:rsid w:val="009767D8"/>
    <w:rsid w:val="0097693A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4060"/>
    <w:rsid w:val="009E57AF"/>
    <w:rsid w:val="009E5AAA"/>
    <w:rsid w:val="009E75CF"/>
    <w:rsid w:val="009E7AA4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336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3EEB"/>
    <w:rsid w:val="00A25E48"/>
    <w:rsid w:val="00A25E7D"/>
    <w:rsid w:val="00A31105"/>
    <w:rsid w:val="00A317D7"/>
    <w:rsid w:val="00A32049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5D1C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A11CA"/>
    <w:rsid w:val="00AA237B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2BFB"/>
    <w:rsid w:val="00AD312E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6F5A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2F37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EE1"/>
    <w:rsid w:val="00BC239E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1343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6A47"/>
    <w:rsid w:val="00C56AD4"/>
    <w:rsid w:val="00C56F98"/>
    <w:rsid w:val="00C609FB"/>
    <w:rsid w:val="00C60F7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2FF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A7E32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5B66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2C5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9AF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549C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1ACB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B7565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368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06"/>
    <w:rsid w:val="00DE09CD"/>
    <w:rsid w:val="00DE14FC"/>
    <w:rsid w:val="00DE1F8A"/>
    <w:rsid w:val="00DE28EB"/>
    <w:rsid w:val="00DE33DD"/>
    <w:rsid w:val="00DE358E"/>
    <w:rsid w:val="00DE386D"/>
    <w:rsid w:val="00DE3D8C"/>
    <w:rsid w:val="00DE451A"/>
    <w:rsid w:val="00DE4916"/>
    <w:rsid w:val="00DE5C1C"/>
    <w:rsid w:val="00DE5C55"/>
    <w:rsid w:val="00DE5C9D"/>
    <w:rsid w:val="00DE6562"/>
    <w:rsid w:val="00DE6F9B"/>
    <w:rsid w:val="00DF07BD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327F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9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1AAD"/>
    <w:rsid w:val="00EA25EA"/>
    <w:rsid w:val="00EA2F83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D78"/>
    <w:rsid w:val="00EC168B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1827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1A83"/>
    <w:rsid w:val="00F22149"/>
    <w:rsid w:val="00F22DBF"/>
    <w:rsid w:val="00F260CE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1C6E"/>
    <w:rsid w:val="00F54161"/>
    <w:rsid w:val="00F5454C"/>
    <w:rsid w:val="00F559C3"/>
    <w:rsid w:val="00F56C5B"/>
    <w:rsid w:val="00F57F2E"/>
    <w:rsid w:val="00F60C62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434F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91FC5"/>
  <w15:docId w15:val="{CD5F2794-FD57-4CB3-96C5-07F13746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FAA2B-2E84-4331-ACF6-E31DF19F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34</Pages>
  <Words>5129</Words>
  <Characters>30777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139</cp:revision>
  <cp:lastPrinted>2024-03-11T06:08:00Z</cp:lastPrinted>
  <dcterms:created xsi:type="dcterms:W3CDTF">2024-03-08T12:16:00Z</dcterms:created>
  <dcterms:modified xsi:type="dcterms:W3CDTF">2025-01-22T21:45:00Z</dcterms:modified>
</cp:coreProperties>
</file>