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7418C2" w14:textId="31763DA7" w:rsidR="00C24A0E" w:rsidRPr="00ED787A" w:rsidRDefault="00C24A0E" w:rsidP="00BA18E5">
      <w:pPr>
        <w:spacing w:line="360" w:lineRule="auto"/>
        <w:rPr>
          <w:rFonts w:ascii="Arial" w:hAnsi="Arial" w:cs="Arial"/>
        </w:rPr>
      </w:pPr>
      <w:r w:rsidRPr="00ED787A">
        <w:rPr>
          <w:rFonts w:ascii="Arial" w:hAnsi="Arial" w:cs="Arial"/>
          <w:noProof/>
        </w:rPr>
        <w:drawing>
          <wp:inline distT="0" distB="0" distL="0" distR="0" wp14:anchorId="20280384" wp14:editId="6A6334C3">
            <wp:extent cx="4953000" cy="4933950"/>
            <wp:effectExtent l="0" t="0" r="0" b="0"/>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12"/>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inline>
        </w:drawing>
      </w:r>
    </w:p>
    <w:p w14:paraId="4B6069F2" w14:textId="77777777" w:rsidR="00C24A0E" w:rsidRPr="00ED787A" w:rsidRDefault="00C24A0E" w:rsidP="00BA18E5">
      <w:pPr>
        <w:spacing w:line="360" w:lineRule="auto"/>
        <w:rPr>
          <w:rFonts w:ascii="Arial" w:hAnsi="Arial" w:cs="Arial"/>
        </w:rPr>
      </w:pPr>
    </w:p>
    <w:p w14:paraId="7B1925AD" w14:textId="77777777" w:rsidR="00C24A0E" w:rsidRPr="00ED787A" w:rsidRDefault="00C24A0E" w:rsidP="00BA18E5">
      <w:pPr>
        <w:spacing w:line="360" w:lineRule="auto"/>
        <w:rPr>
          <w:rFonts w:ascii="Arial" w:hAnsi="Arial" w:cs="Arial"/>
        </w:rPr>
      </w:pPr>
    </w:p>
    <w:p w14:paraId="7DBE802D" w14:textId="3DA75B0D" w:rsidR="00FA137B" w:rsidRPr="00345EDE" w:rsidRDefault="00A32A3A"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Instrukcja </w:t>
      </w:r>
      <w:r w:rsidR="00C24A0E" w:rsidRPr="00345EDE">
        <w:rPr>
          <w:rFonts w:ascii="Arial" w:eastAsiaTheme="minorHAnsi" w:hAnsi="Arial" w:cs="Arial"/>
          <w:color w:val="0070C0"/>
          <w:kern w:val="2"/>
          <w:sz w:val="32"/>
          <w:szCs w:val="32"/>
          <w14:ligatures w14:val="standardContextual"/>
        </w:rPr>
        <w:t xml:space="preserve">wypełniania </w:t>
      </w:r>
      <w:r w:rsidR="005A2713" w:rsidRPr="00345EDE">
        <w:rPr>
          <w:rFonts w:ascii="Arial" w:eastAsiaTheme="minorHAnsi" w:hAnsi="Arial" w:cs="Arial"/>
          <w:color w:val="0070C0"/>
          <w:kern w:val="2"/>
          <w:sz w:val="32"/>
          <w:szCs w:val="32"/>
          <w14:ligatures w14:val="standardContextual"/>
        </w:rPr>
        <w:t>załączników</w:t>
      </w:r>
    </w:p>
    <w:p w14:paraId="117A4ACD" w14:textId="3D804AB3" w:rsidR="00C24A0E" w:rsidRPr="00345EDE" w:rsidRDefault="005A2713"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do </w:t>
      </w:r>
      <w:r w:rsidR="00C24A0E" w:rsidRPr="00345EDE">
        <w:rPr>
          <w:rFonts w:ascii="Arial" w:eastAsiaTheme="minorHAnsi" w:hAnsi="Arial" w:cs="Arial"/>
          <w:color w:val="0070C0"/>
          <w:kern w:val="2"/>
          <w:sz w:val="32"/>
          <w:szCs w:val="32"/>
          <w14:ligatures w14:val="standardContextual"/>
        </w:rPr>
        <w:t>wniosku o dofinansowanie projektu EFRR</w:t>
      </w:r>
    </w:p>
    <w:p w14:paraId="64B11917" w14:textId="2C77801A" w:rsidR="00C24A0E" w:rsidRPr="00345EDE" w:rsidRDefault="00C24A0E"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w ramach </w:t>
      </w:r>
      <w:r w:rsidR="00426F16" w:rsidRPr="00345EDE">
        <w:rPr>
          <w:rFonts w:ascii="Arial" w:eastAsiaTheme="minorHAnsi" w:hAnsi="Arial" w:cs="Arial"/>
          <w:color w:val="0070C0"/>
          <w:kern w:val="2"/>
          <w:sz w:val="32"/>
          <w:szCs w:val="32"/>
          <w14:ligatures w14:val="standardContextual"/>
        </w:rPr>
        <w:t xml:space="preserve">programu </w:t>
      </w:r>
      <w:r w:rsidRPr="00345EDE">
        <w:rPr>
          <w:rFonts w:ascii="Arial" w:eastAsiaTheme="minorHAnsi" w:hAnsi="Arial" w:cs="Arial"/>
          <w:color w:val="0070C0"/>
          <w:kern w:val="2"/>
          <w:sz w:val="32"/>
          <w:szCs w:val="32"/>
          <w14:ligatures w14:val="standardContextual"/>
        </w:rPr>
        <w:t>Fundusz</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Europejski</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w:t>
      </w:r>
      <w:r w:rsidR="00426F16" w:rsidRPr="00345EDE">
        <w:rPr>
          <w:rFonts w:ascii="Arial" w:eastAsiaTheme="minorHAnsi" w:hAnsi="Arial" w:cs="Arial"/>
          <w:color w:val="0070C0"/>
          <w:kern w:val="2"/>
          <w:sz w:val="32"/>
          <w:szCs w:val="32"/>
          <w14:ligatures w14:val="standardContextual"/>
        </w:rPr>
        <w:br/>
      </w:r>
      <w:r w:rsidRPr="00345EDE">
        <w:rPr>
          <w:rFonts w:ascii="Arial" w:eastAsiaTheme="minorHAnsi" w:hAnsi="Arial" w:cs="Arial"/>
          <w:color w:val="0070C0"/>
          <w:kern w:val="2"/>
          <w:sz w:val="32"/>
          <w:szCs w:val="32"/>
          <w14:ligatures w14:val="standardContextual"/>
        </w:rPr>
        <w:t>dla Kujaw i Pomorza 2021-2027</w:t>
      </w:r>
    </w:p>
    <w:p w14:paraId="386A98EF" w14:textId="77777777" w:rsidR="00C24A0E" w:rsidRPr="00ED787A" w:rsidRDefault="00C24A0E" w:rsidP="00BA18E5">
      <w:pPr>
        <w:spacing w:line="360" w:lineRule="auto"/>
        <w:rPr>
          <w:rFonts w:ascii="Arial" w:eastAsiaTheme="minorHAnsi" w:hAnsi="Arial" w:cs="Arial"/>
          <w:color w:val="5B9BD5" w:themeColor="accent5"/>
          <w:kern w:val="2"/>
          <w14:ligatures w14:val="standardContextual"/>
        </w:rPr>
      </w:pPr>
    </w:p>
    <w:p w14:paraId="538AE0BB" w14:textId="3734804A" w:rsidR="00F21440" w:rsidRPr="00ED787A" w:rsidRDefault="00C24A0E" w:rsidP="00BA18E5">
      <w:pPr>
        <w:spacing w:after="160" w:line="360" w:lineRule="auto"/>
        <w:jc w:val="center"/>
        <w:rPr>
          <w:rFonts w:ascii="Arial" w:eastAsiaTheme="minorHAnsi" w:hAnsi="Arial" w:cs="Arial"/>
          <w:color w:val="5B9BD5" w:themeColor="accent5"/>
          <w:kern w:val="2"/>
          <w14:ligatures w14:val="standardContextual"/>
        </w:rPr>
      </w:pPr>
      <w:r w:rsidRPr="00ED787A">
        <w:rPr>
          <w:rFonts w:ascii="Arial" w:hAnsi="Arial" w:cs="Arial"/>
          <w:noProof/>
        </w:rPr>
        <w:drawing>
          <wp:inline distT="0" distB="0" distL="0" distR="0" wp14:anchorId="09FFBFF7" wp14:editId="73465586">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11DC49BE" w14:textId="77777777" w:rsidR="00E80964" w:rsidRPr="00ED787A" w:rsidRDefault="00E80964" w:rsidP="00BA18E5">
      <w:pPr>
        <w:pStyle w:val="SLNormalny"/>
        <w:spacing w:line="360" w:lineRule="auto"/>
        <w:rPr>
          <w:rFonts w:ascii="Arial" w:hAnsi="Arial" w:cs="Arial"/>
        </w:rPr>
      </w:pPr>
    </w:p>
    <w:p w14:paraId="76378D0A" w14:textId="77777777" w:rsidR="00076175" w:rsidRDefault="00076175" w:rsidP="00BA18E5">
      <w:pPr>
        <w:pStyle w:val="SLNormalny"/>
        <w:spacing w:line="360" w:lineRule="auto"/>
        <w:rPr>
          <w:rFonts w:ascii="Arial" w:hAnsi="Arial" w:cs="Arial"/>
        </w:rPr>
      </w:pPr>
    </w:p>
    <w:p w14:paraId="3426D0CB" w14:textId="77777777" w:rsidR="000B0341" w:rsidRPr="00ED787A" w:rsidRDefault="000B0341" w:rsidP="00BA18E5">
      <w:pPr>
        <w:pStyle w:val="SLNormalny"/>
        <w:spacing w:line="360" w:lineRule="auto"/>
        <w:rPr>
          <w:rFonts w:ascii="Arial" w:hAnsi="Arial" w:cs="Arial"/>
        </w:rPr>
        <w:sectPr w:rsidR="000B0341" w:rsidRPr="00ED787A" w:rsidSect="00191AF1">
          <w:footerReference w:type="even" r:id="rId14"/>
          <w:footerReference w:type="default" r:id="rId15"/>
          <w:footerReference w:type="first" r:id="rId16"/>
          <w:pgSz w:w="11906" w:h="16838" w:code="9"/>
          <w:pgMar w:top="768" w:right="1079" w:bottom="539" w:left="1843" w:header="709" w:footer="0" w:gutter="0"/>
          <w:cols w:space="708"/>
          <w:titlePg/>
          <w:docGrid w:linePitch="360"/>
        </w:sectPr>
      </w:pPr>
    </w:p>
    <w:sdt>
      <w:sdtPr>
        <w:rPr>
          <w:rFonts w:ascii="Arial" w:eastAsia="Times New Roman" w:hAnsi="Arial" w:cs="Arial"/>
          <w:color w:val="auto"/>
          <w:sz w:val="24"/>
          <w:szCs w:val="24"/>
        </w:rPr>
        <w:id w:val="2032151953"/>
        <w:docPartObj>
          <w:docPartGallery w:val="Table of Contents"/>
          <w:docPartUnique/>
        </w:docPartObj>
      </w:sdtPr>
      <w:sdtEndPr>
        <w:rPr>
          <w:b/>
          <w:bCs/>
        </w:rPr>
      </w:sdtEndPr>
      <w:sdtContent>
        <w:sdt>
          <w:sdtPr>
            <w:rPr>
              <w:rFonts w:ascii="Arial" w:eastAsia="Times New Roman" w:hAnsi="Arial" w:cs="Arial"/>
              <w:i/>
              <w:iCs/>
              <w:noProof/>
              <w:color w:val="auto"/>
              <w:sz w:val="24"/>
              <w:szCs w:val="24"/>
            </w:rPr>
            <w:id w:val="-348174553"/>
            <w:docPartObj>
              <w:docPartGallery w:val="Table of Contents"/>
              <w:docPartUnique/>
            </w:docPartObj>
          </w:sdtPr>
          <w:sdtEndPr>
            <w:rPr>
              <w:i w:val="0"/>
              <w:iCs w:val="0"/>
            </w:rPr>
          </w:sdtEndPr>
          <w:sdtContent>
            <w:p w14:paraId="2B2775FA" w14:textId="77777777" w:rsidR="00470C5A" w:rsidRPr="00A9266E" w:rsidRDefault="00C204C3">
              <w:pPr>
                <w:pStyle w:val="Nagwekspisutreci"/>
                <w:rPr>
                  <w:rFonts w:ascii="Arial" w:eastAsia="Times New Roman" w:hAnsi="Arial" w:cs="Arial"/>
                  <w:b/>
                  <w:bCs/>
                  <w:color w:val="0070C0"/>
                  <w:sz w:val="24"/>
                  <w:szCs w:val="24"/>
                </w:rPr>
              </w:pPr>
              <w:r w:rsidRPr="00A9266E">
                <w:rPr>
                  <w:rFonts w:ascii="Arial" w:eastAsia="Times New Roman" w:hAnsi="Arial" w:cs="Arial"/>
                  <w:b/>
                  <w:bCs/>
                  <w:color w:val="0070C0"/>
                  <w:sz w:val="24"/>
                  <w:szCs w:val="24"/>
                </w:rPr>
                <w:t>Spis treści</w:t>
              </w:r>
            </w:p>
            <w:p w14:paraId="7EC16E3A" w14:textId="05B243D4" w:rsidR="00743128" w:rsidRDefault="006B4C7F" w:rsidP="00CF3C8B">
              <w:pPr>
                <w:pStyle w:val="Spistreci2"/>
                <w:ind w:left="425" w:hanging="425"/>
                <w:rPr>
                  <w:rFonts w:asciiTheme="minorHAnsi" w:eastAsiaTheme="minorEastAsia" w:hAnsiTheme="minorHAnsi" w:cstheme="minorBidi"/>
                  <w:kern w:val="2"/>
                  <w14:ligatures w14:val="standardContextual"/>
                </w:rPr>
              </w:pPr>
              <w:r w:rsidRPr="004B43A6">
                <w:fldChar w:fldCharType="begin"/>
              </w:r>
              <w:r w:rsidRPr="004B43A6">
                <w:instrText xml:space="preserve"> TOC \o "1-3" \h \z \u </w:instrText>
              </w:r>
              <w:r w:rsidRPr="004B43A6">
                <w:fldChar w:fldCharType="separate"/>
              </w:r>
              <w:hyperlink w:anchor="_Toc192234712" w:history="1">
                <w:r w:rsidR="00743128" w:rsidRPr="00DF7D53">
                  <w:rPr>
                    <w:rStyle w:val="Hipercze"/>
                    <w:rFonts w:cs="Arial"/>
                  </w:rPr>
                  <w:t>Ogólne informacje</w:t>
                </w:r>
                <w:r w:rsidR="00743128">
                  <w:rPr>
                    <w:webHidden/>
                  </w:rPr>
                  <w:tab/>
                </w:r>
                <w:r w:rsidR="00743128">
                  <w:rPr>
                    <w:webHidden/>
                  </w:rPr>
                  <w:fldChar w:fldCharType="begin"/>
                </w:r>
                <w:r w:rsidR="00743128">
                  <w:rPr>
                    <w:webHidden/>
                  </w:rPr>
                  <w:instrText xml:space="preserve"> PAGEREF _Toc192234712 \h </w:instrText>
                </w:r>
                <w:r w:rsidR="00743128">
                  <w:rPr>
                    <w:webHidden/>
                  </w:rPr>
                </w:r>
                <w:r w:rsidR="00743128">
                  <w:rPr>
                    <w:webHidden/>
                  </w:rPr>
                  <w:fldChar w:fldCharType="separate"/>
                </w:r>
                <w:r w:rsidR="00A33719">
                  <w:rPr>
                    <w:webHidden/>
                  </w:rPr>
                  <w:t>4</w:t>
                </w:r>
                <w:r w:rsidR="00743128">
                  <w:rPr>
                    <w:webHidden/>
                  </w:rPr>
                  <w:fldChar w:fldCharType="end"/>
                </w:r>
              </w:hyperlink>
            </w:p>
            <w:p w14:paraId="5DAEAEB0" w14:textId="1DDFA8EB" w:rsidR="00743128" w:rsidRDefault="00743128" w:rsidP="00CF3C8B">
              <w:pPr>
                <w:pStyle w:val="Spistreci2"/>
                <w:ind w:left="425" w:hanging="425"/>
                <w:rPr>
                  <w:rFonts w:asciiTheme="minorHAnsi" w:eastAsiaTheme="minorEastAsia" w:hAnsiTheme="minorHAnsi" w:cstheme="minorBidi"/>
                  <w:kern w:val="2"/>
                  <w14:ligatures w14:val="standardContextual"/>
                </w:rPr>
              </w:pPr>
              <w:hyperlink w:anchor="_Toc192234713" w:history="1">
                <w:r w:rsidRPr="00DF7D53">
                  <w:rPr>
                    <w:rStyle w:val="Hipercze"/>
                    <w:rFonts w:cs="Arial"/>
                  </w:rPr>
                  <w:t>1.</w:t>
                </w:r>
                <w:r>
                  <w:rPr>
                    <w:rFonts w:asciiTheme="minorHAnsi" w:eastAsiaTheme="minorEastAsia" w:hAnsiTheme="minorHAnsi" w:cstheme="minorBidi"/>
                    <w:kern w:val="2"/>
                    <w14:ligatures w14:val="standardContextual"/>
                  </w:rPr>
                  <w:tab/>
                </w:r>
                <w:r w:rsidRPr="00DF7D53">
                  <w:rPr>
                    <w:rStyle w:val="Hipercze"/>
                    <w:rFonts w:cs="Arial"/>
                  </w:rPr>
                  <w:t>Studium wykonalności/ Plan inwestycji</w:t>
                </w:r>
                <w:r>
                  <w:rPr>
                    <w:webHidden/>
                  </w:rPr>
                  <w:tab/>
                </w:r>
                <w:r>
                  <w:rPr>
                    <w:webHidden/>
                  </w:rPr>
                  <w:fldChar w:fldCharType="begin"/>
                </w:r>
                <w:r>
                  <w:rPr>
                    <w:webHidden/>
                  </w:rPr>
                  <w:instrText xml:space="preserve"> PAGEREF _Toc192234713 \h </w:instrText>
                </w:r>
                <w:r>
                  <w:rPr>
                    <w:webHidden/>
                  </w:rPr>
                </w:r>
                <w:r>
                  <w:rPr>
                    <w:webHidden/>
                  </w:rPr>
                  <w:fldChar w:fldCharType="separate"/>
                </w:r>
                <w:r w:rsidR="00A33719">
                  <w:rPr>
                    <w:webHidden/>
                  </w:rPr>
                  <w:t>4</w:t>
                </w:r>
                <w:r>
                  <w:rPr>
                    <w:webHidden/>
                  </w:rPr>
                  <w:fldChar w:fldCharType="end"/>
                </w:r>
              </w:hyperlink>
            </w:p>
            <w:p w14:paraId="11708D74" w14:textId="35DC7E98" w:rsidR="00743128" w:rsidRDefault="00743128" w:rsidP="00CF3C8B">
              <w:pPr>
                <w:pStyle w:val="Spistreci2"/>
                <w:ind w:left="425" w:hanging="425"/>
                <w:rPr>
                  <w:rFonts w:asciiTheme="minorHAnsi" w:eastAsiaTheme="minorEastAsia" w:hAnsiTheme="minorHAnsi" w:cstheme="minorBidi"/>
                  <w:kern w:val="2"/>
                  <w14:ligatures w14:val="standardContextual"/>
                </w:rPr>
              </w:pPr>
              <w:hyperlink w:anchor="_Toc192234714" w:history="1">
                <w:r w:rsidRPr="00DF7D53">
                  <w:rPr>
                    <w:rStyle w:val="Hipercze"/>
                    <w:rFonts w:cs="Arial"/>
                  </w:rPr>
                  <w:t>2.</w:t>
                </w:r>
                <w:r>
                  <w:rPr>
                    <w:rFonts w:asciiTheme="minorHAnsi" w:eastAsiaTheme="minorEastAsia" w:hAnsiTheme="minorHAnsi" w:cstheme="minorBidi"/>
                    <w:kern w:val="2"/>
                    <w14:ligatures w14:val="standardContextual"/>
                  </w:rPr>
                  <w:tab/>
                </w:r>
                <w:r w:rsidRPr="00DF7D53">
                  <w:rPr>
                    <w:rStyle w:val="Hipercze"/>
                    <w:rFonts w:cs="Arial"/>
                  </w:rPr>
                  <w:t>Arkusze obliczeniowe do Studium wykonalności/ Planu inwestycji</w:t>
                </w:r>
                <w:r>
                  <w:rPr>
                    <w:webHidden/>
                  </w:rPr>
                  <w:tab/>
                </w:r>
                <w:r>
                  <w:rPr>
                    <w:webHidden/>
                  </w:rPr>
                  <w:fldChar w:fldCharType="begin"/>
                </w:r>
                <w:r>
                  <w:rPr>
                    <w:webHidden/>
                  </w:rPr>
                  <w:instrText xml:space="preserve"> PAGEREF _Toc192234714 \h </w:instrText>
                </w:r>
                <w:r>
                  <w:rPr>
                    <w:webHidden/>
                  </w:rPr>
                </w:r>
                <w:r>
                  <w:rPr>
                    <w:webHidden/>
                  </w:rPr>
                  <w:fldChar w:fldCharType="separate"/>
                </w:r>
                <w:r w:rsidR="00A33719">
                  <w:rPr>
                    <w:webHidden/>
                  </w:rPr>
                  <w:t>5</w:t>
                </w:r>
                <w:r>
                  <w:rPr>
                    <w:webHidden/>
                  </w:rPr>
                  <w:fldChar w:fldCharType="end"/>
                </w:r>
              </w:hyperlink>
            </w:p>
            <w:p w14:paraId="25EF43C1" w14:textId="42454170" w:rsidR="00743128" w:rsidRDefault="00743128" w:rsidP="00CF3C8B">
              <w:pPr>
                <w:pStyle w:val="Spistreci2"/>
                <w:ind w:left="425" w:hanging="425"/>
                <w:rPr>
                  <w:rFonts w:asciiTheme="minorHAnsi" w:eastAsiaTheme="minorEastAsia" w:hAnsiTheme="minorHAnsi" w:cstheme="minorBidi"/>
                  <w:kern w:val="2"/>
                  <w14:ligatures w14:val="standardContextual"/>
                </w:rPr>
              </w:pPr>
              <w:hyperlink w:anchor="_Toc192234715" w:history="1">
                <w:r w:rsidRPr="00DF7D53">
                  <w:rPr>
                    <w:rStyle w:val="Hipercze"/>
                    <w:rFonts w:cs="Arial"/>
                  </w:rPr>
                  <w:t>3.</w:t>
                </w:r>
                <w:r>
                  <w:rPr>
                    <w:rFonts w:asciiTheme="minorHAnsi" w:eastAsiaTheme="minorEastAsia" w:hAnsiTheme="minorHAnsi" w:cstheme="minorBidi"/>
                    <w:kern w:val="2"/>
                    <w14:ligatures w14:val="standardContextual"/>
                  </w:rPr>
                  <w:tab/>
                </w:r>
                <w:r w:rsidRPr="00DF7D53">
                  <w:rPr>
                    <w:rStyle w:val="Hipercze"/>
                    <w:rFonts w:cs="Arial"/>
                  </w:rPr>
                  <w:t>Formularz w zakresie oceny oddziaływania na środowisko z uwzględnieniem zasady „nie czyń poważnej szkody” (zasady DNSH)</w:t>
                </w:r>
                <w:r>
                  <w:rPr>
                    <w:webHidden/>
                  </w:rPr>
                  <w:tab/>
                </w:r>
                <w:r>
                  <w:rPr>
                    <w:webHidden/>
                  </w:rPr>
                  <w:fldChar w:fldCharType="begin"/>
                </w:r>
                <w:r>
                  <w:rPr>
                    <w:webHidden/>
                  </w:rPr>
                  <w:instrText xml:space="preserve"> PAGEREF _Toc192234715 \h </w:instrText>
                </w:r>
                <w:r>
                  <w:rPr>
                    <w:webHidden/>
                  </w:rPr>
                </w:r>
                <w:r>
                  <w:rPr>
                    <w:webHidden/>
                  </w:rPr>
                  <w:fldChar w:fldCharType="separate"/>
                </w:r>
                <w:r w:rsidR="00A33719">
                  <w:rPr>
                    <w:webHidden/>
                  </w:rPr>
                  <w:t>5</w:t>
                </w:r>
                <w:r>
                  <w:rPr>
                    <w:webHidden/>
                  </w:rPr>
                  <w:fldChar w:fldCharType="end"/>
                </w:r>
              </w:hyperlink>
            </w:p>
            <w:p w14:paraId="670707D2" w14:textId="78402261" w:rsidR="00743128" w:rsidRDefault="00743128" w:rsidP="00CF3C8B">
              <w:pPr>
                <w:pStyle w:val="Spistreci2"/>
                <w:ind w:left="425" w:hanging="425"/>
                <w:rPr>
                  <w:rFonts w:asciiTheme="minorHAnsi" w:eastAsiaTheme="minorEastAsia" w:hAnsiTheme="minorHAnsi" w:cstheme="minorBidi"/>
                  <w:kern w:val="2"/>
                  <w14:ligatures w14:val="standardContextual"/>
                </w:rPr>
              </w:pPr>
              <w:hyperlink w:anchor="_Toc192234716" w:history="1">
                <w:r w:rsidRPr="00DF7D53">
                  <w:rPr>
                    <w:rStyle w:val="Hipercze"/>
                    <w:rFonts w:cs="Arial"/>
                  </w:rPr>
                  <w:t>4.</w:t>
                </w:r>
                <w:r>
                  <w:rPr>
                    <w:rFonts w:asciiTheme="minorHAnsi" w:eastAsiaTheme="minorEastAsia" w:hAnsiTheme="minorHAnsi" w:cstheme="minorBidi"/>
                    <w:kern w:val="2"/>
                    <w14:ligatures w14:val="standardContextual"/>
                  </w:rPr>
                  <w:tab/>
                </w:r>
                <w:r w:rsidRPr="00DF7D53">
                  <w:rPr>
                    <w:rStyle w:val="Hipercze"/>
                    <w:rFonts w:cs="Arial"/>
                  </w:rPr>
                  <w:t>Decyzja o środowiskowych uwarunkowaniach</w:t>
                </w:r>
                <w:r>
                  <w:rPr>
                    <w:webHidden/>
                  </w:rPr>
                  <w:tab/>
                </w:r>
                <w:r>
                  <w:rPr>
                    <w:webHidden/>
                  </w:rPr>
                  <w:fldChar w:fldCharType="begin"/>
                </w:r>
                <w:r>
                  <w:rPr>
                    <w:webHidden/>
                  </w:rPr>
                  <w:instrText xml:space="preserve"> PAGEREF _Toc192234716 \h </w:instrText>
                </w:r>
                <w:r>
                  <w:rPr>
                    <w:webHidden/>
                  </w:rPr>
                </w:r>
                <w:r>
                  <w:rPr>
                    <w:webHidden/>
                  </w:rPr>
                  <w:fldChar w:fldCharType="separate"/>
                </w:r>
                <w:r w:rsidR="00A33719">
                  <w:rPr>
                    <w:webHidden/>
                  </w:rPr>
                  <w:t>5</w:t>
                </w:r>
                <w:r>
                  <w:rPr>
                    <w:webHidden/>
                  </w:rPr>
                  <w:fldChar w:fldCharType="end"/>
                </w:r>
              </w:hyperlink>
            </w:p>
            <w:p w14:paraId="13C3F2C9" w14:textId="39541E14" w:rsidR="00743128" w:rsidRDefault="00743128" w:rsidP="00CF3C8B">
              <w:pPr>
                <w:pStyle w:val="Spistreci2"/>
                <w:ind w:left="425" w:hanging="425"/>
                <w:rPr>
                  <w:rFonts w:asciiTheme="minorHAnsi" w:eastAsiaTheme="minorEastAsia" w:hAnsiTheme="minorHAnsi" w:cstheme="minorBidi"/>
                  <w:kern w:val="2"/>
                  <w14:ligatures w14:val="standardContextual"/>
                </w:rPr>
              </w:pPr>
              <w:hyperlink w:anchor="_Toc192234717" w:history="1">
                <w:r w:rsidRPr="00DF7D53">
                  <w:rPr>
                    <w:rStyle w:val="Hipercze"/>
                    <w:rFonts w:cs="Arial"/>
                  </w:rPr>
                  <w:t>5.</w:t>
                </w:r>
                <w:r>
                  <w:rPr>
                    <w:rFonts w:asciiTheme="minorHAnsi" w:eastAsiaTheme="minorEastAsia" w:hAnsiTheme="minorHAnsi" w:cstheme="minorBidi"/>
                    <w:kern w:val="2"/>
                    <w14:ligatures w14:val="standardContextual"/>
                  </w:rPr>
                  <w:tab/>
                </w:r>
                <w:r w:rsidRPr="00DF7D53">
                  <w:rPr>
                    <w:rStyle w:val="Hipercze"/>
                    <w:rFonts w:cs="Arial"/>
                  </w:rPr>
                  <w:t>Zaświadczenie organu odpowiedzialnego za monitorowanie obszarów Natura 2000</w:t>
                </w:r>
                <w:r>
                  <w:rPr>
                    <w:webHidden/>
                  </w:rPr>
                  <w:tab/>
                </w:r>
                <w:r>
                  <w:rPr>
                    <w:webHidden/>
                  </w:rPr>
                  <w:fldChar w:fldCharType="begin"/>
                </w:r>
                <w:r>
                  <w:rPr>
                    <w:webHidden/>
                  </w:rPr>
                  <w:instrText xml:space="preserve"> PAGEREF _Toc192234717 \h </w:instrText>
                </w:r>
                <w:r>
                  <w:rPr>
                    <w:webHidden/>
                  </w:rPr>
                </w:r>
                <w:r>
                  <w:rPr>
                    <w:webHidden/>
                  </w:rPr>
                  <w:fldChar w:fldCharType="separate"/>
                </w:r>
                <w:r w:rsidR="00A33719">
                  <w:rPr>
                    <w:webHidden/>
                  </w:rPr>
                  <w:t>5</w:t>
                </w:r>
                <w:r>
                  <w:rPr>
                    <w:webHidden/>
                  </w:rPr>
                  <w:fldChar w:fldCharType="end"/>
                </w:r>
              </w:hyperlink>
            </w:p>
            <w:p w14:paraId="5F45C749" w14:textId="7272903B" w:rsidR="00743128" w:rsidRDefault="00743128" w:rsidP="00CF3C8B">
              <w:pPr>
                <w:pStyle w:val="Spistreci2"/>
                <w:ind w:left="425" w:hanging="425"/>
                <w:rPr>
                  <w:rFonts w:asciiTheme="minorHAnsi" w:eastAsiaTheme="minorEastAsia" w:hAnsiTheme="minorHAnsi" w:cstheme="minorBidi"/>
                  <w:kern w:val="2"/>
                  <w14:ligatures w14:val="standardContextual"/>
                </w:rPr>
              </w:pPr>
              <w:hyperlink w:anchor="_Toc192234718" w:history="1">
                <w:r w:rsidRPr="00DF7D53">
                  <w:rPr>
                    <w:rStyle w:val="Hipercze"/>
                    <w:rFonts w:cs="Arial"/>
                  </w:rPr>
                  <w:t>6.</w:t>
                </w:r>
                <w:r>
                  <w:rPr>
                    <w:rFonts w:asciiTheme="minorHAnsi" w:eastAsiaTheme="minorEastAsia" w:hAnsiTheme="minorHAnsi" w:cstheme="minorBidi"/>
                    <w:kern w:val="2"/>
                    <w14:ligatures w14:val="standardContextual"/>
                  </w:rPr>
                  <w:tab/>
                </w:r>
                <w:r w:rsidRPr="00DF7D53">
                  <w:rPr>
                    <w:rStyle w:val="Hipercze"/>
                    <w:rFonts w:cs="Arial"/>
                  </w:rPr>
                  <w:t>Zezwolenie na inwestycję</w:t>
                </w:r>
                <w:r>
                  <w:rPr>
                    <w:webHidden/>
                  </w:rPr>
                  <w:tab/>
                </w:r>
                <w:r>
                  <w:rPr>
                    <w:webHidden/>
                  </w:rPr>
                  <w:fldChar w:fldCharType="begin"/>
                </w:r>
                <w:r>
                  <w:rPr>
                    <w:webHidden/>
                  </w:rPr>
                  <w:instrText xml:space="preserve"> PAGEREF _Toc192234718 \h </w:instrText>
                </w:r>
                <w:r>
                  <w:rPr>
                    <w:webHidden/>
                  </w:rPr>
                </w:r>
                <w:r>
                  <w:rPr>
                    <w:webHidden/>
                  </w:rPr>
                  <w:fldChar w:fldCharType="separate"/>
                </w:r>
                <w:r w:rsidR="00A33719">
                  <w:rPr>
                    <w:webHidden/>
                  </w:rPr>
                  <w:t>7</w:t>
                </w:r>
                <w:r>
                  <w:rPr>
                    <w:webHidden/>
                  </w:rPr>
                  <w:fldChar w:fldCharType="end"/>
                </w:r>
              </w:hyperlink>
            </w:p>
            <w:p w14:paraId="12FB1330" w14:textId="756CE749" w:rsidR="00743128" w:rsidRDefault="00743128" w:rsidP="00CF3C8B">
              <w:pPr>
                <w:pStyle w:val="Spistreci2"/>
                <w:ind w:left="425" w:hanging="425"/>
                <w:rPr>
                  <w:rFonts w:asciiTheme="minorHAnsi" w:eastAsiaTheme="minorEastAsia" w:hAnsiTheme="minorHAnsi" w:cstheme="minorBidi"/>
                  <w:kern w:val="2"/>
                  <w14:ligatures w14:val="standardContextual"/>
                </w:rPr>
              </w:pPr>
              <w:hyperlink w:anchor="_Toc192234719" w:history="1">
                <w:r w:rsidRPr="00DF7D53">
                  <w:rPr>
                    <w:rStyle w:val="Hipercze"/>
                    <w:rFonts w:cs="Arial"/>
                  </w:rPr>
                  <w:t>7.</w:t>
                </w:r>
                <w:r>
                  <w:rPr>
                    <w:rFonts w:asciiTheme="minorHAnsi" w:eastAsiaTheme="minorEastAsia" w:hAnsiTheme="minorHAnsi" w:cstheme="minorBidi"/>
                    <w:kern w:val="2"/>
                    <w14:ligatures w14:val="standardContextual"/>
                  </w:rPr>
                  <w:tab/>
                </w:r>
                <w:r w:rsidRPr="00DF7D53">
                  <w:rPr>
                    <w:rStyle w:val="Hipercze"/>
                    <w:rFonts w:cs="Arial"/>
                  </w:rPr>
                  <w:t xml:space="preserve">Oświadczenie o prawie do dysponowania nieruchomością na cele projektu oraz zestawienie wszystkich opracowań składających się na dokumentację </w:t>
                </w:r>
                <w:r w:rsidR="00E42E4C">
                  <w:rPr>
                    <w:rStyle w:val="Hipercze"/>
                    <w:rFonts w:cs="Arial"/>
                  </w:rPr>
                  <w:br/>
                </w:r>
                <w:r w:rsidRPr="00DF7D53">
                  <w:rPr>
                    <w:rStyle w:val="Hipercze"/>
                    <w:rFonts w:cs="Arial"/>
                  </w:rPr>
                  <w:t>techniczną</w:t>
                </w:r>
                <w:r>
                  <w:rPr>
                    <w:webHidden/>
                  </w:rPr>
                  <w:tab/>
                </w:r>
                <w:r>
                  <w:rPr>
                    <w:webHidden/>
                  </w:rPr>
                  <w:fldChar w:fldCharType="begin"/>
                </w:r>
                <w:r>
                  <w:rPr>
                    <w:webHidden/>
                  </w:rPr>
                  <w:instrText xml:space="preserve"> PAGEREF _Toc192234719 \h </w:instrText>
                </w:r>
                <w:r>
                  <w:rPr>
                    <w:webHidden/>
                  </w:rPr>
                </w:r>
                <w:r>
                  <w:rPr>
                    <w:webHidden/>
                  </w:rPr>
                  <w:fldChar w:fldCharType="separate"/>
                </w:r>
                <w:r w:rsidR="00A33719">
                  <w:rPr>
                    <w:webHidden/>
                  </w:rPr>
                  <w:t>9</w:t>
                </w:r>
                <w:r>
                  <w:rPr>
                    <w:webHidden/>
                  </w:rPr>
                  <w:fldChar w:fldCharType="end"/>
                </w:r>
              </w:hyperlink>
            </w:p>
            <w:p w14:paraId="451BDFD8" w14:textId="5ED7C9A4" w:rsidR="00743128" w:rsidRDefault="00743128" w:rsidP="00CF3C8B">
              <w:pPr>
                <w:pStyle w:val="Spistreci2"/>
                <w:ind w:left="425" w:hanging="425"/>
                <w:rPr>
                  <w:rFonts w:asciiTheme="minorHAnsi" w:eastAsiaTheme="minorEastAsia" w:hAnsiTheme="minorHAnsi" w:cstheme="minorBidi"/>
                  <w:kern w:val="2"/>
                  <w14:ligatures w14:val="standardContextual"/>
                </w:rPr>
              </w:pPr>
              <w:hyperlink w:anchor="_Toc192234720" w:history="1">
                <w:r w:rsidRPr="00DF7D53">
                  <w:rPr>
                    <w:rStyle w:val="Hipercze"/>
                    <w:rFonts w:cs="Arial"/>
                  </w:rPr>
                  <w:t>8.</w:t>
                </w:r>
                <w:r>
                  <w:rPr>
                    <w:rFonts w:asciiTheme="minorHAnsi" w:eastAsiaTheme="minorEastAsia" w:hAnsiTheme="minorHAnsi" w:cstheme="minorBidi"/>
                    <w:kern w:val="2"/>
                    <w14:ligatures w14:val="standardContextual"/>
                  </w:rPr>
                  <w:tab/>
                </w:r>
                <w:r w:rsidRPr="00DF7D53">
                  <w:rPr>
                    <w:rStyle w:val="Hipercze"/>
                    <w:rFonts w:cs="Arial"/>
                  </w:rPr>
                  <w:t>Dokumenty potwierdzające sytuację finansową wnioskodawcy</w:t>
                </w:r>
                <w:r>
                  <w:rPr>
                    <w:webHidden/>
                  </w:rPr>
                  <w:tab/>
                </w:r>
                <w:r>
                  <w:rPr>
                    <w:webHidden/>
                  </w:rPr>
                  <w:fldChar w:fldCharType="begin"/>
                </w:r>
                <w:r>
                  <w:rPr>
                    <w:webHidden/>
                  </w:rPr>
                  <w:instrText xml:space="preserve"> PAGEREF _Toc192234720 \h </w:instrText>
                </w:r>
                <w:r>
                  <w:rPr>
                    <w:webHidden/>
                  </w:rPr>
                </w:r>
                <w:r>
                  <w:rPr>
                    <w:webHidden/>
                  </w:rPr>
                  <w:fldChar w:fldCharType="separate"/>
                </w:r>
                <w:r w:rsidR="00A33719">
                  <w:rPr>
                    <w:webHidden/>
                  </w:rPr>
                  <w:t>10</w:t>
                </w:r>
                <w:r>
                  <w:rPr>
                    <w:webHidden/>
                  </w:rPr>
                  <w:fldChar w:fldCharType="end"/>
                </w:r>
              </w:hyperlink>
            </w:p>
            <w:p w14:paraId="59673F47" w14:textId="5D4071C6" w:rsidR="00743128" w:rsidRDefault="00743128" w:rsidP="00CF3C8B">
              <w:pPr>
                <w:pStyle w:val="Spistreci2"/>
                <w:ind w:left="425" w:hanging="425"/>
                <w:rPr>
                  <w:rFonts w:asciiTheme="minorHAnsi" w:eastAsiaTheme="minorEastAsia" w:hAnsiTheme="minorHAnsi" w:cstheme="minorBidi"/>
                  <w:kern w:val="2"/>
                  <w14:ligatures w14:val="standardContextual"/>
                </w:rPr>
              </w:pPr>
              <w:hyperlink w:anchor="_Toc192234721" w:history="1">
                <w:r w:rsidRPr="00DF7D53">
                  <w:rPr>
                    <w:rStyle w:val="Hipercze"/>
                    <w:rFonts w:cs="Arial"/>
                  </w:rPr>
                  <w:t>9.</w:t>
                </w:r>
                <w:r>
                  <w:rPr>
                    <w:rFonts w:asciiTheme="minorHAnsi" w:eastAsiaTheme="minorEastAsia" w:hAnsiTheme="minorHAnsi" w:cstheme="minorBidi"/>
                    <w:kern w:val="2"/>
                    <w14:ligatures w14:val="standardContextual"/>
                  </w:rPr>
                  <w:tab/>
                </w:r>
                <w:r w:rsidRPr="00DF7D53">
                  <w:rPr>
                    <w:rStyle w:val="Hipercze"/>
                    <w:rFonts w:cs="Arial"/>
                  </w:rPr>
                  <w:t>Oświadczenie o przestrzeganiu przepisów prawa dla projektu rozpoczętego przed dniem złożenia wniosku o dofinansowanie</w:t>
                </w:r>
                <w:r>
                  <w:rPr>
                    <w:webHidden/>
                  </w:rPr>
                  <w:tab/>
                </w:r>
                <w:r>
                  <w:rPr>
                    <w:webHidden/>
                  </w:rPr>
                  <w:fldChar w:fldCharType="begin"/>
                </w:r>
                <w:r>
                  <w:rPr>
                    <w:webHidden/>
                  </w:rPr>
                  <w:instrText xml:space="preserve"> PAGEREF _Toc192234721 \h </w:instrText>
                </w:r>
                <w:r>
                  <w:rPr>
                    <w:webHidden/>
                  </w:rPr>
                </w:r>
                <w:r>
                  <w:rPr>
                    <w:webHidden/>
                  </w:rPr>
                  <w:fldChar w:fldCharType="separate"/>
                </w:r>
                <w:r w:rsidR="00A33719">
                  <w:rPr>
                    <w:webHidden/>
                  </w:rPr>
                  <w:t>11</w:t>
                </w:r>
                <w:r>
                  <w:rPr>
                    <w:webHidden/>
                  </w:rPr>
                  <w:fldChar w:fldCharType="end"/>
                </w:r>
              </w:hyperlink>
            </w:p>
            <w:p w14:paraId="68F37084" w14:textId="3C2469A0" w:rsidR="00743128" w:rsidRDefault="00743128" w:rsidP="00CF3C8B">
              <w:pPr>
                <w:pStyle w:val="Spistreci2"/>
                <w:ind w:left="425" w:hanging="425"/>
                <w:rPr>
                  <w:rFonts w:asciiTheme="minorHAnsi" w:eastAsiaTheme="minorEastAsia" w:hAnsiTheme="minorHAnsi" w:cstheme="minorBidi"/>
                  <w:kern w:val="2"/>
                  <w14:ligatures w14:val="standardContextual"/>
                </w:rPr>
              </w:pPr>
              <w:hyperlink w:anchor="_Toc192234722" w:history="1">
                <w:r w:rsidRPr="00DF7D53">
                  <w:rPr>
                    <w:rStyle w:val="Hipercze"/>
                    <w:rFonts w:cs="Arial"/>
                  </w:rPr>
                  <w:t>10.</w:t>
                </w:r>
                <w:r>
                  <w:rPr>
                    <w:rFonts w:asciiTheme="minorHAnsi" w:eastAsiaTheme="minorEastAsia" w:hAnsiTheme="minorHAnsi" w:cstheme="minorBidi"/>
                    <w:kern w:val="2"/>
                    <w14:ligatures w14:val="standardContextual"/>
                  </w:rPr>
                  <w:tab/>
                </w:r>
                <w:r w:rsidRPr="00DF7D53">
                  <w:rPr>
                    <w:rStyle w:val="Hipercze"/>
                    <w:rFonts w:cs="Arial"/>
                  </w:rPr>
                  <w:t>Oświadczenie o kwalifikowalności podatku VAT</w:t>
                </w:r>
                <w:r>
                  <w:rPr>
                    <w:webHidden/>
                  </w:rPr>
                  <w:tab/>
                </w:r>
                <w:r>
                  <w:rPr>
                    <w:webHidden/>
                  </w:rPr>
                  <w:fldChar w:fldCharType="begin"/>
                </w:r>
                <w:r>
                  <w:rPr>
                    <w:webHidden/>
                  </w:rPr>
                  <w:instrText xml:space="preserve"> PAGEREF _Toc192234722 \h </w:instrText>
                </w:r>
                <w:r>
                  <w:rPr>
                    <w:webHidden/>
                  </w:rPr>
                </w:r>
                <w:r>
                  <w:rPr>
                    <w:webHidden/>
                  </w:rPr>
                  <w:fldChar w:fldCharType="separate"/>
                </w:r>
                <w:r w:rsidR="00A33719">
                  <w:rPr>
                    <w:webHidden/>
                  </w:rPr>
                  <w:t>11</w:t>
                </w:r>
                <w:r>
                  <w:rPr>
                    <w:webHidden/>
                  </w:rPr>
                  <w:fldChar w:fldCharType="end"/>
                </w:r>
              </w:hyperlink>
            </w:p>
            <w:p w14:paraId="5E305D1B" w14:textId="6945E301" w:rsidR="00743128" w:rsidRDefault="00743128" w:rsidP="00CF3C8B">
              <w:pPr>
                <w:pStyle w:val="Spistreci2"/>
                <w:ind w:left="425" w:hanging="425"/>
                <w:rPr>
                  <w:rFonts w:asciiTheme="minorHAnsi" w:eastAsiaTheme="minorEastAsia" w:hAnsiTheme="minorHAnsi" w:cstheme="minorBidi"/>
                  <w:kern w:val="2"/>
                  <w14:ligatures w14:val="standardContextual"/>
                </w:rPr>
              </w:pPr>
              <w:hyperlink w:anchor="_Toc192234723" w:history="1">
                <w:r w:rsidRPr="00DF7D53">
                  <w:rPr>
                    <w:rStyle w:val="Hipercze"/>
                    <w:rFonts w:cs="Arial"/>
                  </w:rPr>
                  <w:t>11.</w:t>
                </w:r>
                <w:r>
                  <w:rPr>
                    <w:rFonts w:asciiTheme="minorHAnsi" w:eastAsiaTheme="minorEastAsia" w:hAnsiTheme="minorHAnsi" w:cstheme="minorBidi"/>
                    <w:kern w:val="2"/>
                    <w14:ligatures w14:val="standardContextual"/>
                  </w:rPr>
                  <w:tab/>
                </w:r>
                <w:r w:rsidRPr="00DF7D53">
                  <w:rPr>
                    <w:rStyle w:val="Hipercze"/>
                    <w:rFonts w:cs="Arial"/>
                  </w:rPr>
                  <w:t>Porozumienie/ umowa o partnerstwie</w:t>
                </w:r>
                <w:r>
                  <w:rPr>
                    <w:webHidden/>
                  </w:rPr>
                  <w:tab/>
                </w:r>
                <w:r>
                  <w:rPr>
                    <w:webHidden/>
                  </w:rPr>
                  <w:fldChar w:fldCharType="begin"/>
                </w:r>
                <w:r>
                  <w:rPr>
                    <w:webHidden/>
                  </w:rPr>
                  <w:instrText xml:space="preserve"> PAGEREF _Toc192234723 \h </w:instrText>
                </w:r>
                <w:r>
                  <w:rPr>
                    <w:webHidden/>
                  </w:rPr>
                </w:r>
                <w:r>
                  <w:rPr>
                    <w:webHidden/>
                  </w:rPr>
                  <w:fldChar w:fldCharType="separate"/>
                </w:r>
                <w:r w:rsidR="00A33719">
                  <w:rPr>
                    <w:webHidden/>
                  </w:rPr>
                  <w:t>11</w:t>
                </w:r>
                <w:r>
                  <w:rPr>
                    <w:webHidden/>
                  </w:rPr>
                  <w:fldChar w:fldCharType="end"/>
                </w:r>
              </w:hyperlink>
            </w:p>
            <w:p w14:paraId="0070B6E5" w14:textId="5AA583F7" w:rsidR="00743128" w:rsidRDefault="00743128" w:rsidP="00CF3C8B">
              <w:pPr>
                <w:pStyle w:val="Spistreci2"/>
                <w:ind w:left="425" w:hanging="425"/>
                <w:rPr>
                  <w:rFonts w:asciiTheme="minorHAnsi" w:eastAsiaTheme="minorEastAsia" w:hAnsiTheme="minorHAnsi" w:cstheme="minorBidi"/>
                  <w:kern w:val="2"/>
                  <w14:ligatures w14:val="standardContextual"/>
                </w:rPr>
              </w:pPr>
              <w:hyperlink w:anchor="_Toc192234724" w:history="1">
                <w:r w:rsidRPr="00DF7D53">
                  <w:rPr>
                    <w:rStyle w:val="Hipercze"/>
                    <w:rFonts w:cs="Arial"/>
                  </w:rPr>
                  <w:t>12.</w:t>
                </w:r>
                <w:r>
                  <w:rPr>
                    <w:rFonts w:asciiTheme="minorHAnsi" w:eastAsiaTheme="minorEastAsia" w:hAnsiTheme="minorHAnsi" w:cstheme="minorBidi"/>
                    <w:kern w:val="2"/>
                    <w14:ligatures w14:val="standardContextual"/>
                  </w:rPr>
                  <w:tab/>
                </w:r>
                <w:r w:rsidRPr="00DF7D53">
                  <w:rPr>
                    <w:rStyle w:val="Hipercze"/>
                    <w:rFonts w:cs="Arial"/>
                  </w:rPr>
                  <w:t>Oświadczenie dotyczące wyboru partnera/-ów realizujących projekt</w:t>
                </w:r>
                <w:r>
                  <w:rPr>
                    <w:webHidden/>
                  </w:rPr>
                  <w:tab/>
                </w:r>
                <w:r>
                  <w:rPr>
                    <w:webHidden/>
                  </w:rPr>
                  <w:fldChar w:fldCharType="begin"/>
                </w:r>
                <w:r>
                  <w:rPr>
                    <w:webHidden/>
                  </w:rPr>
                  <w:instrText xml:space="preserve"> PAGEREF _Toc192234724 \h </w:instrText>
                </w:r>
                <w:r>
                  <w:rPr>
                    <w:webHidden/>
                  </w:rPr>
                </w:r>
                <w:r>
                  <w:rPr>
                    <w:webHidden/>
                  </w:rPr>
                  <w:fldChar w:fldCharType="separate"/>
                </w:r>
                <w:r w:rsidR="00A33719">
                  <w:rPr>
                    <w:webHidden/>
                  </w:rPr>
                  <w:t>13</w:t>
                </w:r>
                <w:r>
                  <w:rPr>
                    <w:webHidden/>
                  </w:rPr>
                  <w:fldChar w:fldCharType="end"/>
                </w:r>
              </w:hyperlink>
            </w:p>
            <w:p w14:paraId="7F2519BF" w14:textId="734D6459" w:rsidR="00743128" w:rsidRDefault="00743128" w:rsidP="00CF3C8B">
              <w:pPr>
                <w:pStyle w:val="Spistreci2"/>
                <w:ind w:left="425" w:hanging="425"/>
                <w:rPr>
                  <w:rFonts w:asciiTheme="minorHAnsi" w:eastAsiaTheme="minorEastAsia" w:hAnsiTheme="minorHAnsi" w:cstheme="minorBidi"/>
                  <w:kern w:val="2"/>
                  <w14:ligatures w14:val="standardContextual"/>
                </w:rPr>
              </w:pPr>
              <w:hyperlink w:anchor="_Toc192234725" w:history="1">
                <w:r w:rsidRPr="00DF7D53">
                  <w:rPr>
                    <w:rStyle w:val="Hipercze"/>
                    <w:rFonts w:cs="Arial"/>
                  </w:rPr>
                  <w:t>13.</w:t>
                </w:r>
                <w:r>
                  <w:rPr>
                    <w:rFonts w:asciiTheme="minorHAnsi" w:eastAsiaTheme="minorEastAsia" w:hAnsiTheme="minorHAnsi" w:cstheme="minorBidi"/>
                    <w:kern w:val="2"/>
                    <w14:ligatures w14:val="standardContextual"/>
                  </w:rPr>
                  <w:tab/>
                </w:r>
                <w:r w:rsidRPr="00DF7D53">
                  <w:rPr>
                    <w:rStyle w:val="Hipercze"/>
                    <w:rFonts w:cs="Arial"/>
                  </w:rPr>
                  <w:t>Opinia ws. zgodności ze Standardami w zakresie kształtowania ładu przestrzennego w województwie kujawsko-pomorskim</w:t>
                </w:r>
                <w:r>
                  <w:rPr>
                    <w:webHidden/>
                  </w:rPr>
                  <w:tab/>
                </w:r>
                <w:r>
                  <w:rPr>
                    <w:webHidden/>
                  </w:rPr>
                  <w:fldChar w:fldCharType="begin"/>
                </w:r>
                <w:r>
                  <w:rPr>
                    <w:webHidden/>
                  </w:rPr>
                  <w:instrText xml:space="preserve"> PAGEREF _Toc192234725 \h </w:instrText>
                </w:r>
                <w:r>
                  <w:rPr>
                    <w:webHidden/>
                  </w:rPr>
                </w:r>
                <w:r>
                  <w:rPr>
                    <w:webHidden/>
                  </w:rPr>
                  <w:fldChar w:fldCharType="separate"/>
                </w:r>
                <w:r w:rsidR="00A33719">
                  <w:rPr>
                    <w:webHidden/>
                  </w:rPr>
                  <w:t>13</w:t>
                </w:r>
                <w:r>
                  <w:rPr>
                    <w:webHidden/>
                  </w:rPr>
                  <w:fldChar w:fldCharType="end"/>
                </w:r>
              </w:hyperlink>
            </w:p>
            <w:p w14:paraId="4D59BB2F" w14:textId="08D28C2E" w:rsidR="00743128" w:rsidRDefault="00743128" w:rsidP="00CF3C8B">
              <w:pPr>
                <w:pStyle w:val="Spistreci2"/>
                <w:ind w:left="425" w:hanging="425"/>
                <w:rPr>
                  <w:rFonts w:asciiTheme="minorHAnsi" w:eastAsiaTheme="minorEastAsia" w:hAnsiTheme="minorHAnsi" w:cstheme="minorBidi"/>
                  <w:kern w:val="2"/>
                  <w14:ligatures w14:val="standardContextual"/>
                </w:rPr>
              </w:pPr>
              <w:hyperlink w:anchor="_Toc192234726" w:history="1">
                <w:r w:rsidRPr="00DF7D53">
                  <w:rPr>
                    <w:rStyle w:val="Hipercze"/>
                    <w:rFonts w:cs="Arial"/>
                  </w:rPr>
                  <w:t>14.</w:t>
                </w:r>
                <w:r>
                  <w:rPr>
                    <w:rFonts w:asciiTheme="minorHAnsi" w:eastAsiaTheme="minorEastAsia" w:hAnsiTheme="minorHAnsi" w:cstheme="minorBidi"/>
                    <w:kern w:val="2"/>
                    <w14:ligatures w14:val="standardContextual"/>
                  </w:rPr>
                  <w:tab/>
                </w:r>
                <w:r w:rsidRPr="00DF7D53">
                  <w:rPr>
                    <w:rStyle w:val="Hipercze"/>
                    <w:rFonts w:cs="Arial"/>
                  </w:rPr>
                  <w:t>Oświadczenie o spełnianiu kryteriów MŚP</w:t>
                </w:r>
                <w:r>
                  <w:rPr>
                    <w:webHidden/>
                  </w:rPr>
                  <w:tab/>
                </w:r>
                <w:r>
                  <w:rPr>
                    <w:webHidden/>
                  </w:rPr>
                  <w:fldChar w:fldCharType="begin"/>
                </w:r>
                <w:r>
                  <w:rPr>
                    <w:webHidden/>
                  </w:rPr>
                  <w:instrText xml:space="preserve"> PAGEREF _Toc192234726 \h </w:instrText>
                </w:r>
                <w:r>
                  <w:rPr>
                    <w:webHidden/>
                  </w:rPr>
                </w:r>
                <w:r>
                  <w:rPr>
                    <w:webHidden/>
                  </w:rPr>
                  <w:fldChar w:fldCharType="separate"/>
                </w:r>
                <w:r w:rsidR="00A33719">
                  <w:rPr>
                    <w:webHidden/>
                  </w:rPr>
                  <w:t>13</w:t>
                </w:r>
                <w:r>
                  <w:rPr>
                    <w:webHidden/>
                  </w:rPr>
                  <w:fldChar w:fldCharType="end"/>
                </w:r>
              </w:hyperlink>
            </w:p>
            <w:p w14:paraId="066ED6C4" w14:textId="69E43ADC" w:rsidR="00743128" w:rsidRDefault="00743128" w:rsidP="00CF3C8B">
              <w:pPr>
                <w:pStyle w:val="Spistreci2"/>
                <w:ind w:left="425" w:hanging="425"/>
                <w:rPr>
                  <w:rFonts w:asciiTheme="minorHAnsi" w:eastAsiaTheme="minorEastAsia" w:hAnsiTheme="minorHAnsi" w:cstheme="minorBidi"/>
                  <w:kern w:val="2"/>
                  <w14:ligatures w14:val="standardContextual"/>
                </w:rPr>
              </w:pPr>
              <w:hyperlink w:anchor="_Toc192234727" w:history="1">
                <w:r w:rsidRPr="00DF7D53">
                  <w:rPr>
                    <w:rStyle w:val="Hipercze"/>
                    <w:rFonts w:cs="Arial"/>
                  </w:rPr>
                  <w:t>15.</w:t>
                </w:r>
                <w:r>
                  <w:rPr>
                    <w:rFonts w:asciiTheme="minorHAnsi" w:eastAsiaTheme="minorEastAsia" w:hAnsiTheme="minorHAnsi" w:cstheme="minorBidi"/>
                    <w:kern w:val="2"/>
                    <w14:ligatures w14:val="standardContextual"/>
                  </w:rPr>
                  <w:tab/>
                </w:r>
                <w:r w:rsidRPr="00DF7D53">
                  <w:rPr>
                    <w:rStyle w:val="Hipercze"/>
                    <w:rFonts w:cs="Arial"/>
                  </w:rPr>
                  <w:t>Formularz informacji przedstawianych przy ubieganiu się o pomoc inną niż pomoc w rolnictwie lub rybołówstwie, pomoc de minimis lub pomoc de minimis w rolnictwie lub rybołówstwie</w:t>
                </w:r>
                <w:r>
                  <w:rPr>
                    <w:webHidden/>
                  </w:rPr>
                  <w:tab/>
                </w:r>
                <w:r>
                  <w:rPr>
                    <w:webHidden/>
                  </w:rPr>
                  <w:fldChar w:fldCharType="begin"/>
                </w:r>
                <w:r>
                  <w:rPr>
                    <w:webHidden/>
                  </w:rPr>
                  <w:instrText xml:space="preserve"> PAGEREF _Toc192234727 \h </w:instrText>
                </w:r>
                <w:r>
                  <w:rPr>
                    <w:webHidden/>
                  </w:rPr>
                </w:r>
                <w:r>
                  <w:rPr>
                    <w:webHidden/>
                  </w:rPr>
                  <w:fldChar w:fldCharType="separate"/>
                </w:r>
                <w:r w:rsidR="00A33719">
                  <w:rPr>
                    <w:webHidden/>
                  </w:rPr>
                  <w:t>13</w:t>
                </w:r>
                <w:r>
                  <w:rPr>
                    <w:webHidden/>
                  </w:rPr>
                  <w:fldChar w:fldCharType="end"/>
                </w:r>
              </w:hyperlink>
            </w:p>
            <w:p w14:paraId="6531C4C3" w14:textId="0F5B5B3E" w:rsidR="00743128" w:rsidRDefault="00743128" w:rsidP="00CF3C8B">
              <w:pPr>
                <w:pStyle w:val="Spistreci2"/>
                <w:ind w:left="425" w:hanging="425"/>
                <w:rPr>
                  <w:rFonts w:asciiTheme="minorHAnsi" w:eastAsiaTheme="minorEastAsia" w:hAnsiTheme="minorHAnsi" w:cstheme="minorBidi"/>
                  <w:kern w:val="2"/>
                  <w14:ligatures w14:val="standardContextual"/>
                </w:rPr>
              </w:pPr>
              <w:hyperlink w:anchor="_Toc192234728" w:history="1">
                <w:r w:rsidRPr="00DF7D53">
                  <w:rPr>
                    <w:rStyle w:val="Hipercze"/>
                    <w:rFonts w:cs="Arial"/>
                  </w:rPr>
                  <w:t>16.</w:t>
                </w:r>
                <w:r>
                  <w:rPr>
                    <w:rFonts w:asciiTheme="minorHAnsi" w:eastAsiaTheme="minorEastAsia" w:hAnsiTheme="minorHAnsi" w:cstheme="minorBidi"/>
                    <w:kern w:val="2"/>
                    <w14:ligatures w14:val="standardContextual"/>
                  </w:rPr>
                  <w:tab/>
                </w:r>
                <w:r w:rsidRPr="00DF7D53">
                  <w:rPr>
                    <w:rStyle w:val="Hipercze"/>
                    <w:rFonts w:cs="Arial"/>
                  </w:rPr>
                  <w:t>Analiza</w:t>
                </w:r>
                <w:r w:rsidR="005C22AB">
                  <w:rPr>
                    <w:rStyle w:val="Hipercze"/>
                    <w:rFonts w:cs="Arial"/>
                  </w:rPr>
                  <w:t>/</w:t>
                </w:r>
                <w:r w:rsidR="005C22AB" w:rsidRPr="00132F50">
                  <w:rPr>
                    <w:rStyle w:val="Hipercze"/>
                    <w:rFonts w:cs="Arial"/>
                  </w:rPr>
                  <w:t>diagnoza</w:t>
                </w:r>
                <w:r w:rsidR="005C22AB">
                  <w:rPr>
                    <w:rStyle w:val="Hipercze"/>
                    <w:rFonts w:cs="Arial"/>
                  </w:rPr>
                  <w:t xml:space="preserve"> </w:t>
                </w:r>
                <w:r w:rsidRPr="00DF7D53">
                  <w:rPr>
                    <w:rStyle w:val="Hipercze"/>
                    <w:rFonts w:cs="Arial"/>
                  </w:rPr>
                  <w:t>potwierdzająca zapotrzebowanie na infrastrukturę w zakresie usług świadczonych w społeczności lokalnej</w:t>
                </w:r>
                <w:r w:rsidR="005C22AB">
                  <w:rPr>
                    <w:rStyle w:val="Hipercze"/>
                    <w:rFonts w:cs="Arial"/>
                  </w:rPr>
                  <w:t xml:space="preserve"> </w:t>
                </w:r>
                <w:r w:rsidR="005C22AB" w:rsidRPr="00132F50">
                  <w:t>lub usług aktywnej integracji</w:t>
                </w:r>
                <w:r>
                  <w:rPr>
                    <w:webHidden/>
                  </w:rPr>
                  <w:tab/>
                </w:r>
                <w:r>
                  <w:rPr>
                    <w:webHidden/>
                  </w:rPr>
                  <w:fldChar w:fldCharType="begin"/>
                </w:r>
                <w:r>
                  <w:rPr>
                    <w:webHidden/>
                  </w:rPr>
                  <w:instrText xml:space="preserve"> PAGEREF _Toc192234728 \h </w:instrText>
                </w:r>
                <w:r>
                  <w:rPr>
                    <w:webHidden/>
                  </w:rPr>
                </w:r>
                <w:r>
                  <w:rPr>
                    <w:webHidden/>
                  </w:rPr>
                  <w:fldChar w:fldCharType="separate"/>
                </w:r>
                <w:r w:rsidR="00A33719">
                  <w:rPr>
                    <w:webHidden/>
                  </w:rPr>
                  <w:t>14</w:t>
                </w:r>
                <w:r>
                  <w:rPr>
                    <w:webHidden/>
                  </w:rPr>
                  <w:fldChar w:fldCharType="end"/>
                </w:r>
              </w:hyperlink>
            </w:p>
            <w:p w14:paraId="41566972" w14:textId="3790CF38" w:rsidR="00743128" w:rsidRDefault="00743128" w:rsidP="00CF3C8B">
              <w:pPr>
                <w:pStyle w:val="Spistreci2"/>
                <w:ind w:left="425" w:hanging="425"/>
                <w:rPr>
                  <w:rFonts w:asciiTheme="minorHAnsi" w:eastAsiaTheme="minorEastAsia" w:hAnsiTheme="minorHAnsi" w:cstheme="minorBidi"/>
                  <w:kern w:val="2"/>
                  <w14:ligatures w14:val="standardContextual"/>
                </w:rPr>
              </w:pPr>
              <w:hyperlink w:anchor="_Toc192234729" w:history="1">
                <w:r w:rsidRPr="00DF7D53">
                  <w:rPr>
                    <w:rStyle w:val="Hipercze"/>
                    <w:rFonts w:cs="Arial"/>
                  </w:rPr>
                  <w:t>17.</w:t>
                </w:r>
                <w:r>
                  <w:rPr>
                    <w:rFonts w:asciiTheme="minorHAnsi" w:eastAsiaTheme="minorEastAsia" w:hAnsiTheme="minorHAnsi" w:cstheme="minorBidi"/>
                    <w:kern w:val="2"/>
                    <w14:ligatures w14:val="standardContextual"/>
                  </w:rPr>
                  <w:tab/>
                </w:r>
                <w:r w:rsidRPr="00DF7D53">
                  <w:rPr>
                    <w:rStyle w:val="Hipercze"/>
                    <w:rFonts w:cs="Arial"/>
                  </w:rPr>
                  <w:t>Pozytywna opinia Wojewody Kujawsko-Pomorskiego na temat inwestycji dotyczącej Środowiskowego Domu Samopomocy lub Klubu Samopomocy dla osób z zaburzeniami psychicznymi (utworzenie nowego ośrodka lub nowych miejsc w istniejącym ośrodku)</w:t>
                </w:r>
                <w:r>
                  <w:rPr>
                    <w:webHidden/>
                  </w:rPr>
                  <w:tab/>
                </w:r>
                <w:r>
                  <w:rPr>
                    <w:webHidden/>
                  </w:rPr>
                  <w:fldChar w:fldCharType="begin"/>
                </w:r>
                <w:r>
                  <w:rPr>
                    <w:webHidden/>
                  </w:rPr>
                  <w:instrText xml:space="preserve"> PAGEREF _Toc192234729 \h </w:instrText>
                </w:r>
                <w:r>
                  <w:rPr>
                    <w:webHidden/>
                  </w:rPr>
                </w:r>
                <w:r>
                  <w:rPr>
                    <w:webHidden/>
                  </w:rPr>
                  <w:fldChar w:fldCharType="separate"/>
                </w:r>
                <w:r w:rsidR="00A33719">
                  <w:rPr>
                    <w:webHidden/>
                  </w:rPr>
                  <w:t>14</w:t>
                </w:r>
                <w:r>
                  <w:rPr>
                    <w:webHidden/>
                  </w:rPr>
                  <w:fldChar w:fldCharType="end"/>
                </w:r>
              </w:hyperlink>
            </w:p>
            <w:p w14:paraId="1A6BEDBA" w14:textId="2B1816E1" w:rsidR="006B4C7F" w:rsidRPr="004B43A6" w:rsidRDefault="006B4C7F" w:rsidP="00CF3C8B">
              <w:pPr>
                <w:pStyle w:val="Spistreci2"/>
                <w:ind w:left="425" w:hanging="425"/>
              </w:pPr>
              <w:r w:rsidRPr="004B43A6">
                <w:fldChar w:fldCharType="end"/>
              </w:r>
            </w:p>
          </w:sdtContent>
        </w:sdt>
        <w:p w14:paraId="23614D30" w14:textId="0D178502" w:rsidR="006B4C7F" w:rsidRPr="00440BC7" w:rsidRDefault="00A33719" w:rsidP="00897972">
          <w:pPr>
            <w:spacing w:line="360" w:lineRule="auto"/>
            <w:rPr>
              <w:rFonts w:ascii="Arial" w:hAnsi="Arial" w:cs="Arial"/>
            </w:rPr>
          </w:pPr>
        </w:p>
      </w:sdtContent>
    </w:sdt>
    <w:p w14:paraId="170851DB" w14:textId="77777777" w:rsidR="00E20815" w:rsidRPr="00ED787A" w:rsidRDefault="00E20815" w:rsidP="00BA18E5">
      <w:pPr>
        <w:spacing w:line="360" w:lineRule="auto"/>
        <w:rPr>
          <w:rFonts w:ascii="Arial" w:hAnsi="Arial" w:cs="Arial"/>
          <w:b/>
          <w:bCs/>
        </w:rPr>
      </w:pPr>
      <w:r w:rsidRPr="00ED787A">
        <w:rPr>
          <w:rFonts w:ascii="Arial" w:hAnsi="Arial" w:cs="Arial"/>
          <w:b/>
          <w:bCs/>
        </w:rPr>
        <w:br w:type="page"/>
      </w:r>
    </w:p>
    <w:p w14:paraId="6CCA6F8E" w14:textId="5D647470" w:rsidR="00DB256C" w:rsidRPr="00957643" w:rsidRDefault="000757C4" w:rsidP="00CF3C8B">
      <w:pPr>
        <w:pStyle w:val="Nagwek2"/>
        <w:spacing w:before="0" w:after="120" w:line="360" w:lineRule="auto"/>
        <w:ind w:left="284"/>
        <w:rPr>
          <w:rFonts w:ascii="Arial" w:hAnsi="Arial" w:cs="Arial"/>
          <w:szCs w:val="24"/>
        </w:rPr>
      </w:pPr>
      <w:bookmarkStart w:id="1" w:name="_Toc134521455"/>
      <w:bookmarkStart w:id="2" w:name="_Toc142904872"/>
      <w:bookmarkStart w:id="3" w:name="_Toc192234712"/>
      <w:r w:rsidRPr="00957643">
        <w:rPr>
          <w:rFonts w:ascii="Arial" w:hAnsi="Arial" w:cs="Arial"/>
          <w:szCs w:val="24"/>
        </w:rPr>
        <w:lastRenderedPageBreak/>
        <w:t>Ogólne informacje</w:t>
      </w:r>
      <w:bookmarkEnd w:id="1"/>
      <w:bookmarkEnd w:id="2"/>
      <w:bookmarkEnd w:id="3"/>
    </w:p>
    <w:p w14:paraId="60011A8E" w14:textId="20416017" w:rsidR="00883E29" w:rsidRPr="00957643" w:rsidRDefault="00883E29" w:rsidP="00CF3C8B">
      <w:pPr>
        <w:spacing w:after="120" w:line="360" w:lineRule="auto"/>
        <w:ind w:left="284"/>
        <w:rPr>
          <w:rFonts w:ascii="Arial" w:hAnsi="Arial" w:cs="Arial"/>
          <w:lang w:eastAsia="x-none"/>
        </w:rPr>
      </w:pPr>
      <w:r w:rsidRPr="00957643">
        <w:rPr>
          <w:rFonts w:ascii="Arial" w:hAnsi="Arial" w:cs="Arial"/>
          <w:lang w:eastAsia="x-none"/>
        </w:rPr>
        <w:t>Wnioskodawco! Na podstawie tej instrukcji dowiesz się jakie załączniki powinieneś załączyć do swojego wniosku o dofinansowanie projektu i jak to zrobić w aplikacji WOD2021.</w:t>
      </w:r>
    </w:p>
    <w:p w14:paraId="07818750" w14:textId="60E8C03F" w:rsidR="00C141D1" w:rsidRPr="00957643" w:rsidRDefault="002E0BEA" w:rsidP="00CF3C8B">
      <w:pPr>
        <w:spacing w:after="120" w:line="360" w:lineRule="auto"/>
        <w:ind w:left="284"/>
        <w:rPr>
          <w:rFonts w:ascii="Arial" w:hAnsi="Arial" w:cs="Arial"/>
          <w:lang w:eastAsia="x-none"/>
        </w:rPr>
      </w:pPr>
      <w:r w:rsidRPr="00957643">
        <w:rPr>
          <w:rFonts w:ascii="Arial" w:hAnsi="Arial" w:cs="Arial"/>
        </w:rPr>
        <w:t xml:space="preserve">Załączniki </w:t>
      </w:r>
      <w:r w:rsidR="00C141D1" w:rsidRPr="00957643">
        <w:rPr>
          <w:rFonts w:ascii="Arial" w:hAnsi="Arial" w:cs="Arial"/>
        </w:rPr>
        <w:t xml:space="preserve">do wniosku o dofinansowanie projektu są wskazane w sekcji K formularza wniosku dostępnego w aplikacji WOD2021. Możesz je dodać </w:t>
      </w:r>
      <w:r w:rsidR="00F26649" w:rsidRPr="00957643">
        <w:rPr>
          <w:rFonts w:ascii="Arial" w:hAnsi="Arial" w:cs="Arial"/>
          <w:b/>
          <w:bCs/>
          <w:lang w:eastAsia="x-none"/>
        </w:rPr>
        <w:t>wyłącznie w formie elektronicznej</w:t>
      </w:r>
      <w:r w:rsidRPr="00957643">
        <w:rPr>
          <w:rFonts w:ascii="Arial" w:hAnsi="Arial" w:cs="Arial"/>
          <w:lang w:eastAsia="x-none"/>
        </w:rPr>
        <w:t xml:space="preserve">. </w:t>
      </w:r>
      <w:r w:rsidR="00C141D1" w:rsidRPr="00957643">
        <w:rPr>
          <w:rFonts w:ascii="Arial" w:hAnsi="Arial" w:cs="Arial"/>
          <w:lang w:eastAsia="x-none"/>
        </w:rPr>
        <w:t>Aby dodać załączniki do wniosku wypełnij je:</w:t>
      </w:r>
    </w:p>
    <w:p w14:paraId="45615402" w14:textId="223AB78B" w:rsidR="00C141D1" w:rsidRPr="00957643" w:rsidRDefault="00C141D1" w:rsidP="00CF3C8B">
      <w:pPr>
        <w:pStyle w:val="Akapitzlist"/>
        <w:numPr>
          <w:ilvl w:val="0"/>
          <w:numId w:val="8"/>
        </w:numPr>
        <w:spacing w:after="120" w:line="360" w:lineRule="auto"/>
        <w:ind w:left="714" w:hanging="357"/>
        <w:contextualSpacing w:val="0"/>
        <w:rPr>
          <w:rFonts w:ascii="Arial" w:hAnsi="Arial" w:cs="Arial"/>
          <w:lang w:eastAsia="x-none"/>
        </w:rPr>
      </w:pPr>
      <w:r w:rsidRPr="00957643">
        <w:rPr>
          <w:rFonts w:ascii="Arial" w:hAnsi="Arial" w:cs="Arial"/>
          <w:lang w:eastAsia="x-none"/>
        </w:rPr>
        <w:t>w wersji papierowej, którą następnie zeskanuj lub</w:t>
      </w:r>
    </w:p>
    <w:p w14:paraId="18664AA4" w14:textId="585CE800" w:rsidR="00C141D1" w:rsidRPr="00957643" w:rsidRDefault="00C141D1" w:rsidP="00CF3C8B">
      <w:pPr>
        <w:pStyle w:val="Akapitzlist"/>
        <w:numPr>
          <w:ilvl w:val="0"/>
          <w:numId w:val="8"/>
        </w:numPr>
        <w:spacing w:after="120" w:line="360" w:lineRule="auto"/>
        <w:ind w:left="714" w:hanging="357"/>
        <w:contextualSpacing w:val="0"/>
        <w:rPr>
          <w:rFonts w:ascii="Arial" w:hAnsi="Arial" w:cs="Arial"/>
          <w:lang w:eastAsia="x-none"/>
        </w:rPr>
      </w:pPr>
      <w:r w:rsidRPr="00957643">
        <w:rPr>
          <w:rFonts w:ascii="Arial" w:hAnsi="Arial" w:cs="Arial"/>
          <w:lang w:eastAsia="x-none"/>
        </w:rPr>
        <w:t>w wersji elektronicznej i przekształć w format PDF.</w:t>
      </w:r>
    </w:p>
    <w:p w14:paraId="79ADEFBE" w14:textId="5EF5E8D1" w:rsidR="00883E29" w:rsidRPr="00957643" w:rsidRDefault="002F407E" w:rsidP="00CF3C8B">
      <w:pPr>
        <w:spacing w:after="120" w:line="360" w:lineRule="auto"/>
        <w:ind w:left="284"/>
        <w:rPr>
          <w:rFonts w:ascii="Arial" w:hAnsi="Arial" w:cs="Arial"/>
        </w:rPr>
      </w:pPr>
      <w:r w:rsidRPr="00957643">
        <w:rPr>
          <w:rFonts w:ascii="Arial" w:hAnsi="Arial" w:cs="Arial"/>
        </w:rPr>
        <w:t xml:space="preserve">Załączniki </w:t>
      </w:r>
      <w:r w:rsidR="00883E29" w:rsidRPr="00957643">
        <w:rPr>
          <w:rFonts w:ascii="Arial" w:hAnsi="Arial" w:cs="Arial"/>
        </w:rPr>
        <w:t xml:space="preserve">dołącz do </w:t>
      </w:r>
      <w:r w:rsidR="00C141D1" w:rsidRPr="00957643">
        <w:rPr>
          <w:rFonts w:ascii="Arial" w:hAnsi="Arial" w:cs="Arial"/>
        </w:rPr>
        <w:t xml:space="preserve">sekcji </w:t>
      </w:r>
      <w:r w:rsidRPr="00957643">
        <w:rPr>
          <w:rFonts w:ascii="Arial" w:hAnsi="Arial" w:cs="Arial"/>
        </w:rPr>
        <w:t xml:space="preserve">„Załączniki” w formie plików </w:t>
      </w:r>
      <w:r w:rsidR="00F43C7F" w:rsidRPr="00957643">
        <w:rPr>
          <w:rFonts w:ascii="Arial" w:hAnsi="Arial" w:cs="Arial"/>
        </w:rPr>
        <w:t>PDF</w:t>
      </w:r>
      <w:r w:rsidRPr="00957643">
        <w:rPr>
          <w:rFonts w:ascii="Arial" w:hAnsi="Arial" w:cs="Arial"/>
        </w:rPr>
        <w:t xml:space="preserve">, podpisanych </w:t>
      </w:r>
      <w:r w:rsidR="00C3165D" w:rsidRPr="00957643">
        <w:rPr>
          <w:rFonts w:ascii="Arial" w:hAnsi="Arial" w:cs="Arial"/>
        </w:rPr>
        <w:t xml:space="preserve">zgodnie </w:t>
      </w:r>
      <w:r w:rsidR="002964AF" w:rsidRPr="00957643">
        <w:rPr>
          <w:rFonts w:ascii="Arial" w:hAnsi="Arial" w:cs="Arial"/>
        </w:rPr>
        <w:br/>
      </w:r>
      <w:r w:rsidR="00C3165D" w:rsidRPr="00957643">
        <w:rPr>
          <w:rFonts w:ascii="Arial" w:hAnsi="Arial" w:cs="Arial"/>
        </w:rPr>
        <w:t xml:space="preserve">z regulaminem wyboru projektów i </w:t>
      </w:r>
      <w:r w:rsidR="00883E29" w:rsidRPr="00957643">
        <w:rPr>
          <w:rFonts w:ascii="Arial" w:hAnsi="Arial" w:cs="Arial"/>
        </w:rPr>
        <w:t>t</w:t>
      </w:r>
      <w:r w:rsidR="00C3165D" w:rsidRPr="00957643">
        <w:rPr>
          <w:rFonts w:ascii="Arial" w:hAnsi="Arial" w:cs="Arial"/>
        </w:rPr>
        <w:t>ą</w:t>
      </w:r>
      <w:r w:rsidR="00883E29" w:rsidRPr="00957643">
        <w:rPr>
          <w:rFonts w:ascii="Arial" w:hAnsi="Arial" w:cs="Arial"/>
        </w:rPr>
        <w:t xml:space="preserve"> instrukcj</w:t>
      </w:r>
      <w:r w:rsidR="00C3165D" w:rsidRPr="00957643">
        <w:rPr>
          <w:rFonts w:ascii="Arial" w:hAnsi="Arial" w:cs="Arial"/>
        </w:rPr>
        <w:t>ą</w:t>
      </w:r>
      <w:r w:rsidR="00DB256C" w:rsidRPr="00957643">
        <w:rPr>
          <w:rFonts w:ascii="Arial" w:hAnsi="Arial" w:cs="Arial"/>
        </w:rPr>
        <w:t xml:space="preserve">. Do </w:t>
      </w:r>
      <w:r w:rsidR="00883E29" w:rsidRPr="00957643">
        <w:rPr>
          <w:rFonts w:ascii="Arial" w:hAnsi="Arial" w:cs="Arial"/>
        </w:rPr>
        <w:t>sekcji „Załączniki”</w:t>
      </w:r>
      <w:r w:rsidR="00DB256C" w:rsidRPr="00957643">
        <w:rPr>
          <w:rFonts w:ascii="Arial" w:hAnsi="Arial" w:cs="Arial"/>
        </w:rPr>
        <w:t xml:space="preserve"> </w:t>
      </w:r>
      <w:r w:rsidR="00883E29" w:rsidRPr="00957643">
        <w:rPr>
          <w:rFonts w:ascii="Arial" w:hAnsi="Arial" w:cs="Arial"/>
        </w:rPr>
        <w:t>dołącz</w:t>
      </w:r>
      <w:r w:rsidR="00DB256C" w:rsidRPr="00957643">
        <w:rPr>
          <w:rFonts w:ascii="Arial" w:hAnsi="Arial" w:cs="Arial"/>
        </w:rPr>
        <w:t xml:space="preserve"> także </w:t>
      </w:r>
      <w:r w:rsidRPr="00957643">
        <w:rPr>
          <w:rFonts w:ascii="Arial" w:hAnsi="Arial" w:cs="Arial"/>
        </w:rPr>
        <w:t>arkusz</w:t>
      </w:r>
      <w:r w:rsidR="00DB256C" w:rsidRPr="00957643">
        <w:rPr>
          <w:rFonts w:ascii="Arial" w:hAnsi="Arial" w:cs="Arial"/>
        </w:rPr>
        <w:t>e</w:t>
      </w:r>
      <w:r w:rsidRPr="00957643">
        <w:rPr>
          <w:rFonts w:ascii="Arial" w:hAnsi="Arial" w:cs="Arial"/>
        </w:rPr>
        <w:t xml:space="preserve"> </w:t>
      </w:r>
      <w:r w:rsidR="00DB256C" w:rsidRPr="00957643">
        <w:rPr>
          <w:rFonts w:ascii="Arial" w:hAnsi="Arial" w:cs="Arial"/>
        </w:rPr>
        <w:t xml:space="preserve">obliczeniowe </w:t>
      </w:r>
      <w:r w:rsidRPr="00957643">
        <w:rPr>
          <w:rFonts w:ascii="Arial" w:hAnsi="Arial" w:cs="Arial"/>
        </w:rPr>
        <w:t>(</w:t>
      </w:r>
      <w:r w:rsidR="00DB256C" w:rsidRPr="00957643">
        <w:rPr>
          <w:rFonts w:ascii="Arial" w:hAnsi="Arial" w:cs="Arial"/>
        </w:rPr>
        <w:t xml:space="preserve">w formacie </w:t>
      </w:r>
      <w:r w:rsidRPr="00957643">
        <w:rPr>
          <w:rFonts w:ascii="Arial" w:hAnsi="Arial" w:cs="Arial"/>
        </w:rPr>
        <w:t xml:space="preserve">xls, </w:t>
      </w:r>
      <w:proofErr w:type="spellStart"/>
      <w:r w:rsidRPr="00957643">
        <w:rPr>
          <w:rFonts w:ascii="Arial" w:hAnsi="Arial" w:cs="Arial"/>
        </w:rPr>
        <w:t>xlsx</w:t>
      </w:r>
      <w:proofErr w:type="spellEnd"/>
      <w:r w:rsidRPr="00957643">
        <w:rPr>
          <w:rFonts w:ascii="Arial" w:hAnsi="Arial" w:cs="Arial"/>
        </w:rPr>
        <w:t xml:space="preserve">, </w:t>
      </w:r>
      <w:proofErr w:type="spellStart"/>
      <w:r w:rsidRPr="00957643">
        <w:rPr>
          <w:rFonts w:ascii="Arial" w:hAnsi="Arial" w:cs="Arial"/>
        </w:rPr>
        <w:t>ods</w:t>
      </w:r>
      <w:proofErr w:type="spellEnd"/>
      <w:r w:rsidRPr="00957643">
        <w:rPr>
          <w:rFonts w:ascii="Arial" w:hAnsi="Arial" w:cs="Arial"/>
        </w:rPr>
        <w:t>)</w:t>
      </w:r>
      <w:r w:rsidR="00DB256C" w:rsidRPr="00957643">
        <w:rPr>
          <w:rFonts w:ascii="Arial" w:hAnsi="Arial" w:cs="Arial"/>
        </w:rPr>
        <w:t>, których podpis kwalifikowany nie jest wymagany</w:t>
      </w:r>
      <w:r w:rsidRPr="00957643">
        <w:rPr>
          <w:rFonts w:ascii="Arial" w:hAnsi="Arial" w:cs="Arial"/>
        </w:rPr>
        <w:t>.</w:t>
      </w:r>
    </w:p>
    <w:p w14:paraId="6CD1BB30" w14:textId="3A5A1379" w:rsidR="00760F33" w:rsidRPr="00957643" w:rsidRDefault="00355D3E" w:rsidP="00E42E4C">
      <w:pPr>
        <w:spacing w:after="240" w:line="360" w:lineRule="auto"/>
        <w:ind w:left="284"/>
        <w:rPr>
          <w:rFonts w:ascii="Arial" w:hAnsi="Arial" w:cs="Arial"/>
        </w:rPr>
      </w:pPr>
      <w:r w:rsidRPr="00957643">
        <w:rPr>
          <w:rFonts w:ascii="Arial" w:hAnsi="Arial" w:cs="Arial"/>
          <w:lang w:eastAsia="x-none"/>
        </w:rPr>
        <w:t>W</w:t>
      </w:r>
      <w:r w:rsidR="002E0BEA" w:rsidRPr="00957643">
        <w:rPr>
          <w:rFonts w:ascii="Arial" w:hAnsi="Arial" w:cs="Arial"/>
          <w:lang w:eastAsia="x-none"/>
        </w:rPr>
        <w:t xml:space="preserve"> ramach jednego załącznika </w:t>
      </w:r>
      <w:r w:rsidR="00883E29" w:rsidRPr="00957643">
        <w:rPr>
          <w:rFonts w:ascii="Arial" w:hAnsi="Arial" w:cs="Arial"/>
          <w:lang w:eastAsia="x-none"/>
        </w:rPr>
        <w:t>możesz</w:t>
      </w:r>
      <w:r w:rsidR="002E0BEA" w:rsidRPr="00957643">
        <w:rPr>
          <w:rFonts w:ascii="Arial" w:hAnsi="Arial" w:cs="Arial"/>
          <w:lang w:eastAsia="x-none"/>
        </w:rPr>
        <w:t xml:space="preserve"> </w:t>
      </w:r>
      <w:r w:rsidR="00883E29" w:rsidRPr="00957643">
        <w:rPr>
          <w:rFonts w:ascii="Arial" w:hAnsi="Arial" w:cs="Arial"/>
          <w:lang w:eastAsia="x-none"/>
        </w:rPr>
        <w:t xml:space="preserve">dodać </w:t>
      </w:r>
      <w:r w:rsidR="002E0BEA" w:rsidRPr="00957643">
        <w:rPr>
          <w:rFonts w:ascii="Arial" w:hAnsi="Arial" w:cs="Arial"/>
          <w:lang w:eastAsia="x-none"/>
        </w:rPr>
        <w:t xml:space="preserve">tylko jeden plik o wielkości nieprzekraczającej 25 MB. W przypadku skanowania kilku dokumentów stanowiących jeden załącznik </w:t>
      </w:r>
      <w:r w:rsidR="00883E29" w:rsidRPr="00957643">
        <w:rPr>
          <w:rFonts w:ascii="Arial" w:hAnsi="Arial" w:cs="Arial"/>
          <w:lang w:eastAsia="x-none"/>
        </w:rPr>
        <w:t>zeskanuj je</w:t>
      </w:r>
      <w:r w:rsidR="002E0BEA" w:rsidRPr="00957643">
        <w:rPr>
          <w:rFonts w:ascii="Arial" w:hAnsi="Arial" w:cs="Arial"/>
          <w:lang w:eastAsia="x-none"/>
        </w:rPr>
        <w:t xml:space="preserve"> do jednego pliku. </w:t>
      </w:r>
      <w:r w:rsidR="007F1B88" w:rsidRPr="00957643">
        <w:rPr>
          <w:rFonts w:ascii="Arial" w:hAnsi="Arial" w:cs="Arial"/>
          <w:lang w:eastAsia="x-none"/>
        </w:rPr>
        <w:t>Jeśli wielkość pliku przekroczy 25 MB podziel</w:t>
      </w:r>
      <w:r w:rsidR="00883E29" w:rsidRPr="00957643">
        <w:rPr>
          <w:rFonts w:ascii="Arial" w:hAnsi="Arial" w:cs="Arial"/>
          <w:lang w:eastAsia="x-none"/>
        </w:rPr>
        <w:t xml:space="preserve"> go</w:t>
      </w:r>
      <w:r w:rsidR="007F1B88" w:rsidRPr="00957643">
        <w:rPr>
          <w:rFonts w:ascii="Arial" w:hAnsi="Arial" w:cs="Arial"/>
          <w:lang w:eastAsia="x-none"/>
        </w:rPr>
        <w:t xml:space="preserve"> i </w:t>
      </w:r>
      <w:r w:rsidR="00883E29" w:rsidRPr="00957643">
        <w:rPr>
          <w:rFonts w:ascii="Arial" w:hAnsi="Arial" w:cs="Arial"/>
          <w:lang w:eastAsia="x-none"/>
        </w:rPr>
        <w:t xml:space="preserve">dodaj </w:t>
      </w:r>
      <w:r w:rsidR="007F1B88" w:rsidRPr="00957643">
        <w:rPr>
          <w:rFonts w:ascii="Arial" w:hAnsi="Arial" w:cs="Arial"/>
          <w:lang w:eastAsia="x-none"/>
        </w:rPr>
        <w:t xml:space="preserve">kolejną część w ramach załącznika </w:t>
      </w:r>
      <w:r w:rsidR="00883E29" w:rsidRPr="00957643">
        <w:rPr>
          <w:rFonts w:ascii="Arial" w:hAnsi="Arial" w:cs="Arial"/>
          <w:lang w:eastAsia="x-none"/>
        </w:rPr>
        <w:t>„</w:t>
      </w:r>
      <w:r w:rsidR="007F1B88" w:rsidRPr="00957643">
        <w:rPr>
          <w:rFonts w:ascii="Arial" w:hAnsi="Arial" w:cs="Arial"/>
          <w:lang w:eastAsia="x-none"/>
        </w:rPr>
        <w:t>Inne</w:t>
      </w:r>
      <w:r w:rsidR="00883E29" w:rsidRPr="00957643">
        <w:rPr>
          <w:rFonts w:ascii="Arial" w:hAnsi="Arial" w:cs="Arial"/>
          <w:lang w:eastAsia="x-none"/>
        </w:rPr>
        <w:t>”</w:t>
      </w:r>
      <w:r w:rsidR="007F1B88" w:rsidRPr="00957643">
        <w:rPr>
          <w:rFonts w:ascii="Arial" w:hAnsi="Arial" w:cs="Arial"/>
          <w:lang w:eastAsia="x-none"/>
        </w:rPr>
        <w:t>.</w:t>
      </w:r>
      <w:r w:rsidR="00F26649" w:rsidRPr="00957643">
        <w:rPr>
          <w:rFonts w:ascii="Arial" w:hAnsi="Arial" w:cs="Arial"/>
        </w:rPr>
        <w:t xml:space="preserve"> </w:t>
      </w:r>
      <w:r w:rsidR="00FE5057" w:rsidRPr="00957643">
        <w:rPr>
          <w:rFonts w:ascii="Arial" w:hAnsi="Arial" w:cs="Arial"/>
        </w:rPr>
        <w:t>Każdy załączony plik, musi mieć nazwę, a także numer zgodny z kolejnością i numeracją załączników we wniosku o dofinansowanie</w:t>
      </w:r>
      <w:r w:rsidR="00883E29" w:rsidRPr="00957643">
        <w:rPr>
          <w:rFonts w:ascii="Arial" w:hAnsi="Arial" w:cs="Arial"/>
        </w:rPr>
        <w:t xml:space="preserve"> projektu</w:t>
      </w:r>
      <w:r w:rsidR="00FE5057" w:rsidRPr="00957643">
        <w:rPr>
          <w:rFonts w:ascii="Arial" w:hAnsi="Arial" w:cs="Arial"/>
        </w:rPr>
        <w:t>.</w:t>
      </w:r>
    </w:p>
    <w:p w14:paraId="0E66B706" w14:textId="0CE2A27D" w:rsidR="00002F1D" w:rsidRPr="00957643" w:rsidRDefault="00E20815" w:rsidP="00CF3C8B">
      <w:pPr>
        <w:pStyle w:val="Nagwek2"/>
        <w:numPr>
          <w:ilvl w:val="1"/>
          <w:numId w:val="3"/>
        </w:numPr>
        <w:spacing w:before="0" w:after="120" w:line="360" w:lineRule="auto"/>
        <w:ind w:left="567" w:hanging="284"/>
        <w:rPr>
          <w:rFonts w:ascii="Arial" w:hAnsi="Arial" w:cs="Arial"/>
          <w:szCs w:val="24"/>
        </w:rPr>
      </w:pPr>
      <w:bookmarkStart w:id="4" w:name="_Toc134521456"/>
      <w:bookmarkStart w:id="5" w:name="_Toc142904873"/>
      <w:bookmarkStart w:id="6" w:name="_Toc192234713"/>
      <w:r w:rsidRPr="00957643">
        <w:rPr>
          <w:rFonts w:ascii="Arial" w:hAnsi="Arial" w:cs="Arial"/>
          <w:szCs w:val="24"/>
        </w:rPr>
        <w:t>Studium wykonalności/</w:t>
      </w:r>
      <w:r w:rsidR="00883E29" w:rsidRPr="00957643">
        <w:rPr>
          <w:rFonts w:ascii="Arial" w:hAnsi="Arial" w:cs="Arial"/>
          <w:szCs w:val="24"/>
          <w:lang w:val="pl-PL"/>
        </w:rPr>
        <w:t xml:space="preserve"> </w:t>
      </w:r>
      <w:r w:rsidRPr="00957643">
        <w:rPr>
          <w:rFonts w:ascii="Arial" w:hAnsi="Arial" w:cs="Arial"/>
          <w:szCs w:val="24"/>
        </w:rPr>
        <w:t xml:space="preserve">Plan </w:t>
      </w:r>
      <w:r w:rsidR="009B34F4" w:rsidRPr="00957643">
        <w:rPr>
          <w:rFonts w:ascii="Arial" w:hAnsi="Arial" w:cs="Arial"/>
          <w:szCs w:val="24"/>
          <w:lang w:val="pl-PL"/>
        </w:rPr>
        <w:t>inwestycji</w:t>
      </w:r>
      <w:bookmarkEnd w:id="4"/>
      <w:bookmarkEnd w:id="5"/>
      <w:bookmarkEnd w:id="6"/>
    </w:p>
    <w:p w14:paraId="0E7FAEC5" w14:textId="66EEEAC9" w:rsidR="008E7179" w:rsidRPr="00957643" w:rsidRDefault="008E7179" w:rsidP="00CF3C8B">
      <w:pPr>
        <w:spacing w:after="120" w:line="360" w:lineRule="auto"/>
        <w:ind w:left="284"/>
        <w:rPr>
          <w:rFonts w:ascii="Arial" w:hAnsi="Arial" w:cs="Arial"/>
        </w:rPr>
      </w:pPr>
      <w:r w:rsidRPr="00957643">
        <w:rPr>
          <w:rFonts w:ascii="Arial" w:hAnsi="Arial" w:cs="Arial"/>
        </w:rPr>
        <w:t xml:space="preserve">Studium wykonalności jest opracowaniem, w którym </w:t>
      </w:r>
      <w:r w:rsidR="00883E29" w:rsidRPr="00957643">
        <w:rPr>
          <w:rFonts w:ascii="Arial" w:hAnsi="Arial" w:cs="Arial"/>
        </w:rPr>
        <w:t xml:space="preserve">powinieneś uzasadnić </w:t>
      </w:r>
      <w:r w:rsidRPr="00957643">
        <w:rPr>
          <w:rFonts w:ascii="Arial" w:hAnsi="Arial" w:cs="Arial"/>
        </w:rPr>
        <w:t xml:space="preserve">finansową, ekonomiczną i instytucjonalną wykonalności projektu. Dokument ma także wskazać, które z różnych proponowanych rozwiązań w </w:t>
      </w:r>
      <w:r w:rsidR="00883E29" w:rsidRPr="00957643">
        <w:rPr>
          <w:rFonts w:ascii="Arial" w:hAnsi="Arial" w:cs="Arial"/>
        </w:rPr>
        <w:t xml:space="preserve">projekcie </w:t>
      </w:r>
      <w:r w:rsidRPr="00957643">
        <w:rPr>
          <w:rFonts w:ascii="Arial" w:hAnsi="Arial" w:cs="Arial"/>
        </w:rPr>
        <w:t xml:space="preserve">będą najlepsze pod względem technicznym, ekonomicznym, jak też z punktu widzenia ekologicznego. Studium wykonalności </w:t>
      </w:r>
      <w:r w:rsidR="00A26206" w:rsidRPr="00957643">
        <w:rPr>
          <w:rFonts w:ascii="Arial" w:hAnsi="Arial" w:cs="Arial"/>
        </w:rPr>
        <w:t>jest</w:t>
      </w:r>
      <w:r w:rsidRPr="00957643">
        <w:rPr>
          <w:rFonts w:ascii="Arial" w:hAnsi="Arial" w:cs="Arial"/>
        </w:rPr>
        <w:t xml:space="preserve"> nie tylko </w:t>
      </w:r>
      <w:r w:rsidR="00A26206" w:rsidRPr="00957643">
        <w:rPr>
          <w:rFonts w:ascii="Arial" w:hAnsi="Arial" w:cs="Arial"/>
        </w:rPr>
        <w:t xml:space="preserve">wymagane </w:t>
      </w:r>
      <w:r w:rsidRPr="00957643">
        <w:rPr>
          <w:rFonts w:ascii="Arial" w:hAnsi="Arial" w:cs="Arial"/>
        </w:rPr>
        <w:t xml:space="preserve">przy ubieganiu się </w:t>
      </w:r>
      <w:r w:rsidR="00B111B2" w:rsidRPr="00957643">
        <w:rPr>
          <w:rFonts w:ascii="Arial" w:hAnsi="Arial" w:cs="Arial"/>
        </w:rPr>
        <w:br/>
      </w:r>
      <w:r w:rsidRPr="00957643">
        <w:rPr>
          <w:rFonts w:ascii="Arial" w:hAnsi="Arial" w:cs="Arial"/>
        </w:rPr>
        <w:t xml:space="preserve">o dofinansowanie z EFRR, ale </w:t>
      </w:r>
      <w:r w:rsidR="00A26206" w:rsidRPr="00957643">
        <w:rPr>
          <w:rFonts w:ascii="Arial" w:hAnsi="Arial" w:cs="Arial"/>
        </w:rPr>
        <w:t xml:space="preserve">jest </w:t>
      </w:r>
      <w:r w:rsidRPr="00957643">
        <w:rPr>
          <w:rFonts w:ascii="Arial" w:hAnsi="Arial" w:cs="Arial"/>
        </w:rPr>
        <w:t>także praktyczny</w:t>
      </w:r>
      <w:r w:rsidR="00A26206" w:rsidRPr="00957643">
        <w:rPr>
          <w:rFonts w:ascii="Arial" w:hAnsi="Arial" w:cs="Arial"/>
        </w:rPr>
        <w:t>m</w:t>
      </w:r>
      <w:r w:rsidRPr="00957643">
        <w:rPr>
          <w:rFonts w:ascii="Arial" w:hAnsi="Arial" w:cs="Arial"/>
        </w:rPr>
        <w:t xml:space="preserve"> zbi</w:t>
      </w:r>
      <w:r w:rsidR="00A26206" w:rsidRPr="00957643">
        <w:rPr>
          <w:rFonts w:ascii="Arial" w:hAnsi="Arial" w:cs="Arial"/>
        </w:rPr>
        <w:t>orem</w:t>
      </w:r>
      <w:r w:rsidRPr="00957643">
        <w:rPr>
          <w:rFonts w:ascii="Arial" w:hAnsi="Arial" w:cs="Arial"/>
        </w:rPr>
        <w:t xml:space="preserve"> analiz i wniosków dla inwestora, </w:t>
      </w:r>
      <w:r w:rsidR="00A26206" w:rsidRPr="00957643">
        <w:rPr>
          <w:rFonts w:ascii="Arial" w:hAnsi="Arial" w:cs="Arial"/>
        </w:rPr>
        <w:t xml:space="preserve">który </w:t>
      </w:r>
      <w:r w:rsidRPr="00957643">
        <w:rPr>
          <w:rFonts w:ascii="Arial" w:hAnsi="Arial" w:cs="Arial"/>
        </w:rPr>
        <w:t>pozwala na wybór właściwego wariantu inwestycji oraz jej efektywną realizację.</w:t>
      </w:r>
    </w:p>
    <w:p w14:paraId="72909C1D" w14:textId="043B8741" w:rsidR="00A26206" w:rsidRPr="00957643" w:rsidRDefault="00A26206" w:rsidP="00CF3C8B">
      <w:pPr>
        <w:spacing w:after="120" w:line="360" w:lineRule="auto"/>
        <w:ind w:left="284"/>
        <w:rPr>
          <w:rFonts w:ascii="Arial" w:hAnsi="Arial" w:cs="Arial"/>
        </w:rPr>
      </w:pPr>
      <w:r w:rsidRPr="00957643">
        <w:rPr>
          <w:rFonts w:ascii="Arial" w:hAnsi="Arial" w:cs="Arial"/>
        </w:rPr>
        <w:t>W zależności od wielkości Twojego projektu, d</w:t>
      </w:r>
      <w:r w:rsidR="008E7179" w:rsidRPr="00957643">
        <w:rPr>
          <w:rFonts w:ascii="Arial" w:hAnsi="Arial" w:cs="Arial"/>
        </w:rPr>
        <w:t xml:space="preserve">ostępne są 2 wzory </w:t>
      </w:r>
      <w:r w:rsidR="002E10D9" w:rsidRPr="00957643">
        <w:rPr>
          <w:rFonts w:ascii="Arial" w:hAnsi="Arial" w:cs="Arial"/>
        </w:rPr>
        <w:t>dokumentów:</w:t>
      </w:r>
    </w:p>
    <w:p w14:paraId="131E8C32" w14:textId="76B20725" w:rsidR="00A26206" w:rsidRPr="00957643" w:rsidRDefault="008E7179" w:rsidP="00CF3C8B">
      <w:pPr>
        <w:pStyle w:val="Akapitzlist"/>
        <w:numPr>
          <w:ilvl w:val="0"/>
          <w:numId w:val="9"/>
        </w:numPr>
        <w:spacing w:after="120" w:line="360" w:lineRule="auto"/>
        <w:ind w:left="1037" w:hanging="357"/>
        <w:contextualSpacing w:val="0"/>
        <w:rPr>
          <w:rFonts w:ascii="Arial" w:hAnsi="Arial" w:cs="Arial"/>
        </w:rPr>
      </w:pPr>
      <w:r w:rsidRPr="00957643">
        <w:rPr>
          <w:rFonts w:ascii="Arial" w:hAnsi="Arial" w:cs="Arial"/>
        </w:rPr>
        <w:t xml:space="preserve">Studium wykonalności </w:t>
      </w:r>
      <w:bookmarkStart w:id="7" w:name="_Hlk133333513"/>
      <w:r w:rsidRPr="00957643">
        <w:rPr>
          <w:rFonts w:ascii="Arial" w:hAnsi="Arial" w:cs="Arial"/>
        </w:rPr>
        <w:t>z arkuszami obliczeniowymi</w:t>
      </w:r>
      <w:bookmarkEnd w:id="7"/>
      <w:r w:rsidR="00DF6613" w:rsidRPr="00957643">
        <w:rPr>
          <w:rFonts w:ascii="Arial" w:hAnsi="Arial" w:cs="Arial"/>
        </w:rPr>
        <w:t xml:space="preserve"> </w:t>
      </w:r>
      <w:r w:rsidR="002E10D9" w:rsidRPr="00957643">
        <w:rPr>
          <w:rFonts w:ascii="Arial" w:hAnsi="Arial" w:cs="Arial"/>
        </w:rPr>
        <w:t>oraz</w:t>
      </w:r>
      <w:bookmarkStart w:id="8" w:name="_Hlk133333540"/>
    </w:p>
    <w:p w14:paraId="011113CF" w14:textId="3692FF3F" w:rsidR="008E7179" w:rsidRPr="00957643" w:rsidRDefault="002E10D9" w:rsidP="00CF3C8B">
      <w:pPr>
        <w:pStyle w:val="Akapitzlist"/>
        <w:numPr>
          <w:ilvl w:val="0"/>
          <w:numId w:val="9"/>
        </w:numPr>
        <w:spacing w:after="120" w:line="360" w:lineRule="auto"/>
        <w:ind w:left="1037" w:hanging="357"/>
        <w:contextualSpacing w:val="0"/>
        <w:rPr>
          <w:rFonts w:ascii="Arial" w:hAnsi="Arial" w:cs="Arial"/>
        </w:rPr>
      </w:pPr>
      <w:r w:rsidRPr="00957643">
        <w:rPr>
          <w:rFonts w:ascii="Arial" w:hAnsi="Arial" w:cs="Arial"/>
        </w:rPr>
        <w:lastRenderedPageBreak/>
        <w:t xml:space="preserve">Plan </w:t>
      </w:r>
      <w:r w:rsidR="009B34F4" w:rsidRPr="00957643">
        <w:rPr>
          <w:rFonts w:ascii="Arial" w:hAnsi="Arial" w:cs="Arial"/>
        </w:rPr>
        <w:t>inwestycji</w:t>
      </w:r>
      <w:r w:rsidRPr="00957643">
        <w:rPr>
          <w:rFonts w:ascii="Arial" w:hAnsi="Arial" w:cs="Arial"/>
        </w:rPr>
        <w:t xml:space="preserve"> </w:t>
      </w:r>
      <w:bookmarkEnd w:id="8"/>
      <w:r w:rsidRPr="00957643">
        <w:rPr>
          <w:rFonts w:ascii="Arial" w:hAnsi="Arial" w:cs="Arial"/>
        </w:rPr>
        <w:t>z arkuszami obliczeniowymi</w:t>
      </w:r>
      <w:r w:rsidR="008E7179" w:rsidRPr="00957643">
        <w:rPr>
          <w:rFonts w:ascii="Arial" w:hAnsi="Arial" w:cs="Arial"/>
        </w:rPr>
        <w:t>.</w:t>
      </w:r>
    </w:p>
    <w:p w14:paraId="01EB7C43" w14:textId="26C90663" w:rsidR="00A26206" w:rsidRPr="00957643" w:rsidRDefault="00A26206" w:rsidP="00CF3C8B">
      <w:pPr>
        <w:spacing w:after="120" w:line="360" w:lineRule="auto"/>
        <w:ind w:left="284"/>
        <w:rPr>
          <w:rFonts w:ascii="Arial" w:hAnsi="Arial" w:cs="Arial"/>
        </w:rPr>
      </w:pPr>
      <w:r w:rsidRPr="00957643">
        <w:rPr>
          <w:rFonts w:ascii="Arial" w:hAnsi="Arial" w:cs="Arial"/>
        </w:rPr>
        <w:t xml:space="preserve">Jeśli </w:t>
      </w:r>
      <w:r w:rsidR="008E7179" w:rsidRPr="00957643">
        <w:rPr>
          <w:rFonts w:ascii="Arial" w:hAnsi="Arial" w:cs="Arial"/>
        </w:rPr>
        <w:t xml:space="preserve">całkowity koszt kwalifikowalny </w:t>
      </w:r>
      <w:r w:rsidRPr="00957643">
        <w:rPr>
          <w:rFonts w:ascii="Arial" w:hAnsi="Arial" w:cs="Arial"/>
        </w:rPr>
        <w:t xml:space="preserve">Twojego projektu </w:t>
      </w:r>
      <w:r w:rsidR="008E7179" w:rsidRPr="00957643">
        <w:rPr>
          <w:rFonts w:ascii="Arial" w:hAnsi="Arial" w:cs="Arial"/>
        </w:rPr>
        <w:t>w momencie złożenia wniosku o dofinansowanie wynosi 50 mln PLN</w:t>
      </w:r>
      <w:r w:rsidRPr="00957643">
        <w:rPr>
          <w:rFonts w:ascii="Arial" w:hAnsi="Arial" w:cs="Arial"/>
        </w:rPr>
        <w:t xml:space="preserve"> – złóż</w:t>
      </w:r>
      <w:r w:rsidR="008E7179" w:rsidRPr="00957643">
        <w:rPr>
          <w:rFonts w:ascii="Arial" w:hAnsi="Arial" w:cs="Arial"/>
        </w:rPr>
        <w:t xml:space="preserve"> Studium wykonalności wraz z arkuszami obliczeniowymi.</w:t>
      </w:r>
    </w:p>
    <w:p w14:paraId="6DB23C91" w14:textId="00D45ED0" w:rsidR="00F93F0B" w:rsidRPr="00957643" w:rsidRDefault="008E7179" w:rsidP="00CF3C8B">
      <w:pPr>
        <w:spacing w:after="120" w:line="360" w:lineRule="auto"/>
        <w:ind w:left="284"/>
        <w:rPr>
          <w:rFonts w:ascii="Arial" w:hAnsi="Arial" w:cs="Arial"/>
        </w:rPr>
      </w:pPr>
      <w:r w:rsidRPr="00957643">
        <w:rPr>
          <w:rFonts w:ascii="Arial" w:hAnsi="Arial" w:cs="Arial"/>
        </w:rPr>
        <w:t xml:space="preserve">Jeśli całkowity koszt kwalifikowalny </w:t>
      </w:r>
      <w:r w:rsidR="00A26206" w:rsidRPr="00957643">
        <w:rPr>
          <w:rFonts w:ascii="Arial" w:hAnsi="Arial" w:cs="Arial"/>
        </w:rPr>
        <w:t xml:space="preserve">Twojego projektu </w:t>
      </w:r>
      <w:r w:rsidRPr="00957643">
        <w:rPr>
          <w:rFonts w:ascii="Arial" w:hAnsi="Arial" w:cs="Arial"/>
        </w:rPr>
        <w:t>w momencie złożenia wniosku o dofinansowanie wynosi mniej niż 50 mln PLN</w:t>
      </w:r>
      <w:r w:rsidR="00A26206" w:rsidRPr="00957643">
        <w:rPr>
          <w:rFonts w:ascii="Arial" w:hAnsi="Arial" w:cs="Arial"/>
        </w:rPr>
        <w:t xml:space="preserve"> – złóż</w:t>
      </w:r>
      <w:r w:rsidRPr="00957643">
        <w:rPr>
          <w:rFonts w:ascii="Arial" w:hAnsi="Arial" w:cs="Arial"/>
        </w:rPr>
        <w:t xml:space="preserve"> </w:t>
      </w:r>
      <w:r w:rsidR="002E10D9" w:rsidRPr="00957643">
        <w:rPr>
          <w:rFonts w:ascii="Arial" w:hAnsi="Arial" w:cs="Arial"/>
        </w:rPr>
        <w:t xml:space="preserve">Plan </w:t>
      </w:r>
      <w:r w:rsidR="009B34F4" w:rsidRPr="00957643">
        <w:rPr>
          <w:rFonts w:ascii="Arial" w:hAnsi="Arial" w:cs="Arial"/>
        </w:rPr>
        <w:t>inwestycji</w:t>
      </w:r>
      <w:r w:rsidRPr="00957643">
        <w:rPr>
          <w:rFonts w:ascii="Arial" w:hAnsi="Arial" w:cs="Arial"/>
        </w:rPr>
        <w:t xml:space="preserve"> wraz z arkuszami obliczeniowymi</w:t>
      </w:r>
      <w:r w:rsidR="005C0B14" w:rsidRPr="00957643">
        <w:rPr>
          <w:rFonts w:ascii="Arial" w:hAnsi="Arial" w:cs="Arial"/>
        </w:rPr>
        <w:t>.</w:t>
      </w:r>
    </w:p>
    <w:p w14:paraId="7E87306E" w14:textId="71AC07AB" w:rsidR="005544E9" w:rsidRPr="00957643" w:rsidRDefault="005544E9" w:rsidP="00E42E4C">
      <w:pPr>
        <w:spacing w:after="240" w:line="360" w:lineRule="auto"/>
        <w:ind w:left="284"/>
        <w:rPr>
          <w:rFonts w:ascii="Arial" w:hAnsi="Arial" w:cs="Arial"/>
        </w:rPr>
      </w:pPr>
      <w:r w:rsidRPr="00957643">
        <w:rPr>
          <w:rFonts w:ascii="Arial" w:hAnsi="Arial" w:cs="Arial"/>
        </w:rPr>
        <w:t>Studium wykonalności lub plan inwestycji musisz potwierdzić podpisem kwalifikowanym (nie dotyczy arkuszy obliczeniowych).</w:t>
      </w:r>
    </w:p>
    <w:p w14:paraId="7E6AB480" w14:textId="60532F85" w:rsidR="00002F1D" w:rsidRPr="00957643" w:rsidRDefault="0055742F" w:rsidP="00CF3C8B">
      <w:pPr>
        <w:pStyle w:val="Nagwek2"/>
        <w:numPr>
          <w:ilvl w:val="1"/>
          <w:numId w:val="3"/>
        </w:numPr>
        <w:spacing w:before="0" w:after="120" w:line="360" w:lineRule="auto"/>
        <w:ind w:left="284" w:hanging="284"/>
        <w:rPr>
          <w:rFonts w:ascii="Arial" w:hAnsi="Arial" w:cs="Arial"/>
          <w:szCs w:val="24"/>
        </w:rPr>
      </w:pPr>
      <w:bookmarkStart w:id="9" w:name="_Toc134521457"/>
      <w:bookmarkStart w:id="10" w:name="_Toc142904874"/>
      <w:bookmarkStart w:id="11" w:name="_Toc192234714"/>
      <w:r w:rsidRPr="00957643">
        <w:rPr>
          <w:rFonts w:ascii="Arial" w:hAnsi="Arial" w:cs="Arial"/>
          <w:szCs w:val="24"/>
        </w:rPr>
        <w:t>Arkusze obliczeniowe do Studium wykonalności/</w:t>
      </w:r>
      <w:r w:rsidR="00A26206" w:rsidRPr="00957643">
        <w:rPr>
          <w:rFonts w:ascii="Arial" w:hAnsi="Arial" w:cs="Arial"/>
          <w:szCs w:val="24"/>
          <w:lang w:val="pl-PL"/>
        </w:rPr>
        <w:t xml:space="preserve"> </w:t>
      </w:r>
      <w:r w:rsidRPr="00957643">
        <w:rPr>
          <w:rFonts w:ascii="Arial" w:hAnsi="Arial" w:cs="Arial"/>
          <w:szCs w:val="24"/>
        </w:rPr>
        <w:t xml:space="preserve">Planu </w:t>
      </w:r>
      <w:r w:rsidR="009B34F4" w:rsidRPr="00957643">
        <w:rPr>
          <w:rFonts w:ascii="Arial" w:hAnsi="Arial" w:cs="Arial"/>
          <w:szCs w:val="24"/>
          <w:lang w:val="pl-PL"/>
        </w:rPr>
        <w:t>inwestycji</w:t>
      </w:r>
      <w:bookmarkEnd w:id="9"/>
      <w:bookmarkEnd w:id="10"/>
      <w:bookmarkEnd w:id="11"/>
    </w:p>
    <w:p w14:paraId="3675BA79" w14:textId="4E1D8EA3" w:rsidR="00193624" w:rsidRPr="00957643" w:rsidRDefault="00193624" w:rsidP="00E42E4C">
      <w:pPr>
        <w:spacing w:after="240" w:line="360" w:lineRule="auto"/>
        <w:rPr>
          <w:rFonts w:ascii="Arial" w:hAnsi="Arial" w:cs="Arial"/>
        </w:rPr>
      </w:pPr>
      <w:r w:rsidRPr="00957643">
        <w:rPr>
          <w:rFonts w:ascii="Arial" w:hAnsi="Arial" w:cs="Arial"/>
        </w:rPr>
        <w:t xml:space="preserve">Ze względu na ograniczenia techniczne i możliwość dołączenia w ramach </w:t>
      </w:r>
      <w:r w:rsidR="002964AF" w:rsidRPr="00957643">
        <w:rPr>
          <w:rFonts w:ascii="Arial" w:hAnsi="Arial" w:cs="Arial"/>
        </w:rPr>
        <w:br/>
      </w:r>
      <w:r w:rsidRPr="00957643">
        <w:rPr>
          <w:rFonts w:ascii="Arial" w:hAnsi="Arial" w:cs="Arial"/>
        </w:rPr>
        <w:t xml:space="preserve">1 załącznika tylko 1 pliku, arkusze obliczeniowe </w:t>
      </w:r>
      <w:r w:rsidR="00A26206" w:rsidRPr="00957643">
        <w:rPr>
          <w:rFonts w:ascii="Arial" w:hAnsi="Arial" w:cs="Arial"/>
        </w:rPr>
        <w:t>są</w:t>
      </w:r>
      <w:r w:rsidRPr="00957643">
        <w:rPr>
          <w:rFonts w:ascii="Arial" w:hAnsi="Arial" w:cs="Arial"/>
        </w:rPr>
        <w:t xml:space="preserve"> wskazane jako odrębny załącznik</w:t>
      </w:r>
      <w:r w:rsidR="00A26206" w:rsidRPr="00957643">
        <w:rPr>
          <w:rFonts w:ascii="Arial" w:hAnsi="Arial" w:cs="Arial"/>
        </w:rPr>
        <w:t xml:space="preserve"> do wniosku o dofinansowanie projektu</w:t>
      </w:r>
      <w:r w:rsidRPr="00957643">
        <w:rPr>
          <w:rFonts w:ascii="Arial" w:hAnsi="Arial" w:cs="Arial"/>
        </w:rPr>
        <w:t xml:space="preserve">, mimo że </w:t>
      </w:r>
      <w:r w:rsidR="00A26206" w:rsidRPr="00957643">
        <w:rPr>
          <w:rFonts w:ascii="Arial" w:hAnsi="Arial" w:cs="Arial"/>
        </w:rPr>
        <w:t xml:space="preserve">są </w:t>
      </w:r>
      <w:r w:rsidRPr="00957643">
        <w:rPr>
          <w:rFonts w:ascii="Arial" w:hAnsi="Arial" w:cs="Arial"/>
        </w:rPr>
        <w:t xml:space="preserve">integralną </w:t>
      </w:r>
      <w:r w:rsidR="00A26206" w:rsidRPr="00957643">
        <w:rPr>
          <w:rFonts w:ascii="Arial" w:hAnsi="Arial" w:cs="Arial"/>
        </w:rPr>
        <w:t xml:space="preserve">częścią </w:t>
      </w:r>
      <w:r w:rsidRPr="00957643">
        <w:rPr>
          <w:rFonts w:ascii="Arial" w:hAnsi="Arial" w:cs="Arial"/>
        </w:rPr>
        <w:t>Studium wykonalności/</w:t>
      </w:r>
      <w:r w:rsidR="00A26206" w:rsidRPr="00957643">
        <w:rPr>
          <w:rFonts w:ascii="Arial" w:hAnsi="Arial" w:cs="Arial"/>
        </w:rPr>
        <w:t xml:space="preserve"> </w:t>
      </w:r>
      <w:r w:rsidRPr="00957643">
        <w:rPr>
          <w:rFonts w:ascii="Arial" w:hAnsi="Arial" w:cs="Arial"/>
        </w:rPr>
        <w:t xml:space="preserve">Planu </w:t>
      </w:r>
      <w:r w:rsidR="009B34F4" w:rsidRPr="00957643">
        <w:rPr>
          <w:rFonts w:ascii="Arial" w:hAnsi="Arial" w:cs="Arial"/>
        </w:rPr>
        <w:t>inwestycji</w:t>
      </w:r>
      <w:r w:rsidRPr="00957643">
        <w:rPr>
          <w:rFonts w:ascii="Arial" w:hAnsi="Arial" w:cs="Arial"/>
        </w:rPr>
        <w:t>.</w:t>
      </w:r>
    </w:p>
    <w:p w14:paraId="4D2B8DD6" w14:textId="61E0AEAC" w:rsidR="00851A8C" w:rsidRPr="00957643" w:rsidRDefault="0055742F" w:rsidP="00CF3C8B">
      <w:pPr>
        <w:pStyle w:val="Nagwek2"/>
        <w:numPr>
          <w:ilvl w:val="1"/>
          <w:numId w:val="3"/>
        </w:numPr>
        <w:spacing w:before="0" w:after="120" w:line="360" w:lineRule="auto"/>
        <w:ind w:left="284" w:hanging="284"/>
        <w:rPr>
          <w:rFonts w:ascii="Arial" w:hAnsi="Arial" w:cs="Arial"/>
          <w:szCs w:val="24"/>
        </w:rPr>
      </w:pPr>
      <w:bookmarkStart w:id="12" w:name="_Toc134521458"/>
      <w:bookmarkStart w:id="13" w:name="_Toc142904875"/>
      <w:bookmarkStart w:id="14" w:name="_Toc192234715"/>
      <w:r w:rsidRPr="00957643">
        <w:rPr>
          <w:rFonts w:ascii="Arial" w:hAnsi="Arial" w:cs="Arial"/>
          <w:szCs w:val="24"/>
        </w:rPr>
        <w:t xml:space="preserve">Formularz </w:t>
      </w:r>
      <w:bookmarkStart w:id="15" w:name="_Toc133493323"/>
      <w:bookmarkStart w:id="16" w:name="_Hlk136263192"/>
      <w:r w:rsidRPr="00957643">
        <w:rPr>
          <w:rFonts w:ascii="Arial" w:hAnsi="Arial" w:cs="Arial"/>
          <w:szCs w:val="24"/>
        </w:rPr>
        <w:t xml:space="preserve">w zakresie </w:t>
      </w:r>
      <w:bookmarkEnd w:id="15"/>
      <w:r w:rsidR="002B5AF7" w:rsidRPr="00957643">
        <w:rPr>
          <w:rFonts w:ascii="Arial" w:hAnsi="Arial" w:cs="Arial"/>
          <w:color w:val="000000" w:themeColor="text1"/>
          <w:szCs w:val="24"/>
          <w:lang w:val="pl-PL"/>
        </w:rPr>
        <w:t xml:space="preserve">oceny oddziaływania na środowisko z uwzględnieniem zasady „nie czyń poważnej szkody” </w:t>
      </w:r>
      <w:bookmarkEnd w:id="16"/>
      <w:r w:rsidR="002B5AF7" w:rsidRPr="00957643">
        <w:rPr>
          <w:rFonts w:ascii="Arial" w:hAnsi="Arial" w:cs="Arial"/>
          <w:color w:val="000000" w:themeColor="text1"/>
          <w:szCs w:val="24"/>
          <w:lang w:val="pl-PL"/>
        </w:rPr>
        <w:t>(zasady DNSH)</w:t>
      </w:r>
      <w:bookmarkEnd w:id="12"/>
      <w:bookmarkEnd w:id="13"/>
      <w:bookmarkEnd w:id="14"/>
    </w:p>
    <w:p w14:paraId="2F743775" w14:textId="3228217B" w:rsidR="00BF1865" w:rsidRPr="00957643" w:rsidRDefault="00BF1865" w:rsidP="00CF3C8B">
      <w:pPr>
        <w:spacing w:after="120" w:line="360" w:lineRule="auto"/>
        <w:rPr>
          <w:rFonts w:ascii="Arial" w:hAnsi="Arial" w:cs="Arial"/>
        </w:rPr>
      </w:pPr>
      <w:bookmarkStart w:id="17" w:name="_Hlk136337405"/>
      <w:r w:rsidRPr="00957643">
        <w:rPr>
          <w:rFonts w:ascii="Arial" w:hAnsi="Arial" w:cs="Arial"/>
        </w:rPr>
        <w:t>Opracowaliśmy dla Ciebie wzór tego formularza.</w:t>
      </w:r>
      <w:bookmarkEnd w:id="17"/>
    </w:p>
    <w:p w14:paraId="60FFC6D4" w14:textId="288CDCB6" w:rsidR="00BF1865" w:rsidRPr="00957643" w:rsidRDefault="00BF1865" w:rsidP="00E42E4C">
      <w:pPr>
        <w:spacing w:after="240" w:line="360" w:lineRule="auto"/>
        <w:rPr>
          <w:rFonts w:ascii="Arial" w:hAnsi="Arial" w:cs="Arial"/>
        </w:rPr>
      </w:pPr>
      <w:r w:rsidRPr="00957643">
        <w:rPr>
          <w:rFonts w:ascii="Arial" w:hAnsi="Arial" w:cs="Arial"/>
        </w:rPr>
        <w:t xml:space="preserve">Wypełniony formularz </w:t>
      </w:r>
      <w:bookmarkStart w:id="18" w:name="_Hlk163814542"/>
      <w:r w:rsidRPr="00957643">
        <w:rPr>
          <w:rFonts w:ascii="Arial" w:hAnsi="Arial" w:cs="Arial"/>
        </w:rPr>
        <w:t>musisz potwierdzić podpisem kwalifikowanym</w:t>
      </w:r>
      <w:bookmarkEnd w:id="18"/>
      <w:r w:rsidRPr="00957643">
        <w:rPr>
          <w:rFonts w:ascii="Arial" w:hAnsi="Arial" w:cs="Arial"/>
        </w:rPr>
        <w:t>.</w:t>
      </w:r>
    </w:p>
    <w:p w14:paraId="173F06AE" w14:textId="25FC4403" w:rsidR="00002F1D" w:rsidRPr="00957643" w:rsidRDefault="0055742F" w:rsidP="00CF3C8B">
      <w:pPr>
        <w:pStyle w:val="Nagwek2"/>
        <w:numPr>
          <w:ilvl w:val="1"/>
          <w:numId w:val="3"/>
        </w:numPr>
        <w:spacing w:before="0" w:after="120" w:line="360" w:lineRule="auto"/>
        <w:ind w:left="284" w:hanging="284"/>
        <w:rPr>
          <w:rFonts w:ascii="Arial" w:hAnsi="Arial" w:cs="Arial"/>
          <w:szCs w:val="24"/>
        </w:rPr>
      </w:pPr>
      <w:bookmarkStart w:id="19" w:name="_Toc134521459"/>
      <w:bookmarkStart w:id="20" w:name="_Toc142904876"/>
      <w:bookmarkStart w:id="21" w:name="_Toc192234716"/>
      <w:r w:rsidRPr="00957643">
        <w:rPr>
          <w:rFonts w:ascii="Arial" w:hAnsi="Arial" w:cs="Arial"/>
          <w:szCs w:val="24"/>
        </w:rPr>
        <w:t>Decyzja o środowiskowych uwarunkowaniach</w:t>
      </w:r>
      <w:bookmarkEnd w:id="19"/>
      <w:bookmarkEnd w:id="20"/>
      <w:bookmarkEnd w:id="21"/>
    </w:p>
    <w:p w14:paraId="35CC9C86" w14:textId="3EFBEE36" w:rsidR="00BF1865" w:rsidRPr="00957643" w:rsidRDefault="00BF1865" w:rsidP="00E42E4C">
      <w:pPr>
        <w:tabs>
          <w:tab w:val="left" w:pos="993"/>
        </w:tabs>
        <w:spacing w:after="240" w:line="360" w:lineRule="auto"/>
        <w:rPr>
          <w:rFonts w:ascii="Arial" w:hAnsi="Arial" w:cs="Arial"/>
        </w:rPr>
      </w:pPr>
      <w:r w:rsidRPr="00957643">
        <w:rPr>
          <w:rFonts w:ascii="Arial" w:hAnsi="Arial" w:cs="Arial"/>
        </w:rPr>
        <w:t>Dołącz do wniosku o dofinasowanie decyzję o środowiskowych uwarunkowaniach, jeśli została wydana dla Twojego przedsięwzięcia.</w:t>
      </w:r>
    </w:p>
    <w:p w14:paraId="6758C486" w14:textId="28C46240" w:rsidR="00443D14" w:rsidRPr="00957643" w:rsidRDefault="00571849" w:rsidP="00CF3C8B">
      <w:pPr>
        <w:pStyle w:val="Nagwek2"/>
        <w:numPr>
          <w:ilvl w:val="1"/>
          <w:numId w:val="3"/>
        </w:numPr>
        <w:spacing w:before="0" w:after="120" w:line="360" w:lineRule="auto"/>
        <w:ind w:left="284" w:hanging="284"/>
        <w:rPr>
          <w:rFonts w:ascii="Arial" w:hAnsi="Arial" w:cs="Arial"/>
          <w:szCs w:val="24"/>
          <w:lang w:val="pl-PL"/>
        </w:rPr>
      </w:pPr>
      <w:bookmarkStart w:id="22" w:name="_Toc134521460"/>
      <w:r w:rsidRPr="00957643">
        <w:rPr>
          <w:rFonts w:ascii="Arial" w:hAnsi="Arial" w:cs="Arial"/>
          <w:szCs w:val="24"/>
          <w:lang w:val="pl-PL"/>
        </w:rPr>
        <w:t xml:space="preserve"> </w:t>
      </w:r>
      <w:bookmarkStart w:id="23" w:name="_Toc142904877"/>
      <w:bookmarkStart w:id="24" w:name="_Toc192234717"/>
      <w:r w:rsidR="00E20815" w:rsidRPr="00957643">
        <w:rPr>
          <w:rFonts w:ascii="Arial" w:hAnsi="Arial" w:cs="Arial"/>
          <w:szCs w:val="24"/>
        </w:rPr>
        <w:t>Zaświadczenie organu odpowiedzialnego za monitorowanie obszarów Natura 2000</w:t>
      </w:r>
      <w:bookmarkEnd w:id="22"/>
      <w:bookmarkEnd w:id="23"/>
      <w:bookmarkEnd w:id="24"/>
    </w:p>
    <w:p w14:paraId="1A7B73B7" w14:textId="63E022E4" w:rsidR="00EB3318" w:rsidRPr="00957643" w:rsidRDefault="00EB3318" w:rsidP="00CF3C8B">
      <w:pPr>
        <w:autoSpaceDE w:val="0"/>
        <w:autoSpaceDN w:val="0"/>
        <w:adjustRightInd w:val="0"/>
        <w:spacing w:after="120" w:line="360" w:lineRule="auto"/>
        <w:rPr>
          <w:rFonts w:ascii="Arial" w:hAnsi="Arial" w:cs="Arial"/>
          <w:color w:val="000000" w:themeColor="text1"/>
        </w:rPr>
      </w:pPr>
      <w:r w:rsidRPr="00957643">
        <w:rPr>
          <w:rFonts w:ascii="Arial" w:hAnsi="Arial" w:cs="Arial"/>
          <w:color w:val="000000" w:themeColor="text1"/>
        </w:rPr>
        <w:t xml:space="preserve">Zaświadczenie organu odpowiedzialnego za monitorowanie obszarów Natura 2000 (dalej: </w:t>
      </w:r>
      <w:r w:rsidRPr="00957643">
        <w:rPr>
          <w:rFonts w:ascii="Arial" w:hAnsi="Arial" w:cs="Arial"/>
          <w:bCs/>
          <w:color w:val="000000" w:themeColor="text1"/>
        </w:rPr>
        <w:t>zaświadczenie Natura 2000</w:t>
      </w:r>
      <w:r w:rsidRPr="00957643">
        <w:rPr>
          <w:rFonts w:ascii="Arial" w:hAnsi="Arial" w:cs="Arial"/>
          <w:color w:val="000000" w:themeColor="text1"/>
        </w:rPr>
        <w:t>) jest załącznikiem potwierdzającym brak negatywnego wpływu niektórych rodzajów projektów na obszary europejskiej sieci Natura 2000.</w:t>
      </w:r>
    </w:p>
    <w:p w14:paraId="0D130109" w14:textId="5FFB08BC" w:rsidR="00EB3318" w:rsidRPr="00957643" w:rsidRDefault="00CD70C4" w:rsidP="00CF3C8B">
      <w:pPr>
        <w:spacing w:after="120" w:line="360" w:lineRule="auto"/>
        <w:rPr>
          <w:rFonts w:ascii="Arial" w:hAnsi="Arial" w:cs="Arial"/>
          <w:color w:val="000000" w:themeColor="text1"/>
        </w:rPr>
      </w:pPr>
      <w:r w:rsidRPr="00957643">
        <w:rPr>
          <w:rFonts w:ascii="Arial" w:hAnsi="Arial" w:cs="Arial"/>
        </w:rPr>
        <w:t>Nie musisz załączać do wniosku o dofinansowanie zaświadczenia</w:t>
      </w:r>
      <w:r w:rsidR="00EB3318" w:rsidRPr="00957643">
        <w:rPr>
          <w:rFonts w:ascii="Arial" w:hAnsi="Arial" w:cs="Arial"/>
          <w:b/>
          <w:bCs/>
          <w:color w:val="000000" w:themeColor="text1"/>
        </w:rPr>
        <w:t xml:space="preserve"> </w:t>
      </w:r>
      <w:r w:rsidR="00EB3318" w:rsidRPr="00957643">
        <w:rPr>
          <w:rFonts w:ascii="Arial" w:hAnsi="Arial" w:cs="Arial"/>
          <w:color w:val="000000" w:themeColor="text1"/>
        </w:rPr>
        <w:t>Natura 2000, jeżeli projekt:</w:t>
      </w:r>
    </w:p>
    <w:p w14:paraId="0FB1B631" w14:textId="77777777" w:rsidR="00EB3318" w:rsidRPr="00957643" w:rsidRDefault="00EB3318" w:rsidP="00CF3C8B">
      <w:pPr>
        <w:numPr>
          <w:ilvl w:val="0"/>
          <w:numId w:val="11"/>
        </w:numPr>
        <w:spacing w:after="120" w:line="360" w:lineRule="auto"/>
        <w:ind w:left="1247"/>
        <w:rPr>
          <w:rFonts w:ascii="Arial" w:hAnsi="Arial" w:cs="Arial"/>
          <w:color w:val="000000" w:themeColor="text1"/>
        </w:rPr>
      </w:pPr>
      <w:r w:rsidRPr="00957643">
        <w:rPr>
          <w:rFonts w:ascii="Arial" w:hAnsi="Arial" w:cs="Arial"/>
          <w:b/>
          <w:bCs/>
          <w:color w:val="000000" w:themeColor="text1"/>
        </w:rPr>
        <w:lastRenderedPageBreak/>
        <w:t>ma przeprowadzoną ocenę oddziaływania na obszar Natura 2000</w:t>
      </w:r>
      <w:r w:rsidRPr="00957643">
        <w:rPr>
          <w:rFonts w:ascii="Arial" w:hAnsi="Arial" w:cs="Arial"/>
          <w:color w:val="000000" w:themeColor="text1"/>
        </w:rPr>
        <w:t>, co potwierdza, że istniała przynajmniej potencjalna możliwość negatywnego oddziaływania na obszary Natura 2000, którą właściwy organ dokładnie przeanalizował;</w:t>
      </w:r>
    </w:p>
    <w:p w14:paraId="2FA72CF3" w14:textId="77777777" w:rsidR="00EB3318" w:rsidRPr="00957643" w:rsidRDefault="00EB3318" w:rsidP="00CF3C8B">
      <w:pPr>
        <w:numPr>
          <w:ilvl w:val="0"/>
          <w:numId w:val="11"/>
        </w:numPr>
        <w:spacing w:after="120" w:line="360" w:lineRule="auto"/>
        <w:ind w:left="1247"/>
        <w:rPr>
          <w:rFonts w:ascii="Arial" w:hAnsi="Arial" w:cs="Arial"/>
          <w:color w:val="000000" w:themeColor="text1"/>
        </w:rPr>
      </w:pPr>
      <w:r w:rsidRPr="00957643">
        <w:rPr>
          <w:rFonts w:ascii="Arial" w:hAnsi="Arial" w:cs="Arial"/>
          <w:b/>
          <w:bCs/>
          <w:color w:val="000000" w:themeColor="text1"/>
        </w:rPr>
        <w:t xml:space="preserve">ma charakter nieinfrastrukturalny, </w:t>
      </w:r>
      <w:r w:rsidRPr="00957643">
        <w:rPr>
          <w:rFonts w:ascii="Arial" w:hAnsi="Arial" w:cs="Arial"/>
          <w:color w:val="000000" w:themeColor="text1"/>
        </w:rPr>
        <w:t>tzn. że jest projektem</w:t>
      </w:r>
      <w:r w:rsidRPr="00957643">
        <w:rPr>
          <w:rFonts w:ascii="Arial" w:hAnsi="Arial" w:cs="Arial"/>
          <w:b/>
          <w:bCs/>
          <w:color w:val="000000" w:themeColor="text1"/>
        </w:rPr>
        <w:t xml:space="preserve"> </w:t>
      </w:r>
      <w:r w:rsidRPr="00957643">
        <w:rPr>
          <w:rFonts w:ascii="Arial" w:hAnsi="Arial" w:cs="Arial"/>
          <w:color w:val="000000" w:themeColor="text1"/>
        </w:rPr>
        <w:t>zakupowym</w:t>
      </w:r>
      <w:r w:rsidRPr="00957643">
        <w:rPr>
          <w:rFonts w:ascii="Arial" w:hAnsi="Arial" w:cs="Arial"/>
          <w:color w:val="000000" w:themeColor="text1"/>
          <w:vertAlign w:val="superscript"/>
        </w:rPr>
        <w:footnoteReference w:id="2"/>
      </w:r>
      <w:r w:rsidRPr="00957643">
        <w:rPr>
          <w:rFonts w:ascii="Arial" w:hAnsi="Arial" w:cs="Arial"/>
          <w:color w:val="000000" w:themeColor="text1"/>
        </w:rPr>
        <w:t>, szkoleniowym, edukacyjnym, reklamowym, badawczym, który nie powoduje ingerencji w środowisku oraz nie polega na przekształceniu terenu lub zmianie jego wykorzystywania,</w:t>
      </w:r>
    </w:p>
    <w:p w14:paraId="3B743421" w14:textId="77777777" w:rsidR="00EB3318" w:rsidRPr="00957643" w:rsidRDefault="00EB3318" w:rsidP="00CF3C8B">
      <w:pPr>
        <w:pStyle w:val="Akapitzlist"/>
        <w:numPr>
          <w:ilvl w:val="0"/>
          <w:numId w:val="11"/>
        </w:numPr>
        <w:spacing w:after="120" w:line="360" w:lineRule="auto"/>
        <w:ind w:left="1247"/>
        <w:contextualSpacing w:val="0"/>
        <w:rPr>
          <w:rFonts w:ascii="Arial" w:hAnsi="Arial" w:cs="Arial"/>
          <w:color w:val="000000" w:themeColor="text1"/>
        </w:rPr>
      </w:pPr>
      <w:r w:rsidRPr="00957643">
        <w:rPr>
          <w:rFonts w:ascii="Arial" w:hAnsi="Arial" w:cs="Arial"/>
          <w:b/>
          <w:bCs/>
          <w:color w:val="000000" w:themeColor="text1"/>
        </w:rPr>
        <w:t>wypisuje się w katalog inwestycji infrastrukturalnych objętych odstępstwem</w:t>
      </w:r>
      <w:r w:rsidRPr="00957643">
        <w:rPr>
          <w:rFonts w:ascii="Arial" w:hAnsi="Arial" w:cs="Arial"/>
          <w:color w:val="000000" w:themeColor="text1"/>
        </w:rPr>
        <w:t>, tzn. jest projektem infrastrukturalnym dotyczącym:</w:t>
      </w:r>
    </w:p>
    <w:p w14:paraId="7400A542" w14:textId="77777777" w:rsidR="00EB3318" w:rsidRPr="00957643" w:rsidRDefault="00EB3318" w:rsidP="00CF3C8B">
      <w:pPr>
        <w:numPr>
          <w:ilvl w:val="0"/>
          <w:numId w:val="10"/>
        </w:numPr>
        <w:autoSpaceDE w:val="0"/>
        <w:autoSpaceDN w:val="0"/>
        <w:adjustRightInd w:val="0"/>
        <w:spacing w:after="120" w:line="360" w:lineRule="auto"/>
        <w:ind w:left="1247" w:hanging="284"/>
        <w:rPr>
          <w:rFonts w:ascii="Arial" w:hAnsi="Arial" w:cs="Arial"/>
          <w:color w:val="000000" w:themeColor="text1"/>
        </w:rPr>
      </w:pPr>
      <w:r w:rsidRPr="00957643">
        <w:rPr>
          <w:rFonts w:ascii="Arial" w:hAnsi="Arial" w:cs="Arial"/>
          <w:color w:val="000000" w:themeColor="text1"/>
        </w:rPr>
        <w:t>instalacji kolektorów słonecznych i paneli fotowoltaicznych na budynkach,</w:t>
      </w:r>
    </w:p>
    <w:p w14:paraId="57D0DBEC" w14:textId="77777777" w:rsidR="00EB3318" w:rsidRPr="00957643" w:rsidRDefault="00EB3318" w:rsidP="00CF3C8B">
      <w:pPr>
        <w:numPr>
          <w:ilvl w:val="0"/>
          <w:numId w:val="10"/>
        </w:numPr>
        <w:autoSpaceDE w:val="0"/>
        <w:autoSpaceDN w:val="0"/>
        <w:adjustRightInd w:val="0"/>
        <w:spacing w:after="120" w:line="360" w:lineRule="auto"/>
        <w:ind w:left="1247" w:hanging="284"/>
        <w:rPr>
          <w:rFonts w:ascii="Arial" w:hAnsi="Arial" w:cs="Arial"/>
          <w:color w:val="000000" w:themeColor="text1"/>
        </w:rPr>
      </w:pPr>
      <w:r w:rsidRPr="00957643">
        <w:rPr>
          <w:rFonts w:ascii="Arial" w:hAnsi="Arial" w:cs="Arial"/>
          <w:color w:val="000000" w:themeColor="text1"/>
        </w:rPr>
        <w:t>powietrznych pomp ciepła,</w:t>
      </w:r>
    </w:p>
    <w:p w14:paraId="0291CBD3" w14:textId="77777777" w:rsidR="00EB3318" w:rsidRPr="00957643" w:rsidRDefault="00EB3318" w:rsidP="00CF3C8B">
      <w:pPr>
        <w:numPr>
          <w:ilvl w:val="0"/>
          <w:numId w:val="10"/>
        </w:numPr>
        <w:autoSpaceDE w:val="0"/>
        <w:autoSpaceDN w:val="0"/>
        <w:adjustRightInd w:val="0"/>
        <w:spacing w:after="120" w:line="360" w:lineRule="auto"/>
        <w:ind w:left="1247" w:hanging="284"/>
        <w:rPr>
          <w:rFonts w:ascii="Arial" w:hAnsi="Arial" w:cs="Arial"/>
          <w:color w:val="000000" w:themeColor="text1"/>
        </w:rPr>
      </w:pPr>
      <w:r w:rsidRPr="00957643">
        <w:rPr>
          <w:rFonts w:ascii="Arial" w:hAnsi="Arial" w:cs="Arial"/>
          <w:color w:val="000000" w:themeColor="text1"/>
        </w:rPr>
        <w:t>prac związanych z wymianą źródeł i systemów grzewczych w budynkach,</w:t>
      </w:r>
    </w:p>
    <w:p w14:paraId="2E44FE06" w14:textId="77777777" w:rsidR="00EB3318" w:rsidRPr="00957643" w:rsidRDefault="00EB3318" w:rsidP="00CF3C8B">
      <w:pPr>
        <w:numPr>
          <w:ilvl w:val="0"/>
          <w:numId w:val="10"/>
        </w:numPr>
        <w:autoSpaceDE w:val="0"/>
        <w:autoSpaceDN w:val="0"/>
        <w:adjustRightInd w:val="0"/>
        <w:spacing w:after="120" w:line="360" w:lineRule="auto"/>
        <w:ind w:left="1247" w:hanging="284"/>
        <w:rPr>
          <w:rFonts w:ascii="Arial" w:hAnsi="Arial" w:cs="Arial"/>
          <w:color w:val="000000" w:themeColor="text1"/>
        </w:rPr>
      </w:pPr>
      <w:r w:rsidRPr="00957643">
        <w:rPr>
          <w:rFonts w:ascii="Arial" w:hAnsi="Arial" w:cs="Arial"/>
          <w:color w:val="000000" w:themeColor="text1"/>
        </w:rPr>
        <w:t xml:space="preserve">wszelkich prac konserwatorskich i restauratorskich prowadzonych wewnątrz </w:t>
      </w:r>
      <w:r w:rsidRPr="00957643">
        <w:rPr>
          <w:rFonts w:ascii="Arial" w:hAnsi="Arial" w:cs="Arial"/>
          <w:color w:val="000000" w:themeColor="text1"/>
        </w:rPr>
        <w:br/>
        <w:t>i na zewnątrz budynków zlokalizowanych poza obszarami Natura 2000,</w:t>
      </w:r>
    </w:p>
    <w:p w14:paraId="27D1F1A4" w14:textId="77777777" w:rsidR="00EB3318" w:rsidRPr="00957643" w:rsidRDefault="00EB3318" w:rsidP="00CF3C8B">
      <w:pPr>
        <w:numPr>
          <w:ilvl w:val="0"/>
          <w:numId w:val="10"/>
        </w:numPr>
        <w:autoSpaceDE w:val="0"/>
        <w:autoSpaceDN w:val="0"/>
        <w:adjustRightInd w:val="0"/>
        <w:spacing w:after="120" w:line="360" w:lineRule="auto"/>
        <w:ind w:left="1247" w:hanging="284"/>
        <w:rPr>
          <w:rFonts w:ascii="Arial" w:hAnsi="Arial" w:cs="Arial"/>
          <w:color w:val="000000" w:themeColor="text1"/>
        </w:rPr>
      </w:pPr>
      <w:r w:rsidRPr="00957643">
        <w:rPr>
          <w:rFonts w:ascii="Arial" w:hAnsi="Arial" w:cs="Arial"/>
          <w:color w:val="000000" w:themeColor="text1"/>
        </w:rPr>
        <w:t>termomodernizacji budynków zlokalizowanych poza obszarami Natura 2000,</w:t>
      </w:r>
    </w:p>
    <w:p w14:paraId="3C2FF9AB" w14:textId="77777777" w:rsidR="00EB3318" w:rsidRPr="00957643" w:rsidRDefault="00EB3318" w:rsidP="00CF3C8B">
      <w:pPr>
        <w:numPr>
          <w:ilvl w:val="0"/>
          <w:numId w:val="10"/>
        </w:numPr>
        <w:autoSpaceDE w:val="0"/>
        <w:autoSpaceDN w:val="0"/>
        <w:adjustRightInd w:val="0"/>
        <w:spacing w:after="120" w:line="360" w:lineRule="auto"/>
        <w:ind w:left="1247" w:hanging="284"/>
        <w:rPr>
          <w:rFonts w:ascii="Arial" w:hAnsi="Arial" w:cs="Arial"/>
          <w:color w:val="000000" w:themeColor="text1"/>
        </w:rPr>
      </w:pPr>
      <w:r w:rsidRPr="00957643">
        <w:rPr>
          <w:rFonts w:ascii="Arial" w:hAnsi="Arial" w:cs="Arial"/>
          <w:color w:val="000000" w:themeColor="text1"/>
        </w:rPr>
        <w:t>przebudowy obiektów mieszczących się w obrysie zewnętrznym ścian parteru budynku (m.in. nadbudowa, przebudowa układu wewnętrznego pomieszczeń itp.) wraz z sieciami wewnętrznymi tych obiektów, zlokalizowanych poza obszarami Natura 2000,</w:t>
      </w:r>
    </w:p>
    <w:p w14:paraId="1789EDD7" w14:textId="77777777" w:rsidR="00EB3318" w:rsidRPr="00957643" w:rsidRDefault="00EB3318" w:rsidP="00CF3C8B">
      <w:pPr>
        <w:numPr>
          <w:ilvl w:val="0"/>
          <w:numId w:val="10"/>
        </w:numPr>
        <w:autoSpaceDE w:val="0"/>
        <w:autoSpaceDN w:val="0"/>
        <w:adjustRightInd w:val="0"/>
        <w:spacing w:after="120" w:line="360" w:lineRule="auto"/>
        <w:ind w:left="1247" w:hanging="284"/>
        <w:rPr>
          <w:rFonts w:ascii="Arial" w:hAnsi="Arial" w:cs="Arial"/>
          <w:color w:val="000000" w:themeColor="text1"/>
        </w:rPr>
      </w:pPr>
      <w:r w:rsidRPr="00957643">
        <w:rPr>
          <w:rFonts w:ascii="Arial" w:hAnsi="Arial" w:cs="Arial"/>
          <w:color w:val="000000" w:themeColor="text1"/>
        </w:rPr>
        <w:t>obiektów małej architektury i zagospodarowania terenów zielonych zlokalizowanych poza obszarami Natura 2000,</w:t>
      </w:r>
    </w:p>
    <w:p w14:paraId="217606FB" w14:textId="77777777" w:rsidR="00EB3318" w:rsidRPr="00957643" w:rsidRDefault="00EB3318" w:rsidP="00CF3C8B">
      <w:pPr>
        <w:numPr>
          <w:ilvl w:val="0"/>
          <w:numId w:val="10"/>
        </w:numPr>
        <w:autoSpaceDE w:val="0"/>
        <w:autoSpaceDN w:val="0"/>
        <w:adjustRightInd w:val="0"/>
        <w:spacing w:after="120" w:line="360" w:lineRule="auto"/>
        <w:ind w:left="1247" w:hanging="284"/>
        <w:rPr>
          <w:rFonts w:ascii="Arial" w:hAnsi="Arial" w:cs="Arial"/>
          <w:color w:val="000000" w:themeColor="text1"/>
        </w:rPr>
      </w:pPr>
      <w:r w:rsidRPr="00957643">
        <w:rPr>
          <w:rFonts w:ascii="Arial" w:hAnsi="Arial" w:cs="Arial"/>
          <w:color w:val="000000" w:themeColor="text1"/>
        </w:rPr>
        <w:t>energooszczędnego oświetlenia ulic i dróg zlokalizowanych poza obszarami Natura 2000.</w:t>
      </w:r>
    </w:p>
    <w:p w14:paraId="47F695AA" w14:textId="2C30ADC0" w:rsidR="00EB3318" w:rsidRPr="00957643" w:rsidRDefault="00EB3318" w:rsidP="00CF3C8B">
      <w:pPr>
        <w:autoSpaceDE w:val="0"/>
        <w:autoSpaceDN w:val="0"/>
        <w:adjustRightInd w:val="0"/>
        <w:spacing w:after="120" w:line="360" w:lineRule="auto"/>
        <w:rPr>
          <w:rFonts w:ascii="Arial" w:hAnsi="Arial" w:cs="Arial"/>
          <w:bCs/>
          <w:color w:val="000000" w:themeColor="text1"/>
        </w:rPr>
      </w:pPr>
      <w:r w:rsidRPr="00957643">
        <w:rPr>
          <w:rFonts w:ascii="Arial" w:hAnsi="Arial" w:cs="Arial"/>
          <w:bCs/>
          <w:color w:val="000000" w:themeColor="text1"/>
        </w:rPr>
        <w:lastRenderedPageBreak/>
        <w:t xml:space="preserve">W przypadku projektów niewymagających zaświadczenia Natura 2000, </w:t>
      </w:r>
      <w:r w:rsidR="001F6CA8" w:rsidRPr="00957643">
        <w:rPr>
          <w:rFonts w:ascii="Arial" w:hAnsi="Arial" w:cs="Arial"/>
          <w:bCs/>
          <w:color w:val="000000" w:themeColor="text1"/>
        </w:rPr>
        <w:t>mamy prawo wezwać Cię</w:t>
      </w:r>
      <w:r w:rsidRPr="00957643">
        <w:rPr>
          <w:rFonts w:ascii="Arial" w:hAnsi="Arial" w:cs="Arial"/>
          <w:bCs/>
          <w:color w:val="000000" w:themeColor="text1"/>
        </w:rPr>
        <w:t xml:space="preserve"> do jego dostarczenia jeżeli uzna, że dla zakresu projektu istnieje prawdopodobieństwo negatywnego oddziaływania na obszar Natura 2000.</w:t>
      </w:r>
    </w:p>
    <w:p w14:paraId="59D8635D" w14:textId="77777777" w:rsidR="00EB3318" w:rsidRPr="00957643" w:rsidRDefault="00EB3318" w:rsidP="00CF3C8B">
      <w:pPr>
        <w:autoSpaceDE w:val="0"/>
        <w:autoSpaceDN w:val="0"/>
        <w:adjustRightInd w:val="0"/>
        <w:spacing w:after="120" w:line="360" w:lineRule="auto"/>
        <w:rPr>
          <w:rFonts w:ascii="Arial" w:hAnsi="Arial" w:cs="Arial"/>
          <w:bCs/>
          <w:color w:val="000000" w:themeColor="text1"/>
        </w:rPr>
      </w:pPr>
      <w:bookmarkStart w:id="25" w:name="_Toc142904878"/>
      <w:r w:rsidRPr="00957643">
        <w:rPr>
          <w:rFonts w:ascii="Arial" w:hAnsi="Arial" w:cs="Arial"/>
          <w:bCs/>
          <w:color w:val="000000" w:themeColor="text1"/>
        </w:rPr>
        <w:t>Dla pozostałych typów projektów dołącz do wniosku o dofinansowanie Zaświadczenie organu odpowiedzialnego za monitorowanie obszarów Natura 2000.</w:t>
      </w:r>
      <w:bookmarkEnd w:id="25"/>
    </w:p>
    <w:p w14:paraId="59FE57E1" w14:textId="10F9EBC6" w:rsidR="00443D14" w:rsidRPr="00957643" w:rsidRDefault="00EB3318" w:rsidP="00E42E4C">
      <w:pPr>
        <w:autoSpaceDE w:val="0"/>
        <w:autoSpaceDN w:val="0"/>
        <w:adjustRightInd w:val="0"/>
        <w:spacing w:after="240" w:line="360" w:lineRule="auto"/>
        <w:rPr>
          <w:rFonts w:ascii="Arial" w:hAnsi="Arial" w:cs="Arial"/>
          <w:bCs/>
          <w:color w:val="000000" w:themeColor="text1"/>
        </w:rPr>
      </w:pPr>
      <w:r w:rsidRPr="00957643">
        <w:rPr>
          <w:rFonts w:ascii="Arial" w:hAnsi="Arial" w:cs="Arial"/>
          <w:bCs/>
          <w:color w:val="000000" w:themeColor="text1"/>
        </w:rPr>
        <w:t xml:space="preserve">Zaświadczenie organu odpowiedzialnego za monitorowanie obszarów Natura 2000 uzyskasz w </w:t>
      </w:r>
      <w:r w:rsidRPr="00957643">
        <w:rPr>
          <w:rFonts w:ascii="Arial" w:hAnsi="Arial" w:cs="Arial"/>
          <w:b/>
          <w:color w:val="000000" w:themeColor="text1"/>
        </w:rPr>
        <w:t>Regionalnej Dyrekcji Ochrony Środowiska (RDOŚ) w Bydgoszczy</w:t>
      </w:r>
      <w:r w:rsidRPr="00957643">
        <w:rPr>
          <w:rFonts w:ascii="Arial" w:hAnsi="Arial" w:cs="Arial"/>
          <w:bCs/>
          <w:color w:val="000000" w:themeColor="text1"/>
        </w:rPr>
        <w:t>.</w:t>
      </w:r>
    </w:p>
    <w:p w14:paraId="48E43643" w14:textId="6798F581" w:rsidR="00002F1D" w:rsidRPr="00957643" w:rsidRDefault="00E20815" w:rsidP="00CF3C8B">
      <w:pPr>
        <w:pStyle w:val="Nagwek2"/>
        <w:numPr>
          <w:ilvl w:val="1"/>
          <w:numId w:val="3"/>
        </w:numPr>
        <w:spacing w:before="0" w:after="120" w:line="360" w:lineRule="auto"/>
        <w:ind w:left="284" w:hanging="284"/>
        <w:rPr>
          <w:rFonts w:ascii="Arial" w:hAnsi="Arial" w:cs="Arial"/>
          <w:szCs w:val="24"/>
        </w:rPr>
      </w:pPr>
      <w:bookmarkStart w:id="26" w:name="_Toc134521461"/>
      <w:bookmarkStart w:id="27" w:name="_Toc142904879"/>
      <w:bookmarkStart w:id="28" w:name="_Toc192234718"/>
      <w:r w:rsidRPr="00957643">
        <w:rPr>
          <w:rFonts w:ascii="Arial" w:hAnsi="Arial" w:cs="Arial"/>
          <w:szCs w:val="24"/>
        </w:rPr>
        <w:t>Zezwolenie na inwestycję</w:t>
      </w:r>
      <w:bookmarkEnd w:id="26"/>
      <w:bookmarkEnd w:id="27"/>
      <w:bookmarkEnd w:id="28"/>
    </w:p>
    <w:p w14:paraId="29BEF15A" w14:textId="77777777" w:rsidR="00182A08" w:rsidRPr="00957643" w:rsidRDefault="00182A08" w:rsidP="00CF3C8B">
      <w:pPr>
        <w:spacing w:after="120" w:line="360" w:lineRule="auto"/>
        <w:rPr>
          <w:rFonts w:ascii="Arial" w:hAnsi="Arial" w:cs="Arial"/>
          <w:lang w:val="x-none" w:eastAsia="x-none"/>
        </w:rPr>
      </w:pPr>
      <w:r w:rsidRPr="00957643">
        <w:rPr>
          <w:rFonts w:ascii="Arial" w:hAnsi="Arial" w:cs="Arial"/>
        </w:rPr>
        <w:t>Dołącz wymagane prawem decyzje, uzgodnienia i pozwolenia administracyjne dotyczące Twojego przedsięwzięcia.</w:t>
      </w:r>
    </w:p>
    <w:p w14:paraId="1D3DD7A0" w14:textId="77777777" w:rsidR="00182A08" w:rsidRPr="00957643" w:rsidRDefault="00182A08" w:rsidP="00CF3C8B">
      <w:pPr>
        <w:pStyle w:val="Akapitzlist"/>
        <w:numPr>
          <w:ilvl w:val="0"/>
          <w:numId w:val="15"/>
        </w:numPr>
        <w:spacing w:after="120" w:line="360" w:lineRule="auto"/>
        <w:ind w:left="425" w:hanging="425"/>
        <w:contextualSpacing w:val="0"/>
        <w:rPr>
          <w:rFonts w:ascii="Arial" w:hAnsi="Arial" w:cs="Arial"/>
        </w:rPr>
      </w:pPr>
      <w:r w:rsidRPr="00957643">
        <w:rPr>
          <w:rFonts w:ascii="Arial" w:hAnsi="Arial" w:cs="Arial"/>
        </w:rPr>
        <w:t xml:space="preserve">Jeśli na moment złożenia wniosku </w:t>
      </w:r>
      <w:bookmarkStart w:id="29" w:name="_Hlk181023149"/>
      <w:r w:rsidRPr="00957643">
        <w:rPr>
          <w:rFonts w:ascii="Arial" w:hAnsi="Arial" w:cs="Arial"/>
        </w:rPr>
        <w:t>o dofinansowanie</w:t>
      </w:r>
      <w:bookmarkEnd w:id="29"/>
      <w:r w:rsidRPr="00957643">
        <w:rPr>
          <w:rFonts w:ascii="Arial" w:hAnsi="Arial" w:cs="Arial"/>
        </w:rPr>
        <w:t>:</w:t>
      </w:r>
    </w:p>
    <w:p w14:paraId="6885C501" w14:textId="77777777" w:rsidR="00182A08" w:rsidRPr="00957643" w:rsidRDefault="00182A08" w:rsidP="00CF3C8B">
      <w:pPr>
        <w:pStyle w:val="Akapitzlist"/>
        <w:numPr>
          <w:ilvl w:val="0"/>
          <w:numId w:val="14"/>
        </w:numPr>
        <w:spacing w:after="120" w:line="360" w:lineRule="auto"/>
        <w:ind w:left="1247"/>
        <w:contextualSpacing w:val="0"/>
        <w:rPr>
          <w:rFonts w:ascii="Arial" w:hAnsi="Arial" w:cs="Arial"/>
        </w:rPr>
      </w:pPr>
      <w:r w:rsidRPr="00957643">
        <w:rPr>
          <w:rFonts w:ascii="Arial" w:hAnsi="Arial" w:cs="Arial"/>
        </w:rPr>
        <w:t>uzyskane pozwolenie zezwalające na realizację inwestycji (np. decyzja o pozwoleniu na budowę, zezwolenie na realizację inwestycji drogowej) jest opatrzone klauzulą ostateczności, dołącz je do wniosku o dofinansowanie;</w:t>
      </w:r>
    </w:p>
    <w:p w14:paraId="6EE393D2" w14:textId="77777777" w:rsidR="00182A08" w:rsidRPr="00957643" w:rsidRDefault="00182A08" w:rsidP="00CF3C8B">
      <w:pPr>
        <w:pStyle w:val="Akapitzlist"/>
        <w:numPr>
          <w:ilvl w:val="0"/>
          <w:numId w:val="14"/>
        </w:numPr>
        <w:spacing w:after="120" w:line="360" w:lineRule="auto"/>
        <w:ind w:left="1247"/>
        <w:contextualSpacing w:val="0"/>
        <w:rPr>
          <w:rFonts w:ascii="Arial" w:hAnsi="Arial" w:cs="Arial"/>
        </w:rPr>
      </w:pPr>
      <w:r w:rsidRPr="00957643">
        <w:rPr>
          <w:rFonts w:ascii="Arial" w:hAnsi="Arial" w:cs="Arial"/>
        </w:rPr>
        <w:t>uzyskane pozwolenie zezwalające na realizację inwestycji (np. decyzja o pozwoleniu na budowę, zezwolenie na realizację inwestycji drogowej) nie jest prawomocne, to jesteś zobowiązany dostarczyć wymagane pozwolenie opatrzone klauzulą ostateczności najpóźniej na etapie podpisania umowy o dofinansowanie projektu;</w:t>
      </w:r>
    </w:p>
    <w:p w14:paraId="2BAAE50A" w14:textId="77777777" w:rsidR="00182A08" w:rsidRPr="00957643" w:rsidRDefault="00182A08" w:rsidP="00CF3C8B">
      <w:pPr>
        <w:pStyle w:val="Akapitzlist"/>
        <w:numPr>
          <w:ilvl w:val="0"/>
          <w:numId w:val="14"/>
        </w:numPr>
        <w:spacing w:after="120" w:line="360" w:lineRule="auto"/>
        <w:ind w:left="1247"/>
        <w:contextualSpacing w:val="0"/>
        <w:rPr>
          <w:rFonts w:ascii="Arial" w:hAnsi="Arial" w:cs="Arial"/>
        </w:rPr>
      </w:pPr>
      <w:r w:rsidRPr="00957643">
        <w:rPr>
          <w:rFonts w:ascii="Arial" w:hAnsi="Arial" w:cs="Arial"/>
        </w:rPr>
        <w:t>nie posiadasz pozwolenia administracyjnego zezwalającego na realizację inwestycji (np. decyzji o pozwoleniu na budowę, zezwolenia na realizację inwestycji drogowej)</w:t>
      </w:r>
      <w:r w:rsidRPr="00957643">
        <w:rPr>
          <w:rStyle w:val="Odwoanieprzypisudolnego"/>
          <w:rFonts w:ascii="Arial" w:hAnsi="Arial" w:cs="Arial"/>
        </w:rPr>
        <w:footnoteReference w:id="3"/>
      </w:r>
      <w:r w:rsidRPr="00957643">
        <w:rPr>
          <w:rFonts w:ascii="Arial" w:hAnsi="Arial" w:cs="Arial"/>
        </w:rPr>
        <w:t>, to w przypadku zatwierdzenia projektu do dofinansowania</w:t>
      </w:r>
      <w:r w:rsidRPr="00957643">
        <w:rPr>
          <w:rStyle w:val="Odwoanieprzypisudolnego"/>
          <w:rFonts w:ascii="Arial" w:hAnsi="Arial" w:cs="Arial"/>
        </w:rPr>
        <w:footnoteReference w:id="4"/>
      </w:r>
      <w:r w:rsidRPr="00957643">
        <w:rPr>
          <w:rFonts w:ascii="Arial" w:hAnsi="Arial" w:cs="Arial"/>
        </w:rPr>
        <w:t xml:space="preserve"> jesteś zobowiązany dostarczyć wymagane pozwolenie opatrzone klauzulą ostateczności w terminie wskazanym w umowie </w:t>
      </w:r>
      <w:r w:rsidRPr="00957643">
        <w:rPr>
          <w:rFonts w:ascii="Arial" w:hAnsi="Arial" w:cs="Arial"/>
        </w:rPr>
        <w:lastRenderedPageBreak/>
        <w:t>o dofinansowanie projektu</w:t>
      </w:r>
      <w:r w:rsidRPr="00957643">
        <w:rPr>
          <w:rStyle w:val="Odwoanieprzypisudolnego"/>
          <w:rFonts w:ascii="Arial" w:hAnsi="Arial" w:cs="Arial"/>
        </w:rPr>
        <w:footnoteReference w:id="5"/>
      </w:r>
      <w:r w:rsidRPr="00957643">
        <w:rPr>
          <w:rFonts w:ascii="Arial" w:hAnsi="Arial" w:cs="Arial"/>
        </w:rPr>
        <w:t xml:space="preserve">, jednakże nie później niż 12 m-cy od daty uchwały zarządu województwa </w:t>
      </w:r>
      <w:bookmarkStart w:id="30" w:name="_Hlk181092901"/>
      <w:r w:rsidRPr="00957643">
        <w:rPr>
          <w:rFonts w:ascii="Arial" w:hAnsi="Arial" w:cs="Arial"/>
        </w:rPr>
        <w:t>o wyborze projektu do dofinansowania</w:t>
      </w:r>
      <w:bookmarkEnd w:id="30"/>
      <w:r w:rsidRPr="00957643">
        <w:rPr>
          <w:rFonts w:ascii="Arial" w:hAnsi="Arial" w:cs="Arial"/>
        </w:rPr>
        <w:t>.</w:t>
      </w:r>
    </w:p>
    <w:p w14:paraId="56216CF3" w14:textId="77777777" w:rsidR="00182A08" w:rsidRPr="00957643" w:rsidRDefault="00182A08" w:rsidP="00CF3C8B">
      <w:pPr>
        <w:spacing w:after="120" w:line="360" w:lineRule="auto"/>
        <w:ind w:left="1247"/>
        <w:rPr>
          <w:rFonts w:ascii="Arial" w:hAnsi="Arial" w:cs="Arial"/>
        </w:rPr>
      </w:pPr>
      <w:r w:rsidRPr="00957643">
        <w:rPr>
          <w:rFonts w:ascii="Arial" w:hAnsi="Arial" w:cs="Arial"/>
        </w:rPr>
        <w:t>W każdym przypadku, kiedy Twoje pozwolenie jest nieostateczne, ale posiada klauzulę natychmiastowej wykonalności, uznamy że pozwolenie spełnia warunki kryterium gotowości technicznej.</w:t>
      </w:r>
    </w:p>
    <w:p w14:paraId="5B5D8895" w14:textId="77777777" w:rsidR="00182A08" w:rsidRPr="001160C1" w:rsidRDefault="00182A08" w:rsidP="00CF3C8B">
      <w:pPr>
        <w:spacing w:after="120" w:line="360" w:lineRule="auto"/>
        <w:rPr>
          <w:rFonts w:ascii="Arial" w:hAnsi="Arial" w:cs="Arial"/>
          <w:b/>
          <w:bCs/>
          <w:color w:val="C00000"/>
        </w:rPr>
      </w:pPr>
      <w:r w:rsidRPr="001160C1">
        <w:rPr>
          <w:rFonts w:ascii="Arial" w:hAnsi="Arial" w:cs="Arial"/>
          <w:b/>
          <w:bCs/>
          <w:color w:val="C00000"/>
        </w:rPr>
        <w:t>Ważne!</w:t>
      </w:r>
    </w:p>
    <w:p w14:paraId="2E4DA1F5" w14:textId="77777777" w:rsidR="00182A08" w:rsidRPr="00957643" w:rsidRDefault="00182A08" w:rsidP="00CF3C8B">
      <w:pPr>
        <w:spacing w:after="120" w:line="360" w:lineRule="auto"/>
        <w:rPr>
          <w:rFonts w:ascii="Arial" w:hAnsi="Arial" w:cs="Arial"/>
        </w:rPr>
      </w:pPr>
      <w:r w:rsidRPr="00957643">
        <w:rPr>
          <w:rFonts w:ascii="Arial" w:hAnsi="Arial" w:cs="Arial"/>
        </w:rPr>
        <w:t xml:space="preserve">Decyzja o pozwoleniu na budowę wygasa, jeżeli budowa nie została rozpoczęta przed upływem 3 lat od dnia, w którym decyzja ta stała się ostateczna lub budowa została przerwana na czas dłuższy niż 3 lata </w:t>
      </w:r>
      <w:r w:rsidRPr="00957643">
        <w:rPr>
          <w:rStyle w:val="hgkelc"/>
          <w:rFonts w:ascii="Arial" w:hAnsi="Arial" w:cs="Arial"/>
        </w:rPr>
        <w:t>(art. 37 ust. 1 ustawy Prawo budowlane).</w:t>
      </w:r>
    </w:p>
    <w:p w14:paraId="734B0812" w14:textId="77777777" w:rsidR="00182A08" w:rsidRPr="00957643" w:rsidRDefault="00182A08" w:rsidP="00CF3C8B">
      <w:pPr>
        <w:pStyle w:val="Akapitzlist"/>
        <w:numPr>
          <w:ilvl w:val="0"/>
          <w:numId w:val="15"/>
        </w:numPr>
        <w:spacing w:after="120" w:line="360" w:lineRule="auto"/>
        <w:ind w:left="454" w:hanging="426"/>
        <w:contextualSpacing w:val="0"/>
        <w:rPr>
          <w:rFonts w:ascii="Arial" w:hAnsi="Arial" w:cs="Arial"/>
        </w:rPr>
      </w:pPr>
      <w:r w:rsidRPr="00957643">
        <w:rPr>
          <w:rFonts w:ascii="Arial" w:hAnsi="Arial" w:cs="Arial"/>
        </w:rPr>
        <w:t>W przypadku kiedy będziesz realizować projekt na podstawie zgłoszenia robót budowlanych niewymagających pozwolenia na budowę dołącz do wniosku o dofinansowanie:</w:t>
      </w:r>
    </w:p>
    <w:p w14:paraId="2081931A" w14:textId="28A76C9B" w:rsidR="00182A08" w:rsidRPr="00957643" w:rsidRDefault="00182A08" w:rsidP="00CF3C8B">
      <w:pPr>
        <w:pStyle w:val="Akapitzlist"/>
        <w:numPr>
          <w:ilvl w:val="0"/>
          <w:numId w:val="16"/>
        </w:numPr>
        <w:spacing w:after="120" w:line="360" w:lineRule="auto"/>
        <w:ind w:left="867" w:hanging="357"/>
        <w:contextualSpacing w:val="0"/>
        <w:rPr>
          <w:rFonts w:ascii="Arial" w:hAnsi="Arial" w:cs="Arial"/>
        </w:rPr>
      </w:pPr>
      <w:r w:rsidRPr="00957643">
        <w:rPr>
          <w:rFonts w:ascii="Arial" w:hAnsi="Arial" w:cs="Arial"/>
        </w:rPr>
        <w:t xml:space="preserve"> kopię dokonanego zgłoszenia z pieczęcią wpływu do właściwego organu architektoniczno-budowlanego wraz z kopią zaświadczenia o braku podstaw do wniesienia sprzeciwu</w:t>
      </w:r>
    </w:p>
    <w:p w14:paraId="25F509F7" w14:textId="39FE3FBD" w:rsidR="00182A08" w:rsidRPr="00957643" w:rsidRDefault="00182A08" w:rsidP="00CF3C8B">
      <w:pPr>
        <w:pStyle w:val="Akapitzlist"/>
        <w:spacing w:after="120" w:line="360" w:lineRule="auto"/>
        <w:ind w:left="964"/>
        <w:contextualSpacing w:val="0"/>
        <w:rPr>
          <w:rFonts w:ascii="Arial" w:hAnsi="Arial" w:cs="Arial"/>
          <w:b/>
          <w:bCs/>
        </w:rPr>
      </w:pPr>
      <w:r w:rsidRPr="00957643">
        <w:rPr>
          <w:rFonts w:ascii="Arial" w:hAnsi="Arial" w:cs="Arial"/>
          <w:b/>
          <w:bCs/>
        </w:rPr>
        <w:t>lub</w:t>
      </w:r>
    </w:p>
    <w:p w14:paraId="448C0114" w14:textId="77777777" w:rsidR="00182A08" w:rsidRPr="00957643" w:rsidRDefault="00182A08" w:rsidP="00CF3C8B">
      <w:pPr>
        <w:pStyle w:val="Akapitzlist"/>
        <w:numPr>
          <w:ilvl w:val="0"/>
          <w:numId w:val="16"/>
        </w:numPr>
        <w:spacing w:after="120" w:line="360" w:lineRule="auto"/>
        <w:ind w:left="867" w:hanging="357"/>
        <w:contextualSpacing w:val="0"/>
        <w:rPr>
          <w:rFonts w:ascii="Arial" w:hAnsi="Arial" w:cs="Arial"/>
        </w:rPr>
      </w:pPr>
      <w:r w:rsidRPr="00957643">
        <w:rPr>
          <w:rFonts w:ascii="Arial" w:hAnsi="Arial" w:cs="Arial"/>
        </w:rPr>
        <w:t>twoje oświadczenie, że właściwy organ nie wniósł sprzeciwu do zgłoszenia. To oświadczenie musisz potwierdzić podpisem kwalifikowanym.</w:t>
      </w:r>
    </w:p>
    <w:p w14:paraId="4A122685" w14:textId="77777777" w:rsidR="00182A08" w:rsidRPr="001160C1" w:rsidRDefault="00182A08" w:rsidP="00CF3C8B">
      <w:pPr>
        <w:spacing w:after="120" w:line="360" w:lineRule="auto"/>
        <w:rPr>
          <w:rFonts w:ascii="Arial" w:hAnsi="Arial" w:cs="Arial"/>
          <w:b/>
          <w:bCs/>
          <w:color w:val="C00000"/>
        </w:rPr>
      </w:pPr>
      <w:r w:rsidRPr="001160C1">
        <w:rPr>
          <w:rFonts w:ascii="Arial" w:hAnsi="Arial" w:cs="Arial"/>
          <w:b/>
          <w:bCs/>
          <w:color w:val="C00000"/>
        </w:rPr>
        <w:t>Ważne!</w:t>
      </w:r>
    </w:p>
    <w:p w14:paraId="7A88136E" w14:textId="355C9662" w:rsidR="00A4236D" w:rsidRPr="00957643" w:rsidRDefault="00182A08" w:rsidP="00E42E4C">
      <w:pPr>
        <w:spacing w:after="240" w:line="360" w:lineRule="auto"/>
        <w:rPr>
          <w:rFonts w:ascii="Arial" w:hAnsi="Arial" w:cs="Arial"/>
        </w:rPr>
      </w:pPr>
      <w:r w:rsidRPr="00957643">
        <w:rPr>
          <w:rFonts w:ascii="Arial" w:hAnsi="Arial" w:cs="Arial"/>
        </w:rPr>
        <w:t>W przypadku nierozpoczęcia wykonywania robót budowlanych przed upływem 3 lat od określonego w zgłoszeniu terminu ich rozpoczęcia, rozpoczęcie tych robót może nastąpić po dokonaniu ponownego zgłoszenia</w:t>
      </w:r>
      <w:r w:rsidRPr="00957643">
        <w:rPr>
          <w:rStyle w:val="hgkelc"/>
          <w:rFonts w:ascii="Arial" w:hAnsi="Arial" w:cs="Arial"/>
        </w:rPr>
        <w:t xml:space="preserve"> (art. 30 ust. 5b ustawy Prawo budowlane).</w:t>
      </w:r>
    </w:p>
    <w:p w14:paraId="5B523E9E" w14:textId="01D1265F" w:rsidR="00A4236D" w:rsidRPr="00957643" w:rsidRDefault="008D3ABF" w:rsidP="00CF3C8B">
      <w:pPr>
        <w:pStyle w:val="Nagwek2"/>
        <w:numPr>
          <w:ilvl w:val="1"/>
          <w:numId w:val="3"/>
        </w:numPr>
        <w:spacing w:before="0" w:after="120" w:line="360" w:lineRule="auto"/>
        <w:ind w:left="284" w:hanging="284"/>
        <w:rPr>
          <w:rFonts w:ascii="Arial" w:hAnsi="Arial" w:cs="Arial"/>
          <w:szCs w:val="24"/>
        </w:rPr>
      </w:pPr>
      <w:bookmarkStart w:id="31" w:name="_Toc134521462"/>
      <w:bookmarkStart w:id="32" w:name="_Toc142904880"/>
      <w:bookmarkStart w:id="33" w:name="_Toc192234719"/>
      <w:r w:rsidRPr="00957643">
        <w:rPr>
          <w:rFonts w:ascii="Arial" w:hAnsi="Arial" w:cs="Arial"/>
          <w:szCs w:val="24"/>
        </w:rPr>
        <w:lastRenderedPageBreak/>
        <w:t>Oświadczenie o prawie do dysponowania nieruchomością na cele projektu oraz zestawienie wszystkich opracowań składających się na dokumentację techniczną</w:t>
      </w:r>
      <w:bookmarkEnd w:id="31"/>
      <w:bookmarkEnd w:id="32"/>
      <w:bookmarkEnd w:id="33"/>
    </w:p>
    <w:p w14:paraId="392C63B8" w14:textId="69E00FCC" w:rsidR="008D3ABF" w:rsidRPr="00957643" w:rsidRDefault="008D3ABF" w:rsidP="00CF3C8B">
      <w:pPr>
        <w:spacing w:after="120" w:line="360" w:lineRule="auto"/>
        <w:ind w:left="-57"/>
        <w:rPr>
          <w:rFonts w:ascii="Arial" w:hAnsi="Arial" w:cs="Arial"/>
        </w:rPr>
      </w:pPr>
      <w:r w:rsidRPr="00957643">
        <w:rPr>
          <w:rFonts w:ascii="Arial" w:hAnsi="Arial" w:cs="Arial"/>
        </w:rPr>
        <w:t>Opracowaliśmy dla Ciebie wzór tego załącznika. W pierwszej części załącznika wymień wszystkie numery działek, na których realizowana będzie inwestycja. Dofinansowane mogą być jedynie projekty realizowane na terenie (w obiekcie) należącym do Ciebie jako wnioskodawcy. Dlatego też do wniosku dołącz oświadczenie, że posiadasz tytuł prawny do dysponowania nieruchomością, wynikający z prawa:</w:t>
      </w:r>
    </w:p>
    <w:p w14:paraId="76FA5764" w14:textId="53CAF2A7" w:rsidR="008D3ABF" w:rsidRPr="00957643" w:rsidRDefault="008D3ABF" w:rsidP="00CF3C8B">
      <w:pPr>
        <w:numPr>
          <w:ilvl w:val="0"/>
          <w:numId w:val="13"/>
        </w:numPr>
        <w:spacing w:after="120" w:line="360" w:lineRule="auto"/>
        <w:ind w:left="1094" w:hanging="357"/>
        <w:rPr>
          <w:rFonts w:ascii="Arial" w:hAnsi="Arial" w:cs="Arial"/>
        </w:rPr>
      </w:pPr>
      <w:r w:rsidRPr="00957643">
        <w:rPr>
          <w:rFonts w:ascii="Arial" w:hAnsi="Arial" w:cs="Arial"/>
        </w:rPr>
        <w:t>własności,</w:t>
      </w:r>
    </w:p>
    <w:p w14:paraId="7CF79774" w14:textId="2BCBDFF0" w:rsidR="008D3ABF" w:rsidRPr="00957643" w:rsidRDefault="008D3ABF" w:rsidP="00CF3C8B">
      <w:pPr>
        <w:numPr>
          <w:ilvl w:val="0"/>
          <w:numId w:val="13"/>
        </w:numPr>
        <w:spacing w:after="120" w:line="360" w:lineRule="auto"/>
        <w:ind w:left="1094" w:hanging="357"/>
        <w:rPr>
          <w:rFonts w:ascii="Arial" w:hAnsi="Arial" w:cs="Arial"/>
        </w:rPr>
      </w:pPr>
      <w:r w:rsidRPr="00957643">
        <w:rPr>
          <w:rFonts w:ascii="Arial" w:hAnsi="Arial" w:cs="Arial"/>
        </w:rPr>
        <w:t>współwłasności,</w:t>
      </w:r>
    </w:p>
    <w:p w14:paraId="417A2E5C" w14:textId="475AC9E9" w:rsidR="008D3ABF" w:rsidRPr="00957643" w:rsidRDefault="008D3ABF" w:rsidP="00CF3C8B">
      <w:pPr>
        <w:numPr>
          <w:ilvl w:val="0"/>
          <w:numId w:val="13"/>
        </w:numPr>
        <w:spacing w:after="120" w:line="360" w:lineRule="auto"/>
        <w:ind w:left="1094" w:hanging="357"/>
        <w:rPr>
          <w:rFonts w:ascii="Arial" w:hAnsi="Arial" w:cs="Arial"/>
        </w:rPr>
      </w:pPr>
      <w:r w:rsidRPr="00957643">
        <w:rPr>
          <w:rFonts w:ascii="Arial" w:hAnsi="Arial" w:cs="Arial"/>
        </w:rPr>
        <w:t>użytkowania wieczystego,</w:t>
      </w:r>
    </w:p>
    <w:p w14:paraId="07514496" w14:textId="0100D3AE" w:rsidR="008D3ABF" w:rsidRPr="00957643" w:rsidRDefault="008D3ABF" w:rsidP="00CF3C8B">
      <w:pPr>
        <w:numPr>
          <w:ilvl w:val="0"/>
          <w:numId w:val="13"/>
        </w:numPr>
        <w:spacing w:after="120" w:line="360" w:lineRule="auto"/>
        <w:ind w:left="1094" w:hanging="357"/>
        <w:rPr>
          <w:rFonts w:ascii="Arial" w:hAnsi="Arial" w:cs="Arial"/>
        </w:rPr>
      </w:pPr>
      <w:r w:rsidRPr="00957643">
        <w:rPr>
          <w:rFonts w:ascii="Arial" w:hAnsi="Arial" w:cs="Arial"/>
        </w:rPr>
        <w:t>trwałego zarządu,</w:t>
      </w:r>
    </w:p>
    <w:p w14:paraId="53C0D4B4" w14:textId="17C55A22" w:rsidR="008D3ABF" w:rsidRPr="00957643" w:rsidRDefault="008D3ABF" w:rsidP="00CF3C8B">
      <w:pPr>
        <w:numPr>
          <w:ilvl w:val="0"/>
          <w:numId w:val="13"/>
        </w:numPr>
        <w:spacing w:after="120" w:line="360" w:lineRule="auto"/>
        <w:ind w:left="1094" w:hanging="357"/>
        <w:rPr>
          <w:rFonts w:ascii="Arial" w:hAnsi="Arial" w:cs="Arial"/>
        </w:rPr>
      </w:pPr>
      <w:r w:rsidRPr="00957643">
        <w:rPr>
          <w:rFonts w:ascii="Arial" w:hAnsi="Arial" w:cs="Arial"/>
        </w:rPr>
        <w:t>ograniczonego prawa rzeczowego,</w:t>
      </w:r>
    </w:p>
    <w:p w14:paraId="27ACEFA8" w14:textId="77777777" w:rsidR="008D3ABF" w:rsidRPr="00957643" w:rsidRDefault="008D3ABF" w:rsidP="00CF3C8B">
      <w:pPr>
        <w:numPr>
          <w:ilvl w:val="0"/>
          <w:numId w:val="13"/>
        </w:numPr>
        <w:spacing w:after="120" w:line="360" w:lineRule="auto"/>
        <w:ind w:left="1094" w:hanging="357"/>
        <w:rPr>
          <w:rFonts w:ascii="Arial" w:hAnsi="Arial" w:cs="Arial"/>
        </w:rPr>
      </w:pPr>
      <w:r w:rsidRPr="00957643">
        <w:rPr>
          <w:rFonts w:ascii="Arial" w:hAnsi="Arial" w:cs="Arial"/>
        </w:rPr>
        <w:t>stosunku zobowiązaniowego, przewidującego uprawnienie do dysponowania nieruchomością na cele projektu albo</w:t>
      </w:r>
    </w:p>
    <w:p w14:paraId="2EEB6934" w14:textId="37308BD2" w:rsidR="00892A2C" w:rsidRPr="00957643" w:rsidRDefault="008D3ABF" w:rsidP="00CF3C8B">
      <w:pPr>
        <w:numPr>
          <w:ilvl w:val="0"/>
          <w:numId w:val="13"/>
        </w:numPr>
        <w:spacing w:after="120" w:line="360" w:lineRule="auto"/>
        <w:ind w:left="1094" w:hanging="357"/>
        <w:rPr>
          <w:rFonts w:ascii="Arial" w:hAnsi="Arial" w:cs="Arial"/>
        </w:rPr>
      </w:pPr>
      <w:r w:rsidRPr="00957643">
        <w:rPr>
          <w:rFonts w:ascii="Arial" w:hAnsi="Arial" w:cs="Arial"/>
        </w:rPr>
        <w:t>inne.</w:t>
      </w:r>
    </w:p>
    <w:p w14:paraId="0644444E" w14:textId="091F8C5E" w:rsidR="00D01286" w:rsidRPr="00957643" w:rsidRDefault="008D3ABF" w:rsidP="00CF3C8B">
      <w:pPr>
        <w:spacing w:after="120" w:line="360" w:lineRule="auto"/>
        <w:ind w:left="-57"/>
        <w:rPr>
          <w:rFonts w:ascii="Arial" w:hAnsi="Arial" w:cs="Arial"/>
        </w:rPr>
      </w:pPr>
      <w:r w:rsidRPr="00957643">
        <w:rPr>
          <w:rFonts w:ascii="Arial" w:hAnsi="Arial" w:cs="Arial"/>
        </w:rPr>
        <w:t>W tym oświadczeniu potwierdzasz prawo do dysponowania nieruchomością na pełen zakres projektu (dostawy lub usługi lub roboty budowlane). Gdy przedmiotem projektu będą prace wymagające czasowego zajęcia terenu, niebędącego Twoją własnością (beneficjenta), np. ułożenie podziemnych rurociągów, wskaż (w pkt 2 lit. g oświadczenia), że masz zgodę właścicieli gruntów na czasowe zajęcie terenu.</w:t>
      </w:r>
    </w:p>
    <w:p w14:paraId="19B87B71" w14:textId="6C4DB09A" w:rsidR="008D3ABF" w:rsidRPr="00957643" w:rsidRDefault="008D3ABF" w:rsidP="00CF3C8B">
      <w:pPr>
        <w:spacing w:after="120" w:line="360" w:lineRule="auto"/>
        <w:ind w:left="-57"/>
        <w:rPr>
          <w:rFonts w:ascii="Arial" w:eastAsiaTheme="minorHAnsi" w:hAnsi="Arial" w:cs="Arial"/>
        </w:rPr>
      </w:pPr>
      <w:r w:rsidRPr="00957643">
        <w:rPr>
          <w:rFonts w:ascii="Arial" w:hAnsi="Arial" w:cs="Arial"/>
        </w:rPr>
        <w:t xml:space="preserve">Musisz wykazać prawo do nieruchomości </w:t>
      </w:r>
      <w:r w:rsidR="00D01286" w:rsidRPr="00957643">
        <w:rPr>
          <w:rFonts w:ascii="Arial" w:hAnsi="Arial" w:cs="Arial"/>
        </w:rPr>
        <w:t>przez</w:t>
      </w:r>
      <w:r w:rsidRPr="00957643">
        <w:rPr>
          <w:rFonts w:ascii="Arial" w:hAnsi="Arial" w:cs="Arial"/>
        </w:rPr>
        <w:t xml:space="preserve"> cały okres realizacji i trwałości projektu, czyli 5 lat od płatności końcowej (3 lata w przypadku MŚP)</w:t>
      </w:r>
      <w:r w:rsidR="00D01286" w:rsidRPr="00957643">
        <w:rPr>
          <w:rFonts w:ascii="Arial" w:hAnsi="Arial" w:cs="Arial"/>
        </w:rPr>
        <w:t xml:space="preserve"> – szczegółowo termin płatności końcowej jest zdefiniowany </w:t>
      </w:r>
      <w:r w:rsidRPr="00957643">
        <w:rPr>
          <w:rFonts w:ascii="Arial" w:hAnsi="Arial" w:cs="Arial"/>
        </w:rPr>
        <w:t>w umowie o dofinansowanie projektu.</w:t>
      </w:r>
    </w:p>
    <w:p w14:paraId="3011F1C2" w14:textId="1A58B21A" w:rsidR="008D3ABF" w:rsidRPr="00957643" w:rsidRDefault="008D3ABF" w:rsidP="00CF3C8B">
      <w:pPr>
        <w:spacing w:after="120" w:line="360" w:lineRule="auto"/>
        <w:ind w:left="-57"/>
        <w:rPr>
          <w:rFonts w:ascii="Arial" w:hAnsi="Arial" w:cs="Arial"/>
        </w:rPr>
      </w:pPr>
      <w:r w:rsidRPr="00957643">
        <w:rPr>
          <w:rFonts w:ascii="Arial" w:hAnsi="Arial" w:cs="Arial"/>
        </w:rPr>
        <w:t>W drugiej części załącznika wymień tytuły wszystkich opracowań poszczególnych branż składających się na dokumentację techniczną opracowaną dla Twojego projektu.</w:t>
      </w:r>
    </w:p>
    <w:p w14:paraId="5A3A6585" w14:textId="05A98D6F" w:rsidR="00002F1D" w:rsidRPr="00957643" w:rsidRDefault="008D3ABF" w:rsidP="00E42E4C">
      <w:pPr>
        <w:spacing w:after="240" w:line="360" w:lineRule="auto"/>
        <w:ind w:left="-57"/>
        <w:rPr>
          <w:rFonts w:ascii="Arial" w:hAnsi="Arial" w:cs="Arial"/>
          <w:lang w:val="x-none" w:eastAsia="x-none"/>
        </w:rPr>
      </w:pPr>
      <w:r w:rsidRPr="00957643">
        <w:rPr>
          <w:rFonts w:ascii="Arial" w:hAnsi="Arial" w:cs="Arial"/>
        </w:rPr>
        <w:t>Oświadczenie musisz potwierdzić podpisem kwalifikowanym.</w:t>
      </w:r>
    </w:p>
    <w:p w14:paraId="22E7C746" w14:textId="158CC8D5" w:rsidR="00002F1D" w:rsidRPr="00957643" w:rsidRDefault="00E20815" w:rsidP="00CF3C8B">
      <w:pPr>
        <w:pStyle w:val="Nagwek2"/>
        <w:numPr>
          <w:ilvl w:val="1"/>
          <w:numId w:val="3"/>
        </w:numPr>
        <w:spacing w:before="0" w:after="120" w:line="360" w:lineRule="auto"/>
        <w:ind w:left="227" w:hanging="284"/>
        <w:rPr>
          <w:rFonts w:ascii="Arial" w:hAnsi="Arial" w:cs="Arial"/>
          <w:b w:val="0"/>
          <w:bCs w:val="0"/>
          <w:iCs w:val="0"/>
          <w:szCs w:val="24"/>
        </w:rPr>
      </w:pPr>
      <w:bookmarkStart w:id="34" w:name="_Toc134521463"/>
      <w:bookmarkStart w:id="35" w:name="_Toc142904881"/>
      <w:bookmarkStart w:id="36" w:name="_Toc192234720"/>
      <w:r w:rsidRPr="00957643">
        <w:rPr>
          <w:rFonts w:ascii="Arial" w:hAnsi="Arial" w:cs="Arial"/>
          <w:szCs w:val="24"/>
        </w:rPr>
        <w:lastRenderedPageBreak/>
        <w:t>Dokumenty potwierdzające sytuację finansową wnioskodawcy</w:t>
      </w:r>
      <w:bookmarkEnd w:id="34"/>
      <w:bookmarkEnd w:id="35"/>
      <w:bookmarkEnd w:id="36"/>
    </w:p>
    <w:p w14:paraId="5B499F09" w14:textId="552C541C" w:rsidR="00DB1A68" w:rsidRPr="00957643" w:rsidRDefault="00B42BE0" w:rsidP="00CF3C8B">
      <w:pPr>
        <w:spacing w:after="120" w:line="360" w:lineRule="auto"/>
        <w:ind w:left="-57"/>
        <w:rPr>
          <w:rFonts w:ascii="Arial" w:hAnsi="Arial" w:cs="Arial"/>
        </w:rPr>
      </w:pPr>
      <w:r w:rsidRPr="00957643">
        <w:rPr>
          <w:rFonts w:ascii="Arial" w:hAnsi="Arial" w:cs="Arial"/>
        </w:rPr>
        <w:t>D</w:t>
      </w:r>
      <w:r w:rsidR="00DB1A68" w:rsidRPr="00957643">
        <w:rPr>
          <w:rFonts w:ascii="Arial" w:hAnsi="Arial" w:cs="Arial"/>
        </w:rPr>
        <w:t xml:space="preserve">ołącz do wniosku o dofinansowanie projektu </w:t>
      </w:r>
      <w:r w:rsidRPr="00957643">
        <w:rPr>
          <w:rFonts w:ascii="Arial" w:hAnsi="Arial" w:cs="Arial"/>
        </w:rPr>
        <w:t xml:space="preserve">następujące </w:t>
      </w:r>
      <w:r w:rsidR="00DB1A68" w:rsidRPr="00957643">
        <w:rPr>
          <w:rFonts w:ascii="Arial" w:hAnsi="Arial" w:cs="Arial"/>
        </w:rPr>
        <w:t>dokumenty</w:t>
      </w:r>
      <w:r w:rsidRPr="00957643">
        <w:rPr>
          <w:rFonts w:ascii="Arial" w:hAnsi="Arial" w:cs="Arial"/>
        </w:rPr>
        <w:t>, które potwierdzą Twoją sytuację finansową</w:t>
      </w:r>
      <w:r w:rsidR="00857E07" w:rsidRPr="00957643">
        <w:rPr>
          <w:rFonts w:ascii="Arial" w:hAnsi="Arial" w:cs="Arial"/>
        </w:rPr>
        <w:t>, w przypadku gdy jesteś</w:t>
      </w:r>
      <w:r w:rsidRPr="00957643">
        <w:rPr>
          <w:rFonts w:ascii="Arial" w:hAnsi="Arial" w:cs="Arial"/>
        </w:rPr>
        <w:t>:</w:t>
      </w:r>
    </w:p>
    <w:p w14:paraId="7C13312A" w14:textId="5235E09A" w:rsidR="009B1DE7" w:rsidRPr="00957643" w:rsidRDefault="006063EE" w:rsidP="00CF3C8B">
      <w:pPr>
        <w:pStyle w:val="Akapitzlist"/>
        <w:numPr>
          <w:ilvl w:val="0"/>
          <w:numId w:val="12"/>
        </w:numPr>
        <w:spacing w:after="120" w:line="360" w:lineRule="auto"/>
        <w:ind w:left="1247"/>
        <w:contextualSpacing w:val="0"/>
        <w:rPr>
          <w:rFonts w:ascii="Arial" w:hAnsi="Arial" w:cs="Arial"/>
          <w:b/>
          <w:bCs/>
        </w:rPr>
      </w:pPr>
      <w:r w:rsidRPr="00957643">
        <w:rPr>
          <w:rFonts w:ascii="Arial" w:hAnsi="Arial" w:cs="Arial"/>
          <w:b/>
          <w:bCs/>
        </w:rPr>
        <w:t>j</w:t>
      </w:r>
      <w:r w:rsidR="009B1DE7" w:rsidRPr="00957643">
        <w:rPr>
          <w:rFonts w:ascii="Arial" w:hAnsi="Arial" w:cs="Arial"/>
          <w:b/>
          <w:bCs/>
        </w:rPr>
        <w:t>ednostk</w:t>
      </w:r>
      <w:r w:rsidR="00857E07" w:rsidRPr="00957643">
        <w:rPr>
          <w:rFonts w:ascii="Arial" w:hAnsi="Arial" w:cs="Arial"/>
          <w:b/>
          <w:bCs/>
        </w:rPr>
        <w:t>ą</w:t>
      </w:r>
      <w:r w:rsidR="009B1DE7" w:rsidRPr="00957643">
        <w:rPr>
          <w:rFonts w:ascii="Arial" w:hAnsi="Arial" w:cs="Arial"/>
          <w:b/>
          <w:bCs/>
        </w:rPr>
        <w:t xml:space="preserve"> samorządu terytorialnego</w:t>
      </w:r>
      <w:r w:rsidRPr="00957643">
        <w:rPr>
          <w:rFonts w:ascii="Arial" w:hAnsi="Arial" w:cs="Arial"/>
          <w:b/>
          <w:bCs/>
        </w:rPr>
        <w:t>:</w:t>
      </w:r>
    </w:p>
    <w:p w14:paraId="326CA850" w14:textId="57B55743" w:rsidR="00DB1A68" w:rsidRPr="00957643" w:rsidRDefault="00B42BE0" w:rsidP="00CF3C8B">
      <w:pPr>
        <w:numPr>
          <w:ilvl w:val="0"/>
          <w:numId w:val="5"/>
        </w:numPr>
        <w:spacing w:after="120" w:line="360" w:lineRule="auto"/>
        <w:ind w:left="1247"/>
        <w:rPr>
          <w:rFonts w:ascii="Arial" w:hAnsi="Arial" w:cs="Arial"/>
        </w:rPr>
      </w:pPr>
      <w:r w:rsidRPr="00957643">
        <w:rPr>
          <w:rFonts w:ascii="Arial" w:hAnsi="Arial" w:cs="Arial"/>
        </w:rPr>
        <w:t>b</w:t>
      </w:r>
      <w:r w:rsidR="00DB1A68" w:rsidRPr="00957643">
        <w:rPr>
          <w:rFonts w:ascii="Arial" w:hAnsi="Arial" w:cs="Arial"/>
        </w:rPr>
        <w:t xml:space="preserve">ilans z wykonania budżetu </w:t>
      </w:r>
      <w:r w:rsidRPr="00957643">
        <w:rPr>
          <w:rFonts w:ascii="Arial" w:hAnsi="Arial" w:cs="Arial"/>
        </w:rPr>
        <w:t xml:space="preserve">jednostki samorządu terytorialnego </w:t>
      </w:r>
      <w:r w:rsidR="00DB1A68" w:rsidRPr="00957643">
        <w:rPr>
          <w:rFonts w:ascii="Arial" w:hAnsi="Arial" w:cs="Arial"/>
        </w:rPr>
        <w:t>za poprzedni zakończony rok,</w:t>
      </w:r>
    </w:p>
    <w:p w14:paraId="0D81C654" w14:textId="62E1964B" w:rsidR="00DB1A68" w:rsidRPr="00957643" w:rsidRDefault="00B42BE0" w:rsidP="00CF3C8B">
      <w:pPr>
        <w:numPr>
          <w:ilvl w:val="0"/>
          <w:numId w:val="5"/>
        </w:numPr>
        <w:spacing w:after="120" w:line="360" w:lineRule="auto"/>
        <w:ind w:left="1247"/>
        <w:rPr>
          <w:rFonts w:ascii="Arial" w:hAnsi="Arial" w:cs="Arial"/>
        </w:rPr>
      </w:pPr>
      <w:r w:rsidRPr="00957643">
        <w:rPr>
          <w:rFonts w:ascii="Arial" w:hAnsi="Arial" w:cs="Arial"/>
        </w:rPr>
        <w:t>o</w:t>
      </w:r>
      <w:r w:rsidR="00DB1A68" w:rsidRPr="00957643">
        <w:rPr>
          <w:rFonts w:ascii="Arial" w:hAnsi="Arial" w:cs="Arial"/>
        </w:rPr>
        <w:t>pinię składu orzekającego Regionalnej Izby Obrachunkowej o sprawozdaniu z wykonania budżetu za poprzedni zakończony rok</w:t>
      </w:r>
      <w:r w:rsidR="006063EE" w:rsidRPr="00957643">
        <w:rPr>
          <w:rFonts w:ascii="Arial" w:hAnsi="Arial" w:cs="Arial"/>
        </w:rPr>
        <w:t>;</w:t>
      </w:r>
    </w:p>
    <w:p w14:paraId="418F9D1A" w14:textId="3C332491" w:rsidR="009B1DE7" w:rsidRPr="00957643" w:rsidRDefault="006063EE" w:rsidP="00CF3C8B">
      <w:pPr>
        <w:pStyle w:val="Akapitzlist"/>
        <w:numPr>
          <w:ilvl w:val="0"/>
          <w:numId w:val="12"/>
        </w:numPr>
        <w:autoSpaceDE w:val="0"/>
        <w:autoSpaceDN w:val="0"/>
        <w:adjustRightInd w:val="0"/>
        <w:spacing w:after="120" w:line="360" w:lineRule="auto"/>
        <w:ind w:left="1247"/>
        <w:contextualSpacing w:val="0"/>
        <w:rPr>
          <w:rFonts w:ascii="Arial" w:hAnsi="Arial" w:cs="Arial"/>
          <w:b/>
        </w:rPr>
      </w:pPr>
      <w:r w:rsidRPr="00957643">
        <w:rPr>
          <w:rFonts w:ascii="Arial" w:hAnsi="Arial" w:cs="Arial"/>
          <w:b/>
        </w:rPr>
        <w:t>o</w:t>
      </w:r>
      <w:r w:rsidR="009B1DE7" w:rsidRPr="00957643">
        <w:rPr>
          <w:rFonts w:ascii="Arial" w:hAnsi="Arial" w:cs="Arial"/>
          <w:b/>
        </w:rPr>
        <w:t>sob</w:t>
      </w:r>
      <w:r w:rsidR="00CC0288" w:rsidRPr="00957643">
        <w:rPr>
          <w:rFonts w:ascii="Arial" w:hAnsi="Arial" w:cs="Arial"/>
          <w:b/>
        </w:rPr>
        <w:t>ą</w:t>
      </w:r>
      <w:r w:rsidR="009B1DE7" w:rsidRPr="00957643">
        <w:rPr>
          <w:rFonts w:ascii="Arial" w:hAnsi="Arial" w:cs="Arial"/>
          <w:b/>
        </w:rPr>
        <w:t xml:space="preserve"> fizyczn</w:t>
      </w:r>
      <w:r w:rsidR="00CC0288" w:rsidRPr="00957643">
        <w:rPr>
          <w:rFonts w:ascii="Arial" w:hAnsi="Arial" w:cs="Arial"/>
          <w:b/>
        </w:rPr>
        <w:t>ą</w:t>
      </w:r>
      <w:r w:rsidR="009B1DE7" w:rsidRPr="00957643">
        <w:rPr>
          <w:rFonts w:ascii="Arial" w:hAnsi="Arial" w:cs="Arial"/>
          <w:b/>
        </w:rPr>
        <w:t xml:space="preserve"> </w:t>
      </w:r>
      <w:r w:rsidR="009B1DE7" w:rsidRPr="00957643">
        <w:rPr>
          <w:rFonts w:ascii="Arial" w:hAnsi="Arial" w:cs="Arial"/>
        </w:rPr>
        <w:t>(</w:t>
      </w:r>
      <w:r w:rsidRPr="00957643">
        <w:rPr>
          <w:rFonts w:ascii="Arial" w:hAnsi="Arial" w:cs="Arial"/>
        </w:rPr>
        <w:t>np</w:t>
      </w:r>
      <w:r w:rsidR="009B1DE7" w:rsidRPr="00957643">
        <w:rPr>
          <w:rFonts w:ascii="Arial" w:hAnsi="Arial" w:cs="Arial"/>
        </w:rPr>
        <w:t>. osob</w:t>
      </w:r>
      <w:r w:rsidR="00CC0288" w:rsidRPr="00957643">
        <w:rPr>
          <w:rFonts w:ascii="Arial" w:hAnsi="Arial" w:cs="Arial"/>
        </w:rPr>
        <w:t>ą</w:t>
      </w:r>
      <w:r w:rsidR="009B1DE7" w:rsidRPr="00957643">
        <w:rPr>
          <w:rFonts w:ascii="Arial" w:hAnsi="Arial" w:cs="Arial"/>
        </w:rPr>
        <w:t xml:space="preserve"> fizyczn</w:t>
      </w:r>
      <w:r w:rsidR="00CC0288" w:rsidRPr="00957643">
        <w:rPr>
          <w:rFonts w:ascii="Arial" w:hAnsi="Arial" w:cs="Arial"/>
        </w:rPr>
        <w:t>ą</w:t>
      </w:r>
      <w:r w:rsidR="009B1DE7" w:rsidRPr="00957643">
        <w:rPr>
          <w:rFonts w:ascii="Arial" w:hAnsi="Arial" w:cs="Arial"/>
        </w:rPr>
        <w:t xml:space="preserve"> prowadząc</w:t>
      </w:r>
      <w:r w:rsidR="00CC0288" w:rsidRPr="00957643">
        <w:rPr>
          <w:rFonts w:ascii="Arial" w:hAnsi="Arial" w:cs="Arial"/>
        </w:rPr>
        <w:t>ą</w:t>
      </w:r>
      <w:r w:rsidR="009B1DE7" w:rsidRPr="00957643">
        <w:rPr>
          <w:rFonts w:ascii="Arial" w:hAnsi="Arial" w:cs="Arial"/>
        </w:rPr>
        <w:t xml:space="preserve"> działalność gospodarczą)</w:t>
      </w:r>
      <w:r w:rsidR="009B1DE7" w:rsidRPr="00957643">
        <w:rPr>
          <w:rFonts w:ascii="Arial" w:hAnsi="Arial" w:cs="Arial"/>
          <w:b/>
        </w:rPr>
        <w:t>/</w:t>
      </w:r>
      <w:r w:rsidR="001F6CA8" w:rsidRPr="00957643">
        <w:rPr>
          <w:rFonts w:ascii="Arial" w:hAnsi="Arial" w:cs="Arial"/>
          <w:b/>
        </w:rPr>
        <w:t xml:space="preserve"> </w:t>
      </w:r>
      <w:r w:rsidR="009B1DE7" w:rsidRPr="00957643">
        <w:rPr>
          <w:rFonts w:ascii="Arial" w:hAnsi="Arial" w:cs="Arial"/>
          <w:b/>
        </w:rPr>
        <w:t>osob</w:t>
      </w:r>
      <w:r w:rsidR="00CC0288" w:rsidRPr="00957643">
        <w:rPr>
          <w:rFonts w:ascii="Arial" w:hAnsi="Arial" w:cs="Arial"/>
          <w:b/>
        </w:rPr>
        <w:t>ą</w:t>
      </w:r>
      <w:r w:rsidR="009B1DE7" w:rsidRPr="00957643">
        <w:rPr>
          <w:rFonts w:ascii="Arial" w:hAnsi="Arial" w:cs="Arial"/>
          <w:b/>
        </w:rPr>
        <w:t xml:space="preserve"> prawn</w:t>
      </w:r>
      <w:r w:rsidR="00CC0288" w:rsidRPr="00957643">
        <w:rPr>
          <w:rFonts w:ascii="Arial" w:hAnsi="Arial" w:cs="Arial"/>
          <w:b/>
        </w:rPr>
        <w:t>ą</w:t>
      </w:r>
      <w:r w:rsidR="009B1DE7" w:rsidRPr="00957643">
        <w:rPr>
          <w:rFonts w:ascii="Arial" w:hAnsi="Arial" w:cs="Arial"/>
          <w:b/>
        </w:rPr>
        <w:t xml:space="preserve"> </w:t>
      </w:r>
      <w:r w:rsidR="009B1DE7" w:rsidRPr="00957643">
        <w:rPr>
          <w:rFonts w:ascii="Arial" w:hAnsi="Arial" w:cs="Arial"/>
        </w:rPr>
        <w:t>(</w:t>
      </w:r>
      <w:r w:rsidRPr="00957643">
        <w:rPr>
          <w:rFonts w:ascii="Arial" w:hAnsi="Arial" w:cs="Arial"/>
        </w:rPr>
        <w:t>np</w:t>
      </w:r>
      <w:r w:rsidR="009B1DE7" w:rsidRPr="00957643">
        <w:rPr>
          <w:rFonts w:ascii="Arial" w:hAnsi="Arial" w:cs="Arial"/>
        </w:rPr>
        <w:t>. spółk</w:t>
      </w:r>
      <w:r w:rsidR="00CC0288" w:rsidRPr="00957643">
        <w:rPr>
          <w:rFonts w:ascii="Arial" w:hAnsi="Arial" w:cs="Arial"/>
        </w:rPr>
        <w:t>ą</w:t>
      </w:r>
      <w:r w:rsidR="009B1DE7" w:rsidRPr="00957643">
        <w:rPr>
          <w:rFonts w:ascii="Arial" w:hAnsi="Arial" w:cs="Arial"/>
        </w:rPr>
        <w:t xml:space="preserve"> z o.o., spółk</w:t>
      </w:r>
      <w:r w:rsidR="00CC0288" w:rsidRPr="00957643">
        <w:rPr>
          <w:rFonts w:ascii="Arial" w:hAnsi="Arial" w:cs="Arial"/>
        </w:rPr>
        <w:t>ą</w:t>
      </w:r>
      <w:r w:rsidR="009B1DE7" w:rsidRPr="00957643">
        <w:rPr>
          <w:rFonts w:ascii="Arial" w:hAnsi="Arial" w:cs="Arial"/>
        </w:rPr>
        <w:t xml:space="preserve"> akcyjn</w:t>
      </w:r>
      <w:r w:rsidR="00CC0288" w:rsidRPr="00957643">
        <w:rPr>
          <w:rFonts w:ascii="Arial" w:hAnsi="Arial" w:cs="Arial"/>
        </w:rPr>
        <w:t>ą</w:t>
      </w:r>
      <w:r w:rsidR="009B1DE7" w:rsidRPr="00957643">
        <w:rPr>
          <w:rFonts w:ascii="Arial" w:hAnsi="Arial" w:cs="Arial"/>
        </w:rPr>
        <w:t>, fundacj</w:t>
      </w:r>
      <w:r w:rsidR="00CC0288" w:rsidRPr="00957643">
        <w:rPr>
          <w:rFonts w:ascii="Arial" w:hAnsi="Arial" w:cs="Arial"/>
        </w:rPr>
        <w:t>ą</w:t>
      </w:r>
      <w:r w:rsidR="009B1DE7" w:rsidRPr="00957643">
        <w:rPr>
          <w:rFonts w:ascii="Arial" w:hAnsi="Arial" w:cs="Arial"/>
        </w:rPr>
        <w:t>, stowarzyszenie</w:t>
      </w:r>
      <w:r w:rsidR="00CC0288" w:rsidRPr="00957643">
        <w:rPr>
          <w:rFonts w:ascii="Arial" w:hAnsi="Arial" w:cs="Arial"/>
        </w:rPr>
        <w:t>m</w:t>
      </w:r>
      <w:r w:rsidR="009B1DE7" w:rsidRPr="00957643">
        <w:rPr>
          <w:rFonts w:ascii="Arial" w:hAnsi="Arial" w:cs="Arial"/>
        </w:rPr>
        <w:t xml:space="preserve"> będąc</w:t>
      </w:r>
      <w:r w:rsidR="00CC0288" w:rsidRPr="00957643">
        <w:rPr>
          <w:rFonts w:ascii="Arial" w:hAnsi="Arial" w:cs="Arial"/>
        </w:rPr>
        <w:t>ymi</w:t>
      </w:r>
      <w:r w:rsidR="009B1DE7" w:rsidRPr="00957643">
        <w:rPr>
          <w:rFonts w:ascii="Arial" w:hAnsi="Arial" w:cs="Arial"/>
        </w:rPr>
        <w:t xml:space="preserve"> osobami prawnymi):</w:t>
      </w:r>
    </w:p>
    <w:p w14:paraId="3D8AB94D" w14:textId="48F1B527" w:rsidR="009B1DE7" w:rsidRPr="00957643" w:rsidRDefault="009B1DE7" w:rsidP="00CF3C8B">
      <w:pPr>
        <w:numPr>
          <w:ilvl w:val="0"/>
          <w:numId w:val="4"/>
        </w:numPr>
        <w:autoSpaceDE w:val="0"/>
        <w:autoSpaceDN w:val="0"/>
        <w:adjustRightInd w:val="0"/>
        <w:spacing w:after="120" w:line="360" w:lineRule="auto"/>
        <w:ind w:left="1247"/>
        <w:rPr>
          <w:rFonts w:ascii="Arial" w:hAnsi="Arial" w:cs="Arial"/>
          <w:bCs/>
        </w:rPr>
      </w:pPr>
      <w:r w:rsidRPr="00957643">
        <w:rPr>
          <w:rFonts w:ascii="Arial" w:hAnsi="Arial" w:cs="Arial"/>
          <w:bCs/>
        </w:rPr>
        <w:t xml:space="preserve">PIT/CIT </w:t>
      </w:r>
      <w:r w:rsidRPr="00957643">
        <w:rPr>
          <w:rFonts w:ascii="Arial" w:hAnsi="Arial" w:cs="Arial"/>
        </w:rPr>
        <w:t>za 3 ostatnie zamknięte lata obrachunkowe</w:t>
      </w:r>
      <w:r w:rsidRPr="00957643">
        <w:rPr>
          <w:rFonts w:ascii="Arial" w:hAnsi="Arial" w:cs="Arial"/>
          <w:bCs/>
        </w:rPr>
        <w:t xml:space="preserve"> oraz</w:t>
      </w:r>
    </w:p>
    <w:p w14:paraId="0DF3840F" w14:textId="1E9594EA" w:rsidR="009B1DE7" w:rsidRPr="00957643" w:rsidRDefault="009B1DE7" w:rsidP="00CF3C8B">
      <w:pPr>
        <w:autoSpaceDE w:val="0"/>
        <w:autoSpaceDN w:val="0"/>
        <w:adjustRightInd w:val="0"/>
        <w:spacing w:after="120" w:line="360" w:lineRule="auto"/>
        <w:ind w:left="1247"/>
        <w:rPr>
          <w:rFonts w:ascii="Arial" w:hAnsi="Arial" w:cs="Arial"/>
          <w:bCs/>
        </w:rPr>
      </w:pPr>
      <w:r w:rsidRPr="00957643">
        <w:rPr>
          <w:rFonts w:ascii="Arial" w:hAnsi="Arial" w:cs="Arial"/>
          <w:bCs/>
        </w:rPr>
        <w:t>poniższe dokumenty, o ile jest</w:t>
      </w:r>
      <w:r w:rsidR="00857E07" w:rsidRPr="00957643">
        <w:rPr>
          <w:rFonts w:ascii="Arial" w:hAnsi="Arial" w:cs="Arial"/>
          <w:bCs/>
        </w:rPr>
        <w:t>eś</w:t>
      </w:r>
      <w:r w:rsidRPr="00957643">
        <w:rPr>
          <w:rFonts w:ascii="Arial" w:hAnsi="Arial" w:cs="Arial"/>
          <w:bCs/>
        </w:rPr>
        <w:t xml:space="preserve"> zobowiązany do ich opracowania zgodnie </w:t>
      </w:r>
      <w:r w:rsidR="008F1617" w:rsidRPr="00957643">
        <w:rPr>
          <w:rFonts w:ascii="Arial" w:hAnsi="Arial" w:cs="Arial"/>
          <w:bCs/>
        </w:rPr>
        <w:br/>
      </w:r>
      <w:r w:rsidRPr="00957643">
        <w:rPr>
          <w:rFonts w:ascii="Arial" w:hAnsi="Arial" w:cs="Arial"/>
          <w:bCs/>
        </w:rPr>
        <w:t>z przepisami o rachunkowości:</w:t>
      </w:r>
    </w:p>
    <w:p w14:paraId="521DF90F" w14:textId="291DDC9F" w:rsidR="009B1DE7" w:rsidRPr="00957643" w:rsidRDefault="001F6CA8" w:rsidP="00CF3C8B">
      <w:pPr>
        <w:numPr>
          <w:ilvl w:val="0"/>
          <w:numId w:val="4"/>
        </w:numPr>
        <w:autoSpaceDE w:val="0"/>
        <w:autoSpaceDN w:val="0"/>
        <w:adjustRightInd w:val="0"/>
        <w:spacing w:after="120" w:line="360" w:lineRule="auto"/>
        <w:ind w:left="1247"/>
        <w:rPr>
          <w:rFonts w:ascii="Arial" w:hAnsi="Arial" w:cs="Arial"/>
        </w:rPr>
      </w:pPr>
      <w:r w:rsidRPr="00957643">
        <w:rPr>
          <w:rFonts w:ascii="Arial" w:hAnsi="Arial" w:cs="Arial"/>
        </w:rPr>
        <w:t>b</w:t>
      </w:r>
      <w:r w:rsidR="009B1DE7" w:rsidRPr="00957643">
        <w:rPr>
          <w:rFonts w:ascii="Arial" w:hAnsi="Arial" w:cs="Arial"/>
        </w:rPr>
        <w:t>ilans oraz rachunek zysków i strat – za 3 ostatnie zamknięte lata obrachunkowe oraz za okres bieżący – zamknięte kwartały,</w:t>
      </w:r>
    </w:p>
    <w:p w14:paraId="62E88479" w14:textId="68C84ED1" w:rsidR="009B1DE7" w:rsidRPr="00957643" w:rsidRDefault="001F6CA8" w:rsidP="00CF3C8B">
      <w:pPr>
        <w:numPr>
          <w:ilvl w:val="0"/>
          <w:numId w:val="4"/>
        </w:numPr>
        <w:autoSpaceDE w:val="0"/>
        <w:autoSpaceDN w:val="0"/>
        <w:adjustRightInd w:val="0"/>
        <w:spacing w:after="120" w:line="360" w:lineRule="auto"/>
        <w:ind w:left="1247" w:hanging="357"/>
        <w:rPr>
          <w:rFonts w:ascii="Arial" w:hAnsi="Arial" w:cs="Arial"/>
          <w:bCs/>
        </w:rPr>
      </w:pPr>
      <w:r w:rsidRPr="00957643">
        <w:rPr>
          <w:rFonts w:ascii="Arial" w:hAnsi="Arial" w:cs="Arial"/>
        </w:rPr>
        <w:t>r</w:t>
      </w:r>
      <w:r w:rsidR="009B1DE7" w:rsidRPr="00957643">
        <w:rPr>
          <w:rFonts w:ascii="Arial" w:hAnsi="Arial" w:cs="Arial"/>
        </w:rPr>
        <w:t xml:space="preserve">achunek przepływów pieniężnych </w:t>
      </w:r>
      <w:r w:rsidR="006063EE" w:rsidRPr="00957643">
        <w:rPr>
          <w:rFonts w:ascii="Arial" w:hAnsi="Arial" w:cs="Arial"/>
        </w:rPr>
        <w:t>–</w:t>
      </w:r>
      <w:r w:rsidR="009B1DE7" w:rsidRPr="00957643">
        <w:rPr>
          <w:rFonts w:ascii="Arial" w:hAnsi="Arial" w:cs="Arial"/>
        </w:rPr>
        <w:t xml:space="preserve"> za 3 ostatnie zamknięte lata obrachunkowe oraz za okres bieżący – zamknięte kwartały (rachunek przepływów</w:t>
      </w:r>
      <w:r w:rsidR="006D20F6" w:rsidRPr="00957643">
        <w:rPr>
          <w:rFonts w:ascii="Arial" w:hAnsi="Arial" w:cs="Arial"/>
        </w:rPr>
        <w:t xml:space="preserve"> </w:t>
      </w:r>
      <w:r w:rsidR="009B1DE7" w:rsidRPr="00957643">
        <w:rPr>
          <w:rFonts w:ascii="Arial" w:hAnsi="Arial" w:cs="Arial"/>
        </w:rPr>
        <w:t>pieniężnych dot. wyłącznie os. prawnych).</w:t>
      </w:r>
    </w:p>
    <w:p w14:paraId="5CA6B74C" w14:textId="034FA174" w:rsidR="009B1DE7" w:rsidRPr="00957643" w:rsidRDefault="009B1DE7" w:rsidP="00CF3C8B">
      <w:pPr>
        <w:autoSpaceDE w:val="0"/>
        <w:autoSpaceDN w:val="0"/>
        <w:adjustRightInd w:val="0"/>
        <w:spacing w:after="120" w:line="360" w:lineRule="auto"/>
        <w:rPr>
          <w:rFonts w:ascii="Arial" w:hAnsi="Arial" w:cs="Arial"/>
        </w:rPr>
      </w:pPr>
      <w:r w:rsidRPr="00957643">
        <w:rPr>
          <w:rFonts w:ascii="Arial" w:hAnsi="Arial" w:cs="Arial"/>
        </w:rPr>
        <w:t>Jeżeli działasz krócej niż wskazany wyżej okres powinieneś złożyć ww. dokumenty za okres prowadzenia działalności.</w:t>
      </w:r>
    </w:p>
    <w:p w14:paraId="02D2C87D" w14:textId="6D095391" w:rsidR="009B1DE7" w:rsidRPr="00957643" w:rsidRDefault="009B1DE7" w:rsidP="00CF3C8B">
      <w:pPr>
        <w:autoSpaceDE w:val="0"/>
        <w:autoSpaceDN w:val="0"/>
        <w:adjustRightInd w:val="0"/>
        <w:spacing w:after="120" w:line="360" w:lineRule="auto"/>
        <w:rPr>
          <w:rFonts w:ascii="Arial" w:hAnsi="Arial" w:cs="Arial"/>
        </w:rPr>
      </w:pPr>
      <w:r w:rsidRPr="00957643">
        <w:rPr>
          <w:rFonts w:ascii="Arial" w:hAnsi="Arial" w:cs="Arial"/>
        </w:rPr>
        <w:t>Jeżeli zgodnie z przepisami prawa nie jesteś zobowiązany do sporządzenia danego dokumentu/</w:t>
      </w:r>
      <w:r w:rsidR="001F6CA8" w:rsidRPr="00957643">
        <w:rPr>
          <w:rFonts w:ascii="Arial" w:hAnsi="Arial" w:cs="Arial"/>
        </w:rPr>
        <w:t xml:space="preserve"> </w:t>
      </w:r>
      <w:r w:rsidRPr="00957643">
        <w:rPr>
          <w:rFonts w:ascii="Arial" w:hAnsi="Arial" w:cs="Arial"/>
        </w:rPr>
        <w:t>dokumentów finansowego/</w:t>
      </w:r>
      <w:proofErr w:type="spellStart"/>
      <w:r w:rsidRPr="00957643">
        <w:rPr>
          <w:rFonts w:ascii="Arial" w:hAnsi="Arial" w:cs="Arial"/>
        </w:rPr>
        <w:t>ych</w:t>
      </w:r>
      <w:proofErr w:type="spellEnd"/>
      <w:r w:rsidRPr="00957643">
        <w:rPr>
          <w:rFonts w:ascii="Arial" w:hAnsi="Arial" w:cs="Arial"/>
        </w:rPr>
        <w:t xml:space="preserve"> powinieneś przedstawić stosowne wyjaśnienie. Wyjaśnienie możesz złożyć w formie odrębnego oświadczenia wnioskodawcy w ramach załącznika nr </w:t>
      </w:r>
      <w:r w:rsidR="00186765" w:rsidRPr="00957643">
        <w:rPr>
          <w:rFonts w:ascii="Arial" w:hAnsi="Arial" w:cs="Arial"/>
        </w:rPr>
        <w:t>8</w:t>
      </w:r>
      <w:r w:rsidR="001F6CA8" w:rsidRPr="00957643">
        <w:rPr>
          <w:rFonts w:ascii="Arial" w:hAnsi="Arial" w:cs="Arial"/>
        </w:rPr>
        <w:t xml:space="preserve"> do wniosku</w:t>
      </w:r>
      <w:r w:rsidR="00157AC0" w:rsidRPr="00957643">
        <w:rPr>
          <w:rFonts w:ascii="Arial" w:hAnsi="Arial" w:cs="Arial"/>
        </w:rPr>
        <w:t>.</w:t>
      </w:r>
    </w:p>
    <w:p w14:paraId="7C8E95C4" w14:textId="3043EBFC" w:rsidR="009B1DE7" w:rsidRPr="00957643" w:rsidRDefault="00157AC0" w:rsidP="00CF3C8B">
      <w:pPr>
        <w:spacing w:after="120" w:line="360" w:lineRule="auto"/>
        <w:rPr>
          <w:rFonts w:ascii="Arial" w:hAnsi="Arial" w:cs="Arial"/>
        </w:rPr>
      </w:pPr>
      <w:r w:rsidRPr="00957643">
        <w:rPr>
          <w:rFonts w:ascii="Arial" w:hAnsi="Arial" w:cs="Arial"/>
        </w:rPr>
        <w:t>Oświadczeni</w:t>
      </w:r>
      <w:r w:rsidR="00857E07" w:rsidRPr="00957643">
        <w:rPr>
          <w:rFonts w:ascii="Arial" w:hAnsi="Arial" w:cs="Arial"/>
        </w:rPr>
        <w:t>e</w:t>
      </w:r>
      <w:r w:rsidRPr="00957643">
        <w:rPr>
          <w:rFonts w:ascii="Arial" w:hAnsi="Arial" w:cs="Arial"/>
        </w:rPr>
        <w:t xml:space="preserve"> musisz potwierdzić podpisem kwalifikowanym.</w:t>
      </w:r>
    </w:p>
    <w:p w14:paraId="28B3F31E" w14:textId="0E692B28" w:rsidR="00A4236D" w:rsidRPr="00957643" w:rsidRDefault="00DB1A68" w:rsidP="00E42E4C">
      <w:pPr>
        <w:spacing w:after="240" w:line="360" w:lineRule="auto"/>
        <w:rPr>
          <w:rFonts w:ascii="Arial" w:hAnsi="Arial" w:cs="Arial"/>
        </w:rPr>
      </w:pPr>
      <w:r w:rsidRPr="00957643">
        <w:rPr>
          <w:rFonts w:ascii="Arial" w:hAnsi="Arial" w:cs="Arial"/>
        </w:rPr>
        <w:t xml:space="preserve">Na etapie oceny projektu </w:t>
      </w:r>
      <w:r w:rsidR="00B42BE0" w:rsidRPr="00957643">
        <w:rPr>
          <w:rFonts w:ascii="Arial" w:hAnsi="Arial" w:cs="Arial"/>
        </w:rPr>
        <w:t>możemy wezwać Cię do złożenia</w:t>
      </w:r>
      <w:r w:rsidRPr="00957643">
        <w:rPr>
          <w:rFonts w:ascii="Arial" w:hAnsi="Arial" w:cs="Arial"/>
        </w:rPr>
        <w:t xml:space="preserve"> również innych dokumentów pozwalających na ocenę </w:t>
      </w:r>
      <w:r w:rsidR="00B42BE0" w:rsidRPr="00957643">
        <w:rPr>
          <w:rFonts w:ascii="Arial" w:hAnsi="Arial" w:cs="Arial"/>
        </w:rPr>
        <w:t xml:space="preserve">Twojej </w:t>
      </w:r>
      <w:r w:rsidRPr="00957643">
        <w:rPr>
          <w:rFonts w:ascii="Arial" w:hAnsi="Arial" w:cs="Arial"/>
        </w:rPr>
        <w:t>sytuacji finansowej.</w:t>
      </w:r>
    </w:p>
    <w:p w14:paraId="21488EDB" w14:textId="7C768078" w:rsidR="00002F1D" w:rsidRPr="00957643" w:rsidRDefault="00B92D71" w:rsidP="00CF3C8B">
      <w:pPr>
        <w:pStyle w:val="Nagwek2"/>
        <w:numPr>
          <w:ilvl w:val="1"/>
          <w:numId w:val="3"/>
        </w:numPr>
        <w:spacing w:before="0" w:after="120" w:line="360" w:lineRule="auto"/>
        <w:ind w:left="284" w:hanging="284"/>
        <w:rPr>
          <w:rFonts w:ascii="Arial" w:hAnsi="Arial" w:cs="Arial"/>
          <w:szCs w:val="24"/>
        </w:rPr>
      </w:pPr>
      <w:bookmarkStart w:id="37" w:name="_Toc134521464"/>
      <w:bookmarkStart w:id="38" w:name="_Toc142904882"/>
      <w:bookmarkStart w:id="39" w:name="_Toc192234721"/>
      <w:r w:rsidRPr="00957643">
        <w:rPr>
          <w:rFonts w:ascii="Arial" w:hAnsi="Arial" w:cs="Arial"/>
          <w:szCs w:val="24"/>
        </w:rPr>
        <w:lastRenderedPageBreak/>
        <w:t>Oświadczenie o przestrzeganiu przepisów prawa dla projektu rozpoczętego przed dniem złożenia wniosku o dofinansowanie</w:t>
      </w:r>
      <w:bookmarkEnd w:id="37"/>
      <w:bookmarkEnd w:id="38"/>
      <w:bookmarkEnd w:id="39"/>
    </w:p>
    <w:p w14:paraId="7C4C7B88" w14:textId="2741E90C" w:rsidR="00704EFF" w:rsidRPr="00957643" w:rsidRDefault="004E7D52" w:rsidP="00CF3C8B">
      <w:pPr>
        <w:spacing w:after="120" w:line="360" w:lineRule="auto"/>
        <w:rPr>
          <w:rFonts w:ascii="Arial" w:hAnsi="Arial" w:cs="Arial"/>
        </w:rPr>
      </w:pPr>
      <w:r w:rsidRPr="00957643">
        <w:rPr>
          <w:rFonts w:ascii="Arial" w:hAnsi="Arial" w:cs="Arial"/>
        </w:rPr>
        <w:t xml:space="preserve">To oświadczenie powinieneś dołączyć do wniosku o dofinansowanie, jeśli rozpocząłeś </w:t>
      </w:r>
      <w:r w:rsidR="00704EFF" w:rsidRPr="00957643">
        <w:rPr>
          <w:rFonts w:ascii="Arial" w:hAnsi="Arial" w:cs="Arial"/>
        </w:rPr>
        <w:t>realizację projektu przez złożeniem wniosku. W tym oświadczeniu potwierdzasz, że realizowałeś projekt zgodnie z obowiązującym prawem (m.in. prawem zamówień publicznych, wymaganiami dotyczącymi ochrony środowiska).</w:t>
      </w:r>
    </w:p>
    <w:p w14:paraId="7F08A492" w14:textId="5B1D6BD3" w:rsidR="00703988" w:rsidRPr="00957643" w:rsidRDefault="00704EFF" w:rsidP="00E42E4C">
      <w:pPr>
        <w:spacing w:after="240" w:line="360" w:lineRule="auto"/>
        <w:rPr>
          <w:rFonts w:ascii="Arial" w:hAnsi="Arial" w:cs="Arial"/>
        </w:rPr>
      </w:pPr>
      <w:r w:rsidRPr="00957643">
        <w:rPr>
          <w:rFonts w:ascii="Arial" w:hAnsi="Arial" w:cs="Arial"/>
        </w:rPr>
        <w:t>Oświadczenie musisz potwierdzić podpisem kwalifikowanym.</w:t>
      </w:r>
    </w:p>
    <w:p w14:paraId="621FEE8F" w14:textId="1C8FAC6B" w:rsidR="00002F1D" w:rsidRPr="00957643" w:rsidRDefault="00B92D71" w:rsidP="00E42E4C">
      <w:pPr>
        <w:pStyle w:val="Nagwek2"/>
        <w:numPr>
          <w:ilvl w:val="1"/>
          <w:numId w:val="3"/>
        </w:numPr>
        <w:spacing w:before="0" w:after="120" w:line="360" w:lineRule="auto"/>
        <w:ind w:left="426" w:hanging="426"/>
        <w:rPr>
          <w:rFonts w:ascii="Arial" w:hAnsi="Arial" w:cs="Arial"/>
          <w:szCs w:val="24"/>
        </w:rPr>
      </w:pPr>
      <w:bookmarkStart w:id="40" w:name="_Toc134521465"/>
      <w:bookmarkStart w:id="41" w:name="_Toc142904883"/>
      <w:bookmarkStart w:id="42" w:name="_Toc192234722"/>
      <w:bookmarkStart w:id="43" w:name="_Hlk167347997"/>
      <w:r w:rsidRPr="00957643">
        <w:rPr>
          <w:rFonts w:ascii="Arial" w:hAnsi="Arial" w:cs="Arial"/>
          <w:szCs w:val="24"/>
        </w:rPr>
        <w:t>Oświadczenie o kwalifikowalności podatku VAT</w:t>
      </w:r>
      <w:bookmarkEnd w:id="40"/>
      <w:bookmarkEnd w:id="41"/>
      <w:bookmarkEnd w:id="42"/>
    </w:p>
    <w:p w14:paraId="6ECDD72E" w14:textId="540AAEE1" w:rsidR="000042AF" w:rsidRPr="00957643" w:rsidRDefault="000042AF" w:rsidP="00E42E4C">
      <w:pPr>
        <w:spacing w:after="120" w:line="360" w:lineRule="auto"/>
        <w:rPr>
          <w:rFonts w:ascii="Arial" w:hAnsi="Arial" w:cs="Arial"/>
        </w:rPr>
      </w:pPr>
      <w:r w:rsidRPr="00957643">
        <w:rPr>
          <w:rFonts w:ascii="Arial" w:hAnsi="Arial" w:cs="Arial"/>
        </w:rPr>
        <w:t xml:space="preserve">Ten załącznik </w:t>
      </w:r>
      <w:r w:rsidR="00DA6511" w:rsidRPr="00957643">
        <w:rPr>
          <w:rFonts w:ascii="Arial" w:hAnsi="Arial" w:cs="Arial"/>
        </w:rPr>
        <w:t>złóż</w:t>
      </w:r>
      <w:r w:rsidR="00A07239" w:rsidRPr="00957643">
        <w:rPr>
          <w:rFonts w:ascii="Arial" w:hAnsi="Arial" w:cs="Arial"/>
        </w:rPr>
        <w:t xml:space="preserve"> zgodnie z założeniami regulaminu wyboru projektów</w:t>
      </w:r>
      <w:r w:rsidR="00DA6511" w:rsidRPr="00957643">
        <w:rPr>
          <w:rFonts w:ascii="Arial" w:hAnsi="Arial" w:cs="Arial"/>
        </w:rPr>
        <w:t xml:space="preserve">, jeśli </w:t>
      </w:r>
      <w:r w:rsidR="00A07239" w:rsidRPr="00957643">
        <w:rPr>
          <w:rFonts w:ascii="Arial" w:hAnsi="Arial" w:cs="Arial"/>
          <w:color w:val="000000"/>
          <w:lang w:bidi="pl-PL"/>
        </w:rPr>
        <w:t>łączny koszt Twojego projektu wynosi co najmniej 5 mln EUR (włączając VAT) i nie posiadasz prawa do odzyskania podatku VAT</w:t>
      </w:r>
      <w:r w:rsidR="00A11170" w:rsidRPr="00957643">
        <w:rPr>
          <w:rFonts w:ascii="Arial" w:hAnsi="Arial" w:cs="Arial"/>
        </w:rPr>
        <w:t xml:space="preserve"> zgodnie z przepisami prawa krajowego</w:t>
      </w:r>
      <w:r w:rsidR="00DA6511" w:rsidRPr="00957643">
        <w:rPr>
          <w:rFonts w:ascii="Arial" w:hAnsi="Arial" w:cs="Arial"/>
        </w:rPr>
        <w:t>.</w:t>
      </w:r>
    </w:p>
    <w:p w14:paraId="16E3EB16" w14:textId="00907154" w:rsidR="00A4236D" w:rsidRPr="00957643" w:rsidRDefault="000042AF" w:rsidP="00E42E4C">
      <w:pPr>
        <w:spacing w:after="120" w:line="360" w:lineRule="auto"/>
        <w:rPr>
          <w:rFonts w:ascii="Arial" w:hAnsi="Arial" w:cs="Arial"/>
        </w:rPr>
      </w:pPr>
      <w:r w:rsidRPr="00957643">
        <w:rPr>
          <w:rFonts w:ascii="Arial" w:hAnsi="Arial" w:cs="Arial"/>
        </w:rPr>
        <w:t xml:space="preserve">Co do zasady kwestię kwalifikowalności podatku VAT w ramach projektu należy rozpatrywać, gdy beneficjentowi ani żadnemu innemu podmiotowi zaangażowanemu w realizację projektu lub wykorzystującemu do działalności opodatkowanej produkty będące efektem realizacji projektu, </w:t>
      </w:r>
      <w:r w:rsidR="00733F5F" w:rsidRPr="00957643">
        <w:rPr>
          <w:rFonts w:ascii="Arial" w:hAnsi="Arial" w:cs="Arial"/>
        </w:rPr>
        <w:t xml:space="preserve">nie przysługuje prawo do obniżenia kwoty podatku należnego o kwotę podatku naliczonego lub ubiegania się o zwrot podatku VAT. Dotyczy to </w:t>
      </w:r>
      <w:r w:rsidRPr="00957643">
        <w:rPr>
          <w:rFonts w:ascii="Arial" w:hAnsi="Arial" w:cs="Arial"/>
        </w:rPr>
        <w:t xml:space="preserve">zarówno </w:t>
      </w:r>
      <w:r w:rsidR="00733F5F" w:rsidRPr="00957643">
        <w:rPr>
          <w:rFonts w:ascii="Arial" w:hAnsi="Arial" w:cs="Arial"/>
        </w:rPr>
        <w:t xml:space="preserve">fazy realizacji </w:t>
      </w:r>
      <w:r w:rsidRPr="00957643">
        <w:rPr>
          <w:rFonts w:ascii="Arial" w:hAnsi="Arial" w:cs="Arial"/>
        </w:rPr>
        <w:t>jak i operacyjnej. Posiadanie prawnej możliwości odzyskania podatku VAT wyklucza uznanie wydatku za kwalifikowalny, nawet jeśli faktycznie zwrot nie nastąpił, np. ze względu na niepodjęcie przez podmiot czynności zmierzających do realizacji tego prawa.</w:t>
      </w:r>
    </w:p>
    <w:p w14:paraId="75ADD92E" w14:textId="68D66390" w:rsidR="00A362DB" w:rsidRPr="00957643" w:rsidRDefault="00733F5F" w:rsidP="00E42E4C">
      <w:pPr>
        <w:spacing w:after="240" w:line="360" w:lineRule="auto"/>
        <w:rPr>
          <w:rFonts w:ascii="Arial" w:hAnsi="Arial" w:cs="Arial"/>
        </w:rPr>
      </w:pPr>
      <w:r w:rsidRPr="00957643">
        <w:rPr>
          <w:rFonts w:ascii="Arial" w:hAnsi="Arial" w:cs="Arial"/>
        </w:rPr>
        <w:t>Oświadczenie musisz potwierdzić podpisem kwalifikowanym.</w:t>
      </w:r>
    </w:p>
    <w:p w14:paraId="5EB0B7E5" w14:textId="58FA0ECE" w:rsidR="00E20815" w:rsidRPr="00957643" w:rsidRDefault="00B92D71" w:rsidP="00E42E4C">
      <w:pPr>
        <w:pStyle w:val="Nagwek2"/>
        <w:numPr>
          <w:ilvl w:val="1"/>
          <w:numId w:val="3"/>
        </w:numPr>
        <w:spacing w:before="0" w:after="120" w:line="360" w:lineRule="auto"/>
        <w:ind w:left="426" w:hanging="426"/>
        <w:rPr>
          <w:rFonts w:ascii="Arial" w:hAnsi="Arial" w:cs="Arial"/>
          <w:szCs w:val="24"/>
        </w:rPr>
      </w:pPr>
      <w:bookmarkStart w:id="44" w:name="_Toc134521466"/>
      <w:bookmarkStart w:id="45" w:name="_Toc142904884"/>
      <w:bookmarkStart w:id="46" w:name="_Toc192234723"/>
      <w:bookmarkEnd w:id="43"/>
      <w:r w:rsidRPr="00957643">
        <w:rPr>
          <w:rFonts w:ascii="Arial" w:hAnsi="Arial" w:cs="Arial"/>
          <w:szCs w:val="24"/>
        </w:rPr>
        <w:t>Porozumienie/</w:t>
      </w:r>
      <w:r w:rsidR="00733F5F" w:rsidRPr="00957643">
        <w:rPr>
          <w:rFonts w:ascii="Arial" w:hAnsi="Arial" w:cs="Arial"/>
          <w:szCs w:val="24"/>
          <w:lang w:val="pl-PL"/>
        </w:rPr>
        <w:t xml:space="preserve"> </w:t>
      </w:r>
      <w:r w:rsidRPr="00957643">
        <w:rPr>
          <w:rFonts w:ascii="Arial" w:hAnsi="Arial" w:cs="Arial"/>
          <w:szCs w:val="24"/>
        </w:rPr>
        <w:t>umowa o partnerstwie</w:t>
      </w:r>
      <w:bookmarkEnd w:id="44"/>
      <w:bookmarkEnd w:id="45"/>
      <w:bookmarkEnd w:id="46"/>
    </w:p>
    <w:p w14:paraId="26593E5E" w14:textId="6D2E191B" w:rsidR="00856C6A" w:rsidRPr="00957643" w:rsidRDefault="00733F5F" w:rsidP="00E42E4C">
      <w:pPr>
        <w:spacing w:after="120" w:line="360" w:lineRule="auto"/>
        <w:rPr>
          <w:rFonts w:ascii="Arial" w:hAnsi="Arial" w:cs="Arial"/>
        </w:rPr>
      </w:pPr>
      <w:r w:rsidRPr="00957643">
        <w:rPr>
          <w:rFonts w:ascii="Arial" w:hAnsi="Arial" w:cs="Arial"/>
        </w:rPr>
        <w:t>Jeśli będziesz realizował projekt razem z partnerami to powinieneś zawrzeć z nimi porozumienie lub umowę o partnerstwie.</w:t>
      </w:r>
    </w:p>
    <w:p w14:paraId="48BA5565" w14:textId="1C861D7E" w:rsidR="00856C6A" w:rsidRPr="00957643" w:rsidRDefault="00856C6A" w:rsidP="00E42E4C">
      <w:pPr>
        <w:spacing w:after="120" w:line="360" w:lineRule="auto"/>
        <w:rPr>
          <w:rFonts w:ascii="Arial" w:hAnsi="Arial" w:cs="Arial"/>
        </w:rPr>
      </w:pPr>
      <w:r w:rsidRPr="00957643">
        <w:rPr>
          <w:rFonts w:ascii="Arial" w:hAnsi="Arial" w:cs="Arial"/>
        </w:rPr>
        <w:t>W porozumieniu/</w:t>
      </w:r>
      <w:r w:rsidR="00733F5F" w:rsidRPr="00957643">
        <w:rPr>
          <w:rFonts w:ascii="Arial" w:hAnsi="Arial" w:cs="Arial"/>
        </w:rPr>
        <w:t xml:space="preserve"> </w:t>
      </w:r>
      <w:r w:rsidRPr="00957643">
        <w:rPr>
          <w:rFonts w:ascii="Arial" w:hAnsi="Arial" w:cs="Arial"/>
        </w:rPr>
        <w:t xml:space="preserve">umowie o partnerstwie powinny zostać określone </w:t>
      </w:r>
      <w:r w:rsidR="00733F5F" w:rsidRPr="00957643">
        <w:rPr>
          <w:rFonts w:ascii="Arial" w:hAnsi="Arial" w:cs="Arial"/>
        </w:rPr>
        <w:t>co najmniej</w:t>
      </w:r>
      <w:r w:rsidRPr="00957643">
        <w:rPr>
          <w:rFonts w:ascii="Arial" w:hAnsi="Arial" w:cs="Arial"/>
        </w:rPr>
        <w:t>:</w:t>
      </w:r>
    </w:p>
    <w:p w14:paraId="2F6AD4D7" w14:textId="77777777" w:rsidR="00856C6A" w:rsidRPr="00957643" w:rsidRDefault="00856C6A" w:rsidP="00CF3C8B">
      <w:pPr>
        <w:pStyle w:val="Akapitzlist"/>
        <w:numPr>
          <w:ilvl w:val="0"/>
          <w:numId w:val="6"/>
        </w:numPr>
        <w:spacing w:after="120" w:line="360" w:lineRule="auto"/>
        <w:ind w:left="1247"/>
        <w:contextualSpacing w:val="0"/>
        <w:rPr>
          <w:rFonts w:ascii="Arial" w:hAnsi="Arial" w:cs="Arial"/>
        </w:rPr>
      </w:pPr>
      <w:r w:rsidRPr="00957643">
        <w:rPr>
          <w:rFonts w:ascii="Arial" w:hAnsi="Arial" w:cs="Arial"/>
        </w:rPr>
        <w:t>przedmiot porozumienia lub umowy,</w:t>
      </w:r>
    </w:p>
    <w:p w14:paraId="30740B15" w14:textId="77777777" w:rsidR="00856C6A" w:rsidRPr="00957643" w:rsidRDefault="00856C6A" w:rsidP="00CF3C8B">
      <w:pPr>
        <w:pStyle w:val="Akapitzlist"/>
        <w:numPr>
          <w:ilvl w:val="0"/>
          <w:numId w:val="6"/>
        </w:numPr>
        <w:spacing w:after="120" w:line="360" w:lineRule="auto"/>
        <w:ind w:left="1247"/>
        <w:contextualSpacing w:val="0"/>
        <w:rPr>
          <w:rFonts w:ascii="Arial" w:hAnsi="Arial" w:cs="Arial"/>
        </w:rPr>
      </w:pPr>
      <w:r w:rsidRPr="00957643">
        <w:rPr>
          <w:rFonts w:ascii="Arial" w:hAnsi="Arial" w:cs="Arial"/>
        </w:rPr>
        <w:t>prawa i obowiązki stron,</w:t>
      </w:r>
    </w:p>
    <w:p w14:paraId="6ED9E956" w14:textId="77777777" w:rsidR="00856C6A" w:rsidRPr="00957643" w:rsidRDefault="00856C6A" w:rsidP="00CF3C8B">
      <w:pPr>
        <w:pStyle w:val="Akapitzlist"/>
        <w:numPr>
          <w:ilvl w:val="0"/>
          <w:numId w:val="6"/>
        </w:numPr>
        <w:spacing w:after="120" w:line="360" w:lineRule="auto"/>
        <w:ind w:left="1247"/>
        <w:contextualSpacing w:val="0"/>
        <w:rPr>
          <w:rFonts w:ascii="Arial" w:hAnsi="Arial" w:cs="Arial"/>
        </w:rPr>
      </w:pPr>
      <w:r w:rsidRPr="00957643">
        <w:rPr>
          <w:rFonts w:ascii="Arial" w:hAnsi="Arial" w:cs="Arial"/>
        </w:rPr>
        <w:lastRenderedPageBreak/>
        <w:t>zakres i formę udziału poszczególnych partnerów w projekcie, w tym zakres realizowanych przez nich zdań,</w:t>
      </w:r>
    </w:p>
    <w:p w14:paraId="38D977BC" w14:textId="77777777" w:rsidR="00856C6A" w:rsidRPr="00957643" w:rsidRDefault="00856C6A" w:rsidP="00CF3C8B">
      <w:pPr>
        <w:pStyle w:val="Akapitzlist"/>
        <w:numPr>
          <w:ilvl w:val="0"/>
          <w:numId w:val="6"/>
        </w:numPr>
        <w:spacing w:after="120" w:line="360" w:lineRule="auto"/>
        <w:ind w:left="1247"/>
        <w:contextualSpacing w:val="0"/>
        <w:rPr>
          <w:rFonts w:ascii="Arial" w:hAnsi="Arial" w:cs="Arial"/>
        </w:rPr>
      </w:pPr>
      <w:r w:rsidRPr="00957643">
        <w:rPr>
          <w:rFonts w:ascii="Arial" w:hAnsi="Arial" w:cs="Arial"/>
        </w:rPr>
        <w:t>partnera wiodącego uprawnionego do reprezentowania pozostałych partnerów projektu,</w:t>
      </w:r>
    </w:p>
    <w:p w14:paraId="09D34BEE" w14:textId="7CF65991" w:rsidR="00856C6A" w:rsidRPr="00957643" w:rsidRDefault="00856C6A" w:rsidP="00CF3C8B">
      <w:pPr>
        <w:pStyle w:val="Akapitzlist"/>
        <w:numPr>
          <w:ilvl w:val="0"/>
          <w:numId w:val="6"/>
        </w:numPr>
        <w:spacing w:after="120" w:line="360" w:lineRule="auto"/>
        <w:ind w:left="1247"/>
        <w:contextualSpacing w:val="0"/>
        <w:rPr>
          <w:rFonts w:ascii="Arial" w:hAnsi="Arial" w:cs="Arial"/>
        </w:rPr>
      </w:pPr>
      <w:r w:rsidRPr="00957643">
        <w:rPr>
          <w:rFonts w:ascii="Arial" w:hAnsi="Arial" w:cs="Arial"/>
        </w:rPr>
        <w:t>sposób przekazywania dofinansowania na pokrycie kosztów ponoszonych przez poszczególnych partnerów projektu, umożliwiający określenie kwoty dofinansowania udzielonego każdemu z partnerów,</w:t>
      </w:r>
      <w:r w:rsidR="00F947F4" w:rsidRPr="00957643">
        <w:rPr>
          <w:rFonts w:ascii="Arial" w:hAnsi="Arial" w:cs="Arial"/>
        </w:rPr>
        <w:t xml:space="preserve"> w tym obowiązek prowadzenia odrębnej ewidencji wydatków w ramach projektu,</w:t>
      </w:r>
    </w:p>
    <w:p w14:paraId="0A149AC4" w14:textId="602627D7" w:rsidR="00856C6A" w:rsidRPr="00957643" w:rsidRDefault="00856C6A" w:rsidP="00CF3C8B">
      <w:pPr>
        <w:pStyle w:val="Akapitzlist"/>
        <w:numPr>
          <w:ilvl w:val="0"/>
          <w:numId w:val="6"/>
        </w:numPr>
        <w:spacing w:after="120" w:line="360" w:lineRule="auto"/>
        <w:ind w:left="1247"/>
        <w:contextualSpacing w:val="0"/>
        <w:rPr>
          <w:rFonts w:ascii="Arial" w:hAnsi="Arial" w:cs="Arial"/>
        </w:rPr>
      </w:pPr>
      <w:r w:rsidRPr="00957643">
        <w:rPr>
          <w:rFonts w:ascii="Arial" w:hAnsi="Arial" w:cs="Arial"/>
        </w:rPr>
        <w:t>sposób postępowania w przypadku naruszenia lub niewywiązania się stron z</w:t>
      </w:r>
      <w:r w:rsidR="00647938" w:rsidRPr="00957643">
        <w:rPr>
          <w:rFonts w:ascii="Arial" w:hAnsi="Arial" w:cs="Arial"/>
        </w:rPr>
        <w:t> </w:t>
      </w:r>
      <w:r w:rsidRPr="00957643">
        <w:rPr>
          <w:rFonts w:ascii="Arial" w:hAnsi="Arial" w:cs="Arial"/>
        </w:rPr>
        <w:t>porozumienia lub umowy.</w:t>
      </w:r>
    </w:p>
    <w:p w14:paraId="68CCA4F9" w14:textId="32D33E5F" w:rsidR="006139E9" w:rsidRPr="00957643" w:rsidRDefault="00F947F4" w:rsidP="00480DBC">
      <w:pPr>
        <w:spacing w:after="120" w:line="360" w:lineRule="auto"/>
        <w:rPr>
          <w:rFonts w:ascii="Arial" w:hAnsi="Arial" w:cs="Arial"/>
        </w:rPr>
      </w:pPr>
      <w:r w:rsidRPr="00957643">
        <w:rPr>
          <w:rFonts w:ascii="Arial" w:hAnsi="Arial" w:cs="Arial"/>
        </w:rPr>
        <w:t xml:space="preserve">Partnerów powinieneś wybrać </w:t>
      </w:r>
      <w:r w:rsidR="00733F5F" w:rsidRPr="00957643">
        <w:rPr>
          <w:rFonts w:ascii="Arial" w:hAnsi="Arial" w:cs="Arial"/>
        </w:rPr>
        <w:t xml:space="preserve">przed złożeniem wniosku o dofinansowanie projektu. </w:t>
      </w:r>
      <w:r w:rsidR="00533E7A" w:rsidRPr="00957643">
        <w:rPr>
          <w:rFonts w:ascii="Arial" w:hAnsi="Arial" w:cs="Arial"/>
        </w:rPr>
        <w:t xml:space="preserve">Procedura wyboru partnerów </w:t>
      </w:r>
      <w:r w:rsidR="004D3C2F" w:rsidRPr="00957643">
        <w:rPr>
          <w:rFonts w:ascii="Arial" w:hAnsi="Arial" w:cs="Arial"/>
        </w:rPr>
        <w:t xml:space="preserve">zostanie </w:t>
      </w:r>
      <w:r w:rsidR="00533E7A" w:rsidRPr="00957643">
        <w:rPr>
          <w:rFonts w:ascii="Arial" w:hAnsi="Arial" w:cs="Arial"/>
        </w:rPr>
        <w:t>zweryfikowana na etapie oceny formalno-merytorycznej projektu.</w:t>
      </w:r>
      <w:bookmarkStart w:id="47" w:name="_Hlk149557557"/>
    </w:p>
    <w:p w14:paraId="57C95F11" w14:textId="0C16DA5E" w:rsidR="00733F5F" w:rsidRPr="00957643" w:rsidRDefault="006139E9" w:rsidP="00480DBC">
      <w:pPr>
        <w:spacing w:after="120" w:line="360" w:lineRule="auto"/>
        <w:rPr>
          <w:rFonts w:ascii="Arial" w:hAnsi="Arial" w:cs="Arial"/>
        </w:rPr>
      </w:pPr>
      <w:r w:rsidRPr="00957643">
        <w:rPr>
          <w:rFonts w:ascii="Arial" w:hAnsi="Arial" w:cs="Arial"/>
        </w:rPr>
        <w:t>Porozumienie lub umowę o partnerstwie należy dołączyć do wniosku o dofinansowanie.</w:t>
      </w:r>
      <w:bookmarkEnd w:id="47"/>
    </w:p>
    <w:p w14:paraId="5CE1BB9A" w14:textId="6D0C7F20" w:rsidR="00647938" w:rsidRPr="00957643" w:rsidRDefault="00F947F4" w:rsidP="00480DBC">
      <w:pPr>
        <w:spacing w:after="120" w:line="360" w:lineRule="auto"/>
        <w:rPr>
          <w:rFonts w:ascii="Arial" w:hAnsi="Arial" w:cs="Arial"/>
        </w:rPr>
      </w:pPr>
      <w:r w:rsidRPr="00957643">
        <w:rPr>
          <w:rFonts w:ascii="Arial" w:hAnsi="Arial" w:cs="Arial"/>
        </w:rPr>
        <w:t xml:space="preserve">Powinieneś </w:t>
      </w:r>
      <w:r w:rsidR="00647938" w:rsidRPr="00957643">
        <w:rPr>
          <w:rFonts w:ascii="Arial" w:hAnsi="Arial" w:cs="Arial"/>
        </w:rPr>
        <w:t>załączyć do wniosku o dofinansowanie projektu</w:t>
      </w:r>
      <w:r w:rsidRPr="00957643">
        <w:rPr>
          <w:rFonts w:ascii="Arial" w:hAnsi="Arial" w:cs="Arial"/>
        </w:rPr>
        <w:t xml:space="preserve"> następujące dokumenty od wszystkich partnerów</w:t>
      </w:r>
      <w:r w:rsidR="00647938" w:rsidRPr="00957643">
        <w:rPr>
          <w:rFonts w:ascii="Arial" w:hAnsi="Arial" w:cs="Arial"/>
        </w:rPr>
        <w:t>:</w:t>
      </w:r>
    </w:p>
    <w:p w14:paraId="5AE6FB21" w14:textId="1375ECCF" w:rsidR="00647938" w:rsidRPr="00957643" w:rsidRDefault="00647938" w:rsidP="00CF3C8B">
      <w:pPr>
        <w:pStyle w:val="Akapitzlist"/>
        <w:numPr>
          <w:ilvl w:val="0"/>
          <w:numId w:val="7"/>
        </w:numPr>
        <w:spacing w:after="120" w:line="360" w:lineRule="auto"/>
        <w:ind w:left="1247"/>
        <w:contextualSpacing w:val="0"/>
        <w:rPr>
          <w:rFonts w:ascii="Arial" w:hAnsi="Arial" w:cs="Arial"/>
        </w:rPr>
      </w:pPr>
      <w:r w:rsidRPr="00957643">
        <w:rPr>
          <w:rFonts w:ascii="Arial" w:hAnsi="Arial" w:cs="Arial"/>
        </w:rPr>
        <w:t>Zestawienie wszystkich opracowań składających się na dokumentację techniczną oraz oświadczenie o prawie do dysponowania nieruchomością na cele projektu (jeżeli projekt jest realizowany na nieruchomości, którą dysponuje partner),</w:t>
      </w:r>
    </w:p>
    <w:p w14:paraId="43A28AD7" w14:textId="69E52818" w:rsidR="00B751D3" w:rsidRPr="00957643" w:rsidRDefault="00647938" w:rsidP="00CF3C8B">
      <w:pPr>
        <w:pStyle w:val="Akapitzlist"/>
        <w:numPr>
          <w:ilvl w:val="0"/>
          <w:numId w:val="7"/>
        </w:numPr>
        <w:spacing w:after="120" w:line="360" w:lineRule="auto"/>
        <w:ind w:left="1247"/>
        <w:contextualSpacing w:val="0"/>
        <w:rPr>
          <w:rFonts w:ascii="Arial" w:hAnsi="Arial" w:cs="Arial"/>
        </w:rPr>
      </w:pPr>
      <w:r w:rsidRPr="00957643">
        <w:rPr>
          <w:rFonts w:ascii="Arial" w:hAnsi="Arial" w:cs="Arial"/>
        </w:rPr>
        <w:t>Dokumenty potwierdzające sytuację finansową partnera,</w:t>
      </w:r>
    </w:p>
    <w:p w14:paraId="60AF9845" w14:textId="05E1B9A8" w:rsidR="00F947F4" w:rsidRPr="00957643" w:rsidRDefault="00B751D3" w:rsidP="00CF3C8B">
      <w:pPr>
        <w:pStyle w:val="Akapitzlist"/>
        <w:numPr>
          <w:ilvl w:val="0"/>
          <w:numId w:val="7"/>
        </w:numPr>
        <w:spacing w:after="120" w:line="360" w:lineRule="auto"/>
        <w:ind w:left="1247"/>
        <w:contextualSpacing w:val="0"/>
        <w:rPr>
          <w:rFonts w:ascii="Arial" w:hAnsi="Arial" w:cs="Arial"/>
        </w:rPr>
      </w:pPr>
      <w:r w:rsidRPr="00957643">
        <w:rPr>
          <w:rFonts w:ascii="Arial" w:hAnsi="Arial" w:cs="Arial"/>
        </w:rPr>
        <w:t>Oświadczenie o przestrzeganiu przepisów prawa dla</w:t>
      </w:r>
      <w:r w:rsidR="0024197B" w:rsidRPr="00957643">
        <w:rPr>
          <w:rFonts w:ascii="Arial" w:hAnsi="Arial" w:cs="Arial"/>
        </w:rPr>
        <w:t xml:space="preserve"> </w:t>
      </w:r>
      <w:r w:rsidRPr="00957643">
        <w:rPr>
          <w:rFonts w:ascii="Arial" w:hAnsi="Arial" w:cs="Arial"/>
        </w:rPr>
        <w:t>projektu rozpoczętego przed dniem złożenia wniosku o dofinansowanie.</w:t>
      </w:r>
    </w:p>
    <w:p w14:paraId="29D59BC2" w14:textId="63C40058" w:rsidR="008653C5" w:rsidRPr="00957643" w:rsidRDefault="00F947F4" w:rsidP="00E42E4C">
      <w:pPr>
        <w:spacing w:after="240" w:line="360" w:lineRule="auto"/>
        <w:rPr>
          <w:rFonts w:ascii="Arial" w:hAnsi="Arial" w:cs="Arial"/>
        </w:rPr>
      </w:pPr>
      <w:bookmarkStart w:id="48" w:name="_Hlk135901728"/>
      <w:r w:rsidRPr="00957643">
        <w:rPr>
          <w:rFonts w:ascii="Arial" w:hAnsi="Arial" w:cs="Arial"/>
        </w:rPr>
        <w:t>Oświadczenia partnerów</w:t>
      </w:r>
      <w:r w:rsidR="000B50B5" w:rsidRPr="00957643">
        <w:rPr>
          <w:rFonts w:ascii="Arial" w:hAnsi="Arial" w:cs="Arial"/>
        </w:rPr>
        <w:t>, o ile regulamin wyboru projektów nie stanowi inaczej, mogą być załączane jako skan formacie PDF, podpisany w formie tradycyjnej (czytelnie wpisane imię i nazwisko albo pieczęć zawierająca imię i nazwisko oraz odręczny podpis), przy czym jako wnioskodawca, na żądanie IZ jesteś zobowiązany okazać do wglądu oryginał takich dokumentów.</w:t>
      </w:r>
      <w:bookmarkEnd w:id="48"/>
    </w:p>
    <w:p w14:paraId="007ED300" w14:textId="70FB11AA" w:rsidR="00752986" w:rsidRPr="00957643" w:rsidRDefault="00752986" w:rsidP="00E42E4C">
      <w:pPr>
        <w:pStyle w:val="Nagwek2"/>
        <w:numPr>
          <w:ilvl w:val="1"/>
          <w:numId w:val="3"/>
        </w:numPr>
        <w:spacing w:before="0" w:after="120" w:line="360" w:lineRule="auto"/>
        <w:ind w:left="426" w:hanging="426"/>
        <w:rPr>
          <w:rFonts w:ascii="Arial" w:hAnsi="Arial" w:cs="Arial"/>
          <w:szCs w:val="24"/>
        </w:rPr>
      </w:pPr>
      <w:bookmarkStart w:id="49" w:name="_Toc192234724"/>
      <w:r w:rsidRPr="00957643">
        <w:rPr>
          <w:rFonts w:ascii="Arial" w:hAnsi="Arial" w:cs="Arial"/>
          <w:szCs w:val="24"/>
        </w:rPr>
        <w:lastRenderedPageBreak/>
        <w:t>Oświadczenie dotyczące wyboru partnera/-ów realizujących projekt</w:t>
      </w:r>
      <w:bookmarkEnd w:id="49"/>
    </w:p>
    <w:p w14:paraId="1C715083" w14:textId="37031D47" w:rsidR="00752986" w:rsidRPr="00957643" w:rsidRDefault="00752986" w:rsidP="00E42E4C">
      <w:pPr>
        <w:spacing w:after="120" w:line="360" w:lineRule="auto"/>
        <w:rPr>
          <w:rFonts w:ascii="Arial" w:hAnsi="Arial" w:cs="Arial"/>
        </w:rPr>
      </w:pPr>
      <w:r w:rsidRPr="00957643">
        <w:rPr>
          <w:rFonts w:ascii="Arial" w:hAnsi="Arial" w:cs="Arial"/>
        </w:rPr>
        <w:t xml:space="preserve">Jeśli jesteś wnioskodawcą projektu partnerskiego powinieneś załączyć do wniosku </w:t>
      </w:r>
      <w:r w:rsidR="002964AF" w:rsidRPr="00957643">
        <w:rPr>
          <w:rFonts w:ascii="Arial" w:hAnsi="Arial" w:cs="Arial"/>
        </w:rPr>
        <w:br/>
      </w:r>
      <w:r w:rsidRPr="00957643">
        <w:rPr>
          <w:rFonts w:ascii="Arial" w:hAnsi="Arial" w:cs="Arial"/>
        </w:rPr>
        <w:t xml:space="preserve">o dofinansowanie projektu oświadczenie, że dokonałeś wyboru partnera/ów zgodnie z przepisami ustawy z dnia 28 kwietnia 2022 r. o zasadach realizacji zadań finansowanych ze środków europejskich w perspektywie finansowej 2021-2027 (Dz. U. poz. 1079 z </w:t>
      </w:r>
      <w:proofErr w:type="spellStart"/>
      <w:r w:rsidRPr="00957643">
        <w:rPr>
          <w:rFonts w:ascii="Arial" w:hAnsi="Arial" w:cs="Arial"/>
        </w:rPr>
        <w:t>późn</w:t>
      </w:r>
      <w:proofErr w:type="spellEnd"/>
      <w:r w:rsidRPr="00957643">
        <w:rPr>
          <w:rFonts w:ascii="Arial" w:hAnsi="Arial" w:cs="Arial"/>
        </w:rPr>
        <w:t>. zm.).</w:t>
      </w:r>
    </w:p>
    <w:p w14:paraId="422A7D32" w14:textId="77777777" w:rsidR="00752986" w:rsidRPr="00957643" w:rsidRDefault="00752986" w:rsidP="00E42E4C">
      <w:pPr>
        <w:spacing w:after="120" w:line="360" w:lineRule="auto"/>
        <w:rPr>
          <w:rFonts w:ascii="Arial" w:hAnsi="Arial" w:cs="Arial"/>
        </w:rPr>
      </w:pPr>
      <w:r w:rsidRPr="00957643">
        <w:rPr>
          <w:rFonts w:ascii="Arial" w:hAnsi="Arial" w:cs="Arial"/>
        </w:rPr>
        <w:t>Opracowaliśmy dla Ciebie wzór tego oświadczenia.</w:t>
      </w:r>
    </w:p>
    <w:p w14:paraId="7311B0B4" w14:textId="77777777" w:rsidR="00752986" w:rsidRPr="00957643" w:rsidRDefault="00752986" w:rsidP="00E42E4C">
      <w:pPr>
        <w:spacing w:after="240" w:line="360" w:lineRule="auto"/>
        <w:rPr>
          <w:rFonts w:ascii="Arial" w:hAnsi="Arial" w:cs="Arial"/>
        </w:rPr>
      </w:pPr>
      <w:r w:rsidRPr="00957643">
        <w:rPr>
          <w:rFonts w:ascii="Arial" w:hAnsi="Arial" w:cs="Arial"/>
        </w:rPr>
        <w:t>Oświadczenie musisz potwierdzić podpisem kwalifikowanym.</w:t>
      </w:r>
    </w:p>
    <w:p w14:paraId="5EF3D0D8" w14:textId="7724E73B" w:rsidR="00F667AC" w:rsidRPr="00957643" w:rsidRDefault="00F667AC" w:rsidP="00E42E4C">
      <w:pPr>
        <w:pStyle w:val="Nagwek2"/>
        <w:numPr>
          <w:ilvl w:val="1"/>
          <w:numId w:val="3"/>
        </w:numPr>
        <w:spacing w:before="0" w:after="120" w:line="360" w:lineRule="auto"/>
        <w:ind w:left="426" w:hanging="426"/>
        <w:rPr>
          <w:rFonts w:ascii="Arial" w:hAnsi="Arial" w:cs="Arial"/>
          <w:szCs w:val="24"/>
        </w:rPr>
      </w:pPr>
      <w:bookmarkStart w:id="50" w:name="_Toc192234725"/>
      <w:r w:rsidRPr="00957643">
        <w:rPr>
          <w:rFonts w:ascii="Arial" w:hAnsi="Arial" w:cs="Arial"/>
          <w:szCs w:val="24"/>
        </w:rPr>
        <w:t xml:space="preserve">Opinia </w:t>
      </w:r>
      <w:proofErr w:type="spellStart"/>
      <w:r w:rsidRPr="00957643">
        <w:rPr>
          <w:rFonts w:ascii="Arial" w:hAnsi="Arial" w:cs="Arial"/>
          <w:szCs w:val="24"/>
        </w:rPr>
        <w:t>ws</w:t>
      </w:r>
      <w:proofErr w:type="spellEnd"/>
      <w:r w:rsidRPr="00957643">
        <w:rPr>
          <w:rFonts w:ascii="Arial" w:hAnsi="Arial" w:cs="Arial"/>
          <w:szCs w:val="24"/>
        </w:rPr>
        <w:t>. zgodności ze Standardami w zakresie kształtowania ładu przestrzennego w województwie kujawsko-pomorskim</w:t>
      </w:r>
      <w:bookmarkEnd w:id="50"/>
    </w:p>
    <w:p w14:paraId="4A9FC84F" w14:textId="1238B352" w:rsidR="00F667AC" w:rsidRPr="00957643" w:rsidRDefault="00F667AC" w:rsidP="00E42E4C">
      <w:pPr>
        <w:spacing w:after="120" w:line="360" w:lineRule="auto"/>
        <w:rPr>
          <w:rFonts w:ascii="Arial" w:hAnsi="Arial" w:cs="Arial"/>
          <w:lang w:eastAsia="x-none"/>
        </w:rPr>
      </w:pPr>
      <w:r w:rsidRPr="00957643">
        <w:rPr>
          <w:rFonts w:ascii="Arial" w:hAnsi="Arial" w:cs="Arial"/>
          <w:lang w:eastAsia="x-none"/>
        </w:rPr>
        <w:t xml:space="preserve">Przedstaw nam pozytywną opinię wydaną przez Kujawsko-Pomorskie Biuro Planowania Przestrzennego i Regionalnego odnośnie zgodności ze Standardami </w:t>
      </w:r>
      <w:r w:rsidR="002964AF" w:rsidRPr="00957643">
        <w:rPr>
          <w:rFonts w:ascii="Arial" w:hAnsi="Arial" w:cs="Arial"/>
          <w:lang w:eastAsia="x-none"/>
        </w:rPr>
        <w:br/>
      </w:r>
      <w:r w:rsidRPr="00957643">
        <w:rPr>
          <w:rFonts w:ascii="Arial" w:hAnsi="Arial" w:cs="Arial"/>
          <w:lang w:eastAsia="x-none"/>
        </w:rPr>
        <w:t>w zakresie kształtowania ładu przestrzennego w województwie kujawsko-pomorskim.</w:t>
      </w:r>
    </w:p>
    <w:p w14:paraId="6ED4505E" w14:textId="3EE374C2" w:rsidR="00F667AC" w:rsidRPr="00957643" w:rsidRDefault="00F667AC" w:rsidP="00E42E4C">
      <w:pPr>
        <w:spacing w:after="240" w:line="360" w:lineRule="auto"/>
        <w:rPr>
          <w:rFonts w:ascii="Arial" w:hAnsi="Arial" w:cs="Arial"/>
          <w:lang w:eastAsia="x-none"/>
        </w:rPr>
      </w:pPr>
      <w:r w:rsidRPr="00957643">
        <w:rPr>
          <w:rFonts w:ascii="Arial" w:hAnsi="Arial" w:cs="Arial"/>
          <w:lang w:eastAsia="x-none"/>
        </w:rPr>
        <w:t>Powinieneś załączyć tę opinię w przypadkach opisanych w Regionalnych zasadach i standardach kształtowania ładu przestrzennego w polityce województwa kujawsko-pomorskiego dla przedsięwzięć realizowanych ze środków programu regionalnego w okresie programowania 2021-2027 – udostępniliśmy je w ramach naboru w Dokumentach innych/ pomocniczych.</w:t>
      </w:r>
    </w:p>
    <w:p w14:paraId="0B770668" w14:textId="2A189A2E" w:rsidR="00452230" w:rsidRPr="00957643" w:rsidRDefault="00452230" w:rsidP="00E42E4C">
      <w:pPr>
        <w:pStyle w:val="Nagwek2"/>
        <w:numPr>
          <w:ilvl w:val="1"/>
          <w:numId w:val="3"/>
        </w:numPr>
        <w:spacing w:before="0" w:after="120" w:line="360" w:lineRule="auto"/>
        <w:ind w:left="426" w:hanging="426"/>
        <w:rPr>
          <w:rFonts w:ascii="Arial" w:hAnsi="Arial" w:cs="Arial"/>
          <w:szCs w:val="24"/>
        </w:rPr>
      </w:pPr>
      <w:bookmarkStart w:id="51" w:name="_Toc192234726"/>
      <w:r w:rsidRPr="00957643">
        <w:rPr>
          <w:rFonts w:ascii="Arial" w:hAnsi="Arial" w:cs="Arial"/>
          <w:szCs w:val="24"/>
        </w:rPr>
        <w:t>Oświadczenie o spełnianiu kryteriów MŚP</w:t>
      </w:r>
      <w:bookmarkEnd w:id="51"/>
    </w:p>
    <w:p w14:paraId="703D7BAD" w14:textId="77777777" w:rsidR="00452230" w:rsidRPr="00957643" w:rsidRDefault="00452230" w:rsidP="00E42E4C">
      <w:pPr>
        <w:spacing w:after="120" w:line="360" w:lineRule="auto"/>
        <w:rPr>
          <w:rFonts w:ascii="Arial" w:hAnsi="Arial" w:cs="Arial"/>
        </w:rPr>
      </w:pPr>
      <w:r w:rsidRPr="00957643">
        <w:rPr>
          <w:rFonts w:ascii="Arial" w:hAnsi="Arial" w:cs="Arial"/>
        </w:rPr>
        <w:t>Złóż to oświadczenie, jeśli Twój projekt jest objęty zasadami pomocy publicznej.</w:t>
      </w:r>
    </w:p>
    <w:p w14:paraId="01BE8906" w14:textId="77777777" w:rsidR="00452230" w:rsidRPr="00957643" w:rsidRDefault="00452230" w:rsidP="00E42E4C">
      <w:pPr>
        <w:spacing w:after="120" w:line="360" w:lineRule="auto"/>
        <w:rPr>
          <w:rFonts w:ascii="Arial" w:hAnsi="Arial" w:cs="Arial"/>
        </w:rPr>
      </w:pPr>
      <w:r w:rsidRPr="00957643">
        <w:rPr>
          <w:rFonts w:ascii="Arial" w:hAnsi="Arial" w:cs="Arial"/>
        </w:rPr>
        <w:t>Opracowaliśmy dla Ciebie wzór tego oświadczenia.</w:t>
      </w:r>
    </w:p>
    <w:p w14:paraId="059B5152" w14:textId="77777777" w:rsidR="00452230" w:rsidRPr="00957643" w:rsidRDefault="00452230" w:rsidP="00E42E4C">
      <w:pPr>
        <w:spacing w:after="240" w:line="360" w:lineRule="auto"/>
        <w:rPr>
          <w:rFonts w:ascii="Arial" w:hAnsi="Arial" w:cs="Arial"/>
        </w:rPr>
      </w:pPr>
      <w:r w:rsidRPr="00957643">
        <w:rPr>
          <w:rFonts w:ascii="Arial" w:hAnsi="Arial" w:cs="Arial"/>
        </w:rPr>
        <w:t>Oświadczenie musisz potwierdzić podpisem kwalifikowanym.</w:t>
      </w:r>
    </w:p>
    <w:p w14:paraId="237D21E4" w14:textId="74B61ECD" w:rsidR="00DD0ECF" w:rsidRPr="00957643" w:rsidRDefault="00DD0ECF" w:rsidP="00E42E4C">
      <w:pPr>
        <w:pStyle w:val="Nagwek2"/>
        <w:numPr>
          <w:ilvl w:val="1"/>
          <w:numId w:val="3"/>
        </w:numPr>
        <w:spacing w:before="0" w:after="120" w:line="360" w:lineRule="auto"/>
        <w:ind w:left="426" w:hanging="426"/>
        <w:rPr>
          <w:rFonts w:ascii="Arial" w:hAnsi="Arial" w:cs="Arial"/>
          <w:szCs w:val="24"/>
        </w:rPr>
      </w:pPr>
      <w:bookmarkStart w:id="52" w:name="_Toc142904885"/>
      <w:bookmarkStart w:id="53" w:name="_Toc192234727"/>
      <w:r w:rsidRPr="00957643">
        <w:rPr>
          <w:rFonts w:ascii="Arial" w:hAnsi="Arial" w:cs="Arial"/>
          <w:szCs w:val="24"/>
        </w:rPr>
        <w:t xml:space="preserve">Formularz informacji przedstawianych przy ubieganiu się o pomoc inną niż pomoc w rolnictwie lub rybołówstwie, pomoc de </w:t>
      </w:r>
      <w:proofErr w:type="spellStart"/>
      <w:r w:rsidRPr="00957643">
        <w:rPr>
          <w:rFonts w:ascii="Arial" w:hAnsi="Arial" w:cs="Arial"/>
          <w:szCs w:val="24"/>
        </w:rPr>
        <w:t>minimis</w:t>
      </w:r>
      <w:proofErr w:type="spellEnd"/>
      <w:r w:rsidRPr="00957643">
        <w:rPr>
          <w:rFonts w:ascii="Arial" w:hAnsi="Arial" w:cs="Arial"/>
          <w:szCs w:val="24"/>
        </w:rPr>
        <w:t xml:space="preserve"> lub pomoc de </w:t>
      </w:r>
      <w:proofErr w:type="spellStart"/>
      <w:r w:rsidRPr="00957643">
        <w:rPr>
          <w:rFonts w:ascii="Arial" w:hAnsi="Arial" w:cs="Arial"/>
          <w:szCs w:val="24"/>
        </w:rPr>
        <w:t>minimis</w:t>
      </w:r>
      <w:proofErr w:type="spellEnd"/>
      <w:r w:rsidRPr="00957643">
        <w:rPr>
          <w:rFonts w:ascii="Arial" w:hAnsi="Arial" w:cs="Arial"/>
          <w:szCs w:val="24"/>
        </w:rPr>
        <w:t xml:space="preserve"> w rolnictwie lub rybołówstwie</w:t>
      </w:r>
      <w:bookmarkEnd w:id="52"/>
      <w:bookmarkEnd w:id="53"/>
    </w:p>
    <w:p w14:paraId="7C732328" w14:textId="4EB4CBEB" w:rsidR="00741D94" w:rsidRPr="00957643" w:rsidRDefault="004D3C2F" w:rsidP="00E42E4C">
      <w:pPr>
        <w:spacing w:after="120" w:line="360" w:lineRule="auto"/>
        <w:rPr>
          <w:rFonts w:ascii="Arial" w:hAnsi="Arial" w:cs="Arial"/>
          <w:lang w:eastAsia="x-none"/>
        </w:rPr>
      </w:pPr>
      <w:r w:rsidRPr="00957643">
        <w:rPr>
          <w:rFonts w:ascii="Arial" w:hAnsi="Arial" w:cs="Arial"/>
          <w:lang w:eastAsia="x-none"/>
        </w:rPr>
        <w:t>Złóż</w:t>
      </w:r>
      <w:r w:rsidR="00741D94" w:rsidRPr="00957643">
        <w:rPr>
          <w:rFonts w:ascii="Arial" w:hAnsi="Arial" w:cs="Arial"/>
          <w:lang w:eastAsia="x-none"/>
        </w:rPr>
        <w:t xml:space="preserve"> ten </w:t>
      </w:r>
      <w:r w:rsidR="005772CE" w:rsidRPr="00957643">
        <w:rPr>
          <w:rFonts w:ascii="Arial" w:hAnsi="Arial" w:cs="Arial"/>
          <w:lang w:eastAsia="x-none"/>
        </w:rPr>
        <w:t>formularz</w:t>
      </w:r>
      <w:r w:rsidRPr="00957643">
        <w:rPr>
          <w:rFonts w:ascii="Arial" w:hAnsi="Arial" w:cs="Arial"/>
          <w:lang w:eastAsia="x-none"/>
        </w:rPr>
        <w:t>,</w:t>
      </w:r>
      <w:r w:rsidR="00741D94" w:rsidRPr="00957643">
        <w:rPr>
          <w:rFonts w:ascii="Arial" w:hAnsi="Arial" w:cs="Arial"/>
          <w:lang w:eastAsia="x-none"/>
        </w:rPr>
        <w:t xml:space="preserve"> jeśli Twój projekt jest objęty zasadami pomocy publicznej.</w:t>
      </w:r>
    </w:p>
    <w:p w14:paraId="144545ED" w14:textId="5E1243E8" w:rsidR="00DA2A94" w:rsidRPr="00957643" w:rsidRDefault="00857E07" w:rsidP="00E42E4C">
      <w:pPr>
        <w:spacing w:after="240" w:line="360" w:lineRule="auto"/>
        <w:rPr>
          <w:rFonts w:ascii="Arial" w:hAnsi="Arial" w:cs="Arial"/>
          <w:lang w:eastAsia="x-none"/>
        </w:rPr>
      </w:pPr>
      <w:r w:rsidRPr="00957643">
        <w:rPr>
          <w:rFonts w:ascii="Arial" w:hAnsi="Arial" w:cs="Arial"/>
        </w:rPr>
        <w:t>Wypełniony formularz musisz potwierdzić podpisem kwalifikowanym.</w:t>
      </w:r>
    </w:p>
    <w:p w14:paraId="35E49EDE" w14:textId="6833BDBB" w:rsidR="00C3613D" w:rsidRPr="00132F50" w:rsidRDefault="00E84DAD" w:rsidP="00E42E4C">
      <w:pPr>
        <w:pStyle w:val="Nagwek2"/>
        <w:numPr>
          <w:ilvl w:val="1"/>
          <w:numId w:val="3"/>
        </w:numPr>
        <w:spacing w:before="0" w:after="120" w:line="360" w:lineRule="auto"/>
        <w:ind w:left="426" w:hanging="426"/>
        <w:rPr>
          <w:rFonts w:ascii="Arial" w:hAnsi="Arial" w:cs="Arial"/>
          <w:szCs w:val="24"/>
        </w:rPr>
      </w:pPr>
      <w:bookmarkStart w:id="54" w:name="_Toc192234728"/>
      <w:r w:rsidRPr="00132F50">
        <w:rPr>
          <w:rFonts w:ascii="Arial" w:hAnsi="Arial" w:cs="Arial"/>
          <w:szCs w:val="24"/>
        </w:rPr>
        <w:lastRenderedPageBreak/>
        <w:t>Analiza</w:t>
      </w:r>
      <w:r w:rsidR="007C329F" w:rsidRPr="00132F50">
        <w:rPr>
          <w:rFonts w:ascii="Arial" w:hAnsi="Arial" w:cs="Arial"/>
          <w:szCs w:val="24"/>
        </w:rPr>
        <w:t>/diagnoza</w:t>
      </w:r>
      <w:r w:rsidRPr="00957643">
        <w:rPr>
          <w:rFonts w:ascii="Arial" w:hAnsi="Arial" w:cs="Arial"/>
          <w:szCs w:val="24"/>
        </w:rPr>
        <w:t xml:space="preserve"> potwierdzająca zapotrzebowanie na infrastrukturę </w:t>
      </w:r>
      <w:r w:rsidR="007C329F" w:rsidRPr="00957643">
        <w:rPr>
          <w:rFonts w:ascii="Arial" w:hAnsi="Arial" w:cs="Arial"/>
          <w:szCs w:val="24"/>
        </w:rPr>
        <w:br/>
      </w:r>
      <w:r w:rsidRPr="00957643">
        <w:rPr>
          <w:rFonts w:ascii="Arial" w:hAnsi="Arial" w:cs="Arial"/>
          <w:szCs w:val="24"/>
        </w:rPr>
        <w:t xml:space="preserve">w zakresie usług świadczonych w społeczności </w:t>
      </w:r>
      <w:r w:rsidRPr="00132F50">
        <w:rPr>
          <w:rFonts w:ascii="Arial" w:hAnsi="Arial" w:cs="Arial"/>
          <w:szCs w:val="24"/>
        </w:rPr>
        <w:t>lokalnej</w:t>
      </w:r>
      <w:bookmarkEnd w:id="54"/>
      <w:r w:rsidR="00A06523" w:rsidRPr="00132F50">
        <w:rPr>
          <w:rFonts w:ascii="Arial" w:hAnsi="Arial" w:cs="Arial"/>
          <w:szCs w:val="24"/>
        </w:rPr>
        <w:t xml:space="preserve"> </w:t>
      </w:r>
      <w:r w:rsidR="00A06523" w:rsidRPr="00132F50">
        <w:rPr>
          <w:rFonts w:ascii="Arial" w:hAnsi="Arial" w:cs="Arial"/>
          <w:szCs w:val="24"/>
          <w:lang w:val="pl-PL"/>
        </w:rPr>
        <w:t>lub usług aktywnej integracji</w:t>
      </w:r>
    </w:p>
    <w:p w14:paraId="59B45CA1" w14:textId="77777777" w:rsidR="00484F77" w:rsidRPr="00957643" w:rsidRDefault="00484F77" w:rsidP="00E42E4C">
      <w:pPr>
        <w:spacing w:after="120" w:line="360" w:lineRule="auto"/>
        <w:rPr>
          <w:rFonts w:ascii="Arial" w:hAnsi="Arial" w:cs="Arial"/>
          <w:lang w:eastAsia="x-none"/>
        </w:rPr>
      </w:pPr>
      <w:r w:rsidRPr="00957643">
        <w:rPr>
          <w:rFonts w:ascii="Arial" w:hAnsi="Arial" w:cs="Arial"/>
          <w:lang w:eastAsia="x-none"/>
        </w:rPr>
        <w:t xml:space="preserve">W analizie/diagnozie uwzględnij elementy, o których mowa w kryterium C.3 </w:t>
      </w:r>
      <w:bookmarkStart w:id="55" w:name="_Hlk133223943"/>
      <w:r w:rsidRPr="00957643">
        <w:rPr>
          <w:rFonts w:ascii="Arial" w:hAnsi="Arial" w:cs="Arial"/>
          <w:lang w:eastAsia="x-none"/>
        </w:rPr>
        <w:t>Zapotrzebowanie na infrastrukturę</w:t>
      </w:r>
      <w:bookmarkEnd w:id="55"/>
      <w:r w:rsidRPr="00957643">
        <w:rPr>
          <w:rFonts w:ascii="Arial" w:hAnsi="Arial" w:cs="Arial"/>
          <w:lang w:eastAsia="x-none"/>
        </w:rPr>
        <w:t xml:space="preserve"> w zakresie usług świadczonych w społeczności lokalnej lub usług aktywnej integracji.</w:t>
      </w:r>
    </w:p>
    <w:p w14:paraId="71482EA6" w14:textId="793283B2" w:rsidR="00FC0A26" w:rsidRPr="00957643" w:rsidRDefault="00484F77" w:rsidP="00E42E4C">
      <w:pPr>
        <w:spacing w:after="240" w:line="360" w:lineRule="auto"/>
        <w:rPr>
          <w:rFonts w:ascii="Arial" w:hAnsi="Arial" w:cs="Arial"/>
          <w:lang w:eastAsia="x-none"/>
        </w:rPr>
      </w:pPr>
      <w:r w:rsidRPr="00957643">
        <w:rPr>
          <w:rFonts w:ascii="Arial" w:hAnsi="Arial" w:cs="Arial"/>
          <w:lang w:eastAsia="x-none"/>
        </w:rPr>
        <w:t>Nie musisz załączać ww. załącznika, jeżeli informacje w tym zakresie przedstawiłeś we wniosku o dofinansowanie projektu, w Studium wykonalności lub Planie inwestycji.</w:t>
      </w:r>
    </w:p>
    <w:p w14:paraId="0A853E69" w14:textId="55E556D2" w:rsidR="00FC0A26" w:rsidRPr="00957643" w:rsidRDefault="00FC0A26" w:rsidP="00E42E4C">
      <w:pPr>
        <w:pStyle w:val="Nagwek2"/>
        <w:numPr>
          <w:ilvl w:val="1"/>
          <w:numId w:val="3"/>
        </w:numPr>
        <w:spacing w:before="0" w:after="120" w:line="360" w:lineRule="auto"/>
        <w:ind w:left="426" w:hanging="426"/>
        <w:rPr>
          <w:rFonts w:ascii="Arial" w:hAnsi="Arial" w:cs="Arial"/>
          <w:szCs w:val="24"/>
        </w:rPr>
      </w:pPr>
      <w:bookmarkStart w:id="56" w:name="_Toc192234729"/>
      <w:r w:rsidRPr="00957643">
        <w:rPr>
          <w:rFonts w:ascii="Arial" w:hAnsi="Arial" w:cs="Arial"/>
          <w:szCs w:val="24"/>
        </w:rPr>
        <w:t>Pozytywna opinia Wojewody Kujawsko-Pomorskiego na temat inwestycji dotyczącej Środowiskowego Domu Samopomocy lub Klubu Samopomocy dla osób z zaburzeniami psychicznymi (utworzenie nowego ośrodka lub nowych miejsc w istniejącym ośrodku)</w:t>
      </w:r>
      <w:bookmarkEnd w:id="56"/>
    </w:p>
    <w:p w14:paraId="34B80282" w14:textId="005A4DDF" w:rsidR="00FC0A26" w:rsidRPr="00957643" w:rsidRDefault="00FC0A26" w:rsidP="00E42E4C">
      <w:pPr>
        <w:pStyle w:val="Akapitzlist"/>
        <w:spacing w:after="120" w:line="360" w:lineRule="auto"/>
        <w:ind w:left="0"/>
        <w:contextualSpacing w:val="0"/>
        <w:rPr>
          <w:rFonts w:ascii="Arial" w:hAnsi="Arial" w:cs="Arial"/>
          <w:lang w:eastAsia="x-none"/>
        </w:rPr>
      </w:pPr>
      <w:bookmarkStart w:id="57" w:name="_Hlk190872591"/>
      <w:r w:rsidRPr="00957643">
        <w:rPr>
          <w:rFonts w:ascii="Arial" w:hAnsi="Arial" w:cs="Arial"/>
          <w:lang w:eastAsia="x-none"/>
        </w:rPr>
        <w:t xml:space="preserve">W przypadku gdy planujesz inwestycję dotyczącą Środowiskowego Domu Samopomocy (ŚDS) lub Klubu Samopomocy (KS) dla osób z zaburzeniami psychicznymi przedstaw nam pozytywną </w:t>
      </w:r>
      <w:bookmarkEnd w:id="57"/>
      <w:r w:rsidRPr="00957643">
        <w:rPr>
          <w:rFonts w:ascii="Arial" w:hAnsi="Arial" w:cs="Arial"/>
          <w:lang w:eastAsia="x-none"/>
        </w:rPr>
        <w:t>opinię Wojewody, z której wynika potrzeba utworzenia nowego ośrodka lub nowych miejsc w istniejącym ośrodku. Jeżeli na etapie składania wniosku o dofinansowanie projektu nie posiadasz jeszcze takiej opinii to będzie ona wymagana od Ciebie na etapie podpisania umowy o dofinansowanie projektu.</w:t>
      </w:r>
    </w:p>
    <w:sectPr w:rsidR="00FC0A26" w:rsidRPr="00957643" w:rsidSect="005532BA">
      <w:pgSz w:w="11906" w:h="16838" w:code="9"/>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2D544A" w14:textId="77777777" w:rsidR="00C4607A" w:rsidRDefault="00C4607A">
      <w:r>
        <w:separator/>
      </w:r>
    </w:p>
    <w:p w14:paraId="0B0779AC" w14:textId="77777777" w:rsidR="00C4607A" w:rsidRDefault="00C4607A"/>
  </w:endnote>
  <w:endnote w:type="continuationSeparator" w:id="0">
    <w:p w14:paraId="210A13EA" w14:textId="77777777" w:rsidR="00C4607A" w:rsidRDefault="00C4607A">
      <w:r>
        <w:continuationSeparator/>
      </w:r>
    </w:p>
    <w:p w14:paraId="1AAAB899" w14:textId="77777777" w:rsidR="00C4607A" w:rsidRDefault="00C4607A"/>
  </w:endnote>
  <w:endnote w:type="continuationNotice" w:id="1">
    <w:p w14:paraId="0616201A" w14:textId="77777777" w:rsidR="00C4607A" w:rsidRDefault="00C460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04372" w14:textId="223D9D7F" w:rsidR="005E1E63" w:rsidRDefault="005E1E6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9456E">
      <w:rPr>
        <w:rStyle w:val="Numerstrony"/>
        <w:noProof/>
      </w:rPr>
      <w:t>16</w:t>
    </w:r>
    <w:r>
      <w:rPr>
        <w:rStyle w:val="Numerstrony"/>
      </w:rPr>
      <w:fldChar w:fldCharType="end"/>
    </w:r>
  </w:p>
  <w:p w14:paraId="70683B16" w14:textId="77777777" w:rsidR="005E1E63" w:rsidRDefault="005E1E63">
    <w:pPr>
      <w:pStyle w:val="Stopka"/>
      <w:ind w:right="360"/>
    </w:pPr>
  </w:p>
  <w:p w14:paraId="69AFB08D" w14:textId="77777777" w:rsidR="005E1E63" w:rsidRDefault="005E1E6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49115212"/>
      <w:docPartObj>
        <w:docPartGallery w:val="Page Numbers (Bottom of Page)"/>
        <w:docPartUnique/>
      </w:docPartObj>
    </w:sdtPr>
    <w:sdtEndPr/>
    <w:sdtContent>
      <w:p w14:paraId="34AFF1D6" w14:textId="4155B715" w:rsidR="00B45A93" w:rsidRDefault="00B45A93">
        <w:pPr>
          <w:pStyle w:val="Stopka"/>
          <w:jc w:val="right"/>
        </w:pPr>
        <w:r>
          <w:fldChar w:fldCharType="begin"/>
        </w:r>
        <w:r>
          <w:instrText>PAGE   \* MERGEFORMAT</w:instrText>
        </w:r>
        <w:r>
          <w:fldChar w:fldCharType="separate"/>
        </w:r>
        <w:r>
          <w:rPr>
            <w:lang w:val="pl-PL"/>
          </w:rPr>
          <w:t>2</w:t>
        </w:r>
        <w:r>
          <w:fldChar w:fldCharType="end"/>
        </w:r>
      </w:p>
    </w:sdtContent>
  </w:sdt>
  <w:p w14:paraId="6D02E0AC" w14:textId="77777777" w:rsidR="005E1E63" w:rsidRDefault="005E1E6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2273415"/>
      <w:docPartObj>
        <w:docPartGallery w:val="Page Numbers (Bottom of Page)"/>
        <w:docPartUnique/>
      </w:docPartObj>
    </w:sdtPr>
    <w:sdtEndPr/>
    <w:sdtContent>
      <w:p w14:paraId="13A23030" w14:textId="406F539C" w:rsidR="00357796" w:rsidRDefault="00357796">
        <w:pPr>
          <w:pStyle w:val="Stopka"/>
          <w:jc w:val="right"/>
        </w:pPr>
        <w:r>
          <w:fldChar w:fldCharType="begin"/>
        </w:r>
        <w:r>
          <w:instrText>PAGE   \* MERGEFORMAT</w:instrText>
        </w:r>
        <w:r>
          <w:fldChar w:fldCharType="separate"/>
        </w:r>
        <w:r>
          <w:rPr>
            <w:lang w:val="pl-PL"/>
          </w:rPr>
          <w:t>2</w:t>
        </w:r>
        <w:r>
          <w:fldChar w:fldCharType="end"/>
        </w:r>
      </w:p>
    </w:sdtContent>
  </w:sdt>
  <w:p w14:paraId="393B1A78" w14:textId="77777777" w:rsidR="00357796" w:rsidRDefault="003577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6ABD40" w14:textId="77777777" w:rsidR="00C4607A" w:rsidRDefault="00C4607A">
      <w:bookmarkStart w:id="0" w:name="_Hlk19466966"/>
      <w:bookmarkEnd w:id="0"/>
      <w:r>
        <w:separator/>
      </w:r>
    </w:p>
    <w:p w14:paraId="6CEB3D61" w14:textId="77777777" w:rsidR="00C4607A" w:rsidRDefault="00C4607A"/>
  </w:footnote>
  <w:footnote w:type="continuationSeparator" w:id="0">
    <w:p w14:paraId="3A6A9640" w14:textId="77777777" w:rsidR="00C4607A" w:rsidRDefault="00C4607A">
      <w:r>
        <w:continuationSeparator/>
      </w:r>
    </w:p>
    <w:p w14:paraId="2612F935" w14:textId="77777777" w:rsidR="00C4607A" w:rsidRDefault="00C4607A"/>
  </w:footnote>
  <w:footnote w:type="continuationNotice" w:id="1">
    <w:p w14:paraId="3181182C" w14:textId="77777777" w:rsidR="00C4607A" w:rsidRDefault="00C4607A"/>
  </w:footnote>
  <w:footnote w:id="2">
    <w:p w14:paraId="16C0EB27" w14:textId="63ACA340" w:rsidR="00EB3318" w:rsidRPr="00957643" w:rsidRDefault="00EB3318" w:rsidP="00EB3318">
      <w:pPr>
        <w:pStyle w:val="Tekstprzypisudolnego"/>
        <w:rPr>
          <w:rFonts w:ascii="Arial" w:hAnsi="Arial" w:cs="Arial"/>
          <w:sz w:val="24"/>
          <w:szCs w:val="24"/>
          <w:u w:val="none"/>
          <w:lang w:val="pl-PL"/>
        </w:rPr>
      </w:pPr>
      <w:r w:rsidRPr="00957643">
        <w:rPr>
          <w:rStyle w:val="Odwoanieprzypisudolnego"/>
          <w:rFonts w:ascii="Arial" w:hAnsi="Arial" w:cs="Arial"/>
          <w:sz w:val="24"/>
          <w:szCs w:val="24"/>
          <w:u w:val="none"/>
        </w:rPr>
        <w:footnoteRef/>
      </w:r>
      <w:r w:rsidRPr="00957643">
        <w:rPr>
          <w:rFonts w:ascii="Arial" w:hAnsi="Arial" w:cs="Arial"/>
          <w:sz w:val="24"/>
          <w:szCs w:val="24"/>
          <w:u w:val="none"/>
        </w:rPr>
        <w:t xml:space="preserve"> </w:t>
      </w:r>
      <w:r w:rsidR="001F6CA8" w:rsidRPr="00957643">
        <w:rPr>
          <w:rFonts w:ascii="Arial" w:hAnsi="Arial" w:cs="Arial"/>
          <w:sz w:val="24"/>
          <w:szCs w:val="24"/>
          <w:u w:val="none"/>
          <w:lang w:val="pl-PL"/>
        </w:rPr>
        <w:t>N</w:t>
      </w:r>
      <w:proofErr w:type="spellStart"/>
      <w:r w:rsidRPr="00957643">
        <w:rPr>
          <w:rFonts w:ascii="Arial" w:hAnsi="Arial" w:cs="Arial"/>
          <w:sz w:val="24"/>
          <w:szCs w:val="24"/>
          <w:u w:val="none"/>
        </w:rPr>
        <w:t>ie</w:t>
      </w:r>
      <w:proofErr w:type="spellEnd"/>
      <w:r w:rsidRPr="00957643">
        <w:rPr>
          <w:rFonts w:ascii="Arial" w:hAnsi="Arial" w:cs="Arial"/>
          <w:sz w:val="24"/>
          <w:szCs w:val="24"/>
          <w:u w:val="none"/>
        </w:rPr>
        <w:t xml:space="preserve"> dotyczy zakupu sprzętu/maszyn/linii technologicznych wymienionych w § 2 lub 3 rozporządzenia OOŚ</w:t>
      </w:r>
      <w:r w:rsidR="001F6CA8" w:rsidRPr="00957643">
        <w:rPr>
          <w:rFonts w:ascii="Arial" w:hAnsi="Arial" w:cs="Arial"/>
          <w:sz w:val="24"/>
          <w:szCs w:val="24"/>
          <w:u w:val="none"/>
          <w:lang w:val="pl-PL"/>
        </w:rPr>
        <w:t>.</w:t>
      </w:r>
    </w:p>
  </w:footnote>
  <w:footnote w:id="3">
    <w:p w14:paraId="3C01EDD1" w14:textId="77777777" w:rsidR="00182A08" w:rsidRPr="00957643" w:rsidRDefault="00182A08" w:rsidP="00182A08">
      <w:pPr>
        <w:pStyle w:val="Tekstprzypisudolnego"/>
        <w:rPr>
          <w:rFonts w:ascii="Arial" w:hAnsi="Arial" w:cs="Arial"/>
          <w:sz w:val="24"/>
          <w:szCs w:val="24"/>
          <w:u w:val="none"/>
        </w:rPr>
      </w:pPr>
      <w:r w:rsidRPr="00957643">
        <w:rPr>
          <w:rStyle w:val="Odwoanieprzypisudolnego"/>
          <w:rFonts w:ascii="Arial" w:hAnsi="Arial" w:cs="Arial"/>
          <w:sz w:val="24"/>
          <w:szCs w:val="24"/>
          <w:u w:val="none"/>
        </w:rPr>
        <w:footnoteRef/>
      </w:r>
      <w:r w:rsidRPr="00957643">
        <w:rPr>
          <w:rFonts w:ascii="Arial" w:hAnsi="Arial" w:cs="Arial"/>
          <w:sz w:val="24"/>
          <w:szCs w:val="24"/>
          <w:u w:val="none"/>
        </w:rPr>
        <w:t xml:space="preserve"> </w:t>
      </w:r>
      <w:r w:rsidRPr="00957643">
        <w:rPr>
          <w:rFonts w:ascii="Arial" w:hAnsi="Arial" w:cs="Arial"/>
          <w:sz w:val="24"/>
          <w:szCs w:val="24"/>
          <w:u w:val="none"/>
          <w:lang w:val="pl-PL"/>
        </w:rPr>
        <w:t>Na etapie składania wniosku o dofinansowanie musisz posiadać wszystkie pozostałe decyzje, pozwolenia, uzgodnienia oraz opracowania składające się na dokumentację techniczną wymaganą do złożenia wniosku o wydanie pozwolenia administracyjnego zezwalającego na realizację inwestycji.</w:t>
      </w:r>
    </w:p>
  </w:footnote>
  <w:footnote w:id="4">
    <w:p w14:paraId="310D37F4" w14:textId="77777777" w:rsidR="00182A08" w:rsidRPr="00957643" w:rsidRDefault="00182A08" w:rsidP="00182A08">
      <w:pPr>
        <w:autoSpaceDE w:val="0"/>
        <w:autoSpaceDN w:val="0"/>
        <w:adjustRightInd w:val="0"/>
        <w:rPr>
          <w:rFonts w:ascii="Arial" w:eastAsia="Calibri" w:hAnsi="Arial" w:cs="Arial"/>
          <w:bCs/>
          <w:color w:val="0033CC"/>
        </w:rPr>
      </w:pPr>
      <w:r w:rsidRPr="00957643">
        <w:rPr>
          <w:rStyle w:val="Odwoanieprzypisudolnego"/>
          <w:rFonts w:ascii="Arial" w:hAnsi="Arial" w:cs="Arial"/>
        </w:rPr>
        <w:footnoteRef/>
      </w:r>
      <w:r w:rsidRPr="00957643">
        <w:rPr>
          <w:rFonts w:ascii="Arial" w:hAnsi="Arial" w:cs="Arial"/>
        </w:rPr>
        <w:t xml:space="preserve"> Podjęcie </w:t>
      </w:r>
      <w:r w:rsidRPr="00957643">
        <w:rPr>
          <w:rFonts w:ascii="Arial" w:eastAsia="Calibri" w:hAnsi="Arial" w:cs="Arial"/>
          <w:bCs/>
          <w:lang w:eastAsia="en-US"/>
        </w:rPr>
        <w:t xml:space="preserve">Uchwały Zarządu Województwa Kujawsko-Pomorskiego </w:t>
      </w:r>
      <w:r w:rsidRPr="00957643">
        <w:rPr>
          <w:rFonts w:ascii="Arial" w:hAnsi="Arial" w:cs="Arial"/>
          <w:bCs/>
          <w:lang w:eastAsia="en-US"/>
        </w:rPr>
        <w:t>o wyborze projektu do dofinansowania</w:t>
      </w:r>
      <w:r w:rsidRPr="00957643">
        <w:rPr>
          <w:rFonts w:ascii="Arial" w:eastAsia="Calibri" w:hAnsi="Arial" w:cs="Arial"/>
          <w:bCs/>
        </w:rPr>
        <w:t>.</w:t>
      </w:r>
    </w:p>
  </w:footnote>
  <w:footnote w:id="5">
    <w:p w14:paraId="63285AFD" w14:textId="77777777" w:rsidR="00182A08" w:rsidRPr="00181128" w:rsidRDefault="00182A08" w:rsidP="00182A08">
      <w:pPr>
        <w:pStyle w:val="Tekstprzypisudolnego"/>
        <w:rPr>
          <w:rFonts w:ascii="Arial" w:hAnsi="Arial" w:cs="Arial"/>
          <w:color w:val="0000CC"/>
          <w:u w:val="none"/>
        </w:rPr>
      </w:pPr>
      <w:r w:rsidRPr="00957643">
        <w:rPr>
          <w:rStyle w:val="Odwoanieprzypisudolnego"/>
          <w:rFonts w:ascii="Arial" w:hAnsi="Arial" w:cs="Arial"/>
          <w:sz w:val="24"/>
          <w:szCs w:val="24"/>
          <w:u w:val="none"/>
        </w:rPr>
        <w:footnoteRef/>
      </w:r>
      <w:r w:rsidRPr="00957643">
        <w:rPr>
          <w:rFonts w:ascii="Arial" w:hAnsi="Arial" w:cs="Arial"/>
          <w:sz w:val="24"/>
          <w:szCs w:val="24"/>
          <w:u w:val="none"/>
        </w:rPr>
        <w:t xml:space="preserve"> Na etapie podpisywania umowy musisz przedstawić harmonogram otrzymania ostatecznego pozwolenia.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7FEF2A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413CA7"/>
    <w:multiLevelType w:val="hybridMultilevel"/>
    <w:tmpl w:val="082863B0"/>
    <w:lvl w:ilvl="0" w:tplc="C572605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99C5A85"/>
    <w:multiLevelType w:val="hybridMultilevel"/>
    <w:tmpl w:val="C1300818"/>
    <w:lvl w:ilvl="0" w:tplc="04150001">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3" w15:restartNumberingAfterBreak="0">
    <w:nsid w:val="09E0142C"/>
    <w:multiLevelType w:val="hybridMultilevel"/>
    <w:tmpl w:val="6F8E00C0"/>
    <w:lvl w:ilvl="0" w:tplc="3CB08E9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0C3465"/>
    <w:multiLevelType w:val="hybridMultilevel"/>
    <w:tmpl w:val="2ABCC9A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DC6191"/>
    <w:multiLevelType w:val="hybridMultilevel"/>
    <w:tmpl w:val="62501998"/>
    <w:lvl w:ilvl="0" w:tplc="58367F8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C55782"/>
    <w:multiLevelType w:val="hybridMultilevel"/>
    <w:tmpl w:val="BA1436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305E00"/>
    <w:multiLevelType w:val="hybridMultilevel"/>
    <w:tmpl w:val="ACF6DD14"/>
    <w:lvl w:ilvl="0" w:tplc="0AD4BD00">
      <w:start w:val="1"/>
      <w:numFmt w:val="bullet"/>
      <w:pStyle w:val="SLPunktory"/>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8932A80"/>
    <w:multiLevelType w:val="hybridMultilevel"/>
    <w:tmpl w:val="F222CB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8187533"/>
    <w:multiLevelType w:val="hybridMultilevel"/>
    <w:tmpl w:val="13040184"/>
    <w:lvl w:ilvl="0" w:tplc="6336865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5533576E"/>
    <w:multiLevelType w:val="hybridMultilevel"/>
    <w:tmpl w:val="FF809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A250B34"/>
    <w:multiLevelType w:val="multilevel"/>
    <w:tmpl w:val="2090A6EA"/>
    <w:lvl w:ilvl="0">
      <w:start w:val="1"/>
      <w:numFmt w:val="decimal"/>
      <w:lvlText w:val="%1."/>
      <w:lvlJc w:val="left"/>
      <w:pPr>
        <w:ind w:left="720" w:hanging="360"/>
      </w:pPr>
    </w:lvl>
    <w:lvl w:ilvl="1">
      <w:start w:val="1"/>
      <w:numFmt w:val="decimal"/>
      <w:lvlText w:val="%2."/>
      <w:lvlJc w:val="left"/>
      <w:pPr>
        <w:ind w:left="360" w:hanging="360"/>
      </w:pPr>
      <w:rPr>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E4540B6"/>
    <w:multiLevelType w:val="hybridMultilevel"/>
    <w:tmpl w:val="8D6CE1DE"/>
    <w:lvl w:ilvl="0" w:tplc="04150017">
      <w:start w:val="1"/>
      <w:numFmt w:val="lowerLetter"/>
      <w:lvlText w:val="%1)"/>
      <w:lvlJc w:val="left"/>
      <w:pPr>
        <w:ind w:left="928" w:hanging="360"/>
      </w:pPr>
    </w:lvl>
    <w:lvl w:ilvl="1" w:tplc="04150019" w:tentative="1">
      <w:start w:val="1"/>
      <w:numFmt w:val="lowerLetter"/>
      <w:lvlText w:val="%2."/>
      <w:lvlJc w:val="left"/>
      <w:pPr>
        <w:ind w:left="2141" w:hanging="360"/>
      </w:pPr>
    </w:lvl>
    <w:lvl w:ilvl="2" w:tplc="0415001B" w:tentative="1">
      <w:start w:val="1"/>
      <w:numFmt w:val="lowerRoman"/>
      <w:lvlText w:val="%3."/>
      <w:lvlJc w:val="right"/>
      <w:pPr>
        <w:ind w:left="2861" w:hanging="180"/>
      </w:pPr>
    </w:lvl>
    <w:lvl w:ilvl="3" w:tplc="0415000F" w:tentative="1">
      <w:start w:val="1"/>
      <w:numFmt w:val="decimal"/>
      <w:lvlText w:val="%4."/>
      <w:lvlJc w:val="left"/>
      <w:pPr>
        <w:ind w:left="3581" w:hanging="360"/>
      </w:pPr>
    </w:lvl>
    <w:lvl w:ilvl="4" w:tplc="04150019" w:tentative="1">
      <w:start w:val="1"/>
      <w:numFmt w:val="lowerLetter"/>
      <w:lvlText w:val="%5."/>
      <w:lvlJc w:val="left"/>
      <w:pPr>
        <w:ind w:left="4301" w:hanging="360"/>
      </w:pPr>
    </w:lvl>
    <w:lvl w:ilvl="5" w:tplc="0415001B" w:tentative="1">
      <w:start w:val="1"/>
      <w:numFmt w:val="lowerRoman"/>
      <w:lvlText w:val="%6."/>
      <w:lvlJc w:val="right"/>
      <w:pPr>
        <w:ind w:left="5021" w:hanging="180"/>
      </w:pPr>
    </w:lvl>
    <w:lvl w:ilvl="6" w:tplc="0415000F" w:tentative="1">
      <w:start w:val="1"/>
      <w:numFmt w:val="decimal"/>
      <w:lvlText w:val="%7."/>
      <w:lvlJc w:val="left"/>
      <w:pPr>
        <w:ind w:left="5741" w:hanging="360"/>
      </w:pPr>
    </w:lvl>
    <w:lvl w:ilvl="7" w:tplc="04150019" w:tentative="1">
      <w:start w:val="1"/>
      <w:numFmt w:val="lowerLetter"/>
      <w:lvlText w:val="%8."/>
      <w:lvlJc w:val="left"/>
      <w:pPr>
        <w:ind w:left="6461" w:hanging="360"/>
      </w:pPr>
    </w:lvl>
    <w:lvl w:ilvl="8" w:tplc="0415001B" w:tentative="1">
      <w:start w:val="1"/>
      <w:numFmt w:val="lowerRoman"/>
      <w:lvlText w:val="%9."/>
      <w:lvlJc w:val="right"/>
      <w:pPr>
        <w:ind w:left="7181" w:hanging="180"/>
      </w:pPr>
    </w:lvl>
  </w:abstractNum>
  <w:abstractNum w:abstractNumId="13" w15:restartNumberingAfterBreak="0">
    <w:nsid w:val="5EC62B64"/>
    <w:multiLevelType w:val="hybridMultilevel"/>
    <w:tmpl w:val="A596F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BBC5317"/>
    <w:multiLevelType w:val="hybridMultilevel"/>
    <w:tmpl w:val="C4C65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D5F7870"/>
    <w:multiLevelType w:val="hybridMultilevel"/>
    <w:tmpl w:val="726E51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DA97F56"/>
    <w:multiLevelType w:val="multilevel"/>
    <w:tmpl w:val="BDAC25D8"/>
    <w:lvl w:ilvl="0">
      <w:start w:val="17"/>
      <w:numFmt w:val="decimal"/>
      <w:lvlText w:val="%1."/>
      <w:lvlJc w:val="left"/>
      <w:pPr>
        <w:ind w:left="720" w:hanging="360"/>
      </w:pPr>
      <w:rPr>
        <w:rFonts w:hint="default"/>
      </w:rPr>
    </w:lvl>
    <w:lvl w:ilvl="1">
      <w:start w:val="1"/>
      <w:numFmt w:val="decimal"/>
      <w:lvlText w:val="%2."/>
      <w:lvlJc w:val="left"/>
      <w:pPr>
        <w:ind w:left="107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27281300">
    <w:abstractNumId w:val="7"/>
  </w:num>
  <w:num w:numId="2" w16cid:durableId="40790349">
    <w:abstractNumId w:val="0"/>
  </w:num>
  <w:num w:numId="3" w16cid:durableId="1827041407">
    <w:abstractNumId w:val="11"/>
  </w:num>
  <w:num w:numId="4" w16cid:durableId="1355500049">
    <w:abstractNumId w:val="9"/>
  </w:num>
  <w:num w:numId="5" w16cid:durableId="1134367457">
    <w:abstractNumId w:val="1"/>
  </w:num>
  <w:num w:numId="6" w16cid:durableId="2120442385">
    <w:abstractNumId w:val="6"/>
  </w:num>
  <w:num w:numId="7" w16cid:durableId="2133404269">
    <w:abstractNumId w:val="15"/>
  </w:num>
  <w:num w:numId="8" w16cid:durableId="1883979115">
    <w:abstractNumId w:val="14"/>
  </w:num>
  <w:num w:numId="9" w16cid:durableId="61300235">
    <w:abstractNumId w:val="2"/>
  </w:num>
  <w:num w:numId="10" w16cid:durableId="1163815815">
    <w:abstractNumId w:val="3"/>
  </w:num>
  <w:num w:numId="11" w16cid:durableId="1530993674">
    <w:abstractNumId w:val="8"/>
  </w:num>
  <w:num w:numId="12" w16cid:durableId="519011107">
    <w:abstractNumId w:val="10"/>
  </w:num>
  <w:num w:numId="13" w16cid:durableId="1179546147">
    <w:abstractNumId w:val="13"/>
  </w:num>
  <w:num w:numId="14" w16cid:durableId="1281912686">
    <w:abstractNumId w:val="4"/>
  </w:num>
  <w:num w:numId="15" w16cid:durableId="1307971731">
    <w:abstractNumId w:val="5"/>
  </w:num>
  <w:num w:numId="16" w16cid:durableId="1613198939">
    <w:abstractNumId w:val="12"/>
  </w:num>
  <w:num w:numId="17" w16cid:durableId="354498439">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proofState w:spelling="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9BB"/>
    <w:rsid w:val="00001DE0"/>
    <w:rsid w:val="0000245E"/>
    <w:rsid w:val="000029AD"/>
    <w:rsid w:val="00002F1D"/>
    <w:rsid w:val="0000340D"/>
    <w:rsid w:val="00003554"/>
    <w:rsid w:val="00003715"/>
    <w:rsid w:val="00003F9C"/>
    <w:rsid w:val="0000403C"/>
    <w:rsid w:val="000042AF"/>
    <w:rsid w:val="00004963"/>
    <w:rsid w:val="00004B3A"/>
    <w:rsid w:val="00005802"/>
    <w:rsid w:val="000066C7"/>
    <w:rsid w:val="00006BF4"/>
    <w:rsid w:val="000079D0"/>
    <w:rsid w:val="00007A41"/>
    <w:rsid w:val="00007AEF"/>
    <w:rsid w:val="00007F09"/>
    <w:rsid w:val="00010147"/>
    <w:rsid w:val="00010349"/>
    <w:rsid w:val="00010789"/>
    <w:rsid w:val="00010A2D"/>
    <w:rsid w:val="00010CE1"/>
    <w:rsid w:val="0001146B"/>
    <w:rsid w:val="00011683"/>
    <w:rsid w:val="00011D3F"/>
    <w:rsid w:val="00012317"/>
    <w:rsid w:val="00012340"/>
    <w:rsid w:val="00012350"/>
    <w:rsid w:val="00012A52"/>
    <w:rsid w:val="00012BAC"/>
    <w:rsid w:val="00013CE1"/>
    <w:rsid w:val="00013CF1"/>
    <w:rsid w:val="00014074"/>
    <w:rsid w:val="000143CB"/>
    <w:rsid w:val="0001473F"/>
    <w:rsid w:val="0001477A"/>
    <w:rsid w:val="00014A6D"/>
    <w:rsid w:val="0001542A"/>
    <w:rsid w:val="0001559A"/>
    <w:rsid w:val="00015635"/>
    <w:rsid w:val="00015D60"/>
    <w:rsid w:val="000167C3"/>
    <w:rsid w:val="00016A4B"/>
    <w:rsid w:val="00016D3F"/>
    <w:rsid w:val="000176A4"/>
    <w:rsid w:val="00017A8C"/>
    <w:rsid w:val="000201E4"/>
    <w:rsid w:val="00020ED2"/>
    <w:rsid w:val="00021801"/>
    <w:rsid w:val="000219D3"/>
    <w:rsid w:val="00021A42"/>
    <w:rsid w:val="00022052"/>
    <w:rsid w:val="0002220D"/>
    <w:rsid w:val="000223EC"/>
    <w:rsid w:val="00022815"/>
    <w:rsid w:val="00022920"/>
    <w:rsid w:val="00022A07"/>
    <w:rsid w:val="00022F14"/>
    <w:rsid w:val="000237FB"/>
    <w:rsid w:val="00023D01"/>
    <w:rsid w:val="00024054"/>
    <w:rsid w:val="000246C6"/>
    <w:rsid w:val="0002517E"/>
    <w:rsid w:val="000253A2"/>
    <w:rsid w:val="00026155"/>
    <w:rsid w:val="000263DF"/>
    <w:rsid w:val="00026BBA"/>
    <w:rsid w:val="00026D68"/>
    <w:rsid w:val="00027A95"/>
    <w:rsid w:val="00027D4F"/>
    <w:rsid w:val="0003016C"/>
    <w:rsid w:val="00031362"/>
    <w:rsid w:val="0003180E"/>
    <w:rsid w:val="000332F9"/>
    <w:rsid w:val="00033441"/>
    <w:rsid w:val="00034EA4"/>
    <w:rsid w:val="00035080"/>
    <w:rsid w:val="00035F81"/>
    <w:rsid w:val="00036218"/>
    <w:rsid w:val="000363B1"/>
    <w:rsid w:val="00036B5B"/>
    <w:rsid w:val="0003764B"/>
    <w:rsid w:val="000377EB"/>
    <w:rsid w:val="00037A25"/>
    <w:rsid w:val="00037DC7"/>
    <w:rsid w:val="00037F4B"/>
    <w:rsid w:val="00040028"/>
    <w:rsid w:val="00040097"/>
    <w:rsid w:val="0004043B"/>
    <w:rsid w:val="00041113"/>
    <w:rsid w:val="00041320"/>
    <w:rsid w:val="00041847"/>
    <w:rsid w:val="00042C89"/>
    <w:rsid w:val="00042DDE"/>
    <w:rsid w:val="00043504"/>
    <w:rsid w:val="0004361F"/>
    <w:rsid w:val="00043B4F"/>
    <w:rsid w:val="00043DB0"/>
    <w:rsid w:val="00044CDD"/>
    <w:rsid w:val="00044EF3"/>
    <w:rsid w:val="0004547A"/>
    <w:rsid w:val="00046C4E"/>
    <w:rsid w:val="00047236"/>
    <w:rsid w:val="000476A2"/>
    <w:rsid w:val="00047EDC"/>
    <w:rsid w:val="000501BE"/>
    <w:rsid w:val="00051020"/>
    <w:rsid w:val="00051509"/>
    <w:rsid w:val="00051BBA"/>
    <w:rsid w:val="00051DCB"/>
    <w:rsid w:val="0005250B"/>
    <w:rsid w:val="0005259B"/>
    <w:rsid w:val="000526DD"/>
    <w:rsid w:val="000529D4"/>
    <w:rsid w:val="00052DB5"/>
    <w:rsid w:val="00052FBC"/>
    <w:rsid w:val="00052FF8"/>
    <w:rsid w:val="00053EDC"/>
    <w:rsid w:val="0005409D"/>
    <w:rsid w:val="0005442E"/>
    <w:rsid w:val="00054D59"/>
    <w:rsid w:val="000553B1"/>
    <w:rsid w:val="000556BE"/>
    <w:rsid w:val="00055C1A"/>
    <w:rsid w:val="000560EB"/>
    <w:rsid w:val="0005691B"/>
    <w:rsid w:val="00057128"/>
    <w:rsid w:val="00057691"/>
    <w:rsid w:val="00057BE4"/>
    <w:rsid w:val="00057E71"/>
    <w:rsid w:val="00057EBA"/>
    <w:rsid w:val="00060486"/>
    <w:rsid w:val="00060EF3"/>
    <w:rsid w:val="000615AA"/>
    <w:rsid w:val="000617FE"/>
    <w:rsid w:val="00061C51"/>
    <w:rsid w:val="00062BC8"/>
    <w:rsid w:val="00063136"/>
    <w:rsid w:val="000638D6"/>
    <w:rsid w:val="00063ABB"/>
    <w:rsid w:val="000646C9"/>
    <w:rsid w:val="00065AA7"/>
    <w:rsid w:val="00065B12"/>
    <w:rsid w:val="00066263"/>
    <w:rsid w:val="00066688"/>
    <w:rsid w:val="00066905"/>
    <w:rsid w:val="00066EBB"/>
    <w:rsid w:val="00066FC8"/>
    <w:rsid w:val="0007104C"/>
    <w:rsid w:val="00071761"/>
    <w:rsid w:val="000720C0"/>
    <w:rsid w:val="0007262F"/>
    <w:rsid w:val="00072946"/>
    <w:rsid w:val="00072AA8"/>
    <w:rsid w:val="00072E46"/>
    <w:rsid w:val="00072F29"/>
    <w:rsid w:val="000731D2"/>
    <w:rsid w:val="000731F3"/>
    <w:rsid w:val="000736C2"/>
    <w:rsid w:val="00073C87"/>
    <w:rsid w:val="00073C89"/>
    <w:rsid w:val="00073FE3"/>
    <w:rsid w:val="00074609"/>
    <w:rsid w:val="000746BF"/>
    <w:rsid w:val="00074AC8"/>
    <w:rsid w:val="00075641"/>
    <w:rsid w:val="000757C4"/>
    <w:rsid w:val="00075AC5"/>
    <w:rsid w:val="00075C12"/>
    <w:rsid w:val="00076175"/>
    <w:rsid w:val="000772FE"/>
    <w:rsid w:val="000776D9"/>
    <w:rsid w:val="00077778"/>
    <w:rsid w:val="00077B30"/>
    <w:rsid w:val="00077C88"/>
    <w:rsid w:val="00080062"/>
    <w:rsid w:val="00080111"/>
    <w:rsid w:val="00080325"/>
    <w:rsid w:val="0008034F"/>
    <w:rsid w:val="00080BB3"/>
    <w:rsid w:val="00080E1B"/>
    <w:rsid w:val="000814BF"/>
    <w:rsid w:val="00081662"/>
    <w:rsid w:val="00081812"/>
    <w:rsid w:val="00081B6A"/>
    <w:rsid w:val="00081E3B"/>
    <w:rsid w:val="00082723"/>
    <w:rsid w:val="00082B8D"/>
    <w:rsid w:val="000831D1"/>
    <w:rsid w:val="000834BF"/>
    <w:rsid w:val="000846F8"/>
    <w:rsid w:val="00084B3A"/>
    <w:rsid w:val="00084E10"/>
    <w:rsid w:val="000852AC"/>
    <w:rsid w:val="0008536F"/>
    <w:rsid w:val="000856A7"/>
    <w:rsid w:val="00085799"/>
    <w:rsid w:val="00085CC1"/>
    <w:rsid w:val="000866E3"/>
    <w:rsid w:val="00086796"/>
    <w:rsid w:val="000867F2"/>
    <w:rsid w:val="00086D92"/>
    <w:rsid w:val="00087608"/>
    <w:rsid w:val="00087C46"/>
    <w:rsid w:val="00087FFC"/>
    <w:rsid w:val="0009017E"/>
    <w:rsid w:val="00090224"/>
    <w:rsid w:val="000906A2"/>
    <w:rsid w:val="00090D92"/>
    <w:rsid w:val="00090E19"/>
    <w:rsid w:val="00090ED0"/>
    <w:rsid w:val="00090F38"/>
    <w:rsid w:val="0009108A"/>
    <w:rsid w:val="00091526"/>
    <w:rsid w:val="00091B81"/>
    <w:rsid w:val="00091C29"/>
    <w:rsid w:val="00091F13"/>
    <w:rsid w:val="00091FED"/>
    <w:rsid w:val="00093486"/>
    <w:rsid w:val="00093D55"/>
    <w:rsid w:val="0009401D"/>
    <w:rsid w:val="00094578"/>
    <w:rsid w:val="0009470B"/>
    <w:rsid w:val="000949E1"/>
    <w:rsid w:val="00094BBA"/>
    <w:rsid w:val="00094BC2"/>
    <w:rsid w:val="00095497"/>
    <w:rsid w:val="00095DBB"/>
    <w:rsid w:val="00096A7F"/>
    <w:rsid w:val="00097050"/>
    <w:rsid w:val="00097213"/>
    <w:rsid w:val="00097695"/>
    <w:rsid w:val="000A0334"/>
    <w:rsid w:val="000A03C7"/>
    <w:rsid w:val="000A0822"/>
    <w:rsid w:val="000A0A22"/>
    <w:rsid w:val="000A0C3F"/>
    <w:rsid w:val="000A1F46"/>
    <w:rsid w:val="000A20E5"/>
    <w:rsid w:val="000A25B8"/>
    <w:rsid w:val="000A27E6"/>
    <w:rsid w:val="000A2B75"/>
    <w:rsid w:val="000A2EF8"/>
    <w:rsid w:val="000A303D"/>
    <w:rsid w:val="000A3228"/>
    <w:rsid w:val="000A3C10"/>
    <w:rsid w:val="000A3CC5"/>
    <w:rsid w:val="000A3EDD"/>
    <w:rsid w:val="000A3F2D"/>
    <w:rsid w:val="000A4328"/>
    <w:rsid w:val="000A4690"/>
    <w:rsid w:val="000A515B"/>
    <w:rsid w:val="000A5489"/>
    <w:rsid w:val="000A596C"/>
    <w:rsid w:val="000A6475"/>
    <w:rsid w:val="000A6502"/>
    <w:rsid w:val="000A66C6"/>
    <w:rsid w:val="000A6767"/>
    <w:rsid w:val="000A6A1B"/>
    <w:rsid w:val="000A705E"/>
    <w:rsid w:val="000A7267"/>
    <w:rsid w:val="000A7363"/>
    <w:rsid w:val="000A7364"/>
    <w:rsid w:val="000A7EF7"/>
    <w:rsid w:val="000B01E3"/>
    <w:rsid w:val="000B0341"/>
    <w:rsid w:val="000B06A0"/>
    <w:rsid w:val="000B06C7"/>
    <w:rsid w:val="000B0B25"/>
    <w:rsid w:val="000B0EC9"/>
    <w:rsid w:val="000B10EB"/>
    <w:rsid w:val="000B1718"/>
    <w:rsid w:val="000B18E7"/>
    <w:rsid w:val="000B19FC"/>
    <w:rsid w:val="000B1C8D"/>
    <w:rsid w:val="000B1DDD"/>
    <w:rsid w:val="000B21DA"/>
    <w:rsid w:val="000B2905"/>
    <w:rsid w:val="000B399D"/>
    <w:rsid w:val="000B3D33"/>
    <w:rsid w:val="000B416C"/>
    <w:rsid w:val="000B4B0B"/>
    <w:rsid w:val="000B50B5"/>
    <w:rsid w:val="000B57B0"/>
    <w:rsid w:val="000B5D13"/>
    <w:rsid w:val="000B6563"/>
    <w:rsid w:val="000B69ED"/>
    <w:rsid w:val="000C0054"/>
    <w:rsid w:val="000C04EF"/>
    <w:rsid w:val="000C07EA"/>
    <w:rsid w:val="000C08EB"/>
    <w:rsid w:val="000C0CE3"/>
    <w:rsid w:val="000C0E20"/>
    <w:rsid w:val="000C1063"/>
    <w:rsid w:val="000C13E0"/>
    <w:rsid w:val="000C1433"/>
    <w:rsid w:val="000C1BB6"/>
    <w:rsid w:val="000C1C23"/>
    <w:rsid w:val="000C1D69"/>
    <w:rsid w:val="000C2633"/>
    <w:rsid w:val="000C3D08"/>
    <w:rsid w:val="000C42FD"/>
    <w:rsid w:val="000C519E"/>
    <w:rsid w:val="000C52A4"/>
    <w:rsid w:val="000C52B4"/>
    <w:rsid w:val="000C5358"/>
    <w:rsid w:val="000C5504"/>
    <w:rsid w:val="000C580A"/>
    <w:rsid w:val="000C5DF0"/>
    <w:rsid w:val="000C5E66"/>
    <w:rsid w:val="000C666A"/>
    <w:rsid w:val="000C6D88"/>
    <w:rsid w:val="000C7956"/>
    <w:rsid w:val="000C7BCF"/>
    <w:rsid w:val="000C7DDC"/>
    <w:rsid w:val="000D0182"/>
    <w:rsid w:val="000D1639"/>
    <w:rsid w:val="000D19D8"/>
    <w:rsid w:val="000D1CA2"/>
    <w:rsid w:val="000D224D"/>
    <w:rsid w:val="000D25EA"/>
    <w:rsid w:val="000D2746"/>
    <w:rsid w:val="000D285E"/>
    <w:rsid w:val="000D2B09"/>
    <w:rsid w:val="000D3119"/>
    <w:rsid w:val="000D3589"/>
    <w:rsid w:val="000D3615"/>
    <w:rsid w:val="000D369A"/>
    <w:rsid w:val="000D38DB"/>
    <w:rsid w:val="000D3D98"/>
    <w:rsid w:val="000D40B1"/>
    <w:rsid w:val="000D42A2"/>
    <w:rsid w:val="000D47AA"/>
    <w:rsid w:val="000D4F1F"/>
    <w:rsid w:val="000D577B"/>
    <w:rsid w:val="000D5C5A"/>
    <w:rsid w:val="000D5EED"/>
    <w:rsid w:val="000D677E"/>
    <w:rsid w:val="000D67B6"/>
    <w:rsid w:val="000D68F9"/>
    <w:rsid w:val="000D7281"/>
    <w:rsid w:val="000D7527"/>
    <w:rsid w:val="000D7938"/>
    <w:rsid w:val="000D7963"/>
    <w:rsid w:val="000E048C"/>
    <w:rsid w:val="000E090D"/>
    <w:rsid w:val="000E1789"/>
    <w:rsid w:val="000E17C1"/>
    <w:rsid w:val="000E1ED5"/>
    <w:rsid w:val="000E1EDF"/>
    <w:rsid w:val="000E2DE0"/>
    <w:rsid w:val="000E3B5B"/>
    <w:rsid w:val="000E3E68"/>
    <w:rsid w:val="000E492F"/>
    <w:rsid w:val="000E4D7A"/>
    <w:rsid w:val="000E4FD7"/>
    <w:rsid w:val="000E5009"/>
    <w:rsid w:val="000E52B4"/>
    <w:rsid w:val="000E53C6"/>
    <w:rsid w:val="000E54CF"/>
    <w:rsid w:val="000E55D1"/>
    <w:rsid w:val="000E5C62"/>
    <w:rsid w:val="000E64E0"/>
    <w:rsid w:val="000E660D"/>
    <w:rsid w:val="000E67A4"/>
    <w:rsid w:val="000E690A"/>
    <w:rsid w:val="000E6CEE"/>
    <w:rsid w:val="000E7041"/>
    <w:rsid w:val="000E7149"/>
    <w:rsid w:val="000E75B4"/>
    <w:rsid w:val="000E7746"/>
    <w:rsid w:val="000E7EFB"/>
    <w:rsid w:val="000E7F00"/>
    <w:rsid w:val="000F0596"/>
    <w:rsid w:val="000F0B79"/>
    <w:rsid w:val="000F1189"/>
    <w:rsid w:val="000F13DE"/>
    <w:rsid w:val="000F167D"/>
    <w:rsid w:val="000F1D2A"/>
    <w:rsid w:val="000F1F6A"/>
    <w:rsid w:val="000F1FF2"/>
    <w:rsid w:val="000F27EC"/>
    <w:rsid w:val="000F37E0"/>
    <w:rsid w:val="000F3CD5"/>
    <w:rsid w:val="000F3EA5"/>
    <w:rsid w:val="000F4370"/>
    <w:rsid w:val="000F4471"/>
    <w:rsid w:val="000F513B"/>
    <w:rsid w:val="000F5168"/>
    <w:rsid w:val="000F55BC"/>
    <w:rsid w:val="000F5B79"/>
    <w:rsid w:val="000F6CEB"/>
    <w:rsid w:val="000F74F2"/>
    <w:rsid w:val="000F7EBE"/>
    <w:rsid w:val="000F7FC0"/>
    <w:rsid w:val="0010019E"/>
    <w:rsid w:val="00100A32"/>
    <w:rsid w:val="00100BF7"/>
    <w:rsid w:val="001010F5"/>
    <w:rsid w:val="0010282E"/>
    <w:rsid w:val="00102A34"/>
    <w:rsid w:val="00102F23"/>
    <w:rsid w:val="00102FBE"/>
    <w:rsid w:val="00103078"/>
    <w:rsid w:val="00103335"/>
    <w:rsid w:val="00103673"/>
    <w:rsid w:val="00103BC5"/>
    <w:rsid w:val="00103CF0"/>
    <w:rsid w:val="00103E42"/>
    <w:rsid w:val="001043A1"/>
    <w:rsid w:val="00104699"/>
    <w:rsid w:val="00104C91"/>
    <w:rsid w:val="00104CF3"/>
    <w:rsid w:val="00105B39"/>
    <w:rsid w:val="00105C66"/>
    <w:rsid w:val="00105CDF"/>
    <w:rsid w:val="0010600A"/>
    <w:rsid w:val="00106757"/>
    <w:rsid w:val="00106A51"/>
    <w:rsid w:val="00107053"/>
    <w:rsid w:val="001106DA"/>
    <w:rsid w:val="00110A96"/>
    <w:rsid w:val="00110E44"/>
    <w:rsid w:val="00111D06"/>
    <w:rsid w:val="00111EA8"/>
    <w:rsid w:val="001133F5"/>
    <w:rsid w:val="0011427D"/>
    <w:rsid w:val="00114BA3"/>
    <w:rsid w:val="0011561D"/>
    <w:rsid w:val="00115872"/>
    <w:rsid w:val="001158BD"/>
    <w:rsid w:val="0011609F"/>
    <w:rsid w:val="001160C1"/>
    <w:rsid w:val="00117560"/>
    <w:rsid w:val="00117CC6"/>
    <w:rsid w:val="00117D19"/>
    <w:rsid w:val="0012126C"/>
    <w:rsid w:val="00121576"/>
    <w:rsid w:val="00121759"/>
    <w:rsid w:val="00121A0A"/>
    <w:rsid w:val="00121B5F"/>
    <w:rsid w:val="00121CA0"/>
    <w:rsid w:val="00121D88"/>
    <w:rsid w:val="00122075"/>
    <w:rsid w:val="001237CC"/>
    <w:rsid w:val="00123AA4"/>
    <w:rsid w:val="001252CB"/>
    <w:rsid w:val="00125775"/>
    <w:rsid w:val="00125C43"/>
    <w:rsid w:val="0012647F"/>
    <w:rsid w:val="00126944"/>
    <w:rsid w:val="00127127"/>
    <w:rsid w:val="00127198"/>
    <w:rsid w:val="00127B67"/>
    <w:rsid w:val="00127CCB"/>
    <w:rsid w:val="001304A6"/>
    <w:rsid w:val="00130BA9"/>
    <w:rsid w:val="0013130A"/>
    <w:rsid w:val="001314AD"/>
    <w:rsid w:val="00131839"/>
    <w:rsid w:val="00131E47"/>
    <w:rsid w:val="0013259B"/>
    <w:rsid w:val="00132946"/>
    <w:rsid w:val="00132B3C"/>
    <w:rsid w:val="00132F50"/>
    <w:rsid w:val="00133D6A"/>
    <w:rsid w:val="00133DC5"/>
    <w:rsid w:val="001341ED"/>
    <w:rsid w:val="00134280"/>
    <w:rsid w:val="001343D3"/>
    <w:rsid w:val="00134998"/>
    <w:rsid w:val="00134A5C"/>
    <w:rsid w:val="00135095"/>
    <w:rsid w:val="0013512F"/>
    <w:rsid w:val="00135D14"/>
    <w:rsid w:val="00136E3F"/>
    <w:rsid w:val="0013797C"/>
    <w:rsid w:val="001400AE"/>
    <w:rsid w:val="001401B0"/>
    <w:rsid w:val="001407E8"/>
    <w:rsid w:val="00140C31"/>
    <w:rsid w:val="00140F34"/>
    <w:rsid w:val="001419E2"/>
    <w:rsid w:val="001426E5"/>
    <w:rsid w:val="00142968"/>
    <w:rsid w:val="00142AFF"/>
    <w:rsid w:val="0014327B"/>
    <w:rsid w:val="001433BD"/>
    <w:rsid w:val="00143949"/>
    <w:rsid w:val="00143CE3"/>
    <w:rsid w:val="00143EE1"/>
    <w:rsid w:val="001440CC"/>
    <w:rsid w:val="001449AD"/>
    <w:rsid w:val="001450D2"/>
    <w:rsid w:val="001454DA"/>
    <w:rsid w:val="001479CD"/>
    <w:rsid w:val="00147C5F"/>
    <w:rsid w:val="00147FF2"/>
    <w:rsid w:val="00150CC3"/>
    <w:rsid w:val="001516DD"/>
    <w:rsid w:val="00151725"/>
    <w:rsid w:val="00151928"/>
    <w:rsid w:val="00151CDE"/>
    <w:rsid w:val="00152769"/>
    <w:rsid w:val="00152D2F"/>
    <w:rsid w:val="0015305C"/>
    <w:rsid w:val="001533E2"/>
    <w:rsid w:val="001538A9"/>
    <w:rsid w:val="00153B8B"/>
    <w:rsid w:val="00154099"/>
    <w:rsid w:val="0015447D"/>
    <w:rsid w:val="00154648"/>
    <w:rsid w:val="00154841"/>
    <w:rsid w:val="00154E74"/>
    <w:rsid w:val="00154EDB"/>
    <w:rsid w:val="001567BB"/>
    <w:rsid w:val="001568CC"/>
    <w:rsid w:val="00157299"/>
    <w:rsid w:val="00157AC0"/>
    <w:rsid w:val="001601C5"/>
    <w:rsid w:val="00160273"/>
    <w:rsid w:val="001605F3"/>
    <w:rsid w:val="00160DAE"/>
    <w:rsid w:val="001614A6"/>
    <w:rsid w:val="001614F2"/>
    <w:rsid w:val="0016192E"/>
    <w:rsid w:val="001619C8"/>
    <w:rsid w:val="00161C62"/>
    <w:rsid w:val="00161F39"/>
    <w:rsid w:val="001624B9"/>
    <w:rsid w:val="001628E9"/>
    <w:rsid w:val="00163153"/>
    <w:rsid w:val="0016387D"/>
    <w:rsid w:val="00163DE8"/>
    <w:rsid w:val="00163EA3"/>
    <w:rsid w:val="00163F84"/>
    <w:rsid w:val="001641E4"/>
    <w:rsid w:val="00164C14"/>
    <w:rsid w:val="00164EA3"/>
    <w:rsid w:val="001655BF"/>
    <w:rsid w:val="0016653B"/>
    <w:rsid w:val="00166D02"/>
    <w:rsid w:val="00166D8E"/>
    <w:rsid w:val="00167195"/>
    <w:rsid w:val="00167A33"/>
    <w:rsid w:val="00167B94"/>
    <w:rsid w:val="00170119"/>
    <w:rsid w:val="00170D91"/>
    <w:rsid w:val="0017125A"/>
    <w:rsid w:val="00171C07"/>
    <w:rsid w:val="00172738"/>
    <w:rsid w:val="0017273B"/>
    <w:rsid w:val="0017369B"/>
    <w:rsid w:val="00173868"/>
    <w:rsid w:val="0017418F"/>
    <w:rsid w:val="001743EC"/>
    <w:rsid w:val="00174895"/>
    <w:rsid w:val="00174B98"/>
    <w:rsid w:val="00174E40"/>
    <w:rsid w:val="00175203"/>
    <w:rsid w:val="00175978"/>
    <w:rsid w:val="00175A1A"/>
    <w:rsid w:val="00175D94"/>
    <w:rsid w:val="001761F9"/>
    <w:rsid w:val="0017657E"/>
    <w:rsid w:val="0017669F"/>
    <w:rsid w:val="00176CED"/>
    <w:rsid w:val="00176F04"/>
    <w:rsid w:val="001771AC"/>
    <w:rsid w:val="00177388"/>
    <w:rsid w:val="001774DE"/>
    <w:rsid w:val="001806CB"/>
    <w:rsid w:val="00180E4E"/>
    <w:rsid w:val="00181668"/>
    <w:rsid w:val="00181A28"/>
    <w:rsid w:val="001821E3"/>
    <w:rsid w:val="00182665"/>
    <w:rsid w:val="001828BA"/>
    <w:rsid w:val="00182A08"/>
    <w:rsid w:val="00182AB7"/>
    <w:rsid w:val="001840A7"/>
    <w:rsid w:val="00184288"/>
    <w:rsid w:val="00184518"/>
    <w:rsid w:val="0018492D"/>
    <w:rsid w:val="00184C59"/>
    <w:rsid w:val="00185156"/>
    <w:rsid w:val="00185199"/>
    <w:rsid w:val="001853D6"/>
    <w:rsid w:val="001853FE"/>
    <w:rsid w:val="00185A30"/>
    <w:rsid w:val="00185A65"/>
    <w:rsid w:val="0018650B"/>
    <w:rsid w:val="00186765"/>
    <w:rsid w:val="00186AFD"/>
    <w:rsid w:val="00187622"/>
    <w:rsid w:val="0018770B"/>
    <w:rsid w:val="001901F3"/>
    <w:rsid w:val="001904AF"/>
    <w:rsid w:val="00190E59"/>
    <w:rsid w:val="001912B9"/>
    <w:rsid w:val="00191575"/>
    <w:rsid w:val="00191ACC"/>
    <w:rsid w:val="00191AF1"/>
    <w:rsid w:val="00191FFE"/>
    <w:rsid w:val="00192AFD"/>
    <w:rsid w:val="00192B1C"/>
    <w:rsid w:val="0019326C"/>
    <w:rsid w:val="00193624"/>
    <w:rsid w:val="0019418D"/>
    <w:rsid w:val="00194576"/>
    <w:rsid w:val="0019520E"/>
    <w:rsid w:val="0019598A"/>
    <w:rsid w:val="00195F13"/>
    <w:rsid w:val="001961A2"/>
    <w:rsid w:val="0019643A"/>
    <w:rsid w:val="00196645"/>
    <w:rsid w:val="001966CA"/>
    <w:rsid w:val="00196A62"/>
    <w:rsid w:val="00196F1E"/>
    <w:rsid w:val="00197546"/>
    <w:rsid w:val="001976BE"/>
    <w:rsid w:val="00197B52"/>
    <w:rsid w:val="00197D69"/>
    <w:rsid w:val="001A01D0"/>
    <w:rsid w:val="001A0F35"/>
    <w:rsid w:val="001A1844"/>
    <w:rsid w:val="001A2214"/>
    <w:rsid w:val="001A22BF"/>
    <w:rsid w:val="001A27BB"/>
    <w:rsid w:val="001A3529"/>
    <w:rsid w:val="001A3870"/>
    <w:rsid w:val="001A396C"/>
    <w:rsid w:val="001A437E"/>
    <w:rsid w:val="001A4565"/>
    <w:rsid w:val="001A48F5"/>
    <w:rsid w:val="001A4A99"/>
    <w:rsid w:val="001A4CA2"/>
    <w:rsid w:val="001A4E86"/>
    <w:rsid w:val="001A4ECE"/>
    <w:rsid w:val="001A5CF3"/>
    <w:rsid w:val="001A6B38"/>
    <w:rsid w:val="001A6C9D"/>
    <w:rsid w:val="001A6CCB"/>
    <w:rsid w:val="001A6F5E"/>
    <w:rsid w:val="001A7032"/>
    <w:rsid w:val="001A75F1"/>
    <w:rsid w:val="001A7CD0"/>
    <w:rsid w:val="001B00E0"/>
    <w:rsid w:val="001B12FF"/>
    <w:rsid w:val="001B185A"/>
    <w:rsid w:val="001B2408"/>
    <w:rsid w:val="001B240A"/>
    <w:rsid w:val="001B2F64"/>
    <w:rsid w:val="001B38EA"/>
    <w:rsid w:val="001B3955"/>
    <w:rsid w:val="001B3E98"/>
    <w:rsid w:val="001B3F1C"/>
    <w:rsid w:val="001B50A6"/>
    <w:rsid w:val="001B54D3"/>
    <w:rsid w:val="001B5D37"/>
    <w:rsid w:val="001B6513"/>
    <w:rsid w:val="001B6796"/>
    <w:rsid w:val="001B6918"/>
    <w:rsid w:val="001B7526"/>
    <w:rsid w:val="001C07BD"/>
    <w:rsid w:val="001C083E"/>
    <w:rsid w:val="001C1B76"/>
    <w:rsid w:val="001C1D2C"/>
    <w:rsid w:val="001C21A8"/>
    <w:rsid w:val="001C226C"/>
    <w:rsid w:val="001C25F3"/>
    <w:rsid w:val="001C2B29"/>
    <w:rsid w:val="001C2C45"/>
    <w:rsid w:val="001C3105"/>
    <w:rsid w:val="001C32C7"/>
    <w:rsid w:val="001C36BF"/>
    <w:rsid w:val="001C519B"/>
    <w:rsid w:val="001C54CE"/>
    <w:rsid w:val="001C5572"/>
    <w:rsid w:val="001C56CA"/>
    <w:rsid w:val="001C629B"/>
    <w:rsid w:val="001C64A9"/>
    <w:rsid w:val="001C6518"/>
    <w:rsid w:val="001C682B"/>
    <w:rsid w:val="001C6925"/>
    <w:rsid w:val="001C6A6D"/>
    <w:rsid w:val="001C7387"/>
    <w:rsid w:val="001C7563"/>
    <w:rsid w:val="001C78D5"/>
    <w:rsid w:val="001D06C4"/>
    <w:rsid w:val="001D1054"/>
    <w:rsid w:val="001D1129"/>
    <w:rsid w:val="001D1C21"/>
    <w:rsid w:val="001D1CA3"/>
    <w:rsid w:val="001D1EBD"/>
    <w:rsid w:val="001D1F2E"/>
    <w:rsid w:val="001D2136"/>
    <w:rsid w:val="001D2328"/>
    <w:rsid w:val="001D26C3"/>
    <w:rsid w:val="001D2BEE"/>
    <w:rsid w:val="001D2D33"/>
    <w:rsid w:val="001D2DB0"/>
    <w:rsid w:val="001D3520"/>
    <w:rsid w:val="001D3A51"/>
    <w:rsid w:val="001D3AEE"/>
    <w:rsid w:val="001D4194"/>
    <w:rsid w:val="001D440D"/>
    <w:rsid w:val="001D4DA6"/>
    <w:rsid w:val="001D56C9"/>
    <w:rsid w:val="001D5874"/>
    <w:rsid w:val="001D690B"/>
    <w:rsid w:val="001D734B"/>
    <w:rsid w:val="001D76D6"/>
    <w:rsid w:val="001E02E3"/>
    <w:rsid w:val="001E0347"/>
    <w:rsid w:val="001E04F4"/>
    <w:rsid w:val="001E079A"/>
    <w:rsid w:val="001E0E40"/>
    <w:rsid w:val="001E124C"/>
    <w:rsid w:val="001E1AC6"/>
    <w:rsid w:val="001E254E"/>
    <w:rsid w:val="001E3403"/>
    <w:rsid w:val="001E3CA8"/>
    <w:rsid w:val="001E47BE"/>
    <w:rsid w:val="001E5645"/>
    <w:rsid w:val="001E6D50"/>
    <w:rsid w:val="001E6E9A"/>
    <w:rsid w:val="001E6E9B"/>
    <w:rsid w:val="001E7684"/>
    <w:rsid w:val="001E776A"/>
    <w:rsid w:val="001E7B6E"/>
    <w:rsid w:val="001E7B95"/>
    <w:rsid w:val="001E7F35"/>
    <w:rsid w:val="001F0224"/>
    <w:rsid w:val="001F07AE"/>
    <w:rsid w:val="001F0B53"/>
    <w:rsid w:val="001F1072"/>
    <w:rsid w:val="001F1F01"/>
    <w:rsid w:val="001F1F26"/>
    <w:rsid w:val="001F225B"/>
    <w:rsid w:val="001F295B"/>
    <w:rsid w:val="001F2C5E"/>
    <w:rsid w:val="001F2CF3"/>
    <w:rsid w:val="001F2EFE"/>
    <w:rsid w:val="001F33A0"/>
    <w:rsid w:val="001F4020"/>
    <w:rsid w:val="001F4274"/>
    <w:rsid w:val="001F42E4"/>
    <w:rsid w:val="001F4328"/>
    <w:rsid w:val="001F4381"/>
    <w:rsid w:val="001F4B2D"/>
    <w:rsid w:val="001F4E3E"/>
    <w:rsid w:val="001F51A8"/>
    <w:rsid w:val="001F5C8A"/>
    <w:rsid w:val="001F64BD"/>
    <w:rsid w:val="001F6CA8"/>
    <w:rsid w:val="001F703B"/>
    <w:rsid w:val="001F70B3"/>
    <w:rsid w:val="001F773C"/>
    <w:rsid w:val="00201303"/>
    <w:rsid w:val="0020133A"/>
    <w:rsid w:val="00201400"/>
    <w:rsid w:val="00201650"/>
    <w:rsid w:val="00201743"/>
    <w:rsid w:val="002019DD"/>
    <w:rsid w:val="00201B16"/>
    <w:rsid w:val="00201D9A"/>
    <w:rsid w:val="00201E75"/>
    <w:rsid w:val="002022A2"/>
    <w:rsid w:val="0020263A"/>
    <w:rsid w:val="00203839"/>
    <w:rsid w:val="0020464F"/>
    <w:rsid w:val="002049A1"/>
    <w:rsid w:val="00204A45"/>
    <w:rsid w:val="0020565A"/>
    <w:rsid w:val="0020584C"/>
    <w:rsid w:val="00205B57"/>
    <w:rsid w:val="00206123"/>
    <w:rsid w:val="002069D5"/>
    <w:rsid w:val="002069E2"/>
    <w:rsid w:val="00206BCD"/>
    <w:rsid w:val="00206CC0"/>
    <w:rsid w:val="0021029E"/>
    <w:rsid w:val="00210A61"/>
    <w:rsid w:val="00210CE2"/>
    <w:rsid w:val="00210D4A"/>
    <w:rsid w:val="002119FB"/>
    <w:rsid w:val="002125A5"/>
    <w:rsid w:val="00212C1C"/>
    <w:rsid w:val="00212EAC"/>
    <w:rsid w:val="002134B1"/>
    <w:rsid w:val="0021390D"/>
    <w:rsid w:val="00213BE0"/>
    <w:rsid w:val="002143ED"/>
    <w:rsid w:val="002145BE"/>
    <w:rsid w:val="002149AD"/>
    <w:rsid w:val="002151F9"/>
    <w:rsid w:val="002152D7"/>
    <w:rsid w:val="00215657"/>
    <w:rsid w:val="002158C4"/>
    <w:rsid w:val="00215A94"/>
    <w:rsid w:val="002161EA"/>
    <w:rsid w:val="00216200"/>
    <w:rsid w:val="002163A3"/>
    <w:rsid w:val="00216B48"/>
    <w:rsid w:val="00216C6B"/>
    <w:rsid w:val="00217165"/>
    <w:rsid w:val="002173EB"/>
    <w:rsid w:val="00217402"/>
    <w:rsid w:val="0021770D"/>
    <w:rsid w:val="002179C9"/>
    <w:rsid w:val="00217CC0"/>
    <w:rsid w:val="00220181"/>
    <w:rsid w:val="00220523"/>
    <w:rsid w:val="00220A62"/>
    <w:rsid w:val="00221E1C"/>
    <w:rsid w:val="00222099"/>
    <w:rsid w:val="00222482"/>
    <w:rsid w:val="00222AED"/>
    <w:rsid w:val="002241B8"/>
    <w:rsid w:val="00224379"/>
    <w:rsid w:val="002247AB"/>
    <w:rsid w:val="00224864"/>
    <w:rsid w:val="002249EF"/>
    <w:rsid w:val="00225A62"/>
    <w:rsid w:val="00225EE6"/>
    <w:rsid w:val="00226060"/>
    <w:rsid w:val="00226463"/>
    <w:rsid w:val="002269F5"/>
    <w:rsid w:val="0022706C"/>
    <w:rsid w:val="00227F76"/>
    <w:rsid w:val="00231072"/>
    <w:rsid w:val="002311D7"/>
    <w:rsid w:val="00231770"/>
    <w:rsid w:val="002337E9"/>
    <w:rsid w:val="00233AD6"/>
    <w:rsid w:val="00233D51"/>
    <w:rsid w:val="00233FCD"/>
    <w:rsid w:val="00234291"/>
    <w:rsid w:val="00234675"/>
    <w:rsid w:val="00234692"/>
    <w:rsid w:val="002347EE"/>
    <w:rsid w:val="00234B73"/>
    <w:rsid w:val="00234B98"/>
    <w:rsid w:val="00234C9A"/>
    <w:rsid w:val="00235737"/>
    <w:rsid w:val="0023636B"/>
    <w:rsid w:val="002363B1"/>
    <w:rsid w:val="00236589"/>
    <w:rsid w:val="00236917"/>
    <w:rsid w:val="002375AE"/>
    <w:rsid w:val="0023760E"/>
    <w:rsid w:val="00237B78"/>
    <w:rsid w:val="00240309"/>
    <w:rsid w:val="0024098F"/>
    <w:rsid w:val="00240AE2"/>
    <w:rsid w:val="00240D6C"/>
    <w:rsid w:val="0024197B"/>
    <w:rsid w:val="00241D4D"/>
    <w:rsid w:val="002421A3"/>
    <w:rsid w:val="002433AE"/>
    <w:rsid w:val="00243638"/>
    <w:rsid w:val="0024512D"/>
    <w:rsid w:val="00245247"/>
    <w:rsid w:val="0024541F"/>
    <w:rsid w:val="00245825"/>
    <w:rsid w:val="00246A6E"/>
    <w:rsid w:val="00246BC7"/>
    <w:rsid w:val="00247688"/>
    <w:rsid w:val="00247CE2"/>
    <w:rsid w:val="00247E6A"/>
    <w:rsid w:val="0025017F"/>
    <w:rsid w:val="00250F99"/>
    <w:rsid w:val="00251442"/>
    <w:rsid w:val="002515D7"/>
    <w:rsid w:val="0025187A"/>
    <w:rsid w:val="0025188E"/>
    <w:rsid w:val="002521AB"/>
    <w:rsid w:val="002525A9"/>
    <w:rsid w:val="00253342"/>
    <w:rsid w:val="00253A32"/>
    <w:rsid w:val="00253DC5"/>
    <w:rsid w:val="00254595"/>
    <w:rsid w:val="00254813"/>
    <w:rsid w:val="00254A7C"/>
    <w:rsid w:val="00255E0E"/>
    <w:rsid w:val="0025653C"/>
    <w:rsid w:val="002570E2"/>
    <w:rsid w:val="00257860"/>
    <w:rsid w:val="00257BE7"/>
    <w:rsid w:val="00257DD3"/>
    <w:rsid w:val="00260648"/>
    <w:rsid w:val="00260B6F"/>
    <w:rsid w:val="00260C82"/>
    <w:rsid w:val="0026111C"/>
    <w:rsid w:val="00262301"/>
    <w:rsid w:val="002627D4"/>
    <w:rsid w:val="00263DAB"/>
    <w:rsid w:val="00264268"/>
    <w:rsid w:val="0026448C"/>
    <w:rsid w:val="002644D6"/>
    <w:rsid w:val="002649CF"/>
    <w:rsid w:val="00264F04"/>
    <w:rsid w:val="00265177"/>
    <w:rsid w:val="00265203"/>
    <w:rsid w:val="0026537B"/>
    <w:rsid w:val="0026565A"/>
    <w:rsid w:val="002657B2"/>
    <w:rsid w:val="00266015"/>
    <w:rsid w:val="0026626C"/>
    <w:rsid w:val="0026740A"/>
    <w:rsid w:val="002679C6"/>
    <w:rsid w:val="00270692"/>
    <w:rsid w:val="00270878"/>
    <w:rsid w:val="0027097E"/>
    <w:rsid w:val="00270A51"/>
    <w:rsid w:val="00271657"/>
    <w:rsid w:val="00271F2B"/>
    <w:rsid w:val="002723FB"/>
    <w:rsid w:val="00272458"/>
    <w:rsid w:val="00272582"/>
    <w:rsid w:val="002728F7"/>
    <w:rsid w:val="002739F5"/>
    <w:rsid w:val="002744F9"/>
    <w:rsid w:val="002745D8"/>
    <w:rsid w:val="00274AD8"/>
    <w:rsid w:val="00274CEE"/>
    <w:rsid w:val="00275575"/>
    <w:rsid w:val="00275BE7"/>
    <w:rsid w:val="00276474"/>
    <w:rsid w:val="00276B39"/>
    <w:rsid w:val="00276D69"/>
    <w:rsid w:val="00277027"/>
    <w:rsid w:val="00277247"/>
    <w:rsid w:val="0027734E"/>
    <w:rsid w:val="002773A0"/>
    <w:rsid w:val="00277C03"/>
    <w:rsid w:val="00277C6E"/>
    <w:rsid w:val="00277D39"/>
    <w:rsid w:val="002804D6"/>
    <w:rsid w:val="0028063F"/>
    <w:rsid w:val="00280656"/>
    <w:rsid w:val="00281E84"/>
    <w:rsid w:val="002823C4"/>
    <w:rsid w:val="00283CF5"/>
    <w:rsid w:val="00283DE3"/>
    <w:rsid w:val="00283FF6"/>
    <w:rsid w:val="002843A9"/>
    <w:rsid w:val="002847A8"/>
    <w:rsid w:val="00285157"/>
    <w:rsid w:val="002865AA"/>
    <w:rsid w:val="002867D3"/>
    <w:rsid w:val="00286E8B"/>
    <w:rsid w:val="0029011E"/>
    <w:rsid w:val="0029093C"/>
    <w:rsid w:val="00290EB6"/>
    <w:rsid w:val="00291597"/>
    <w:rsid w:val="00291DA4"/>
    <w:rsid w:val="002926BC"/>
    <w:rsid w:val="002928D4"/>
    <w:rsid w:val="00292B3E"/>
    <w:rsid w:val="002936E0"/>
    <w:rsid w:val="00293775"/>
    <w:rsid w:val="002939BE"/>
    <w:rsid w:val="00293CFE"/>
    <w:rsid w:val="00294005"/>
    <w:rsid w:val="002941A0"/>
    <w:rsid w:val="00294279"/>
    <w:rsid w:val="00294BB1"/>
    <w:rsid w:val="00294C00"/>
    <w:rsid w:val="00294CE3"/>
    <w:rsid w:val="00294DB3"/>
    <w:rsid w:val="00294F1D"/>
    <w:rsid w:val="00294FF6"/>
    <w:rsid w:val="00295244"/>
    <w:rsid w:val="002953DA"/>
    <w:rsid w:val="0029591F"/>
    <w:rsid w:val="00296126"/>
    <w:rsid w:val="002964AF"/>
    <w:rsid w:val="00296587"/>
    <w:rsid w:val="0029672D"/>
    <w:rsid w:val="0029693D"/>
    <w:rsid w:val="00296E9E"/>
    <w:rsid w:val="00297158"/>
    <w:rsid w:val="002971B9"/>
    <w:rsid w:val="0029755F"/>
    <w:rsid w:val="00297906"/>
    <w:rsid w:val="00297E43"/>
    <w:rsid w:val="002A0716"/>
    <w:rsid w:val="002A10FC"/>
    <w:rsid w:val="002A163B"/>
    <w:rsid w:val="002A16A7"/>
    <w:rsid w:val="002A1700"/>
    <w:rsid w:val="002A1859"/>
    <w:rsid w:val="002A210D"/>
    <w:rsid w:val="002A2AC0"/>
    <w:rsid w:val="002A303D"/>
    <w:rsid w:val="002A31B9"/>
    <w:rsid w:val="002A373B"/>
    <w:rsid w:val="002A3AD3"/>
    <w:rsid w:val="002A3E68"/>
    <w:rsid w:val="002A3EAA"/>
    <w:rsid w:val="002A41CC"/>
    <w:rsid w:val="002A43A4"/>
    <w:rsid w:val="002A44B3"/>
    <w:rsid w:val="002A57CB"/>
    <w:rsid w:val="002A689A"/>
    <w:rsid w:val="002A6990"/>
    <w:rsid w:val="002A6EC3"/>
    <w:rsid w:val="002A6F22"/>
    <w:rsid w:val="002B066C"/>
    <w:rsid w:val="002B0F4F"/>
    <w:rsid w:val="002B0F85"/>
    <w:rsid w:val="002B110D"/>
    <w:rsid w:val="002B13B1"/>
    <w:rsid w:val="002B14B6"/>
    <w:rsid w:val="002B1C12"/>
    <w:rsid w:val="002B1F2D"/>
    <w:rsid w:val="002B24A6"/>
    <w:rsid w:val="002B286A"/>
    <w:rsid w:val="002B2F67"/>
    <w:rsid w:val="002B3207"/>
    <w:rsid w:val="002B33EE"/>
    <w:rsid w:val="002B37B4"/>
    <w:rsid w:val="002B4190"/>
    <w:rsid w:val="002B42F3"/>
    <w:rsid w:val="002B4415"/>
    <w:rsid w:val="002B4CDA"/>
    <w:rsid w:val="002B4D56"/>
    <w:rsid w:val="002B4FBC"/>
    <w:rsid w:val="002B5117"/>
    <w:rsid w:val="002B5A69"/>
    <w:rsid w:val="002B5AF7"/>
    <w:rsid w:val="002B6464"/>
    <w:rsid w:val="002B69BC"/>
    <w:rsid w:val="002B721E"/>
    <w:rsid w:val="002C0B54"/>
    <w:rsid w:val="002C1CFD"/>
    <w:rsid w:val="002C21BB"/>
    <w:rsid w:val="002C22B9"/>
    <w:rsid w:val="002C259F"/>
    <w:rsid w:val="002C2607"/>
    <w:rsid w:val="002C2B15"/>
    <w:rsid w:val="002C2B80"/>
    <w:rsid w:val="002C2D78"/>
    <w:rsid w:val="002C3F30"/>
    <w:rsid w:val="002C5098"/>
    <w:rsid w:val="002C539C"/>
    <w:rsid w:val="002C56DA"/>
    <w:rsid w:val="002C670B"/>
    <w:rsid w:val="002C6F4B"/>
    <w:rsid w:val="002C7667"/>
    <w:rsid w:val="002C7CA8"/>
    <w:rsid w:val="002D0862"/>
    <w:rsid w:val="002D1450"/>
    <w:rsid w:val="002D1B0C"/>
    <w:rsid w:val="002D2104"/>
    <w:rsid w:val="002D22BA"/>
    <w:rsid w:val="002D23D5"/>
    <w:rsid w:val="002D2FDB"/>
    <w:rsid w:val="002D3491"/>
    <w:rsid w:val="002D353F"/>
    <w:rsid w:val="002D41CF"/>
    <w:rsid w:val="002D454F"/>
    <w:rsid w:val="002D502E"/>
    <w:rsid w:val="002D5566"/>
    <w:rsid w:val="002D5863"/>
    <w:rsid w:val="002D705B"/>
    <w:rsid w:val="002D78E7"/>
    <w:rsid w:val="002E0BEA"/>
    <w:rsid w:val="002E10D9"/>
    <w:rsid w:val="002E16AE"/>
    <w:rsid w:val="002E1BDA"/>
    <w:rsid w:val="002E287A"/>
    <w:rsid w:val="002E2B9D"/>
    <w:rsid w:val="002E35EF"/>
    <w:rsid w:val="002E399F"/>
    <w:rsid w:val="002E414E"/>
    <w:rsid w:val="002E41E0"/>
    <w:rsid w:val="002E45D1"/>
    <w:rsid w:val="002E48BE"/>
    <w:rsid w:val="002E52A9"/>
    <w:rsid w:val="002E533F"/>
    <w:rsid w:val="002E5C82"/>
    <w:rsid w:val="002E6D59"/>
    <w:rsid w:val="002E6DDE"/>
    <w:rsid w:val="002E75A9"/>
    <w:rsid w:val="002E784D"/>
    <w:rsid w:val="002E78FE"/>
    <w:rsid w:val="002E7A69"/>
    <w:rsid w:val="002E7F01"/>
    <w:rsid w:val="002F0730"/>
    <w:rsid w:val="002F0A5A"/>
    <w:rsid w:val="002F0BEE"/>
    <w:rsid w:val="002F0E21"/>
    <w:rsid w:val="002F0FAA"/>
    <w:rsid w:val="002F1B61"/>
    <w:rsid w:val="002F2FFF"/>
    <w:rsid w:val="002F306D"/>
    <w:rsid w:val="002F317A"/>
    <w:rsid w:val="002F34AD"/>
    <w:rsid w:val="002F364F"/>
    <w:rsid w:val="002F407E"/>
    <w:rsid w:val="002F458C"/>
    <w:rsid w:val="002F484C"/>
    <w:rsid w:val="002F563C"/>
    <w:rsid w:val="002F56B3"/>
    <w:rsid w:val="002F57E0"/>
    <w:rsid w:val="002F58AC"/>
    <w:rsid w:val="002F5A93"/>
    <w:rsid w:val="002F5C1B"/>
    <w:rsid w:val="002F6955"/>
    <w:rsid w:val="002F6A47"/>
    <w:rsid w:val="002F6C87"/>
    <w:rsid w:val="002F6CD2"/>
    <w:rsid w:val="002F6F3F"/>
    <w:rsid w:val="002F737A"/>
    <w:rsid w:val="002F7EFB"/>
    <w:rsid w:val="002F7FBD"/>
    <w:rsid w:val="003009EE"/>
    <w:rsid w:val="0030175F"/>
    <w:rsid w:val="003018A3"/>
    <w:rsid w:val="00301D33"/>
    <w:rsid w:val="00301FD8"/>
    <w:rsid w:val="00302187"/>
    <w:rsid w:val="00302356"/>
    <w:rsid w:val="00302B82"/>
    <w:rsid w:val="00302F3F"/>
    <w:rsid w:val="0030322B"/>
    <w:rsid w:val="003037DF"/>
    <w:rsid w:val="00303871"/>
    <w:rsid w:val="00303AD6"/>
    <w:rsid w:val="00303C32"/>
    <w:rsid w:val="00303EA4"/>
    <w:rsid w:val="00303F20"/>
    <w:rsid w:val="00304138"/>
    <w:rsid w:val="00304318"/>
    <w:rsid w:val="0030454D"/>
    <w:rsid w:val="00304F5D"/>
    <w:rsid w:val="00305767"/>
    <w:rsid w:val="00305829"/>
    <w:rsid w:val="003064E1"/>
    <w:rsid w:val="00306562"/>
    <w:rsid w:val="0030664D"/>
    <w:rsid w:val="00306CDF"/>
    <w:rsid w:val="00307047"/>
    <w:rsid w:val="0030765F"/>
    <w:rsid w:val="00307BBA"/>
    <w:rsid w:val="00307CC3"/>
    <w:rsid w:val="00307F2C"/>
    <w:rsid w:val="003102A1"/>
    <w:rsid w:val="00310388"/>
    <w:rsid w:val="00310FFF"/>
    <w:rsid w:val="003110AD"/>
    <w:rsid w:val="0031173E"/>
    <w:rsid w:val="00311B49"/>
    <w:rsid w:val="00311C28"/>
    <w:rsid w:val="003125F4"/>
    <w:rsid w:val="00312958"/>
    <w:rsid w:val="0031316A"/>
    <w:rsid w:val="003133DF"/>
    <w:rsid w:val="00313E8C"/>
    <w:rsid w:val="00314152"/>
    <w:rsid w:val="00314431"/>
    <w:rsid w:val="003149EB"/>
    <w:rsid w:val="00315C3A"/>
    <w:rsid w:val="003165D1"/>
    <w:rsid w:val="003165F2"/>
    <w:rsid w:val="00316B5C"/>
    <w:rsid w:val="00316C2E"/>
    <w:rsid w:val="003177EA"/>
    <w:rsid w:val="00317F65"/>
    <w:rsid w:val="00320482"/>
    <w:rsid w:val="00321DBA"/>
    <w:rsid w:val="00322653"/>
    <w:rsid w:val="00323379"/>
    <w:rsid w:val="003235E8"/>
    <w:rsid w:val="0032361C"/>
    <w:rsid w:val="0032470D"/>
    <w:rsid w:val="003248E3"/>
    <w:rsid w:val="00324E88"/>
    <w:rsid w:val="00325D33"/>
    <w:rsid w:val="00326356"/>
    <w:rsid w:val="0032673B"/>
    <w:rsid w:val="0032680C"/>
    <w:rsid w:val="003303B9"/>
    <w:rsid w:val="003309B9"/>
    <w:rsid w:val="0033105D"/>
    <w:rsid w:val="003318C2"/>
    <w:rsid w:val="00332A0D"/>
    <w:rsid w:val="003330C6"/>
    <w:rsid w:val="00333713"/>
    <w:rsid w:val="0033372F"/>
    <w:rsid w:val="00333CAD"/>
    <w:rsid w:val="003356EF"/>
    <w:rsid w:val="00335F9A"/>
    <w:rsid w:val="00336092"/>
    <w:rsid w:val="003364FF"/>
    <w:rsid w:val="00336D73"/>
    <w:rsid w:val="00337338"/>
    <w:rsid w:val="003373D0"/>
    <w:rsid w:val="00337977"/>
    <w:rsid w:val="00337C30"/>
    <w:rsid w:val="003400F6"/>
    <w:rsid w:val="003408B0"/>
    <w:rsid w:val="00340A96"/>
    <w:rsid w:val="00340BD1"/>
    <w:rsid w:val="00341038"/>
    <w:rsid w:val="003413DD"/>
    <w:rsid w:val="003414D3"/>
    <w:rsid w:val="003417A0"/>
    <w:rsid w:val="00341A1D"/>
    <w:rsid w:val="00342189"/>
    <w:rsid w:val="003423F8"/>
    <w:rsid w:val="00342A4E"/>
    <w:rsid w:val="00342A84"/>
    <w:rsid w:val="00342EB0"/>
    <w:rsid w:val="003433FB"/>
    <w:rsid w:val="003435BD"/>
    <w:rsid w:val="003442B6"/>
    <w:rsid w:val="003442BB"/>
    <w:rsid w:val="003443B7"/>
    <w:rsid w:val="00344B06"/>
    <w:rsid w:val="00344C87"/>
    <w:rsid w:val="00344D28"/>
    <w:rsid w:val="003452E5"/>
    <w:rsid w:val="003456E6"/>
    <w:rsid w:val="00345EDE"/>
    <w:rsid w:val="00346230"/>
    <w:rsid w:val="00346575"/>
    <w:rsid w:val="0034697E"/>
    <w:rsid w:val="00347840"/>
    <w:rsid w:val="003500F2"/>
    <w:rsid w:val="00350302"/>
    <w:rsid w:val="003503CE"/>
    <w:rsid w:val="00350707"/>
    <w:rsid w:val="003509D0"/>
    <w:rsid w:val="003513F0"/>
    <w:rsid w:val="00351BDA"/>
    <w:rsid w:val="00351F53"/>
    <w:rsid w:val="00352455"/>
    <w:rsid w:val="0035262B"/>
    <w:rsid w:val="00353125"/>
    <w:rsid w:val="003544FF"/>
    <w:rsid w:val="00354A47"/>
    <w:rsid w:val="00354BCC"/>
    <w:rsid w:val="00354C8C"/>
    <w:rsid w:val="00355462"/>
    <w:rsid w:val="003558C6"/>
    <w:rsid w:val="00355D3E"/>
    <w:rsid w:val="0035614E"/>
    <w:rsid w:val="00356365"/>
    <w:rsid w:val="00357149"/>
    <w:rsid w:val="00357796"/>
    <w:rsid w:val="00360037"/>
    <w:rsid w:val="003608D1"/>
    <w:rsid w:val="00361B1D"/>
    <w:rsid w:val="0036233C"/>
    <w:rsid w:val="0036234A"/>
    <w:rsid w:val="00362407"/>
    <w:rsid w:val="0036321B"/>
    <w:rsid w:val="00363DBB"/>
    <w:rsid w:val="00364058"/>
    <w:rsid w:val="003642DB"/>
    <w:rsid w:val="00364739"/>
    <w:rsid w:val="0036478A"/>
    <w:rsid w:val="003650BD"/>
    <w:rsid w:val="00365AA1"/>
    <w:rsid w:val="00366170"/>
    <w:rsid w:val="0036620E"/>
    <w:rsid w:val="0036621A"/>
    <w:rsid w:val="00366673"/>
    <w:rsid w:val="0036696D"/>
    <w:rsid w:val="00366C4F"/>
    <w:rsid w:val="003678D1"/>
    <w:rsid w:val="00367A3D"/>
    <w:rsid w:val="00367ECE"/>
    <w:rsid w:val="003709D3"/>
    <w:rsid w:val="0037131D"/>
    <w:rsid w:val="00371D6A"/>
    <w:rsid w:val="00371F30"/>
    <w:rsid w:val="00372696"/>
    <w:rsid w:val="003731A7"/>
    <w:rsid w:val="0037329A"/>
    <w:rsid w:val="00373449"/>
    <w:rsid w:val="00373CDD"/>
    <w:rsid w:val="00373F3C"/>
    <w:rsid w:val="0037415E"/>
    <w:rsid w:val="00374ED9"/>
    <w:rsid w:val="003750BD"/>
    <w:rsid w:val="0037516B"/>
    <w:rsid w:val="003753BF"/>
    <w:rsid w:val="0037596B"/>
    <w:rsid w:val="003763BE"/>
    <w:rsid w:val="003766F2"/>
    <w:rsid w:val="003771A2"/>
    <w:rsid w:val="003771E1"/>
    <w:rsid w:val="00377308"/>
    <w:rsid w:val="0037788D"/>
    <w:rsid w:val="00377A3A"/>
    <w:rsid w:val="00377DA7"/>
    <w:rsid w:val="00377F62"/>
    <w:rsid w:val="003801DF"/>
    <w:rsid w:val="003803BD"/>
    <w:rsid w:val="00380744"/>
    <w:rsid w:val="003809F8"/>
    <w:rsid w:val="00380BDA"/>
    <w:rsid w:val="00380E15"/>
    <w:rsid w:val="00381B6D"/>
    <w:rsid w:val="00382256"/>
    <w:rsid w:val="00382B3B"/>
    <w:rsid w:val="00382E98"/>
    <w:rsid w:val="00383869"/>
    <w:rsid w:val="003846A4"/>
    <w:rsid w:val="003847E6"/>
    <w:rsid w:val="00384AFD"/>
    <w:rsid w:val="00384CC5"/>
    <w:rsid w:val="00384FCD"/>
    <w:rsid w:val="00384FD4"/>
    <w:rsid w:val="0038522B"/>
    <w:rsid w:val="003857E1"/>
    <w:rsid w:val="00385857"/>
    <w:rsid w:val="003861F7"/>
    <w:rsid w:val="00386AE0"/>
    <w:rsid w:val="00386B2F"/>
    <w:rsid w:val="0038723A"/>
    <w:rsid w:val="003874FE"/>
    <w:rsid w:val="00387872"/>
    <w:rsid w:val="00387C9E"/>
    <w:rsid w:val="00387E35"/>
    <w:rsid w:val="0039084D"/>
    <w:rsid w:val="00390920"/>
    <w:rsid w:val="00390926"/>
    <w:rsid w:val="0039207F"/>
    <w:rsid w:val="003922E6"/>
    <w:rsid w:val="00392466"/>
    <w:rsid w:val="00393204"/>
    <w:rsid w:val="0039392C"/>
    <w:rsid w:val="003939D4"/>
    <w:rsid w:val="00393ABE"/>
    <w:rsid w:val="00395833"/>
    <w:rsid w:val="00396B17"/>
    <w:rsid w:val="00396C39"/>
    <w:rsid w:val="00396CF5"/>
    <w:rsid w:val="00396EF1"/>
    <w:rsid w:val="00397884"/>
    <w:rsid w:val="003A0EA6"/>
    <w:rsid w:val="003A0FA8"/>
    <w:rsid w:val="003A1B71"/>
    <w:rsid w:val="003A1B78"/>
    <w:rsid w:val="003A22F8"/>
    <w:rsid w:val="003A26FA"/>
    <w:rsid w:val="003A2F3A"/>
    <w:rsid w:val="003A31F7"/>
    <w:rsid w:val="003A34F1"/>
    <w:rsid w:val="003A3BA1"/>
    <w:rsid w:val="003A4305"/>
    <w:rsid w:val="003A443F"/>
    <w:rsid w:val="003A4655"/>
    <w:rsid w:val="003A4951"/>
    <w:rsid w:val="003A5321"/>
    <w:rsid w:val="003A61A8"/>
    <w:rsid w:val="003A630D"/>
    <w:rsid w:val="003A63EB"/>
    <w:rsid w:val="003A645E"/>
    <w:rsid w:val="003A6BD7"/>
    <w:rsid w:val="003A6DEC"/>
    <w:rsid w:val="003A756A"/>
    <w:rsid w:val="003A787B"/>
    <w:rsid w:val="003B008D"/>
    <w:rsid w:val="003B023B"/>
    <w:rsid w:val="003B16B6"/>
    <w:rsid w:val="003B19BD"/>
    <w:rsid w:val="003B1D41"/>
    <w:rsid w:val="003B2336"/>
    <w:rsid w:val="003B2A9E"/>
    <w:rsid w:val="003B322A"/>
    <w:rsid w:val="003B3313"/>
    <w:rsid w:val="003B37B7"/>
    <w:rsid w:val="003B3A0A"/>
    <w:rsid w:val="003B3CA0"/>
    <w:rsid w:val="003B474D"/>
    <w:rsid w:val="003B4A90"/>
    <w:rsid w:val="003B4AE6"/>
    <w:rsid w:val="003B4D4C"/>
    <w:rsid w:val="003B5AB3"/>
    <w:rsid w:val="003B65CD"/>
    <w:rsid w:val="003B6F10"/>
    <w:rsid w:val="003B70E5"/>
    <w:rsid w:val="003B7A75"/>
    <w:rsid w:val="003B7C6C"/>
    <w:rsid w:val="003B7D97"/>
    <w:rsid w:val="003B7E0E"/>
    <w:rsid w:val="003C016B"/>
    <w:rsid w:val="003C033A"/>
    <w:rsid w:val="003C0DFD"/>
    <w:rsid w:val="003C1266"/>
    <w:rsid w:val="003C12C6"/>
    <w:rsid w:val="003C12F2"/>
    <w:rsid w:val="003C1438"/>
    <w:rsid w:val="003C1574"/>
    <w:rsid w:val="003C1FF0"/>
    <w:rsid w:val="003C2143"/>
    <w:rsid w:val="003C2345"/>
    <w:rsid w:val="003C2749"/>
    <w:rsid w:val="003C29C9"/>
    <w:rsid w:val="003C3806"/>
    <w:rsid w:val="003C3A93"/>
    <w:rsid w:val="003C3EE5"/>
    <w:rsid w:val="003C4834"/>
    <w:rsid w:val="003C4FF2"/>
    <w:rsid w:val="003C51CF"/>
    <w:rsid w:val="003C545C"/>
    <w:rsid w:val="003C55E9"/>
    <w:rsid w:val="003C5B42"/>
    <w:rsid w:val="003C5EAF"/>
    <w:rsid w:val="003C64BE"/>
    <w:rsid w:val="003C709D"/>
    <w:rsid w:val="003C75A4"/>
    <w:rsid w:val="003C7CF4"/>
    <w:rsid w:val="003D0B48"/>
    <w:rsid w:val="003D0D1B"/>
    <w:rsid w:val="003D1E0E"/>
    <w:rsid w:val="003D205A"/>
    <w:rsid w:val="003D2204"/>
    <w:rsid w:val="003D302C"/>
    <w:rsid w:val="003D3412"/>
    <w:rsid w:val="003D3BC3"/>
    <w:rsid w:val="003D41C8"/>
    <w:rsid w:val="003D452F"/>
    <w:rsid w:val="003D47F3"/>
    <w:rsid w:val="003D49B7"/>
    <w:rsid w:val="003D4ED9"/>
    <w:rsid w:val="003D4F86"/>
    <w:rsid w:val="003D5623"/>
    <w:rsid w:val="003D5D94"/>
    <w:rsid w:val="003D5E72"/>
    <w:rsid w:val="003D60C1"/>
    <w:rsid w:val="003D6178"/>
    <w:rsid w:val="003D6EF5"/>
    <w:rsid w:val="003D7584"/>
    <w:rsid w:val="003E08EE"/>
    <w:rsid w:val="003E0AA0"/>
    <w:rsid w:val="003E0F8A"/>
    <w:rsid w:val="003E1059"/>
    <w:rsid w:val="003E1068"/>
    <w:rsid w:val="003E14B3"/>
    <w:rsid w:val="003E1B9D"/>
    <w:rsid w:val="003E2914"/>
    <w:rsid w:val="003E2E9E"/>
    <w:rsid w:val="003E3DDD"/>
    <w:rsid w:val="003E412F"/>
    <w:rsid w:val="003E4B9D"/>
    <w:rsid w:val="003E4D53"/>
    <w:rsid w:val="003E4DCD"/>
    <w:rsid w:val="003E5C36"/>
    <w:rsid w:val="003E5CF4"/>
    <w:rsid w:val="003E6194"/>
    <w:rsid w:val="003E6D58"/>
    <w:rsid w:val="003E7332"/>
    <w:rsid w:val="003E7BC2"/>
    <w:rsid w:val="003E7FA6"/>
    <w:rsid w:val="003F0047"/>
    <w:rsid w:val="003F00FA"/>
    <w:rsid w:val="003F0820"/>
    <w:rsid w:val="003F14B6"/>
    <w:rsid w:val="003F1976"/>
    <w:rsid w:val="003F2140"/>
    <w:rsid w:val="003F2592"/>
    <w:rsid w:val="003F28F9"/>
    <w:rsid w:val="003F32D7"/>
    <w:rsid w:val="003F35D3"/>
    <w:rsid w:val="003F38BB"/>
    <w:rsid w:val="003F392D"/>
    <w:rsid w:val="003F397F"/>
    <w:rsid w:val="003F3A22"/>
    <w:rsid w:val="003F3B2B"/>
    <w:rsid w:val="003F3BB9"/>
    <w:rsid w:val="003F3C99"/>
    <w:rsid w:val="003F41AD"/>
    <w:rsid w:val="003F4259"/>
    <w:rsid w:val="003F43AE"/>
    <w:rsid w:val="003F43BE"/>
    <w:rsid w:val="003F58E0"/>
    <w:rsid w:val="003F602D"/>
    <w:rsid w:val="003F6272"/>
    <w:rsid w:val="003F658B"/>
    <w:rsid w:val="003F6992"/>
    <w:rsid w:val="003F6EAA"/>
    <w:rsid w:val="003F6ED4"/>
    <w:rsid w:val="003F706C"/>
    <w:rsid w:val="003F70DE"/>
    <w:rsid w:val="00400166"/>
    <w:rsid w:val="004001AA"/>
    <w:rsid w:val="004004C0"/>
    <w:rsid w:val="0040053F"/>
    <w:rsid w:val="004006F2"/>
    <w:rsid w:val="00400848"/>
    <w:rsid w:val="00401435"/>
    <w:rsid w:val="00401880"/>
    <w:rsid w:val="00401C55"/>
    <w:rsid w:val="00401DB6"/>
    <w:rsid w:val="004021D1"/>
    <w:rsid w:val="004029D5"/>
    <w:rsid w:val="00402BB4"/>
    <w:rsid w:val="00402EB3"/>
    <w:rsid w:val="0040361D"/>
    <w:rsid w:val="00403E07"/>
    <w:rsid w:val="00403F7B"/>
    <w:rsid w:val="00404422"/>
    <w:rsid w:val="004044BE"/>
    <w:rsid w:val="00404AA9"/>
    <w:rsid w:val="004058C3"/>
    <w:rsid w:val="00405F37"/>
    <w:rsid w:val="00406204"/>
    <w:rsid w:val="004065D5"/>
    <w:rsid w:val="00406911"/>
    <w:rsid w:val="00406F14"/>
    <w:rsid w:val="004074E4"/>
    <w:rsid w:val="00410451"/>
    <w:rsid w:val="004105E9"/>
    <w:rsid w:val="00410DC2"/>
    <w:rsid w:val="00410E24"/>
    <w:rsid w:val="00410F7B"/>
    <w:rsid w:val="00411602"/>
    <w:rsid w:val="00411670"/>
    <w:rsid w:val="00411740"/>
    <w:rsid w:val="00411797"/>
    <w:rsid w:val="0041199C"/>
    <w:rsid w:val="00411CC8"/>
    <w:rsid w:val="00412B70"/>
    <w:rsid w:val="00412DEC"/>
    <w:rsid w:val="00412EB3"/>
    <w:rsid w:val="00413926"/>
    <w:rsid w:val="00414E3A"/>
    <w:rsid w:val="004151CE"/>
    <w:rsid w:val="00415CCF"/>
    <w:rsid w:val="00417158"/>
    <w:rsid w:val="0041722F"/>
    <w:rsid w:val="00417340"/>
    <w:rsid w:val="0041748E"/>
    <w:rsid w:val="004206EB"/>
    <w:rsid w:val="00420F39"/>
    <w:rsid w:val="00421EE2"/>
    <w:rsid w:val="00422861"/>
    <w:rsid w:val="00422ACF"/>
    <w:rsid w:val="00422F0D"/>
    <w:rsid w:val="00423080"/>
    <w:rsid w:val="00423A5F"/>
    <w:rsid w:val="00424132"/>
    <w:rsid w:val="0042425A"/>
    <w:rsid w:val="00424321"/>
    <w:rsid w:val="004249FC"/>
    <w:rsid w:val="00424E5D"/>
    <w:rsid w:val="00424FB3"/>
    <w:rsid w:val="004260FC"/>
    <w:rsid w:val="00426384"/>
    <w:rsid w:val="00426D22"/>
    <w:rsid w:val="00426DEF"/>
    <w:rsid w:val="00426F14"/>
    <w:rsid w:val="00426F16"/>
    <w:rsid w:val="0042730D"/>
    <w:rsid w:val="004273B5"/>
    <w:rsid w:val="004276DA"/>
    <w:rsid w:val="0043015A"/>
    <w:rsid w:val="004303A9"/>
    <w:rsid w:val="00430749"/>
    <w:rsid w:val="004313F1"/>
    <w:rsid w:val="00431ABD"/>
    <w:rsid w:val="00431CEC"/>
    <w:rsid w:val="0043254C"/>
    <w:rsid w:val="00432B52"/>
    <w:rsid w:val="00432CB1"/>
    <w:rsid w:val="004337ED"/>
    <w:rsid w:val="00433BC9"/>
    <w:rsid w:val="0043588E"/>
    <w:rsid w:val="00435F99"/>
    <w:rsid w:val="00436329"/>
    <w:rsid w:val="00436565"/>
    <w:rsid w:val="004376C7"/>
    <w:rsid w:val="00437845"/>
    <w:rsid w:val="004401D2"/>
    <w:rsid w:val="004401EE"/>
    <w:rsid w:val="00440A8C"/>
    <w:rsid w:val="00440BC7"/>
    <w:rsid w:val="004418F9"/>
    <w:rsid w:val="00441920"/>
    <w:rsid w:val="00441B7B"/>
    <w:rsid w:val="00441CCF"/>
    <w:rsid w:val="00442096"/>
    <w:rsid w:val="0044303B"/>
    <w:rsid w:val="00443966"/>
    <w:rsid w:val="00443A4A"/>
    <w:rsid w:val="00443C3E"/>
    <w:rsid w:val="00443D14"/>
    <w:rsid w:val="00443E25"/>
    <w:rsid w:val="00444323"/>
    <w:rsid w:val="0044439E"/>
    <w:rsid w:val="004449C8"/>
    <w:rsid w:val="00445198"/>
    <w:rsid w:val="00445378"/>
    <w:rsid w:val="00445670"/>
    <w:rsid w:val="00445D15"/>
    <w:rsid w:val="004463E3"/>
    <w:rsid w:val="0044662F"/>
    <w:rsid w:val="00446E41"/>
    <w:rsid w:val="00447BE0"/>
    <w:rsid w:val="004507AB"/>
    <w:rsid w:val="00450BCE"/>
    <w:rsid w:val="004515B1"/>
    <w:rsid w:val="00451915"/>
    <w:rsid w:val="00452230"/>
    <w:rsid w:val="00452ADA"/>
    <w:rsid w:val="00452E51"/>
    <w:rsid w:val="00452EAF"/>
    <w:rsid w:val="00453201"/>
    <w:rsid w:val="00453A90"/>
    <w:rsid w:val="00453FA0"/>
    <w:rsid w:val="00454A81"/>
    <w:rsid w:val="00455684"/>
    <w:rsid w:val="00455781"/>
    <w:rsid w:val="00455B0F"/>
    <w:rsid w:val="00455C3B"/>
    <w:rsid w:val="00455E6F"/>
    <w:rsid w:val="00456B3D"/>
    <w:rsid w:val="00456D3F"/>
    <w:rsid w:val="00457F7E"/>
    <w:rsid w:val="004602AF"/>
    <w:rsid w:val="00460391"/>
    <w:rsid w:val="004606AA"/>
    <w:rsid w:val="0046095C"/>
    <w:rsid w:val="00460C90"/>
    <w:rsid w:val="00461633"/>
    <w:rsid w:val="00461B71"/>
    <w:rsid w:val="004620E1"/>
    <w:rsid w:val="00462726"/>
    <w:rsid w:val="004627D5"/>
    <w:rsid w:val="00462A77"/>
    <w:rsid w:val="00463309"/>
    <w:rsid w:val="00463361"/>
    <w:rsid w:val="0046343A"/>
    <w:rsid w:val="004640A2"/>
    <w:rsid w:val="00464138"/>
    <w:rsid w:val="0046448A"/>
    <w:rsid w:val="004646E9"/>
    <w:rsid w:val="00465694"/>
    <w:rsid w:val="00465B56"/>
    <w:rsid w:val="00466E1B"/>
    <w:rsid w:val="004677DA"/>
    <w:rsid w:val="00470334"/>
    <w:rsid w:val="004703CE"/>
    <w:rsid w:val="0047088D"/>
    <w:rsid w:val="00470C5A"/>
    <w:rsid w:val="00470D3D"/>
    <w:rsid w:val="004712F4"/>
    <w:rsid w:val="00471316"/>
    <w:rsid w:val="004715FE"/>
    <w:rsid w:val="0047165A"/>
    <w:rsid w:val="004716E3"/>
    <w:rsid w:val="00471791"/>
    <w:rsid w:val="00471AA2"/>
    <w:rsid w:val="00471BE7"/>
    <w:rsid w:val="0047292E"/>
    <w:rsid w:val="00473371"/>
    <w:rsid w:val="00473477"/>
    <w:rsid w:val="004739DE"/>
    <w:rsid w:val="00473D28"/>
    <w:rsid w:val="004745AB"/>
    <w:rsid w:val="00474CC2"/>
    <w:rsid w:val="00475372"/>
    <w:rsid w:val="004759F9"/>
    <w:rsid w:val="00475FF5"/>
    <w:rsid w:val="00476580"/>
    <w:rsid w:val="0047661D"/>
    <w:rsid w:val="00476686"/>
    <w:rsid w:val="0047685A"/>
    <w:rsid w:val="00476B92"/>
    <w:rsid w:val="00477CE6"/>
    <w:rsid w:val="00477F6A"/>
    <w:rsid w:val="00480722"/>
    <w:rsid w:val="00480DBC"/>
    <w:rsid w:val="0048177B"/>
    <w:rsid w:val="00482D65"/>
    <w:rsid w:val="00483D27"/>
    <w:rsid w:val="00483DCD"/>
    <w:rsid w:val="00483FA8"/>
    <w:rsid w:val="0048405D"/>
    <w:rsid w:val="00484EC1"/>
    <w:rsid w:val="00484F77"/>
    <w:rsid w:val="00485624"/>
    <w:rsid w:val="00485F22"/>
    <w:rsid w:val="004863AB"/>
    <w:rsid w:val="00486D73"/>
    <w:rsid w:val="004872A8"/>
    <w:rsid w:val="0048748F"/>
    <w:rsid w:val="00487A59"/>
    <w:rsid w:val="00487FD6"/>
    <w:rsid w:val="004908E9"/>
    <w:rsid w:val="0049097B"/>
    <w:rsid w:val="0049102E"/>
    <w:rsid w:val="00491556"/>
    <w:rsid w:val="00491B5C"/>
    <w:rsid w:val="00491E8C"/>
    <w:rsid w:val="00491EE1"/>
    <w:rsid w:val="0049242D"/>
    <w:rsid w:val="00492A54"/>
    <w:rsid w:val="00492B4D"/>
    <w:rsid w:val="0049304F"/>
    <w:rsid w:val="00493212"/>
    <w:rsid w:val="00493771"/>
    <w:rsid w:val="00493879"/>
    <w:rsid w:val="00493EBF"/>
    <w:rsid w:val="00494572"/>
    <w:rsid w:val="00494A1D"/>
    <w:rsid w:val="00494A9B"/>
    <w:rsid w:val="00494AB8"/>
    <w:rsid w:val="00494BE1"/>
    <w:rsid w:val="00494DAC"/>
    <w:rsid w:val="00495214"/>
    <w:rsid w:val="00495D99"/>
    <w:rsid w:val="00496701"/>
    <w:rsid w:val="00496A44"/>
    <w:rsid w:val="00496B57"/>
    <w:rsid w:val="00496C03"/>
    <w:rsid w:val="0049713A"/>
    <w:rsid w:val="004979EF"/>
    <w:rsid w:val="00497F06"/>
    <w:rsid w:val="004A0076"/>
    <w:rsid w:val="004A028A"/>
    <w:rsid w:val="004A07D3"/>
    <w:rsid w:val="004A0BDA"/>
    <w:rsid w:val="004A11A2"/>
    <w:rsid w:val="004A11C2"/>
    <w:rsid w:val="004A12C7"/>
    <w:rsid w:val="004A139F"/>
    <w:rsid w:val="004A145C"/>
    <w:rsid w:val="004A15CD"/>
    <w:rsid w:val="004A1EF1"/>
    <w:rsid w:val="004A2603"/>
    <w:rsid w:val="004A26AC"/>
    <w:rsid w:val="004A2761"/>
    <w:rsid w:val="004A2793"/>
    <w:rsid w:val="004A2AB6"/>
    <w:rsid w:val="004A2C84"/>
    <w:rsid w:val="004A2CAC"/>
    <w:rsid w:val="004A3F3A"/>
    <w:rsid w:val="004A41D6"/>
    <w:rsid w:val="004A49A0"/>
    <w:rsid w:val="004A4BFC"/>
    <w:rsid w:val="004A4C90"/>
    <w:rsid w:val="004A5571"/>
    <w:rsid w:val="004A5B86"/>
    <w:rsid w:val="004A6284"/>
    <w:rsid w:val="004A64DC"/>
    <w:rsid w:val="004A76D1"/>
    <w:rsid w:val="004A7A01"/>
    <w:rsid w:val="004A7C47"/>
    <w:rsid w:val="004A7E21"/>
    <w:rsid w:val="004A7E53"/>
    <w:rsid w:val="004B03B9"/>
    <w:rsid w:val="004B03F2"/>
    <w:rsid w:val="004B04B4"/>
    <w:rsid w:val="004B078B"/>
    <w:rsid w:val="004B0B05"/>
    <w:rsid w:val="004B0C61"/>
    <w:rsid w:val="004B0EF1"/>
    <w:rsid w:val="004B0F63"/>
    <w:rsid w:val="004B1298"/>
    <w:rsid w:val="004B135A"/>
    <w:rsid w:val="004B13E8"/>
    <w:rsid w:val="004B150E"/>
    <w:rsid w:val="004B189B"/>
    <w:rsid w:val="004B1BDA"/>
    <w:rsid w:val="004B1C9A"/>
    <w:rsid w:val="004B1E38"/>
    <w:rsid w:val="004B29C0"/>
    <w:rsid w:val="004B2D7D"/>
    <w:rsid w:val="004B3613"/>
    <w:rsid w:val="004B38E2"/>
    <w:rsid w:val="004B3970"/>
    <w:rsid w:val="004B4082"/>
    <w:rsid w:val="004B43A6"/>
    <w:rsid w:val="004B4437"/>
    <w:rsid w:val="004B454C"/>
    <w:rsid w:val="004B4833"/>
    <w:rsid w:val="004B4CDC"/>
    <w:rsid w:val="004B53E8"/>
    <w:rsid w:val="004B5A6E"/>
    <w:rsid w:val="004B5F69"/>
    <w:rsid w:val="004B6878"/>
    <w:rsid w:val="004B6D45"/>
    <w:rsid w:val="004B6F94"/>
    <w:rsid w:val="004B747A"/>
    <w:rsid w:val="004B7F4D"/>
    <w:rsid w:val="004C0713"/>
    <w:rsid w:val="004C0E44"/>
    <w:rsid w:val="004C10F6"/>
    <w:rsid w:val="004C1346"/>
    <w:rsid w:val="004C1724"/>
    <w:rsid w:val="004C19F5"/>
    <w:rsid w:val="004C1E62"/>
    <w:rsid w:val="004C2641"/>
    <w:rsid w:val="004C2BF9"/>
    <w:rsid w:val="004C2D70"/>
    <w:rsid w:val="004C388F"/>
    <w:rsid w:val="004C412B"/>
    <w:rsid w:val="004C41B5"/>
    <w:rsid w:val="004C4A37"/>
    <w:rsid w:val="004C528F"/>
    <w:rsid w:val="004C540B"/>
    <w:rsid w:val="004C56CA"/>
    <w:rsid w:val="004C7012"/>
    <w:rsid w:val="004C78C9"/>
    <w:rsid w:val="004D019D"/>
    <w:rsid w:val="004D03CE"/>
    <w:rsid w:val="004D0655"/>
    <w:rsid w:val="004D11D5"/>
    <w:rsid w:val="004D148E"/>
    <w:rsid w:val="004D16DD"/>
    <w:rsid w:val="004D173A"/>
    <w:rsid w:val="004D1A9B"/>
    <w:rsid w:val="004D227B"/>
    <w:rsid w:val="004D2345"/>
    <w:rsid w:val="004D3102"/>
    <w:rsid w:val="004D3250"/>
    <w:rsid w:val="004D367D"/>
    <w:rsid w:val="004D39F4"/>
    <w:rsid w:val="004D3C2F"/>
    <w:rsid w:val="004D4539"/>
    <w:rsid w:val="004D475D"/>
    <w:rsid w:val="004D4C0A"/>
    <w:rsid w:val="004D4C9D"/>
    <w:rsid w:val="004D5AAD"/>
    <w:rsid w:val="004D6A75"/>
    <w:rsid w:val="004D6D9B"/>
    <w:rsid w:val="004D7269"/>
    <w:rsid w:val="004D78E3"/>
    <w:rsid w:val="004D7AA7"/>
    <w:rsid w:val="004E0120"/>
    <w:rsid w:val="004E017D"/>
    <w:rsid w:val="004E067F"/>
    <w:rsid w:val="004E06BD"/>
    <w:rsid w:val="004E10EF"/>
    <w:rsid w:val="004E11B5"/>
    <w:rsid w:val="004E1844"/>
    <w:rsid w:val="004E188F"/>
    <w:rsid w:val="004E198E"/>
    <w:rsid w:val="004E1B1E"/>
    <w:rsid w:val="004E1D27"/>
    <w:rsid w:val="004E2247"/>
    <w:rsid w:val="004E2915"/>
    <w:rsid w:val="004E2D4B"/>
    <w:rsid w:val="004E328D"/>
    <w:rsid w:val="004E391F"/>
    <w:rsid w:val="004E3C4D"/>
    <w:rsid w:val="004E3C64"/>
    <w:rsid w:val="004E488D"/>
    <w:rsid w:val="004E5547"/>
    <w:rsid w:val="004E6940"/>
    <w:rsid w:val="004E6D1A"/>
    <w:rsid w:val="004E7379"/>
    <w:rsid w:val="004E7952"/>
    <w:rsid w:val="004E7C14"/>
    <w:rsid w:val="004E7D52"/>
    <w:rsid w:val="004E7E83"/>
    <w:rsid w:val="004E7FE1"/>
    <w:rsid w:val="004F0176"/>
    <w:rsid w:val="004F1A42"/>
    <w:rsid w:val="004F1C1B"/>
    <w:rsid w:val="004F1ECA"/>
    <w:rsid w:val="004F23FC"/>
    <w:rsid w:val="004F2508"/>
    <w:rsid w:val="004F286F"/>
    <w:rsid w:val="004F2E0F"/>
    <w:rsid w:val="004F4019"/>
    <w:rsid w:val="004F40AA"/>
    <w:rsid w:val="004F46A8"/>
    <w:rsid w:val="004F476F"/>
    <w:rsid w:val="004F4A20"/>
    <w:rsid w:val="004F5445"/>
    <w:rsid w:val="004F5562"/>
    <w:rsid w:val="004F5654"/>
    <w:rsid w:val="004F59D2"/>
    <w:rsid w:val="004F6166"/>
    <w:rsid w:val="004F6D48"/>
    <w:rsid w:val="004F71D0"/>
    <w:rsid w:val="004F72F3"/>
    <w:rsid w:val="004F7302"/>
    <w:rsid w:val="004F7A34"/>
    <w:rsid w:val="004F7A48"/>
    <w:rsid w:val="004F7D13"/>
    <w:rsid w:val="005001F2"/>
    <w:rsid w:val="00500476"/>
    <w:rsid w:val="00500E04"/>
    <w:rsid w:val="00500EFD"/>
    <w:rsid w:val="00501397"/>
    <w:rsid w:val="00501823"/>
    <w:rsid w:val="005018F8"/>
    <w:rsid w:val="00501B26"/>
    <w:rsid w:val="005027EB"/>
    <w:rsid w:val="00503955"/>
    <w:rsid w:val="00503A5E"/>
    <w:rsid w:val="00503D29"/>
    <w:rsid w:val="00503DC9"/>
    <w:rsid w:val="00505766"/>
    <w:rsid w:val="00505976"/>
    <w:rsid w:val="00505EA6"/>
    <w:rsid w:val="00506543"/>
    <w:rsid w:val="00506EB1"/>
    <w:rsid w:val="00507430"/>
    <w:rsid w:val="00511212"/>
    <w:rsid w:val="00511A72"/>
    <w:rsid w:val="00511F4B"/>
    <w:rsid w:val="00512322"/>
    <w:rsid w:val="005127BC"/>
    <w:rsid w:val="00512C28"/>
    <w:rsid w:val="00512D30"/>
    <w:rsid w:val="00512E1A"/>
    <w:rsid w:val="005130B8"/>
    <w:rsid w:val="00513437"/>
    <w:rsid w:val="005136E5"/>
    <w:rsid w:val="00513A43"/>
    <w:rsid w:val="00513BC9"/>
    <w:rsid w:val="00513C60"/>
    <w:rsid w:val="00513D01"/>
    <w:rsid w:val="00515876"/>
    <w:rsid w:val="005159F1"/>
    <w:rsid w:val="00515DB3"/>
    <w:rsid w:val="00516A62"/>
    <w:rsid w:val="0051723A"/>
    <w:rsid w:val="0051795F"/>
    <w:rsid w:val="00517A91"/>
    <w:rsid w:val="0052052B"/>
    <w:rsid w:val="0052053D"/>
    <w:rsid w:val="0052057E"/>
    <w:rsid w:val="00520E77"/>
    <w:rsid w:val="00521022"/>
    <w:rsid w:val="00521603"/>
    <w:rsid w:val="0052178F"/>
    <w:rsid w:val="00521A99"/>
    <w:rsid w:val="00521D73"/>
    <w:rsid w:val="00521D76"/>
    <w:rsid w:val="00521DFB"/>
    <w:rsid w:val="00521FA6"/>
    <w:rsid w:val="005220A8"/>
    <w:rsid w:val="005222C7"/>
    <w:rsid w:val="00522845"/>
    <w:rsid w:val="0052369D"/>
    <w:rsid w:val="00523A91"/>
    <w:rsid w:val="00523C2F"/>
    <w:rsid w:val="00524073"/>
    <w:rsid w:val="00524B2F"/>
    <w:rsid w:val="00524E0F"/>
    <w:rsid w:val="00525327"/>
    <w:rsid w:val="005255EE"/>
    <w:rsid w:val="00525BDC"/>
    <w:rsid w:val="00525EDD"/>
    <w:rsid w:val="0052651D"/>
    <w:rsid w:val="005269BF"/>
    <w:rsid w:val="0052716D"/>
    <w:rsid w:val="00527AC5"/>
    <w:rsid w:val="00527F22"/>
    <w:rsid w:val="00530235"/>
    <w:rsid w:val="005303CC"/>
    <w:rsid w:val="00531826"/>
    <w:rsid w:val="005320D2"/>
    <w:rsid w:val="005325E1"/>
    <w:rsid w:val="005326A2"/>
    <w:rsid w:val="005331F4"/>
    <w:rsid w:val="0053373D"/>
    <w:rsid w:val="00533870"/>
    <w:rsid w:val="00533966"/>
    <w:rsid w:val="00533E7A"/>
    <w:rsid w:val="00533F04"/>
    <w:rsid w:val="005340B7"/>
    <w:rsid w:val="00534277"/>
    <w:rsid w:val="005344FA"/>
    <w:rsid w:val="0053483B"/>
    <w:rsid w:val="005354A0"/>
    <w:rsid w:val="00535DE7"/>
    <w:rsid w:val="00535E75"/>
    <w:rsid w:val="005400A5"/>
    <w:rsid w:val="00540467"/>
    <w:rsid w:val="00540A21"/>
    <w:rsid w:val="005418CE"/>
    <w:rsid w:val="0054237D"/>
    <w:rsid w:val="005427B2"/>
    <w:rsid w:val="00542EB2"/>
    <w:rsid w:val="005434D9"/>
    <w:rsid w:val="005441CD"/>
    <w:rsid w:val="00544646"/>
    <w:rsid w:val="0054470E"/>
    <w:rsid w:val="00544C35"/>
    <w:rsid w:val="00544F41"/>
    <w:rsid w:val="005457C1"/>
    <w:rsid w:val="00545D65"/>
    <w:rsid w:val="00545ED3"/>
    <w:rsid w:val="005463B5"/>
    <w:rsid w:val="0054679D"/>
    <w:rsid w:val="00546CB5"/>
    <w:rsid w:val="00547F6B"/>
    <w:rsid w:val="0055018F"/>
    <w:rsid w:val="00550216"/>
    <w:rsid w:val="00550CEA"/>
    <w:rsid w:val="00550E4F"/>
    <w:rsid w:val="0055177B"/>
    <w:rsid w:val="00551C91"/>
    <w:rsid w:val="00551F12"/>
    <w:rsid w:val="005521AE"/>
    <w:rsid w:val="0055222B"/>
    <w:rsid w:val="0055273E"/>
    <w:rsid w:val="0055274C"/>
    <w:rsid w:val="0055284E"/>
    <w:rsid w:val="005532BA"/>
    <w:rsid w:val="00553B8C"/>
    <w:rsid w:val="005544E9"/>
    <w:rsid w:val="0055587B"/>
    <w:rsid w:val="00555AF8"/>
    <w:rsid w:val="00555C3C"/>
    <w:rsid w:val="00555D8B"/>
    <w:rsid w:val="005562E8"/>
    <w:rsid w:val="00556845"/>
    <w:rsid w:val="00556C32"/>
    <w:rsid w:val="00556CE5"/>
    <w:rsid w:val="0055742F"/>
    <w:rsid w:val="0055773D"/>
    <w:rsid w:val="0055798D"/>
    <w:rsid w:val="005579CA"/>
    <w:rsid w:val="00557CD2"/>
    <w:rsid w:val="00557E6F"/>
    <w:rsid w:val="005608E1"/>
    <w:rsid w:val="005610CE"/>
    <w:rsid w:val="00561894"/>
    <w:rsid w:val="00561E50"/>
    <w:rsid w:val="00561F54"/>
    <w:rsid w:val="005625C9"/>
    <w:rsid w:val="00562B41"/>
    <w:rsid w:val="0056330E"/>
    <w:rsid w:val="00563477"/>
    <w:rsid w:val="00563681"/>
    <w:rsid w:val="00563AEB"/>
    <w:rsid w:val="0056405B"/>
    <w:rsid w:val="005644F4"/>
    <w:rsid w:val="005646BA"/>
    <w:rsid w:val="00564D69"/>
    <w:rsid w:val="005655CF"/>
    <w:rsid w:val="0056562F"/>
    <w:rsid w:val="005657E2"/>
    <w:rsid w:val="00566132"/>
    <w:rsid w:val="00566550"/>
    <w:rsid w:val="0056680C"/>
    <w:rsid w:val="00567227"/>
    <w:rsid w:val="005676DA"/>
    <w:rsid w:val="005679F9"/>
    <w:rsid w:val="00570391"/>
    <w:rsid w:val="00570561"/>
    <w:rsid w:val="00570CCB"/>
    <w:rsid w:val="00571849"/>
    <w:rsid w:val="00571A39"/>
    <w:rsid w:val="00571D9F"/>
    <w:rsid w:val="00572214"/>
    <w:rsid w:val="005725A9"/>
    <w:rsid w:val="005729F3"/>
    <w:rsid w:val="00573131"/>
    <w:rsid w:val="005733CE"/>
    <w:rsid w:val="00573D16"/>
    <w:rsid w:val="005741E5"/>
    <w:rsid w:val="0057533A"/>
    <w:rsid w:val="005754DF"/>
    <w:rsid w:val="005764EE"/>
    <w:rsid w:val="00577196"/>
    <w:rsid w:val="005772CE"/>
    <w:rsid w:val="00577810"/>
    <w:rsid w:val="00577EC2"/>
    <w:rsid w:val="0058011E"/>
    <w:rsid w:val="0058019D"/>
    <w:rsid w:val="0058027F"/>
    <w:rsid w:val="005806BB"/>
    <w:rsid w:val="00581509"/>
    <w:rsid w:val="00581750"/>
    <w:rsid w:val="00581E9D"/>
    <w:rsid w:val="00581F3A"/>
    <w:rsid w:val="005821E0"/>
    <w:rsid w:val="00582212"/>
    <w:rsid w:val="00582B07"/>
    <w:rsid w:val="00582BB9"/>
    <w:rsid w:val="00582E93"/>
    <w:rsid w:val="00583904"/>
    <w:rsid w:val="00583FB9"/>
    <w:rsid w:val="005847BC"/>
    <w:rsid w:val="00585A75"/>
    <w:rsid w:val="005870DF"/>
    <w:rsid w:val="005874B8"/>
    <w:rsid w:val="00590283"/>
    <w:rsid w:val="00590425"/>
    <w:rsid w:val="00590B47"/>
    <w:rsid w:val="00590E3C"/>
    <w:rsid w:val="00590F64"/>
    <w:rsid w:val="0059144D"/>
    <w:rsid w:val="005914EC"/>
    <w:rsid w:val="00592D6A"/>
    <w:rsid w:val="00592FC6"/>
    <w:rsid w:val="005930B3"/>
    <w:rsid w:val="005939AE"/>
    <w:rsid w:val="00594034"/>
    <w:rsid w:val="0059564E"/>
    <w:rsid w:val="00595B1A"/>
    <w:rsid w:val="00596960"/>
    <w:rsid w:val="005970A0"/>
    <w:rsid w:val="005A04B1"/>
    <w:rsid w:val="005A066D"/>
    <w:rsid w:val="005A0CD3"/>
    <w:rsid w:val="005A1554"/>
    <w:rsid w:val="005A21F7"/>
    <w:rsid w:val="005A259D"/>
    <w:rsid w:val="005A25B8"/>
    <w:rsid w:val="005A2713"/>
    <w:rsid w:val="005A28AE"/>
    <w:rsid w:val="005A2A0B"/>
    <w:rsid w:val="005A2A37"/>
    <w:rsid w:val="005A2C38"/>
    <w:rsid w:val="005A3379"/>
    <w:rsid w:val="005A359A"/>
    <w:rsid w:val="005A35E3"/>
    <w:rsid w:val="005A37E4"/>
    <w:rsid w:val="005A380E"/>
    <w:rsid w:val="005A3B79"/>
    <w:rsid w:val="005A4422"/>
    <w:rsid w:val="005A4502"/>
    <w:rsid w:val="005A50BD"/>
    <w:rsid w:val="005A52C7"/>
    <w:rsid w:val="005A55E5"/>
    <w:rsid w:val="005A57F8"/>
    <w:rsid w:val="005A596F"/>
    <w:rsid w:val="005A5AA8"/>
    <w:rsid w:val="005A67BF"/>
    <w:rsid w:val="005A69AE"/>
    <w:rsid w:val="005A6BFF"/>
    <w:rsid w:val="005A6D1E"/>
    <w:rsid w:val="005A6E2A"/>
    <w:rsid w:val="005A6EFE"/>
    <w:rsid w:val="005A7369"/>
    <w:rsid w:val="005A7386"/>
    <w:rsid w:val="005A75CA"/>
    <w:rsid w:val="005A7D76"/>
    <w:rsid w:val="005B0D00"/>
    <w:rsid w:val="005B0E42"/>
    <w:rsid w:val="005B123E"/>
    <w:rsid w:val="005B143D"/>
    <w:rsid w:val="005B1AEA"/>
    <w:rsid w:val="005B1CAC"/>
    <w:rsid w:val="005B2747"/>
    <w:rsid w:val="005B2795"/>
    <w:rsid w:val="005B2804"/>
    <w:rsid w:val="005B2A3A"/>
    <w:rsid w:val="005B2DE2"/>
    <w:rsid w:val="005B3339"/>
    <w:rsid w:val="005B36BE"/>
    <w:rsid w:val="005B3E0A"/>
    <w:rsid w:val="005B45CD"/>
    <w:rsid w:val="005B4BAB"/>
    <w:rsid w:val="005B5074"/>
    <w:rsid w:val="005B5077"/>
    <w:rsid w:val="005B5258"/>
    <w:rsid w:val="005B53DB"/>
    <w:rsid w:val="005B582C"/>
    <w:rsid w:val="005B64E0"/>
    <w:rsid w:val="005B6AE3"/>
    <w:rsid w:val="005B7093"/>
    <w:rsid w:val="005B73A0"/>
    <w:rsid w:val="005B7875"/>
    <w:rsid w:val="005B7A6E"/>
    <w:rsid w:val="005C04B5"/>
    <w:rsid w:val="005C0673"/>
    <w:rsid w:val="005C083A"/>
    <w:rsid w:val="005C08F0"/>
    <w:rsid w:val="005C0B14"/>
    <w:rsid w:val="005C0BBF"/>
    <w:rsid w:val="005C1380"/>
    <w:rsid w:val="005C1D34"/>
    <w:rsid w:val="005C1D59"/>
    <w:rsid w:val="005C22AB"/>
    <w:rsid w:val="005C236C"/>
    <w:rsid w:val="005C2AF3"/>
    <w:rsid w:val="005C3113"/>
    <w:rsid w:val="005C3689"/>
    <w:rsid w:val="005C3C4A"/>
    <w:rsid w:val="005C3D20"/>
    <w:rsid w:val="005C3D8B"/>
    <w:rsid w:val="005C3DCA"/>
    <w:rsid w:val="005C43B5"/>
    <w:rsid w:val="005C4752"/>
    <w:rsid w:val="005C4786"/>
    <w:rsid w:val="005C4833"/>
    <w:rsid w:val="005C4C0C"/>
    <w:rsid w:val="005C4D4B"/>
    <w:rsid w:val="005C5219"/>
    <w:rsid w:val="005C5696"/>
    <w:rsid w:val="005C58E8"/>
    <w:rsid w:val="005C5B6A"/>
    <w:rsid w:val="005C5F2E"/>
    <w:rsid w:val="005C5F8D"/>
    <w:rsid w:val="005C62BF"/>
    <w:rsid w:val="005C6610"/>
    <w:rsid w:val="005C6F26"/>
    <w:rsid w:val="005C730C"/>
    <w:rsid w:val="005C76A7"/>
    <w:rsid w:val="005C7F92"/>
    <w:rsid w:val="005D074D"/>
    <w:rsid w:val="005D0EFD"/>
    <w:rsid w:val="005D0FD9"/>
    <w:rsid w:val="005D1718"/>
    <w:rsid w:val="005D1770"/>
    <w:rsid w:val="005D1B19"/>
    <w:rsid w:val="005D2851"/>
    <w:rsid w:val="005D2A92"/>
    <w:rsid w:val="005D2B18"/>
    <w:rsid w:val="005D3119"/>
    <w:rsid w:val="005D3403"/>
    <w:rsid w:val="005D3664"/>
    <w:rsid w:val="005D37C2"/>
    <w:rsid w:val="005D3B1F"/>
    <w:rsid w:val="005D406E"/>
    <w:rsid w:val="005D4363"/>
    <w:rsid w:val="005D4AFC"/>
    <w:rsid w:val="005D4E25"/>
    <w:rsid w:val="005D50DB"/>
    <w:rsid w:val="005D5A92"/>
    <w:rsid w:val="005D629F"/>
    <w:rsid w:val="005D6502"/>
    <w:rsid w:val="005D6D08"/>
    <w:rsid w:val="005D7045"/>
    <w:rsid w:val="005D765D"/>
    <w:rsid w:val="005D76F6"/>
    <w:rsid w:val="005E00D8"/>
    <w:rsid w:val="005E098E"/>
    <w:rsid w:val="005E0B5A"/>
    <w:rsid w:val="005E0D8B"/>
    <w:rsid w:val="005E0DD1"/>
    <w:rsid w:val="005E180B"/>
    <w:rsid w:val="005E19CC"/>
    <w:rsid w:val="005E1A27"/>
    <w:rsid w:val="005E1B48"/>
    <w:rsid w:val="005E1DE2"/>
    <w:rsid w:val="005E1E63"/>
    <w:rsid w:val="005E1F5A"/>
    <w:rsid w:val="005E21B4"/>
    <w:rsid w:val="005E2632"/>
    <w:rsid w:val="005E2CFE"/>
    <w:rsid w:val="005E2DA6"/>
    <w:rsid w:val="005E3546"/>
    <w:rsid w:val="005E35F1"/>
    <w:rsid w:val="005E4345"/>
    <w:rsid w:val="005E497B"/>
    <w:rsid w:val="005E4DE5"/>
    <w:rsid w:val="005E4E73"/>
    <w:rsid w:val="005E516A"/>
    <w:rsid w:val="005E569B"/>
    <w:rsid w:val="005E5747"/>
    <w:rsid w:val="005E57C5"/>
    <w:rsid w:val="005E582B"/>
    <w:rsid w:val="005E5D41"/>
    <w:rsid w:val="005E5E8E"/>
    <w:rsid w:val="005E5EAD"/>
    <w:rsid w:val="005E6476"/>
    <w:rsid w:val="005E655F"/>
    <w:rsid w:val="005E6574"/>
    <w:rsid w:val="005E6A37"/>
    <w:rsid w:val="005E6B8F"/>
    <w:rsid w:val="005E77AC"/>
    <w:rsid w:val="005E77D2"/>
    <w:rsid w:val="005E781B"/>
    <w:rsid w:val="005E7AAF"/>
    <w:rsid w:val="005E7C3F"/>
    <w:rsid w:val="005E7EB6"/>
    <w:rsid w:val="005F0382"/>
    <w:rsid w:val="005F03C6"/>
    <w:rsid w:val="005F0A03"/>
    <w:rsid w:val="005F0B4A"/>
    <w:rsid w:val="005F11D7"/>
    <w:rsid w:val="005F128D"/>
    <w:rsid w:val="005F1680"/>
    <w:rsid w:val="005F19C1"/>
    <w:rsid w:val="005F262F"/>
    <w:rsid w:val="005F2774"/>
    <w:rsid w:val="005F2924"/>
    <w:rsid w:val="005F3B9E"/>
    <w:rsid w:val="005F3EAD"/>
    <w:rsid w:val="005F4975"/>
    <w:rsid w:val="005F4ADD"/>
    <w:rsid w:val="005F4CC2"/>
    <w:rsid w:val="005F4D88"/>
    <w:rsid w:val="005F4FB1"/>
    <w:rsid w:val="005F57C0"/>
    <w:rsid w:val="005F5AB7"/>
    <w:rsid w:val="005F6D55"/>
    <w:rsid w:val="005F7772"/>
    <w:rsid w:val="005F7E86"/>
    <w:rsid w:val="00600273"/>
    <w:rsid w:val="0060050A"/>
    <w:rsid w:val="006009B3"/>
    <w:rsid w:val="00601434"/>
    <w:rsid w:val="0060167A"/>
    <w:rsid w:val="00602D94"/>
    <w:rsid w:val="006044DB"/>
    <w:rsid w:val="00604CEE"/>
    <w:rsid w:val="00604DF6"/>
    <w:rsid w:val="0060540E"/>
    <w:rsid w:val="006055AD"/>
    <w:rsid w:val="006063EE"/>
    <w:rsid w:val="00606560"/>
    <w:rsid w:val="00606D25"/>
    <w:rsid w:val="006070AF"/>
    <w:rsid w:val="00607324"/>
    <w:rsid w:val="006074E0"/>
    <w:rsid w:val="00607587"/>
    <w:rsid w:val="00607AE3"/>
    <w:rsid w:val="00607DEE"/>
    <w:rsid w:val="00610289"/>
    <w:rsid w:val="00611643"/>
    <w:rsid w:val="00612336"/>
    <w:rsid w:val="0061286D"/>
    <w:rsid w:val="006130EF"/>
    <w:rsid w:val="006138DB"/>
    <w:rsid w:val="006138ED"/>
    <w:rsid w:val="006139E9"/>
    <w:rsid w:val="00613C79"/>
    <w:rsid w:val="00613DF2"/>
    <w:rsid w:val="006158F6"/>
    <w:rsid w:val="00615C50"/>
    <w:rsid w:val="00615CB6"/>
    <w:rsid w:val="00615D85"/>
    <w:rsid w:val="00616034"/>
    <w:rsid w:val="006160AF"/>
    <w:rsid w:val="006206FF"/>
    <w:rsid w:val="0062098A"/>
    <w:rsid w:val="00621AB9"/>
    <w:rsid w:val="006221B9"/>
    <w:rsid w:val="006222B9"/>
    <w:rsid w:val="00622A88"/>
    <w:rsid w:val="006237EA"/>
    <w:rsid w:val="00623F40"/>
    <w:rsid w:val="00624294"/>
    <w:rsid w:val="00625157"/>
    <w:rsid w:val="00625422"/>
    <w:rsid w:val="00625516"/>
    <w:rsid w:val="00625AE6"/>
    <w:rsid w:val="00626427"/>
    <w:rsid w:val="006267BA"/>
    <w:rsid w:val="00626BA7"/>
    <w:rsid w:val="00627492"/>
    <w:rsid w:val="006276A9"/>
    <w:rsid w:val="00627D5E"/>
    <w:rsid w:val="00630B83"/>
    <w:rsid w:val="00630BC1"/>
    <w:rsid w:val="00630D41"/>
    <w:rsid w:val="006315BD"/>
    <w:rsid w:val="006319B5"/>
    <w:rsid w:val="00631F28"/>
    <w:rsid w:val="006324EC"/>
    <w:rsid w:val="0063279C"/>
    <w:rsid w:val="00632B12"/>
    <w:rsid w:val="0063303F"/>
    <w:rsid w:val="006335F1"/>
    <w:rsid w:val="006336A0"/>
    <w:rsid w:val="0063375D"/>
    <w:rsid w:val="00633785"/>
    <w:rsid w:val="00633ACD"/>
    <w:rsid w:val="00634144"/>
    <w:rsid w:val="00634A30"/>
    <w:rsid w:val="00634D72"/>
    <w:rsid w:val="006351CC"/>
    <w:rsid w:val="00635323"/>
    <w:rsid w:val="00635F19"/>
    <w:rsid w:val="00636468"/>
    <w:rsid w:val="006365AC"/>
    <w:rsid w:val="00636D72"/>
    <w:rsid w:val="0063705D"/>
    <w:rsid w:val="0063713A"/>
    <w:rsid w:val="006373EC"/>
    <w:rsid w:val="00640702"/>
    <w:rsid w:val="006416CD"/>
    <w:rsid w:val="00641928"/>
    <w:rsid w:val="006430C3"/>
    <w:rsid w:val="00643355"/>
    <w:rsid w:val="00643575"/>
    <w:rsid w:val="0064388E"/>
    <w:rsid w:val="00643C92"/>
    <w:rsid w:val="00643CDA"/>
    <w:rsid w:val="00643DE9"/>
    <w:rsid w:val="00643FD3"/>
    <w:rsid w:val="00644119"/>
    <w:rsid w:val="00644593"/>
    <w:rsid w:val="0064491C"/>
    <w:rsid w:val="00644965"/>
    <w:rsid w:val="00644FF4"/>
    <w:rsid w:val="006451F6"/>
    <w:rsid w:val="006458ED"/>
    <w:rsid w:val="00645963"/>
    <w:rsid w:val="00645CC9"/>
    <w:rsid w:val="00645CCF"/>
    <w:rsid w:val="00645D6C"/>
    <w:rsid w:val="0064693B"/>
    <w:rsid w:val="00646A7B"/>
    <w:rsid w:val="00646FD7"/>
    <w:rsid w:val="0064737D"/>
    <w:rsid w:val="0064742B"/>
    <w:rsid w:val="0064742F"/>
    <w:rsid w:val="00647938"/>
    <w:rsid w:val="006479FA"/>
    <w:rsid w:val="00647A39"/>
    <w:rsid w:val="006500A1"/>
    <w:rsid w:val="006506B2"/>
    <w:rsid w:val="00650703"/>
    <w:rsid w:val="0065092F"/>
    <w:rsid w:val="00650BD7"/>
    <w:rsid w:val="00650EC2"/>
    <w:rsid w:val="0065115B"/>
    <w:rsid w:val="00652B8B"/>
    <w:rsid w:val="00652E3B"/>
    <w:rsid w:val="00653603"/>
    <w:rsid w:val="00653B1E"/>
    <w:rsid w:val="00654376"/>
    <w:rsid w:val="00654683"/>
    <w:rsid w:val="006546CE"/>
    <w:rsid w:val="00654AA6"/>
    <w:rsid w:val="00654B86"/>
    <w:rsid w:val="00654C02"/>
    <w:rsid w:val="00655C34"/>
    <w:rsid w:val="00655E14"/>
    <w:rsid w:val="0065662F"/>
    <w:rsid w:val="00656913"/>
    <w:rsid w:val="00656CDF"/>
    <w:rsid w:val="00657347"/>
    <w:rsid w:val="006575A1"/>
    <w:rsid w:val="00657733"/>
    <w:rsid w:val="00657773"/>
    <w:rsid w:val="00657E0F"/>
    <w:rsid w:val="006604A8"/>
    <w:rsid w:val="0066052C"/>
    <w:rsid w:val="00660C7C"/>
    <w:rsid w:val="006615CF"/>
    <w:rsid w:val="00661632"/>
    <w:rsid w:val="0066190F"/>
    <w:rsid w:val="00661926"/>
    <w:rsid w:val="00661A47"/>
    <w:rsid w:val="0066205F"/>
    <w:rsid w:val="0066245B"/>
    <w:rsid w:val="00662E11"/>
    <w:rsid w:val="006635A0"/>
    <w:rsid w:val="00663C3C"/>
    <w:rsid w:val="0066421A"/>
    <w:rsid w:val="006645DE"/>
    <w:rsid w:val="00664D00"/>
    <w:rsid w:val="00665119"/>
    <w:rsid w:val="00665148"/>
    <w:rsid w:val="00665FCA"/>
    <w:rsid w:val="00666332"/>
    <w:rsid w:val="006663E3"/>
    <w:rsid w:val="006664E0"/>
    <w:rsid w:val="006667BF"/>
    <w:rsid w:val="00667EBD"/>
    <w:rsid w:val="00670221"/>
    <w:rsid w:val="00670DED"/>
    <w:rsid w:val="00670ECC"/>
    <w:rsid w:val="006711C4"/>
    <w:rsid w:val="006718A9"/>
    <w:rsid w:val="00671DD2"/>
    <w:rsid w:val="00671EA0"/>
    <w:rsid w:val="0067209E"/>
    <w:rsid w:val="006722A4"/>
    <w:rsid w:val="006727C4"/>
    <w:rsid w:val="00672A11"/>
    <w:rsid w:val="00672AA4"/>
    <w:rsid w:val="00672C59"/>
    <w:rsid w:val="00673393"/>
    <w:rsid w:val="006736D8"/>
    <w:rsid w:val="00673B65"/>
    <w:rsid w:val="00673CFD"/>
    <w:rsid w:val="00673DB8"/>
    <w:rsid w:val="00674D03"/>
    <w:rsid w:val="00674E03"/>
    <w:rsid w:val="00674ECA"/>
    <w:rsid w:val="00675CA0"/>
    <w:rsid w:val="00675F5D"/>
    <w:rsid w:val="006768C7"/>
    <w:rsid w:val="006769B7"/>
    <w:rsid w:val="00677969"/>
    <w:rsid w:val="00677C80"/>
    <w:rsid w:val="00677ED0"/>
    <w:rsid w:val="006807A8"/>
    <w:rsid w:val="00680A70"/>
    <w:rsid w:val="00680A97"/>
    <w:rsid w:val="006810F1"/>
    <w:rsid w:val="006811B2"/>
    <w:rsid w:val="00681451"/>
    <w:rsid w:val="006816EF"/>
    <w:rsid w:val="00681BC2"/>
    <w:rsid w:val="0068279A"/>
    <w:rsid w:val="00682A88"/>
    <w:rsid w:val="00682FCA"/>
    <w:rsid w:val="0068311B"/>
    <w:rsid w:val="006836CE"/>
    <w:rsid w:val="006838EF"/>
    <w:rsid w:val="00683C3B"/>
    <w:rsid w:val="00683C68"/>
    <w:rsid w:val="00683FF3"/>
    <w:rsid w:val="006842E9"/>
    <w:rsid w:val="00684C68"/>
    <w:rsid w:val="00684D85"/>
    <w:rsid w:val="006852CD"/>
    <w:rsid w:val="00685E12"/>
    <w:rsid w:val="006861E4"/>
    <w:rsid w:val="0068695D"/>
    <w:rsid w:val="00686A7E"/>
    <w:rsid w:val="00687377"/>
    <w:rsid w:val="006873FC"/>
    <w:rsid w:val="006903B4"/>
    <w:rsid w:val="006909F0"/>
    <w:rsid w:val="00691EB7"/>
    <w:rsid w:val="00692138"/>
    <w:rsid w:val="00692783"/>
    <w:rsid w:val="00692E58"/>
    <w:rsid w:val="006936B9"/>
    <w:rsid w:val="00694173"/>
    <w:rsid w:val="00694DA8"/>
    <w:rsid w:val="00694E62"/>
    <w:rsid w:val="006952E2"/>
    <w:rsid w:val="0069595C"/>
    <w:rsid w:val="00696272"/>
    <w:rsid w:val="006962D0"/>
    <w:rsid w:val="00696454"/>
    <w:rsid w:val="0069645F"/>
    <w:rsid w:val="00696962"/>
    <w:rsid w:val="00696964"/>
    <w:rsid w:val="006A19DA"/>
    <w:rsid w:val="006A204D"/>
    <w:rsid w:val="006A21FF"/>
    <w:rsid w:val="006A27C2"/>
    <w:rsid w:val="006A2992"/>
    <w:rsid w:val="006A380E"/>
    <w:rsid w:val="006A4675"/>
    <w:rsid w:val="006A4E4B"/>
    <w:rsid w:val="006A4F44"/>
    <w:rsid w:val="006A50CD"/>
    <w:rsid w:val="006A53F8"/>
    <w:rsid w:val="006A6258"/>
    <w:rsid w:val="006A7159"/>
    <w:rsid w:val="006A71BF"/>
    <w:rsid w:val="006A740F"/>
    <w:rsid w:val="006A74CD"/>
    <w:rsid w:val="006A7583"/>
    <w:rsid w:val="006B055F"/>
    <w:rsid w:val="006B0C20"/>
    <w:rsid w:val="006B11E4"/>
    <w:rsid w:val="006B1A1A"/>
    <w:rsid w:val="006B1A50"/>
    <w:rsid w:val="006B1B38"/>
    <w:rsid w:val="006B1BC1"/>
    <w:rsid w:val="006B2572"/>
    <w:rsid w:val="006B25E5"/>
    <w:rsid w:val="006B288F"/>
    <w:rsid w:val="006B3954"/>
    <w:rsid w:val="006B3BB9"/>
    <w:rsid w:val="006B449F"/>
    <w:rsid w:val="006B4942"/>
    <w:rsid w:val="006B4A8B"/>
    <w:rsid w:val="006B4C7F"/>
    <w:rsid w:val="006B4E57"/>
    <w:rsid w:val="006B50EC"/>
    <w:rsid w:val="006B5A15"/>
    <w:rsid w:val="006B5F23"/>
    <w:rsid w:val="006B62A3"/>
    <w:rsid w:val="006B6376"/>
    <w:rsid w:val="006B637A"/>
    <w:rsid w:val="006B67CA"/>
    <w:rsid w:val="006B7435"/>
    <w:rsid w:val="006B77A5"/>
    <w:rsid w:val="006B7D57"/>
    <w:rsid w:val="006B7EBC"/>
    <w:rsid w:val="006B7EEB"/>
    <w:rsid w:val="006C01D1"/>
    <w:rsid w:val="006C023B"/>
    <w:rsid w:val="006C0469"/>
    <w:rsid w:val="006C04D4"/>
    <w:rsid w:val="006C0C6E"/>
    <w:rsid w:val="006C1F95"/>
    <w:rsid w:val="006C280B"/>
    <w:rsid w:val="006C340A"/>
    <w:rsid w:val="006C3DC5"/>
    <w:rsid w:val="006C40BF"/>
    <w:rsid w:val="006C44DA"/>
    <w:rsid w:val="006C4E6F"/>
    <w:rsid w:val="006C5848"/>
    <w:rsid w:val="006C6710"/>
    <w:rsid w:val="006C6883"/>
    <w:rsid w:val="006C6899"/>
    <w:rsid w:val="006C6D5C"/>
    <w:rsid w:val="006C74C4"/>
    <w:rsid w:val="006C7B5E"/>
    <w:rsid w:val="006C7CB2"/>
    <w:rsid w:val="006D0556"/>
    <w:rsid w:val="006D06A9"/>
    <w:rsid w:val="006D0C9F"/>
    <w:rsid w:val="006D1205"/>
    <w:rsid w:val="006D1640"/>
    <w:rsid w:val="006D195F"/>
    <w:rsid w:val="006D1F3D"/>
    <w:rsid w:val="006D20F6"/>
    <w:rsid w:val="006D2766"/>
    <w:rsid w:val="006D2D60"/>
    <w:rsid w:val="006D3031"/>
    <w:rsid w:val="006D32FF"/>
    <w:rsid w:val="006D3A32"/>
    <w:rsid w:val="006D3D57"/>
    <w:rsid w:val="006D43C8"/>
    <w:rsid w:val="006D45F4"/>
    <w:rsid w:val="006D487B"/>
    <w:rsid w:val="006D4C08"/>
    <w:rsid w:val="006D4F8A"/>
    <w:rsid w:val="006D5F3C"/>
    <w:rsid w:val="006D631F"/>
    <w:rsid w:val="006D6854"/>
    <w:rsid w:val="006D6A67"/>
    <w:rsid w:val="006D6EE0"/>
    <w:rsid w:val="006E01C4"/>
    <w:rsid w:val="006E02F9"/>
    <w:rsid w:val="006E05F3"/>
    <w:rsid w:val="006E06B7"/>
    <w:rsid w:val="006E1693"/>
    <w:rsid w:val="006E1F22"/>
    <w:rsid w:val="006E285B"/>
    <w:rsid w:val="006E3196"/>
    <w:rsid w:val="006E3D41"/>
    <w:rsid w:val="006E5372"/>
    <w:rsid w:val="006E5963"/>
    <w:rsid w:val="006E5B88"/>
    <w:rsid w:val="006E64E1"/>
    <w:rsid w:val="006E67EA"/>
    <w:rsid w:val="006E6FA5"/>
    <w:rsid w:val="006E726A"/>
    <w:rsid w:val="006E7832"/>
    <w:rsid w:val="006E7B83"/>
    <w:rsid w:val="006F0001"/>
    <w:rsid w:val="006F05E4"/>
    <w:rsid w:val="006F0AFB"/>
    <w:rsid w:val="006F105C"/>
    <w:rsid w:val="006F125D"/>
    <w:rsid w:val="006F13CC"/>
    <w:rsid w:val="006F18F8"/>
    <w:rsid w:val="006F1B63"/>
    <w:rsid w:val="006F1DE0"/>
    <w:rsid w:val="006F1EA7"/>
    <w:rsid w:val="006F1EFC"/>
    <w:rsid w:val="006F2039"/>
    <w:rsid w:val="006F26D8"/>
    <w:rsid w:val="006F3583"/>
    <w:rsid w:val="006F35A2"/>
    <w:rsid w:val="006F4906"/>
    <w:rsid w:val="006F547F"/>
    <w:rsid w:val="006F6885"/>
    <w:rsid w:val="006F7314"/>
    <w:rsid w:val="006F76C8"/>
    <w:rsid w:val="006F7752"/>
    <w:rsid w:val="007010ED"/>
    <w:rsid w:val="00701CCC"/>
    <w:rsid w:val="007022FF"/>
    <w:rsid w:val="007025B9"/>
    <w:rsid w:val="007026E7"/>
    <w:rsid w:val="00702AA0"/>
    <w:rsid w:val="007030D8"/>
    <w:rsid w:val="00703482"/>
    <w:rsid w:val="00703988"/>
    <w:rsid w:val="0070398F"/>
    <w:rsid w:val="00703C9A"/>
    <w:rsid w:val="007046FE"/>
    <w:rsid w:val="007047B2"/>
    <w:rsid w:val="00704EFF"/>
    <w:rsid w:val="0070525A"/>
    <w:rsid w:val="00705602"/>
    <w:rsid w:val="007056FD"/>
    <w:rsid w:val="007058AD"/>
    <w:rsid w:val="007059D2"/>
    <w:rsid w:val="00705EE3"/>
    <w:rsid w:val="00706032"/>
    <w:rsid w:val="007060ED"/>
    <w:rsid w:val="00706549"/>
    <w:rsid w:val="00706F50"/>
    <w:rsid w:val="007077D8"/>
    <w:rsid w:val="00707A80"/>
    <w:rsid w:val="00707B91"/>
    <w:rsid w:val="00707BE8"/>
    <w:rsid w:val="007101A9"/>
    <w:rsid w:val="0071101C"/>
    <w:rsid w:val="00711058"/>
    <w:rsid w:val="00711BAD"/>
    <w:rsid w:val="00712223"/>
    <w:rsid w:val="00712337"/>
    <w:rsid w:val="00712676"/>
    <w:rsid w:val="0071406A"/>
    <w:rsid w:val="0071474F"/>
    <w:rsid w:val="007151BB"/>
    <w:rsid w:val="00715690"/>
    <w:rsid w:val="0071594A"/>
    <w:rsid w:val="00715E08"/>
    <w:rsid w:val="00715EAF"/>
    <w:rsid w:val="00716C74"/>
    <w:rsid w:val="00717F27"/>
    <w:rsid w:val="00720147"/>
    <w:rsid w:val="0072047F"/>
    <w:rsid w:val="00720855"/>
    <w:rsid w:val="00720FE0"/>
    <w:rsid w:val="00721AD4"/>
    <w:rsid w:val="0072248C"/>
    <w:rsid w:val="00722922"/>
    <w:rsid w:val="00722B7A"/>
    <w:rsid w:val="00723013"/>
    <w:rsid w:val="007237CF"/>
    <w:rsid w:val="00723A06"/>
    <w:rsid w:val="00723F90"/>
    <w:rsid w:val="00724EEA"/>
    <w:rsid w:val="00725761"/>
    <w:rsid w:val="00727581"/>
    <w:rsid w:val="00727734"/>
    <w:rsid w:val="0072783F"/>
    <w:rsid w:val="00727DF7"/>
    <w:rsid w:val="0073016E"/>
    <w:rsid w:val="00730CF4"/>
    <w:rsid w:val="00731083"/>
    <w:rsid w:val="0073165D"/>
    <w:rsid w:val="00731B79"/>
    <w:rsid w:val="0073217E"/>
    <w:rsid w:val="007329F7"/>
    <w:rsid w:val="00732F1C"/>
    <w:rsid w:val="0073354D"/>
    <w:rsid w:val="00733D9A"/>
    <w:rsid w:val="00733DC7"/>
    <w:rsid w:val="00733F5F"/>
    <w:rsid w:val="007341E3"/>
    <w:rsid w:val="00734239"/>
    <w:rsid w:val="00734388"/>
    <w:rsid w:val="007343A2"/>
    <w:rsid w:val="007345DE"/>
    <w:rsid w:val="00734640"/>
    <w:rsid w:val="007359DE"/>
    <w:rsid w:val="00735B4A"/>
    <w:rsid w:val="00736291"/>
    <w:rsid w:val="00736BC5"/>
    <w:rsid w:val="00736C8E"/>
    <w:rsid w:val="00736E13"/>
    <w:rsid w:val="007370D4"/>
    <w:rsid w:val="00737798"/>
    <w:rsid w:val="00737ABF"/>
    <w:rsid w:val="00737DDB"/>
    <w:rsid w:val="007406E3"/>
    <w:rsid w:val="00740775"/>
    <w:rsid w:val="00740CBA"/>
    <w:rsid w:val="00740DAF"/>
    <w:rsid w:val="00741D94"/>
    <w:rsid w:val="00741E9A"/>
    <w:rsid w:val="0074253F"/>
    <w:rsid w:val="007426F2"/>
    <w:rsid w:val="00743128"/>
    <w:rsid w:val="007435ED"/>
    <w:rsid w:val="00743666"/>
    <w:rsid w:val="007436DF"/>
    <w:rsid w:val="007437FE"/>
    <w:rsid w:val="0074395B"/>
    <w:rsid w:val="0074399A"/>
    <w:rsid w:val="007450EE"/>
    <w:rsid w:val="0074536E"/>
    <w:rsid w:val="0074597D"/>
    <w:rsid w:val="00745F8C"/>
    <w:rsid w:val="00745FB4"/>
    <w:rsid w:val="00745FD9"/>
    <w:rsid w:val="00746427"/>
    <w:rsid w:val="00746542"/>
    <w:rsid w:val="00750039"/>
    <w:rsid w:val="0075031F"/>
    <w:rsid w:val="007509B9"/>
    <w:rsid w:val="00750A39"/>
    <w:rsid w:val="00750A65"/>
    <w:rsid w:val="00751540"/>
    <w:rsid w:val="007518A3"/>
    <w:rsid w:val="00751D86"/>
    <w:rsid w:val="007524C4"/>
    <w:rsid w:val="00752986"/>
    <w:rsid w:val="00752C77"/>
    <w:rsid w:val="00752D28"/>
    <w:rsid w:val="007540EA"/>
    <w:rsid w:val="00754319"/>
    <w:rsid w:val="00754534"/>
    <w:rsid w:val="007545C9"/>
    <w:rsid w:val="00754E1F"/>
    <w:rsid w:val="007553AC"/>
    <w:rsid w:val="00756085"/>
    <w:rsid w:val="00756260"/>
    <w:rsid w:val="007563DE"/>
    <w:rsid w:val="00756ABF"/>
    <w:rsid w:val="00756D78"/>
    <w:rsid w:val="00756DAE"/>
    <w:rsid w:val="0075765E"/>
    <w:rsid w:val="00757B47"/>
    <w:rsid w:val="00760993"/>
    <w:rsid w:val="007609B5"/>
    <w:rsid w:val="00760F33"/>
    <w:rsid w:val="00761B7E"/>
    <w:rsid w:val="00761D99"/>
    <w:rsid w:val="00761E04"/>
    <w:rsid w:val="007620B4"/>
    <w:rsid w:val="0076221A"/>
    <w:rsid w:val="00762E2B"/>
    <w:rsid w:val="00763D5A"/>
    <w:rsid w:val="00763FFA"/>
    <w:rsid w:val="00764065"/>
    <w:rsid w:val="0076457A"/>
    <w:rsid w:val="0076477A"/>
    <w:rsid w:val="00764DBA"/>
    <w:rsid w:val="00765515"/>
    <w:rsid w:val="00765751"/>
    <w:rsid w:val="00767560"/>
    <w:rsid w:val="00767730"/>
    <w:rsid w:val="00767C5A"/>
    <w:rsid w:val="00767D51"/>
    <w:rsid w:val="00770053"/>
    <w:rsid w:val="0077017C"/>
    <w:rsid w:val="0077037F"/>
    <w:rsid w:val="00770C67"/>
    <w:rsid w:val="00770FC3"/>
    <w:rsid w:val="007722CE"/>
    <w:rsid w:val="00772525"/>
    <w:rsid w:val="0077253F"/>
    <w:rsid w:val="007738F5"/>
    <w:rsid w:val="0077453B"/>
    <w:rsid w:val="007748AF"/>
    <w:rsid w:val="0077491A"/>
    <w:rsid w:val="00774F3E"/>
    <w:rsid w:val="0077624B"/>
    <w:rsid w:val="00776335"/>
    <w:rsid w:val="00776C0F"/>
    <w:rsid w:val="007771F5"/>
    <w:rsid w:val="007773F5"/>
    <w:rsid w:val="007776CD"/>
    <w:rsid w:val="007777AD"/>
    <w:rsid w:val="00777C04"/>
    <w:rsid w:val="00777CDD"/>
    <w:rsid w:val="00777E2A"/>
    <w:rsid w:val="0078043A"/>
    <w:rsid w:val="00780861"/>
    <w:rsid w:val="00780A83"/>
    <w:rsid w:val="00781F39"/>
    <w:rsid w:val="007825C9"/>
    <w:rsid w:val="00782642"/>
    <w:rsid w:val="0078384B"/>
    <w:rsid w:val="00783D54"/>
    <w:rsid w:val="00783DF4"/>
    <w:rsid w:val="0078438D"/>
    <w:rsid w:val="007844EF"/>
    <w:rsid w:val="00784565"/>
    <w:rsid w:val="007846F5"/>
    <w:rsid w:val="00784B60"/>
    <w:rsid w:val="00784C33"/>
    <w:rsid w:val="0078598E"/>
    <w:rsid w:val="00785AE4"/>
    <w:rsid w:val="007867E7"/>
    <w:rsid w:val="00787760"/>
    <w:rsid w:val="00787821"/>
    <w:rsid w:val="00787884"/>
    <w:rsid w:val="00787A4D"/>
    <w:rsid w:val="00787F79"/>
    <w:rsid w:val="00787F7D"/>
    <w:rsid w:val="007900B3"/>
    <w:rsid w:val="00790354"/>
    <w:rsid w:val="0079062F"/>
    <w:rsid w:val="00790934"/>
    <w:rsid w:val="00790A0A"/>
    <w:rsid w:val="00790CE1"/>
    <w:rsid w:val="00790DAB"/>
    <w:rsid w:val="007910AD"/>
    <w:rsid w:val="00791444"/>
    <w:rsid w:val="0079149D"/>
    <w:rsid w:val="00791737"/>
    <w:rsid w:val="00791C9C"/>
    <w:rsid w:val="007926AD"/>
    <w:rsid w:val="007926E9"/>
    <w:rsid w:val="007929DD"/>
    <w:rsid w:val="0079307F"/>
    <w:rsid w:val="0079333B"/>
    <w:rsid w:val="007939D8"/>
    <w:rsid w:val="00793B05"/>
    <w:rsid w:val="0079415A"/>
    <w:rsid w:val="007941CC"/>
    <w:rsid w:val="00794344"/>
    <w:rsid w:val="00794723"/>
    <w:rsid w:val="00794CA7"/>
    <w:rsid w:val="00794D42"/>
    <w:rsid w:val="00795128"/>
    <w:rsid w:val="007953D6"/>
    <w:rsid w:val="00795AD9"/>
    <w:rsid w:val="00796D12"/>
    <w:rsid w:val="007977DC"/>
    <w:rsid w:val="00797AD7"/>
    <w:rsid w:val="00797E9A"/>
    <w:rsid w:val="007A003E"/>
    <w:rsid w:val="007A019D"/>
    <w:rsid w:val="007A199A"/>
    <w:rsid w:val="007A1A3E"/>
    <w:rsid w:val="007A2DC8"/>
    <w:rsid w:val="007A2DD3"/>
    <w:rsid w:val="007A4184"/>
    <w:rsid w:val="007A439A"/>
    <w:rsid w:val="007A4FDA"/>
    <w:rsid w:val="007A5728"/>
    <w:rsid w:val="007A5816"/>
    <w:rsid w:val="007A607A"/>
    <w:rsid w:val="007A62EB"/>
    <w:rsid w:val="007A67E2"/>
    <w:rsid w:val="007A6C63"/>
    <w:rsid w:val="007A6D3D"/>
    <w:rsid w:val="007A7440"/>
    <w:rsid w:val="007A74FC"/>
    <w:rsid w:val="007B00A6"/>
    <w:rsid w:val="007B039B"/>
    <w:rsid w:val="007B090E"/>
    <w:rsid w:val="007B14D4"/>
    <w:rsid w:val="007B1870"/>
    <w:rsid w:val="007B19A2"/>
    <w:rsid w:val="007B1BD1"/>
    <w:rsid w:val="007B2102"/>
    <w:rsid w:val="007B2850"/>
    <w:rsid w:val="007B2B18"/>
    <w:rsid w:val="007B2B98"/>
    <w:rsid w:val="007B3A4E"/>
    <w:rsid w:val="007B4724"/>
    <w:rsid w:val="007B496E"/>
    <w:rsid w:val="007B5227"/>
    <w:rsid w:val="007B5A34"/>
    <w:rsid w:val="007B6D00"/>
    <w:rsid w:val="007B724D"/>
    <w:rsid w:val="007C001A"/>
    <w:rsid w:val="007C01FC"/>
    <w:rsid w:val="007C1767"/>
    <w:rsid w:val="007C1C62"/>
    <w:rsid w:val="007C2031"/>
    <w:rsid w:val="007C2236"/>
    <w:rsid w:val="007C255C"/>
    <w:rsid w:val="007C2660"/>
    <w:rsid w:val="007C31B4"/>
    <w:rsid w:val="007C329F"/>
    <w:rsid w:val="007C38AD"/>
    <w:rsid w:val="007C3BDA"/>
    <w:rsid w:val="007C3C63"/>
    <w:rsid w:val="007C3CE4"/>
    <w:rsid w:val="007C436F"/>
    <w:rsid w:val="007C4538"/>
    <w:rsid w:val="007C4EA1"/>
    <w:rsid w:val="007C5D13"/>
    <w:rsid w:val="007C5F6B"/>
    <w:rsid w:val="007C642B"/>
    <w:rsid w:val="007C66EB"/>
    <w:rsid w:val="007C67DE"/>
    <w:rsid w:val="007C68D8"/>
    <w:rsid w:val="007C73C9"/>
    <w:rsid w:val="007C75D8"/>
    <w:rsid w:val="007C79A0"/>
    <w:rsid w:val="007C7B17"/>
    <w:rsid w:val="007C7EAB"/>
    <w:rsid w:val="007C7F13"/>
    <w:rsid w:val="007C7F74"/>
    <w:rsid w:val="007D004A"/>
    <w:rsid w:val="007D140E"/>
    <w:rsid w:val="007D33D7"/>
    <w:rsid w:val="007D36A3"/>
    <w:rsid w:val="007D3978"/>
    <w:rsid w:val="007D3D9F"/>
    <w:rsid w:val="007D473A"/>
    <w:rsid w:val="007D47FC"/>
    <w:rsid w:val="007D5D6A"/>
    <w:rsid w:val="007D6094"/>
    <w:rsid w:val="007D60F0"/>
    <w:rsid w:val="007D610F"/>
    <w:rsid w:val="007D650D"/>
    <w:rsid w:val="007D729B"/>
    <w:rsid w:val="007D7638"/>
    <w:rsid w:val="007D77A5"/>
    <w:rsid w:val="007D7C94"/>
    <w:rsid w:val="007E0512"/>
    <w:rsid w:val="007E0DEE"/>
    <w:rsid w:val="007E12E3"/>
    <w:rsid w:val="007E177A"/>
    <w:rsid w:val="007E2A02"/>
    <w:rsid w:val="007E2AC7"/>
    <w:rsid w:val="007E2CAF"/>
    <w:rsid w:val="007E2D30"/>
    <w:rsid w:val="007E3CF8"/>
    <w:rsid w:val="007E4265"/>
    <w:rsid w:val="007E4984"/>
    <w:rsid w:val="007E4CFA"/>
    <w:rsid w:val="007E4D7D"/>
    <w:rsid w:val="007E4E43"/>
    <w:rsid w:val="007E5476"/>
    <w:rsid w:val="007E56EC"/>
    <w:rsid w:val="007E5A55"/>
    <w:rsid w:val="007E5E07"/>
    <w:rsid w:val="007E6A33"/>
    <w:rsid w:val="007E6B08"/>
    <w:rsid w:val="007E7024"/>
    <w:rsid w:val="007E7CBD"/>
    <w:rsid w:val="007E7D85"/>
    <w:rsid w:val="007F0585"/>
    <w:rsid w:val="007F0D58"/>
    <w:rsid w:val="007F1636"/>
    <w:rsid w:val="007F1B88"/>
    <w:rsid w:val="007F1CEF"/>
    <w:rsid w:val="007F1D15"/>
    <w:rsid w:val="007F2E6E"/>
    <w:rsid w:val="007F3804"/>
    <w:rsid w:val="007F3904"/>
    <w:rsid w:val="007F3CBE"/>
    <w:rsid w:val="007F3FC1"/>
    <w:rsid w:val="007F4069"/>
    <w:rsid w:val="007F488B"/>
    <w:rsid w:val="007F4DE6"/>
    <w:rsid w:val="007F5343"/>
    <w:rsid w:val="007F5A2D"/>
    <w:rsid w:val="007F5A4D"/>
    <w:rsid w:val="007F5DC6"/>
    <w:rsid w:val="007F612D"/>
    <w:rsid w:val="007F621C"/>
    <w:rsid w:val="007F64E7"/>
    <w:rsid w:val="007F6AC3"/>
    <w:rsid w:val="007F71A9"/>
    <w:rsid w:val="007F764D"/>
    <w:rsid w:val="007F76A7"/>
    <w:rsid w:val="007F7C48"/>
    <w:rsid w:val="007F7FC5"/>
    <w:rsid w:val="0080067E"/>
    <w:rsid w:val="00800681"/>
    <w:rsid w:val="0080109F"/>
    <w:rsid w:val="008010E0"/>
    <w:rsid w:val="00801438"/>
    <w:rsid w:val="00801D10"/>
    <w:rsid w:val="00801EFB"/>
    <w:rsid w:val="00802063"/>
    <w:rsid w:val="00802151"/>
    <w:rsid w:val="0080236C"/>
    <w:rsid w:val="00802587"/>
    <w:rsid w:val="0080264D"/>
    <w:rsid w:val="00802960"/>
    <w:rsid w:val="00802F15"/>
    <w:rsid w:val="00802FCF"/>
    <w:rsid w:val="008033AC"/>
    <w:rsid w:val="00803A66"/>
    <w:rsid w:val="00804DE1"/>
    <w:rsid w:val="00805F3D"/>
    <w:rsid w:val="00806416"/>
    <w:rsid w:val="008067CE"/>
    <w:rsid w:val="00806CD8"/>
    <w:rsid w:val="00807612"/>
    <w:rsid w:val="00807639"/>
    <w:rsid w:val="00807E09"/>
    <w:rsid w:val="00807F3E"/>
    <w:rsid w:val="00810569"/>
    <w:rsid w:val="00810BBA"/>
    <w:rsid w:val="00810E7B"/>
    <w:rsid w:val="00811274"/>
    <w:rsid w:val="00811ACA"/>
    <w:rsid w:val="00812308"/>
    <w:rsid w:val="00812ABF"/>
    <w:rsid w:val="0081348D"/>
    <w:rsid w:val="00813EE4"/>
    <w:rsid w:val="00813FD5"/>
    <w:rsid w:val="00814703"/>
    <w:rsid w:val="008159DA"/>
    <w:rsid w:val="00815B80"/>
    <w:rsid w:val="00815BD7"/>
    <w:rsid w:val="00815EFF"/>
    <w:rsid w:val="00816991"/>
    <w:rsid w:val="00816EA8"/>
    <w:rsid w:val="008172EB"/>
    <w:rsid w:val="00817DF1"/>
    <w:rsid w:val="00820014"/>
    <w:rsid w:val="00820053"/>
    <w:rsid w:val="00820105"/>
    <w:rsid w:val="00820126"/>
    <w:rsid w:val="00820420"/>
    <w:rsid w:val="0082062D"/>
    <w:rsid w:val="008209F1"/>
    <w:rsid w:val="00820EF1"/>
    <w:rsid w:val="00821717"/>
    <w:rsid w:val="00821967"/>
    <w:rsid w:val="00821FD1"/>
    <w:rsid w:val="008228A7"/>
    <w:rsid w:val="00822D6F"/>
    <w:rsid w:val="00822F77"/>
    <w:rsid w:val="008241A1"/>
    <w:rsid w:val="00824AF2"/>
    <w:rsid w:val="00824B38"/>
    <w:rsid w:val="008264E5"/>
    <w:rsid w:val="00826F78"/>
    <w:rsid w:val="00827DCD"/>
    <w:rsid w:val="008302AC"/>
    <w:rsid w:val="00830769"/>
    <w:rsid w:val="008307D3"/>
    <w:rsid w:val="008309EB"/>
    <w:rsid w:val="00830CC7"/>
    <w:rsid w:val="00831254"/>
    <w:rsid w:val="0083134F"/>
    <w:rsid w:val="00831747"/>
    <w:rsid w:val="00831A40"/>
    <w:rsid w:val="00831A7C"/>
    <w:rsid w:val="008320BD"/>
    <w:rsid w:val="00833173"/>
    <w:rsid w:val="008333D2"/>
    <w:rsid w:val="008335EA"/>
    <w:rsid w:val="008339C7"/>
    <w:rsid w:val="00834143"/>
    <w:rsid w:val="008347C0"/>
    <w:rsid w:val="008348DF"/>
    <w:rsid w:val="00834988"/>
    <w:rsid w:val="00834FEF"/>
    <w:rsid w:val="00835167"/>
    <w:rsid w:val="00835A12"/>
    <w:rsid w:val="008364C8"/>
    <w:rsid w:val="00837568"/>
    <w:rsid w:val="00837909"/>
    <w:rsid w:val="00837D79"/>
    <w:rsid w:val="0084085D"/>
    <w:rsid w:val="00841282"/>
    <w:rsid w:val="0084156F"/>
    <w:rsid w:val="008418F1"/>
    <w:rsid w:val="00842BA5"/>
    <w:rsid w:val="008430CA"/>
    <w:rsid w:val="008430D5"/>
    <w:rsid w:val="00843A5E"/>
    <w:rsid w:val="00843F4E"/>
    <w:rsid w:val="00844466"/>
    <w:rsid w:val="00844E85"/>
    <w:rsid w:val="008451AA"/>
    <w:rsid w:val="008453E5"/>
    <w:rsid w:val="00845AA9"/>
    <w:rsid w:val="0084695F"/>
    <w:rsid w:val="00846A45"/>
    <w:rsid w:val="00847716"/>
    <w:rsid w:val="00850563"/>
    <w:rsid w:val="008506D7"/>
    <w:rsid w:val="00850A73"/>
    <w:rsid w:val="00850AFD"/>
    <w:rsid w:val="00850F68"/>
    <w:rsid w:val="00851157"/>
    <w:rsid w:val="0085152C"/>
    <w:rsid w:val="00851A8C"/>
    <w:rsid w:val="008521F3"/>
    <w:rsid w:val="00852A4A"/>
    <w:rsid w:val="008531A1"/>
    <w:rsid w:val="00853911"/>
    <w:rsid w:val="0085392C"/>
    <w:rsid w:val="00853B70"/>
    <w:rsid w:val="00853E8D"/>
    <w:rsid w:val="0085446C"/>
    <w:rsid w:val="0085462C"/>
    <w:rsid w:val="00854990"/>
    <w:rsid w:val="00854A9D"/>
    <w:rsid w:val="00854ECC"/>
    <w:rsid w:val="00855029"/>
    <w:rsid w:val="0085516C"/>
    <w:rsid w:val="00855354"/>
    <w:rsid w:val="00855508"/>
    <w:rsid w:val="008555A7"/>
    <w:rsid w:val="00855635"/>
    <w:rsid w:val="00855A16"/>
    <w:rsid w:val="00855CA9"/>
    <w:rsid w:val="00855EA9"/>
    <w:rsid w:val="0085663C"/>
    <w:rsid w:val="00856AFD"/>
    <w:rsid w:val="00856C6A"/>
    <w:rsid w:val="00856F9F"/>
    <w:rsid w:val="0085751D"/>
    <w:rsid w:val="00857623"/>
    <w:rsid w:val="00857890"/>
    <w:rsid w:val="008579C5"/>
    <w:rsid w:val="00857E07"/>
    <w:rsid w:val="0086003A"/>
    <w:rsid w:val="00860650"/>
    <w:rsid w:val="008611C3"/>
    <w:rsid w:val="008612B1"/>
    <w:rsid w:val="00861498"/>
    <w:rsid w:val="00861672"/>
    <w:rsid w:val="00861747"/>
    <w:rsid w:val="008617B9"/>
    <w:rsid w:val="008619C1"/>
    <w:rsid w:val="00862232"/>
    <w:rsid w:val="00862670"/>
    <w:rsid w:val="00862C5B"/>
    <w:rsid w:val="00862E8C"/>
    <w:rsid w:val="00862F51"/>
    <w:rsid w:val="008638A2"/>
    <w:rsid w:val="008646F9"/>
    <w:rsid w:val="00864B8A"/>
    <w:rsid w:val="00864F00"/>
    <w:rsid w:val="008653C5"/>
    <w:rsid w:val="00865673"/>
    <w:rsid w:val="00865CA4"/>
    <w:rsid w:val="00866301"/>
    <w:rsid w:val="008673CF"/>
    <w:rsid w:val="00870D36"/>
    <w:rsid w:val="00870DB8"/>
    <w:rsid w:val="00871451"/>
    <w:rsid w:val="00871ADC"/>
    <w:rsid w:val="00872290"/>
    <w:rsid w:val="00872E54"/>
    <w:rsid w:val="00873579"/>
    <w:rsid w:val="00873954"/>
    <w:rsid w:val="00873C7A"/>
    <w:rsid w:val="00873F52"/>
    <w:rsid w:val="00874250"/>
    <w:rsid w:val="0087432A"/>
    <w:rsid w:val="00874A44"/>
    <w:rsid w:val="00874DA3"/>
    <w:rsid w:val="00875736"/>
    <w:rsid w:val="008758C6"/>
    <w:rsid w:val="00875E76"/>
    <w:rsid w:val="008763F4"/>
    <w:rsid w:val="0087646E"/>
    <w:rsid w:val="00876F7C"/>
    <w:rsid w:val="008775E0"/>
    <w:rsid w:val="00877A2E"/>
    <w:rsid w:val="00877A9F"/>
    <w:rsid w:val="00877AEC"/>
    <w:rsid w:val="00880020"/>
    <w:rsid w:val="00880322"/>
    <w:rsid w:val="00880BA6"/>
    <w:rsid w:val="008819AF"/>
    <w:rsid w:val="00882F16"/>
    <w:rsid w:val="0088330D"/>
    <w:rsid w:val="00883321"/>
    <w:rsid w:val="00883E29"/>
    <w:rsid w:val="008842C9"/>
    <w:rsid w:val="00884B2B"/>
    <w:rsid w:val="00884DBA"/>
    <w:rsid w:val="00885126"/>
    <w:rsid w:val="008853D1"/>
    <w:rsid w:val="00885A4F"/>
    <w:rsid w:val="00885A79"/>
    <w:rsid w:val="00885DBF"/>
    <w:rsid w:val="00886268"/>
    <w:rsid w:val="00886D18"/>
    <w:rsid w:val="00886DC1"/>
    <w:rsid w:val="00886DEE"/>
    <w:rsid w:val="0088751B"/>
    <w:rsid w:val="00887B25"/>
    <w:rsid w:val="008908E2"/>
    <w:rsid w:val="008913EB"/>
    <w:rsid w:val="0089192F"/>
    <w:rsid w:val="00891EC7"/>
    <w:rsid w:val="00892491"/>
    <w:rsid w:val="00892722"/>
    <w:rsid w:val="00892A2C"/>
    <w:rsid w:val="00892CC9"/>
    <w:rsid w:val="00892D01"/>
    <w:rsid w:val="00892EAE"/>
    <w:rsid w:val="00893325"/>
    <w:rsid w:val="008938DE"/>
    <w:rsid w:val="008939C8"/>
    <w:rsid w:val="00893E39"/>
    <w:rsid w:val="00894283"/>
    <w:rsid w:val="008947CD"/>
    <w:rsid w:val="0089497B"/>
    <w:rsid w:val="00894A6A"/>
    <w:rsid w:val="00895734"/>
    <w:rsid w:val="00895C89"/>
    <w:rsid w:val="00896360"/>
    <w:rsid w:val="008973A7"/>
    <w:rsid w:val="008975BF"/>
    <w:rsid w:val="00897647"/>
    <w:rsid w:val="00897972"/>
    <w:rsid w:val="008A02B8"/>
    <w:rsid w:val="008A0403"/>
    <w:rsid w:val="008A068C"/>
    <w:rsid w:val="008A0759"/>
    <w:rsid w:val="008A0BDB"/>
    <w:rsid w:val="008A0DB0"/>
    <w:rsid w:val="008A0DCE"/>
    <w:rsid w:val="008A14BF"/>
    <w:rsid w:val="008A18E3"/>
    <w:rsid w:val="008A18FE"/>
    <w:rsid w:val="008A1C5D"/>
    <w:rsid w:val="008A2DA8"/>
    <w:rsid w:val="008A30E4"/>
    <w:rsid w:val="008A3C97"/>
    <w:rsid w:val="008A45F4"/>
    <w:rsid w:val="008A48FF"/>
    <w:rsid w:val="008A5175"/>
    <w:rsid w:val="008A5496"/>
    <w:rsid w:val="008A55E1"/>
    <w:rsid w:val="008A56EB"/>
    <w:rsid w:val="008A59F3"/>
    <w:rsid w:val="008A5BB5"/>
    <w:rsid w:val="008A627C"/>
    <w:rsid w:val="008A6478"/>
    <w:rsid w:val="008A6621"/>
    <w:rsid w:val="008A67CA"/>
    <w:rsid w:val="008A6FF7"/>
    <w:rsid w:val="008A7717"/>
    <w:rsid w:val="008A7BBF"/>
    <w:rsid w:val="008B0874"/>
    <w:rsid w:val="008B092D"/>
    <w:rsid w:val="008B101E"/>
    <w:rsid w:val="008B133B"/>
    <w:rsid w:val="008B1E98"/>
    <w:rsid w:val="008B2FB3"/>
    <w:rsid w:val="008B3500"/>
    <w:rsid w:val="008B3549"/>
    <w:rsid w:val="008B3984"/>
    <w:rsid w:val="008B4273"/>
    <w:rsid w:val="008B49FB"/>
    <w:rsid w:val="008B4BD7"/>
    <w:rsid w:val="008B5113"/>
    <w:rsid w:val="008B53B3"/>
    <w:rsid w:val="008B552A"/>
    <w:rsid w:val="008B56E7"/>
    <w:rsid w:val="008B5C3A"/>
    <w:rsid w:val="008B62A2"/>
    <w:rsid w:val="008B6B3A"/>
    <w:rsid w:val="008B6EF0"/>
    <w:rsid w:val="008B754D"/>
    <w:rsid w:val="008B7F89"/>
    <w:rsid w:val="008C006D"/>
    <w:rsid w:val="008C02E9"/>
    <w:rsid w:val="008C07AC"/>
    <w:rsid w:val="008C0C1E"/>
    <w:rsid w:val="008C0F66"/>
    <w:rsid w:val="008C10E6"/>
    <w:rsid w:val="008C1A49"/>
    <w:rsid w:val="008C24FE"/>
    <w:rsid w:val="008C2A04"/>
    <w:rsid w:val="008C2A13"/>
    <w:rsid w:val="008C2B6B"/>
    <w:rsid w:val="008C2DC8"/>
    <w:rsid w:val="008C2EB4"/>
    <w:rsid w:val="008C37F0"/>
    <w:rsid w:val="008C3D58"/>
    <w:rsid w:val="008C415B"/>
    <w:rsid w:val="008C4799"/>
    <w:rsid w:val="008C4800"/>
    <w:rsid w:val="008C56B1"/>
    <w:rsid w:val="008C63BA"/>
    <w:rsid w:val="008C63EE"/>
    <w:rsid w:val="008C646A"/>
    <w:rsid w:val="008C684E"/>
    <w:rsid w:val="008C6C72"/>
    <w:rsid w:val="008C7594"/>
    <w:rsid w:val="008C7F89"/>
    <w:rsid w:val="008D10A2"/>
    <w:rsid w:val="008D11F3"/>
    <w:rsid w:val="008D1B16"/>
    <w:rsid w:val="008D2288"/>
    <w:rsid w:val="008D28F3"/>
    <w:rsid w:val="008D2FB1"/>
    <w:rsid w:val="008D3842"/>
    <w:rsid w:val="008D3937"/>
    <w:rsid w:val="008D3AA6"/>
    <w:rsid w:val="008D3ABF"/>
    <w:rsid w:val="008D4005"/>
    <w:rsid w:val="008D4B72"/>
    <w:rsid w:val="008D536C"/>
    <w:rsid w:val="008D5B6D"/>
    <w:rsid w:val="008D62B8"/>
    <w:rsid w:val="008D6327"/>
    <w:rsid w:val="008D706A"/>
    <w:rsid w:val="008D7405"/>
    <w:rsid w:val="008D7740"/>
    <w:rsid w:val="008D792A"/>
    <w:rsid w:val="008D7C9C"/>
    <w:rsid w:val="008D7F9A"/>
    <w:rsid w:val="008E0548"/>
    <w:rsid w:val="008E0B51"/>
    <w:rsid w:val="008E0D3D"/>
    <w:rsid w:val="008E10D2"/>
    <w:rsid w:val="008E14F8"/>
    <w:rsid w:val="008E1741"/>
    <w:rsid w:val="008E18BF"/>
    <w:rsid w:val="008E1B85"/>
    <w:rsid w:val="008E1E72"/>
    <w:rsid w:val="008E2E5F"/>
    <w:rsid w:val="008E314C"/>
    <w:rsid w:val="008E3252"/>
    <w:rsid w:val="008E359C"/>
    <w:rsid w:val="008E3732"/>
    <w:rsid w:val="008E390C"/>
    <w:rsid w:val="008E3B73"/>
    <w:rsid w:val="008E3EC5"/>
    <w:rsid w:val="008E3F45"/>
    <w:rsid w:val="008E46CE"/>
    <w:rsid w:val="008E4969"/>
    <w:rsid w:val="008E5D0B"/>
    <w:rsid w:val="008E604C"/>
    <w:rsid w:val="008E60F0"/>
    <w:rsid w:val="008E6148"/>
    <w:rsid w:val="008E61A9"/>
    <w:rsid w:val="008E67D1"/>
    <w:rsid w:val="008E6A88"/>
    <w:rsid w:val="008E7179"/>
    <w:rsid w:val="008E71CC"/>
    <w:rsid w:val="008E7E60"/>
    <w:rsid w:val="008F0470"/>
    <w:rsid w:val="008F0B8D"/>
    <w:rsid w:val="008F0CC8"/>
    <w:rsid w:val="008F12A6"/>
    <w:rsid w:val="008F151C"/>
    <w:rsid w:val="008F1617"/>
    <w:rsid w:val="008F1B9A"/>
    <w:rsid w:val="008F1BDE"/>
    <w:rsid w:val="008F253F"/>
    <w:rsid w:val="008F2671"/>
    <w:rsid w:val="008F267B"/>
    <w:rsid w:val="008F2A9B"/>
    <w:rsid w:val="008F2B83"/>
    <w:rsid w:val="008F2DCD"/>
    <w:rsid w:val="008F368F"/>
    <w:rsid w:val="008F3D9A"/>
    <w:rsid w:val="008F3EC2"/>
    <w:rsid w:val="008F41FD"/>
    <w:rsid w:val="008F420B"/>
    <w:rsid w:val="008F45DB"/>
    <w:rsid w:val="008F527C"/>
    <w:rsid w:val="008F5562"/>
    <w:rsid w:val="008F5A57"/>
    <w:rsid w:val="008F5A87"/>
    <w:rsid w:val="008F66DE"/>
    <w:rsid w:val="008F6918"/>
    <w:rsid w:val="008F6E83"/>
    <w:rsid w:val="008F6FBF"/>
    <w:rsid w:val="00901322"/>
    <w:rsid w:val="00901358"/>
    <w:rsid w:val="0090179D"/>
    <w:rsid w:val="00901C4A"/>
    <w:rsid w:val="009024CF"/>
    <w:rsid w:val="00902598"/>
    <w:rsid w:val="00903262"/>
    <w:rsid w:val="0090347F"/>
    <w:rsid w:val="00903822"/>
    <w:rsid w:val="009046F5"/>
    <w:rsid w:val="00904B7F"/>
    <w:rsid w:val="00904D7E"/>
    <w:rsid w:val="00904EC6"/>
    <w:rsid w:val="00904FE1"/>
    <w:rsid w:val="00905764"/>
    <w:rsid w:val="00906491"/>
    <w:rsid w:val="00906F77"/>
    <w:rsid w:val="009076FA"/>
    <w:rsid w:val="00907E8A"/>
    <w:rsid w:val="00907EC4"/>
    <w:rsid w:val="00910583"/>
    <w:rsid w:val="0091059B"/>
    <w:rsid w:val="00910BB4"/>
    <w:rsid w:val="00910D4B"/>
    <w:rsid w:val="00910E91"/>
    <w:rsid w:val="00911DD1"/>
    <w:rsid w:val="00911E00"/>
    <w:rsid w:val="00912519"/>
    <w:rsid w:val="009128EC"/>
    <w:rsid w:val="00913577"/>
    <w:rsid w:val="00913DE9"/>
    <w:rsid w:val="00913E30"/>
    <w:rsid w:val="0091477B"/>
    <w:rsid w:val="00915266"/>
    <w:rsid w:val="00915316"/>
    <w:rsid w:val="009154C4"/>
    <w:rsid w:val="00915C33"/>
    <w:rsid w:val="00916106"/>
    <w:rsid w:val="00916467"/>
    <w:rsid w:val="009165A3"/>
    <w:rsid w:val="00917213"/>
    <w:rsid w:val="00917234"/>
    <w:rsid w:val="0091723A"/>
    <w:rsid w:val="00917277"/>
    <w:rsid w:val="00917342"/>
    <w:rsid w:val="00917650"/>
    <w:rsid w:val="00917BE9"/>
    <w:rsid w:val="0092123C"/>
    <w:rsid w:val="009212FB"/>
    <w:rsid w:val="009214DD"/>
    <w:rsid w:val="009215B7"/>
    <w:rsid w:val="00921FD3"/>
    <w:rsid w:val="009220FE"/>
    <w:rsid w:val="009222F5"/>
    <w:rsid w:val="00922480"/>
    <w:rsid w:val="0092332F"/>
    <w:rsid w:val="009237E6"/>
    <w:rsid w:val="009238B4"/>
    <w:rsid w:val="009239CF"/>
    <w:rsid w:val="0092410C"/>
    <w:rsid w:val="0092436D"/>
    <w:rsid w:val="00924CF4"/>
    <w:rsid w:val="00924D08"/>
    <w:rsid w:val="00924F49"/>
    <w:rsid w:val="009258C0"/>
    <w:rsid w:val="00925A59"/>
    <w:rsid w:val="00925CC0"/>
    <w:rsid w:val="00925E90"/>
    <w:rsid w:val="00926083"/>
    <w:rsid w:val="0092623B"/>
    <w:rsid w:val="00927BC0"/>
    <w:rsid w:val="009304A8"/>
    <w:rsid w:val="009315DD"/>
    <w:rsid w:val="00931627"/>
    <w:rsid w:val="0093212F"/>
    <w:rsid w:val="009321DB"/>
    <w:rsid w:val="00932255"/>
    <w:rsid w:val="00932807"/>
    <w:rsid w:val="00932950"/>
    <w:rsid w:val="009331FA"/>
    <w:rsid w:val="009335F2"/>
    <w:rsid w:val="00933603"/>
    <w:rsid w:val="00933B5D"/>
    <w:rsid w:val="00933FC6"/>
    <w:rsid w:val="009346D1"/>
    <w:rsid w:val="00934AF5"/>
    <w:rsid w:val="00934CCF"/>
    <w:rsid w:val="00935193"/>
    <w:rsid w:val="00935643"/>
    <w:rsid w:val="00935BF8"/>
    <w:rsid w:val="00935D44"/>
    <w:rsid w:val="0093603C"/>
    <w:rsid w:val="00936349"/>
    <w:rsid w:val="0093679D"/>
    <w:rsid w:val="009368FE"/>
    <w:rsid w:val="00936AC3"/>
    <w:rsid w:val="0093775C"/>
    <w:rsid w:val="00940407"/>
    <w:rsid w:val="00940FF7"/>
    <w:rsid w:val="00941607"/>
    <w:rsid w:val="0094338B"/>
    <w:rsid w:val="0094340A"/>
    <w:rsid w:val="00943497"/>
    <w:rsid w:val="00943A9C"/>
    <w:rsid w:val="00943DD8"/>
    <w:rsid w:val="009444AF"/>
    <w:rsid w:val="009447C2"/>
    <w:rsid w:val="00944A6D"/>
    <w:rsid w:val="00944B0A"/>
    <w:rsid w:val="00944D22"/>
    <w:rsid w:val="00945188"/>
    <w:rsid w:val="00945F7C"/>
    <w:rsid w:val="009461B6"/>
    <w:rsid w:val="00946E56"/>
    <w:rsid w:val="009472BE"/>
    <w:rsid w:val="00947466"/>
    <w:rsid w:val="00947805"/>
    <w:rsid w:val="009504D7"/>
    <w:rsid w:val="00950BA0"/>
    <w:rsid w:val="00950E4F"/>
    <w:rsid w:val="0095139B"/>
    <w:rsid w:val="00951481"/>
    <w:rsid w:val="00951ECE"/>
    <w:rsid w:val="0095201B"/>
    <w:rsid w:val="00952AD3"/>
    <w:rsid w:val="00952F4A"/>
    <w:rsid w:val="0095348B"/>
    <w:rsid w:val="009537D6"/>
    <w:rsid w:val="0095408E"/>
    <w:rsid w:val="009544A0"/>
    <w:rsid w:val="00954981"/>
    <w:rsid w:val="00954D83"/>
    <w:rsid w:val="009551B1"/>
    <w:rsid w:val="009551C5"/>
    <w:rsid w:val="009559AB"/>
    <w:rsid w:val="00955C25"/>
    <w:rsid w:val="00957022"/>
    <w:rsid w:val="009575F1"/>
    <w:rsid w:val="00957643"/>
    <w:rsid w:val="00957646"/>
    <w:rsid w:val="00957C55"/>
    <w:rsid w:val="00957DFB"/>
    <w:rsid w:val="0096054E"/>
    <w:rsid w:val="00960DB2"/>
    <w:rsid w:val="00960DCA"/>
    <w:rsid w:val="00960F8B"/>
    <w:rsid w:val="009617A9"/>
    <w:rsid w:val="00961BCD"/>
    <w:rsid w:val="00961DDB"/>
    <w:rsid w:val="0096211F"/>
    <w:rsid w:val="009623B2"/>
    <w:rsid w:val="00962558"/>
    <w:rsid w:val="00962BD2"/>
    <w:rsid w:val="00962C79"/>
    <w:rsid w:val="00962CEE"/>
    <w:rsid w:val="00963AD9"/>
    <w:rsid w:val="00963C69"/>
    <w:rsid w:val="00963F10"/>
    <w:rsid w:val="00964A7A"/>
    <w:rsid w:val="00964DD8"/>
    <w:rsid w:val="00965102"/>
    <w:rsid w:val="0096513F"/>
    <w:rsid w:val="009657D4"/>
    <w:rsid w:val="00965950"/>
    <w:rsid w:val="00965F84"/>
    <w:rsid w:val="009663CD"/>
    <w:rsid w:val="00966DD3"/>
    <w:rsid w:val="009672ED"/>
    <w:rsid w:val="00967C4A"/>
    <w:rsid w:val="00967DD1"/>
    <w:rsid w:val="00970246"/>
    <w:rsid w:val="009709B8"/>
    <w:rsid w:val="00970D1F"/>
    <w:rsid w:val="00970D5E"/>
    <w:rsid w:val="00971D1F"/>
    <w:rsid w:val="0097221C"/>
    <w:rsid w:val="00972547"/>
    <w:rsid w:val="00972778"/>
    <w:rsid w:val="00972CA4"/>
    <w:rsid w:val="00973301"/>
    <w:rsid w:val="00973602"/>
    <w:rsid w:val="0097363F"/>
    <w:rsid w:val="009737A0"/>
    <w:rsid w:val="00973C83"/>
    <w:rsid w:val="00974549"/>
    <w:rsid w:val="0097493E"/>
    <w:rsid w:val="00974FA1"/>
    <w:rsid w:val="0097553B"/>
    <w:rsid w:val="009756B1"/>
    <w:rsid w:val="00975BBD"/>
    <w:rsid w:val="0097601E"/>
    <w:rsid w:val="00976B2C"/>
    <w:rsid w:val="00976B9E"/>
    <w:rsid w:val="00976CDE"/>
    <w:rsid w:val="00976FF9"/>
    <w:rsid w:val="00977176"/>
    <w:rsid w:val="00977D2B"/>
    <w:rsid w:val="00977F11"/>
    <w:rsid w:val="00980095"/>
    <w:rsid w:val="0098014E"/>
    <w:rsid w:val="00980D46"/>
    <w:rsid w:val="0098209C"/>
    <w:rsid w:val="00982B5B"/>
    <w:rsid w:val="009832D3"/>
    <w:rsid w:val="0098352A"/>
    <w:rsid w:val="009840E9"/>
    <w:rsid w:val="009842D5"/>
    <w:rsid w:val="009851A3"/>
    <w:rsid w:val="009853FF"/>
    <w:rsid w:val="00985E01"/>
    <w:rsid w:val="00985F02"/>
    <w:rsid w:val="00986A97"/>
    <w:rsid w:val="00986F66"/>
    <w:rsid w:val="00987A63"/>
    <w:rsid w:val="009900E4"/>
    <w:rsid w:val="0099016F"/>
    <w:rsid w:val="0099194A"/>
    <w:rsid w:val="00991985"/>
    <w:rsid w:val="00991A3A"/>
    <w:rsid w:val="00991A5E"/>
    <w:rsid w:val="00991C03"/>
    <w:rsid w:val="00992300"/>
    <w:rsid w:val="009924E0"/>
    <w:rsid w:val="00992D5D"/>
    <w:rsid w:val="0099317B"/>
    <w:rsid w:val="009938B1"/>
    <w:rsid w:val="0099456E"/>
    <w:rsid w:val="00994698"/>
    <w:rsid w:val="00994871"/>
    <w:rsid w:val="00994B16"/>
    <w:rsid w:val="009950AE"/>
    <w:rsid w:val="009950F6"/>
    <w:rsid w:val="009957C1"/>
    <w:rsid w:val="009957CF"/>
    <w:rsid w:val="009958CE"/>
    <w:rsid w:val="00995B6A"/>
    <w:rsid w:val="00995F06"/>
    <w:rsid w:val="0099620F"/>
    <w:rsid w:val="009963C9"/>
    <w:rsid w:val="00997F10"/>
    <w:rsid w:val="009A05C8"/>
    <w:rsid w:val="009A08AA"/>
    <w:rsid w:val="009A0B67"/>
    <w:rsid w:val="009A1007"/>
    <w:rsid w:val="009A10AE"/>
    <w:rsid w:val="009A139C"/>
    <w:rsid w:val="009A1448"/>
    <w:rsid w:val="009A1531"/>
    <w:rsid w:val="009A1CB9"/>
    <w:rsid w:val="009A2115"/>
    <w:rsid w:val="009A2175"/>
    <w:rsid w:val="009A2A3A"/>
    <w:rsid w:val="009A2BA0"/>
    <w:rsid w:val="009A2F16"/>
    <w:rsid w:val="009A321D"/>
    <w:rsid w:val="009A324D"/>
    <w:rsid w:val="009A413C"/>
    <w:rsid w:val="009A48BA"/>
    <w:rsid w:val="009A4920"/>
    <w:rsid w:val="009A4AAA"/>
    <w:rsid w:val="009A4C5C"/>
    <w:rsid w:val="009A4F8D"/>
    <w:rsid w:val="009A5247"/>
    <w:rsid w:val="009A5BB8"/>
    <w:rsid w:val="009A5EA4"/>
    <w:rsid w:val="009A60D8"/>
    <w:rsid w:val="009A73BC"/>
    <w:rsid w:val="009A7DB0"/>
    <w:rsid w:val="009B0539"/>
    <w:rsid w:val="009B06C8"/>
    <w:rsid w:val="009B09BB"/>
    <w:rsid w:val="009B14DC"/>
    <w:rsid w:val="009B1DE7"/>
    <w:rsid w:val="009B2024"/>
    <w:rsid w:val="009B21C6"/>
    <w:rsid w:val="009B2542"/>
    <w:rsid w:val="009B34F4"/>
    <w:rsid w:val="009B3DD1"/>
    <w:rsid w:val="009B4B28"/>
    <w:rsid w:val="009B4D7B"/>
    <w:rsid w:val="009B5053"/>
    <w:rsid w:val="009B521F"/>
    <w:rsid w:val="009B5897"/>
    <w:rsid w:val="009B5F69"/>
    <w:rsid w:val="009B6036"/>
    <w:rsid w:val="009B6465"/>
    <w:rsid w:val="009B6974"/>
    <w:rsid w:val="009B6BCC"/>
    <w:rsid w:val="009B6C0B"/>
    <w:rsid w:val="009B6EB4"/>
    <w:rsid w:val="009B738C"/>
    <w:rsid w:val="009B781D"/>
    <w:rsid w:val="009C03C6"/>
    <w:rsid w:val="009C0881"/>
    <w:rsid w:val="009C127A"/>
    <w:rsid w:val="009C2135"/>
    <w:rsid w:val="009C29C1"/>
    <w:rsid w:val="009C2AC5"/>
    <w:rsid w:val="009C2CE5"/>
    <w:rsid w:val="009C330F"/>
    <w:rsid w:val="009C34A9"/>
    <w:rsid w:val="009C3657"/>
    <w:rsid w:val="009C36BB"/>
    <w:rsid w:val="009C38F7"/>
    <w:rsid w:val="009C39D2"/>
    <w:rsid w:val="009C3AF0"/>
    <w:rsid w:val="009C46BC"/>
    <w:rsid w:val="009C4903"/>
    <w:rsid w:val="009C528C"/>
    <w:rsid w:val="009C6763"/>
    <w:rsid w:val="009C678F"/>
    <w:rsid w:val="009C6BBB"/>
    <w:rsid w:val="009C6DB4"/>
    <w:rsid w:val="009D00DD"/>
    <w:rsid w:val="009D0316"/>
    <w:rsid w:val="009D09A3"/>
    <w:rsid w:val="009D0A96"/>
    <w:rsid w:val="009D0EEB"/>
    <w:rsid w:val="009D11DF"/>
    <w:rsid w:val="009D1210"/>
    <w:rsid w:val="009D1214"/>
    <w:rsid w:val="009D13CA"/>
    <w:rsid w:val="009D18F3"/>
    <w:rsid w:val="009D1A8C"/>
    <w:rsid w:val="009D1AA6"/>
    <w:rsid w:val="009D2382"/>
    <w:rsid w:val="009D2B9C"/>
    <w:rsid w:val="009D2DA3"/>
    <w:rsid w:val="009D3EEE"/>
    <w:rsid w:val="009D4100"/>
    <w:rsid w:val="009D41D9"/>
    <w:rsid w:val="009D472E"/>
    <w:rsid w:val="009D52E2"/>
    <w:rsid w:val="009D52E9"/>
    <w:rsid w:val="009D57F8"/>
    <w:rsid w:val="009D580B"/>
    <w:rsid w:val="009D5D7E"/>
    <w:rsid w:val="009D6178"/>
    <w:rsid w:val="009D61EA"/>
    <w:rsid w:val="009D64DE"/>
    <w:rsid w:val="009D6B68"/>
    <w:rsid w:val="009D6CD1"/>
    <w:rsid w:val="009D772A"/>
    <w:rsid w:val="009D7758"/>
    <w:rsid w:val="009D7CAD"/>
    <w:rsid w:val="009D7F0E"/>
    <w:rsid w:val="009E017E"/>
    <w:rsid w:val="009E03BA"/>
    <w:rsid w:val="009E06BB"/>
    <w:rsid w:val="009E0802"/>
    <w:rsid w:val="009E11FC"/>
    <w:rsid w:val="009E1AFC"/>
    <w:rsid w:val="009E2493"/>
    <w:rsid w:val="009E3382"/>
    <w:rsid w:val="009E3ADD"/>
    <w:rsid w:val="009E3CA0"/>
    <w:rsid w:val="009E3F49"/>
    <w:rsid w:val="009E4084"/>
    <w:rsid w:val="009E466D"/>
    <w:rsid w:val="009E4B64"/>
    <w:rsid w:val="009E4C3E"/>
    <w:rsid w:val="009E4DE0"/>
    <w:rsid w:val="009E51AB"/>
    <w:rsid w:val="009E5496"/>
    <w:rsid w:val="009E5CBA"/>
    <w:rsid w:val="009E6A7F"/>
    <w:rsid w:val="009E7790"/>
    <w:rsid w:val="009E7AFE"/>
    <w:rsid w:val="009E7BDD"/>
    <w:rsid w:val="009F0105"/>
    <w:rsid w:val="009F0410"/>
    <w:rsid w:val="009F0746"/>
    <w:rsid w:val="009F0F1D"/>
    <w:rsid w:val="009F158F"/>
    <w:rsid w:val="009F1869"/>
    <w:rsid w:val="009F1D84"/>
    <w:rsid w:val="009F1DB0"/>
    <w:rsid w:val="009F1DB6"/>
    <w:rsid w:val="009F2285"/>
    <w:rsid w:val="009F253F"/>
    <w:rsid w:val="009F2583"/>
    <w:rsid w:val="009F2632"/>
    <w:rsid w:val="009F286B"/>
    <w:rsid w:val="009F2886"/>
    <w:rsid w:val="009F34AD"/>
    <w:rsid w:val="009F35B7"/>
    <w:rsid w:val="009F467C"/>
    <w:rsid w:val="009F4A3E"/>
    <w:rsid w:val="009F56FB"/>
    <w:rsid w:val="009F5EB2"/>
    <w:rsid w:val="009F6710"/>
    <w:rsid w:val="009F6B06"/>
    <w:rsid w:val="009F6B08"/>
    <w:rsid w:val="009F6C20"/>
    <w:rsid w:val="009F6D09"/>
    <w:rsid w:val="009F78D0"/>
    <w:rsid w:val="009F7EDC"/>
    <w:rsid w:val="009F7FCF"/>
    <w:rsid w:val="00A000EA"/>
    <w:rsid w:val="00A017B4"/>
    <w:rsid w:val="00A020D5"/>
    <w:rsid w:val="00A02347"/>
    <w:rsid w:val="00A02CFF"/>
    <w:rsid w:val="00A02D93"/>
    <w:rsid w:val="00A03562"/>
    <w:rsid w:val="00A03AD7"/>
    <w:rsid w:val="00A03BEA"/>
    <w:rsid w:val="00A04B75"/>
    <w:rsid w:val="00A05071"/>
    <w:rsid w:val="00A0538D"/>
    <w:rsid w:val="00A053BA"/>
    <w:rsid w:val="00A05639"/>
    <w:rsid w:val="00A05D48"/>
    <w:rsid w:val="00A060C9"/>
    <w:rsid w:val="00A06523"/>
    <w:rsid w:val="00A065FE"/>
    <w:rsid w:val="00A06C95"/>
    <w:rsid w:val="00A07239"/>
    <w:rsid w:val="00A07C54"/>
    <w:rsid w:val="00A1006A"/>
    <w:rsid w:val="00A10659"/>
    <w:rsid w:val="00A108D5"/>
    <w:rsid w:val="00A10924"/>
    <w:rsid w:val="00A11170"/>
    <w:rsid w:val="00A1143C"/>
    <w:rsid w:val="00A114DE"/>
    <w:rsid w:val="00A117FE"/>
    <w:rsid w:val="00A11A28"/>
    <w:rsid w:val="00A11B9B"/>
    <w:rsid w:val="00A11D6E"/>
    <w:rsid w:val="00A12426"/>
    <w:rsid w:val="00A134CE"/>
    <w:rsid w:val="00A134F9"/>
    <w:rsid w:val="00A13FBE"/>
    <w:rsid w:val="00A14132"/>
    <w:rsid w:val="00A1497E"/>
    <w:rsid w:val="00A14C24"/>
    <w:rsid w:val="00A16351"/>
    <w:rsid w:val="00A16918"/>
    <w:rsid w:val="00A170B8"/>
    <w:rsid w:val="00A173F3"/>
    <w:rsid w:val="00A174D1"/>
    <w:rsid w:val="00A20129"/>
    <w:rsid w:val="00A20151"/>
    <w:rsid w:val="00A20F47"/>
    <w:rsid w:val="00A21542"/>
    <w:rsid w:val="00A217E5"/>
    <w:rsid w:val="00A219ED"/>
    <w:rsid w:val="00A21DB3"/>
    <w:rsid w:val="00A21E96"/>
    <w:rsid w:val="00A228A2"/>
    <w:rsid w:val="00A22B67"/>
    <w:rsid w:val="00A22BA1"/>
    <w:rsid w:val="00A23207"/>
    <w:rsid w:val="00A235BB"/>
    <w:rsid w:val="00A235F2"/>
    <w:rsid w:val="00A239EF"/>
    <w:rsid w:val="00A23B93"/>
    <w:rsid w:val="00A241B9"/>
    <w:rsid w:val="00A243B7"/>
    <w:rsid w:val="00A246A0"/>
    <w:rsid w:val="00A24C2E"/>
    <w:rsid w:val="00A24CA7"/>
    <w:rsid w:val="00A24FE9"/>
    <w:rsid w:val="00A25A8B"/>
    <w:rsid w:val="00A25F52"/>
    <w:rsid w:val="00A26206"/>
    <w:rsid w:val="00A26278"/>
    <w:rsid w:val="00A27091"/>
    <w:rsid w:val="00A272F9"/>
    <w:rsid w:val="00A273AD"/>
    <w:rsid w:val="00A274C8"/>
    <w:rsid w:val="00A2782A"/>
    <w:rsid w:val="00A27EFF"/>
    <w:rsid w:val="00A27F55"/>
    <w:rsid w:val="00A300E3"/>
    <w:rsid w:val="00A300FB"/>
    <w:rsid w:val="00A309F7"/>
    <w:rsid w:val="00A30E0B"/>
    <w:rsid w:val="00A3103D"/>
    <w:rsid w:val="00A312F5"/>
    <w:rsid w:val="00A31CA7"/>
    <w:rsid w:val="00A32A3A"/>
    <w:rsid w:val="00A32A49"/>
    <w:rsid w:val="00A32C74"/>
    <w:rsid w:val="00A33441"/>
    <w:rsid w:val="00A33719"/>
    <w:rsid w:val="00A33849"/>
    <w:rsid w:val="00A339E7"/>
    <w:rsid w:val="00A34630"/>
    <w:rsid w:val="00A3473C"/>
    <w:rsid w:val="00A3589B"/>
    <w:rsid w:val="00A35A1D"/>
    <w:rsid w:val="00A35A85"/>
    <w:rsid w:val="00A362DB"/>
    <w:rsid w:val="00A365A5"/>
    <w:rsid w:val="00A36967"/>
    <w:rsid w:val="00A37370"/>
    <w:rsid w:val="00A406C0"/>
    <w:rsid w:val="00A40807"/>
    <w:rsid w:val="00A40FC8"/>
    <w:rsid w:val="00A414E5"/>
    <w:rsid w:val="00A417C8"/>
    <w:rsid w:val="00A41877"/>
    <w:rsid w:val="00A41B4F"/>
    <w:rsid w:val="00A42018"/>
    <w:rsid w:val="00A4236D"/>
    <w:rsid w:val="00A425D0"/>
    <w:rsid w:val="00A43AB0"/>
    <w:rsid w:val="00A440AB"/>
    <w:rsid w:val="00A452C3"/>
    <w:rsid w:val="00A453FD"/>
    <w:rsid w:val="00A45824"/>
    <w:rsid w:val="00A45DA7"/>
    <w:rsid w:val="00A46885"/>
    <w:rsid w:val="00A46D4D"/>
    <w:rsid w:val="00A472E3"/>
    <w:rsid w:val="00A47894"/>
    <w:rsid w:val="00A47FED"/>
    <w:rsid w:val="00A50394"/>
    <w:rsid w:val="00A5103A"/>
    <w:rsid w:val="00A51680"/>
    <w:rsid w:val="00A52022"/>
    <w:rsid w:val="00A53023"/>
    <w:rsid w:val="00A53636"/>
    <w:rsid w:val="00A543D0"/>
    <w:rsid w:val="00A54448"/>
    <w:rsid w:val="00A54993"/>
    <w:rsid w:val="00A54F74"/>
    <w:rsid w:val="00A550C9"/>
    <w:rsid w:val="00A55A09"/>
    <w:rsid w:val="00A55D8E"/>
    <w:rsid w:val="00A56662"/>
    <w:rsid w:val="00A567E0"/>
    <w:rsid w:val="00A56866"/>
    <w:rsid w:val="00A575EC"/>
    <w:rsid w:val="00A579EC"/>
    <w:rsid w:val="00A57B6F"/>
    <w:rsid w:val="00A60221"/>
    <w:rsid w:val="00A60B2A"/>
    <w:rsid w:val="00A61D32"/>
    <w:rsid w:val="00A63098"/>
    <w:rsid w:val="00A636D3"/>
    <w:rsid w:val="00A6392B"/>
    <w:rsid w:val="00A63A15"/>
    <w:rsid w:val="00A63AC6"/>
    <w:rsid w:val="00A63CE7"/>
    <w:rsid w:val="00A643E7"/>
    <w:rsid w:val="00A65245"/>
    <w:rsid w:val="00A657AE"/>
    <w:rsid w:val="00A657D7"/>
    <w:rsid w:val="00A6587B"/>
    <w:rsid w:val="00A65B6C"/>
    <w:rsid w:val="00A65F93"/>
    <w:rsid w:val="00A6622C"/>
    <w:rsid w:val="00A664F9"/>
    <w:rsid w:val="00A66CA1"/>
    <w:rsid w:val="00A67AB9"/>
    <w:rsid w:val="00A67D94"/>
    <w:rsid w:val="00A67F92"/>
    <w:rsid w:val="00A70218"/>
    <w:rsid w:val="00A70A5B"/>
    <w:rsid w:val="00A70A79"/>
    <w:rsid w:val="00A70AB2"/>
    <w:rsid w:val="00A713B6"/>
    <w:rsid w:val="00A718C9"/>
    <w:rsid w:val="00A72750"/>
    <w:rsid w:val="00A7292B"/>
    <w:rsid w:val="00A731A8"/>
    <w:rsid w:val="00A733FA"/>
    <w:rsid w:val="00A73795"/>
    <w:rsid w:val="00A738FA"/>
    <w:rsid w:val="00A73B9E"/>
    <w:rsid w:val="00A743D8"/>
    <w:rsid w:val="00A75FD1"/>
    <w:rsid w:val="00A760D6"/>
    <w:rsid w:val="00A768B4"/>
    <w:rsid w:val="00A768CD"/>
    <w:rsid w:val="00A77592"/>
    <w:rsid w:val="00A7769D"/>
    <w:rsid w:val="00A77CDD"/>
    <w:rsid w:val="00A815E8"/>
    <w:rsid w:val="00A816A2"/>
    <w:rsid w:val="00A8179E"/>
    <w:rsid w:val="00A818FE"/>
    <w:rsid w:val="00A819AC"/>
    <w:rsid w:val="00A81ADF"/>
    <w:rsid w:val="00A81EB9"/>
    <w:rsid w:val="00A8208C"/>
    <w:rsid w:val="00A836C9"/>
    <w:rsid w:val="00A83895"/>
    <w:rsid w:val="00A84469"/>
    <w:rsid w:val="00A844D1"/>
    <w:rsid w:val="00A85587"/>
    <w:rsid w:val="00A85B0C"/>
    <w:rsid w:val="00A8643F"/>
    <w:rsid w:val="00A86E04"/>
    <w:rsid w:val="00A86E33"/>
    <w:rsid w:val="00A86FD0"/>
    <w:rsid w:val="00A874BA"/>
    <w:rsid w:val="00A87699"/>
    <w:rsid w:val="00A87AD0"/>
    <w:rsid w:val="00A900CF"/>
    <w:rsid w:val="00A90785"/>
    <w:rsid w:val="00A908AB"/>
    <w:rsid w:val="00A91C63"/>
    <w:rsid w:val="00A9266E"/>
    <w:rsid w:val="00A92A47"/>
    <w:rsid w:val="00A92C94"/>
    <w:rsid w:val="00A92E8F"/>
    <w:rsid w:val="00A93261"/>
    <w:rsid w:val="00A9387A"/>
    <w:rsid w:val="00A93AE5"/>
    <w:rsid w:val="00A9444F"/>
    <w:rsid w:val="00A949C5"/>
    <w:rsid w:val="00A94BFC"/>
    <w:rsid w:val="00A94C6C"/>
    <w:rsid w:val="00A95ACC"/>
    <w:rsid w:val="00A95B61"/>
    <w:rsid w:val="00A961FF"/>
    <w:rsid w:val="00A964DC"/>
    <w:rsid w:val="00A96BCA"/>
    <w:rsid w:val="00A974E1"/>
    <w:rsid w:val="00A978C9"/>
    <w:rsid w:val="00A97CF6"/>
    <w:rsid w:val="00A97E58"/>
    <w:rsid w:val="00AA0C6C"/>
    <w:rsid w:val="00AA1023"/>
    <w:rsid w:val="00AA1EB1"/>
    <w:rsid w:val="00AA227C"/>
    <w:rsid w:val="00AA22BA"/>
    <w:rsid w:val="00AA27FD"/>
    <w:rsid w:val="00AA2A73"/>
    <w:rsid w:val="00AA2AF0"/>
    <w:rsid w:val="00AA2EDB"/>
    <w:rsid w:val="00AA3767"/>
    <w:rsid w:val="00AA3875"/>
    <w:rsid w:val="00AA3AF6"/>
    <w:rsid w:val="00AA3B46"/>
    <w:rsid w:val="00AA40D0"/>
    <w:rsid w:val="00AA479E"/>
    <w:rsid w:val="00AA5301"/>
    <w:rsid w:val="00AA557A"/>
    <w:rsid w:val="00AA600F"/>
    <w:rsid w:val="00AA66B0"/>
    <w:rsid w:val="00AA6C1B"/>
    <w:rsid w:val="00AA6D84"/>
    <w:rsid w:val="00AA6E82"/>
    <w:rsid w:val="00AA70AF"/>
    <w:rsid w:val="00AA7544"/>
    <w:rsid w:val="00AB0838"/>
    <w:rsid w:val="00AB085E"/>
    <w:rsid w:val="00AB16B0"/>
    <w:rsid w:val="00AB2563"/>
    <w:rsid w:val="00AB2722"/>
    <w:rsid w:val="00AB29BE"/>
    <w:rsid w:val="00AB29C2"/>
    <w:rsid w:val="00AB2C97"/>
    <w:rsid w:val="00AB3342"/>
    <w:rsid w:val="00AB3946"/>
    <w:rsid w:val="00AB3C70"/>
    <w:rsid w:val="00AB44CB"/>
    <w:rsid w:val="00AB48F2"/>
    <w:rsid w:val="00AB4A39"/>
    <w:rsid w:val="00AB55F2"/>
    <w:rsid w:val="00AB560F"/>
    <w:rsid w:val="00AB5BBC"/>
    <w:rsid w:val="00AB7174"/>
    <w:rsid w:val="00AB71F2"/>
    <w:rsid w:val="00AB76BB"/>
    <w:rsid w:val="00AB7D3F"/>
    <w:rsid w:val="00AC021F"/>
    <w:rsid w:val="00AC025F"/>
    <w:rsid w:val="00AC0282"/>
    <w:rsid w:val="00AC03AE"/>
    <w:rsid w:val="00AC065C"/>
    <w:rsid w:val="00AC0877"/>
    <w:rsid w:val="00AC0F12"/>
    <w:rsid w:val="00AC129E"/>
    <w:rsid w:val="00AC1386"/>
    <w:rsid w:val="00AC17DB"/>
    <w:rsid w:val="00AC19A9"/>
    <w:rsid w:val="00AC1F4A"/>
    <w:rsid w:val="00AC2E4E"/>
    <w:rsid w:val="00AC2E5D"/>
    <w:rsid w:val="00AC3B16"/>
    <w:rsid w:val="00AC3BFF"/>
    <w:rsid w:val="00AC3D76"/>
    <w:rsid w:val="00AC3F70"/>
    <w:rsid w:val="00AC3FBF"/>
    <w:rsid w:val="00AC40B9"/>
    <w:rsid w:val="00AC457F"/>
    <w:rsid w:val="00AC4844"/>
    <w:rsid w:val="00AC4E65"/>
    <w:rsid w:val="00AC4E7C"/>
    <w:rsid w:val="00AC6DED"/>
    <w:rsid w:val="00AC6FAE"/>
    <w:rsid w:val="00AC6FDE"/>
    <w:rsid w:val="00AC7D25"/>
    <w:rsid w:val="00AD00AD"/>
    <w:rsid w:val="00AD0448"/>
    <w:rsid w:val="00AD0944"/>
    <w:rsid w:val="00AD1186"/>
    <w:rsid w:val="00AD14C7"/>
    <w:rsid w:val="00AD1554"/>
    <w:rsid w:val="00AD1C17"/>
    <w:rsid w:val="00AD2286"/>
    <w:rsid w:val="00AD2407"/>
    <w:rsid w:val="00AD27C7"/>
    <w:rsid w:val="00AD29E5"/>
    <w:rsid w:val="00AD2D66"/>
    <w:rsid w:val="00AD3815"/>
    <w:rsid w:val="00AD3A7F"/>
    <w:rsid w:val="00AD443E"/>
    <w:rsid w:val="00AD472B"/>
    <w:rsid w:val="00AD526A"/>
    <w:rsid w:val="00AD555D"/>
    <w:rsid w:val="00AD5D2E"/>
    <w:rsid w:val="00AD5F42"/>
    <w:rsid w:val="00AE078A"/>
    <w:rsid w:val="00AE0AB8"/>
    <w:rsid w:val="00AE0C92"/>
    <w:rsid w:val="00AE0CA9"/>
    <w:rsid w:val="00AE11FA"/>
    <w:rsid w:val="00AE1229"/>
    <w:rsid w:val="00AE1333"/>
    <w:rsid w:val="00AE1D77"/>
    <w:rsid w:val="00AE1DE1"/>
    <w:rsid w:val="00AE22AE"/>
    <w:rsid w:val="00AE2BAB"/>
    <w:rsid w:val="00AE373E"/>
    <w:rsid w:val="00AE40B7"/>
    <w:rsid w:val="00AE40CD"/>
    <w:rsid w:val="00AE41E0"/>
    <w:rsid w:val="00AE5221"/>
    <w:rsid w:val="00AE60EE"/>
    <w:rsid w:val="00AE68E0"/>
    <w:rsid w:val="00AE6902"/>
    <w:rsid w:val="00AE6D6C"/>
    <w:rsid w:val="00AE6FBF"/>
    <w:rsid w:val="00AE7759"/>
    <w:rsid w:val="00AF091F"/>
    <w:rsid w:val="00AF092F"/>
    <w:rsid w:val="00AF14E6"/>
    <w:rsid w:val="00AF21D8"/>
    <w:rsid w:val="00AF22AF"/>
    <w:rsid w:val="00AF2743"/>
    <w:rsid w:val="00AF2E81"/>
    <w:rsid w:val="00AF32DB"/>
    <w:rsid w:val="00AF37F2"/>
    <w:rsid w:val="00AF3A07"/>
    <w:rsid w:val="00AF3C7C"/>
    <w:rsid w:val="00AF4E2F"/>
    <w:rsid w:val="00AF5018"/>
    <w:rsid w:val="00AF5777"/>
    <w:rsid w:val="00AF59A3"/>
    <w:rsid w:val="00AF5B5F"/>
    <w:rsid w:val="00AF5E01"/>
    <w:rsid w:val="00AF6174"/>
    <w:rsid w:val="00AF638F"/>
    <w:rsid w:val="00AF66D1"/>
    <w:rsid w:val="00AF6D4D"/>
    <w:rsid w:val="00AF6F65"/>
    <w:rsid w:val="00AF7014"/>
    <w:rsid w:val="00AF7048"/>
    <w:rsid w:val="00AF7389"/>
    <w:rsid w:val="00AF748A"/>
    <w:rsid w:val="00AF791B"/>
    <w:rsid w:val="00B0055B"/>
    <w:rsid w:val="00B00B83"/>
    <w:rsid w:val="00B01368"/>
    <w:rsid w:val="00B01D72"/>
    <w:rsid w:val="00B023DE"/>
    <w:rsid w:val="00B02F98"/>
    <w:rsid w:val="00B038F2"/>
    <w:rsid w:val="00B04278"/>
    <w:rsid w:val="00B043F6"/>
    <w:rsid w:val="00B048BC"/>
    <w:rsid w:val="00B063E7"/>
    <w:rsid w:val="00B0701C"/>
    <w:rsid w:val="00B0724E"/>
    <w:rsid w:val="00B07F25"/>
    <w:rsid w:val="00B108FD"/>
    <w:rsid w:val="00B111B2"/>
    <w:rsid w:val="00B113CD"/>
    <w:rsid w:val="00B11765"/>
    <w:rsid w:val="00B11F07"/>
    <w:rsid w:val="00B123DE"/>
    <w:rsid w:val="00B129BC"/>
    <w:rsid w:val="00B13506"/>
    <w:rsid w:val="00B13624"/>
    <w:rsid w:val="00B1378E"/>
    <w:rsid w:val="00B13B14"/>
    <w:rsid w:val="00B14078"/>
    <w:rsid w:val="00B14449"/>
    <w:rsid w:val="00B146B7"/>
    <w:rsid w:val="00B147FB"/>
    <w:rsid w:val="00B14856"/>
    <w:rsid w:val="00B149C3"/>
    <w:rsid w:val="00B14CC5"/>
    <w:rsid w:val="00B15A66"/>
    <w:rsid w:val="00B15C1A"/>
    <w:rsid w:val="00B1627E"/>
    <w:rsid w:val="00B166F3"/>
    <w:rsid w:val="00B169D9"/>
    <w:rsid w:val="00B16A60"/>
    <w:rsid w:val="00B17035"/>
    <w:rsid w:val="00B2018B"/>
    <w:rsid w:val="00B2052C"/>
    <w:rsid w:val="00B20E0D"/>
    <w:rsid w:val="00B216C1"/>
    <w:rsid w:val="00B21866"/>
    <w:rsid w:val="00B21999"/>
    <w:rsid w:val="00B2202A"/>
    <w:rsid w:val="00B22098"/>
    <w:rsid w:val="00B234F1"/>
    <w:rsid w:val="00B23A09"/>
    <w:rsid w:val="00B2472D"/>
    <w:rsid w:val="00B25471"/>
    <w:rsid w:val="00B256E7"/>
    <w:rsid w:val="00B25B78"/>
    <w:rsid w:val="00B26021"/>
    <w:rsid w:val="00B267D1"/>
    <w:rsid w:val="00B268DA"/>
    <w:rsid w:val="00B26B53"/>
    <w:rsid w:val="00B276AC"/>
    <w:rsid w:val="00B276C4"/>
    <w:rsid w:val="00B27CF0"/>
    <w:rsid w:val="00B300A8"/>
    <w:rsid w:val="00B30159"/>
    <w:rsid w:val="00B301FB"/>
    <w:rsid w:val="00B30678"/>
    <w:rsid w:val="00B32464"/>
    <w:rsid w:val="00B3260E"/>
    <w:rsid w:val="00B32767"/>
    <w:rsid w:val="00B336CD"/>
    <w:rsid w:val="00B33752"/>
    <w:rsid w:val="00B34131"/>
    <w:rsid w:val="00B341C4"/>
    <w:rsid w:val="00B3466A"/>
    <w:rsid w:val="00B348A8"/>
    <w:rsid w:val="00B349F4"/>
    <w:rsid w:val="00B34C4B"/>
    <w:rsid w:val="00B34FD9"/>
    <w:rsid w:val="00B353F2"/>
    <w:rsid w:val="00B35951"/>
    <w:rsid w:val="00B35EA0"/>
    <w:rsid w:val="00B36DD3"/>
    <w:rsid w:val="00B36F4A"/>
    <w:rsid w:val="00B36F7A"/>
    <w:rsid w:val="00B37009"/>
    <w:rsid w:val="00B37354"/>
    <w:rsid w:val="00B37625"/>
    <w:rsid w:val="00B37757"/>
    <w:rsid w:val="00B37DCD"/>
    <w:rsid w:val="00B37E4A"/>
    <w:rsid w:val="00B4009B"/>
    <w:rsid w:val="00B40188"/>
    <w:rsid w:val="00B402A4"/>
    <w:rsid w:val="00B40638"/>
    <w:rsid w:val="00B40B13"/>
    <w:rsid w:val="00B40B7E"/>
    <w:rsid w:val="00B41B3F"/>
    <w:rsid w:val="00B421B9"/>
    <w:rsid w:val="00B42BE0"/>
    <w:rsid w:val="00B42C1F"/>
    <w:rsid w:val="00B43285"/>
    <w:rsid w:val="00B43509"/>
    <w:rsid w:val="00B4371E"/>
    <w:rsid w:val="00B437F1"/>
    <w:rsid w:val="00B43A7A"/>
    <w:rsid w:val="00B44862"/>
    <w:rsid w:val="00B45255"/>
    <w:rsid w:val="00B458E3"/>
    <w:rsid w:val="00B45A93"/>
    <w:rsid w:val="00B45FB7"/>
    <w:rsid w:val="00B463DC"/>
    <w:rsid w:val="00B4668A"/>
    <w:rsid w:val="00B474B0"/>
    <w:rsid w:val="00B47936"/>
    <w:rsid w:val="00B479FE"/>
    <w:rsid w:val="00B50824"/>
    <w:rsid w:val="00B51124"/>
    <w:rsid w:val="00B511D7"/>
    <w:rsid w:val="00B51640"/>
    <w:rsid w:val="00B5177D"/>
    <w:rsid w:val="00B51EF1"/>
    <w:rsid w:val="00B520C7"/>
    <w:rsid w:val="00B520DA"/>
    <w:rsid w:val="00B52780"/>
    <w:rsid w:val="00B527C2"/>
    <w:rsid w:val="00B5299B"/>
    <w:rsid w:val="00B52B09"/>
    <w:rsid w:val="00B533D4"/>
    <w:rsid w:val="00B538D0"/>
    <w:rsid w:val="00B5414D"/>
    <w:rsid w:val="00B542C4"/>
    <w:rsid w:val="00B55735"/>
    <w:rsid w:val="00B55766"/>
    <w:rsid w:val="00B55C51"/>
    <w:rsid w:val="00B56236"/>
    <w:rsid w:val="00B56300"/>
    <w:rsid w:val="00B563CE"/>
    <w:rsid w:val="00B56BD3"/>
    <w:rsid w:val="00B56F95"/>
    <w:rsid w:val="00B57CAB"/>
    <w:rsid w:val="00B57E74"/>
    <w:rsid w:val="00B608CE"/>
    <w:rsid w:val="00B610C9"/>
    <w:rsid w:val="00B6112E"/>
    <w:rsid w:val="00B6194A"/>
    <w:rsid w:val="00B61BF7"/>
    <w:rsid w:val="00B61DB8"/>
    <w:rsid w:val="00B62479"/>
    <w:rsid w:val="00B62855"/>
    <w:rsid w:val="00B62BA9"/>
    <w:rsid w:val="00B643BC"/>
    <w:rsid w:val="00B645B3"/>
    <w:rsid w:val="00B6472D"/>
    <w:rsid w:val="00B658B5"/>
    <w:rsid w:val="00B65A42"/>
    <w:rsid w:val="00B65C82"/>
    <w:rsid w:val="00B65EFF"/>
    <w:rsid w:val="00B67040"/>
    <w:rsid w:val="00B67548"/>
    <w:rsid w:val="00B6754F"/>
    <w:rsid w:val="00B67A30"/>
    <w:rsid w:val="00B67B16"/>
    <w:rsid w:val="00B67CD2"/>
    <w:rsid w:val="00B67E17"/>
    <w:rsid w:val="00B70F26"/>
    <w:rsid w:val="00B719EA"/>
    <w:rsid w:val="00B71E96"/>
    <w:rsid w:val="00B72162"/>
    <w:rsid w:val="00B72304"/>
    <w:rsid w:val="00B72602"/>
    <w:rsid w:val="00B726DB"/>
    <w:rsid w:val="00B72EE7"/>
    <w:rsid w:val="00B7300F"/>
    <w:rsid w:val="00B73576"/>
    <w:rsid w:val="00B73FCC"/>
    <w:rsid w:val="00B74664"/>
    <w:rsid w:val="00B74F3A"/>
    <w:rsid w:val="00B751D3"/>
    <w:rsid w:val="00B7534A"/>
    <w:rsid w:val="00B755B2"/>
    <w:rsid w:val="00B7563B"/>
    <w:rsid w:val="00B80445"/>
    <w:rsid w:val="00B807B0"/>
    <w:rsid w:val="00B8097B"/>
    <w:rsid w:val="00B80E93"/>
    <w:rsid w:val="00B8136D"/>
    <w:rsid w:val="00B814A8"/>
    <w:rsid w:val="00B81820"/>
    <w:rsid w:val="00B82115"/>
    <w:rsid w:val="00B82526"/>
    <w:rsid w:val="00B82918"/>
    <w:rsid w:val="00B8314F"/>
    <w:rsid w:val="00B8364F"/>
    <w:rsid w:val="00B83F5D"/>
    <w:rsid w:val="00B84009"/>
    <w:rsid w:val="00B848DF"/>
    <w:rsid w:val="00B84B0D"/>
    <w:rsid w:val="00B84C36"/>
    <w:rsid w:val="00B8539D"/>
    <w:rsid w:val="00B853D4"/>
    <w:rsid w:val="00B855BE"/>
    <w:rsid w:val="00B85A3C"/>
    <w:rsid w:val="00B85C73"/>
    <w:rsid w:val="00B8636C"/>
    <w:rsid w:val="00B8654B"/>
    <w:rsid w:val="00B86932"/>
    <w:rsid w:val="00B86CFD"/>
    <w:rsid w:val="00B87243"/>
    <w:rsid w:val="00B87C5A"/>
    <w:rsid w:val="00B87CE7"/>
    <w:rsid w:val="00B87EFE"/>
    <w:rsid w:val="00B87F76"/>
    <w:rsid w:val="00B90460"/>
    <w:rsid w:val="00B9055D"/>
    <w:rsid w:val="00B90CF9"/>
    <w:rsid w:val="00B915B9"/>
    <w:rsid w:val="00B91B6F"/>
    <w:rsid w:val="00B9242B"/>
    <w:rsid w:val="00B9274E"/>
    <w:rsid w:val="00B92B06"/>
    <w:rsid w:val="00B92CF2"/>
    <w:rsid w:val="00B92D71"/>
    <w:rsid w:val="00B933A5"/>
    <w:rsid w:val="00B9366A"/>
    <w:rsid w:val="00B94FE1"/>
    <w:rsid w:val="00B954F9"/>
    <w:rsid w:val="00B96152"/>
    <w:rsid w:val="00B969C1"/>
    <w:rsid w:val="00B96E79"/>
    <w:rsid w:val="00B96F2B"/>
    <w:rsid w:val="00B970A8"/>
    <w:rsid w:val="00B9727A"/>
    <w:rsid w:val="00B977A4"/>
    <w:rsid w:val="00B97B4C"/>
    <w:rsid w:val="00B97BC8"/>
    <w:rsid w:val="00B97E87"/>
    <w:rsid w:val="00BA0947"/>
    <w:rsid w:val="00BA0AC1"/>
    <w:rsid w:val="00BA1080"/>
    <w:rsid w:val="00BA164E"/>
    <w:rsid w:val="00BA1666"/>
    <w:rsid w:val="00BA172E"/>
    <w:rsid w:val="00BA18E5"/>
    <w:rsid w:val="00BA1AF9"/>
    <w:rsid w:val="00BA1B97"/>
    <w:rsid w:val="00BA2281"/>
    <w:rsid w:val="00BA30B2"/>
    <w:rsid w:val="00BA313C"/>
    <w:rsid w:val="00BA39AE"/>
    <w:rsid w:val="00BA401E"/>
    <w:rsid w:val="00BA4067"/>
    <w:rsid w:val="00BA4277"/>
    <w:rsid w:val="00BA499C"/>
    <w:rsid w:val="00BA52AC"/>
    <w:rsid w:val="00BA55E0"/>
    <w:rsid w:val="00BA562B"/>
    <w:rsid w:val="00BA5666"/>
    <w:rsid w:val="00BA5AEB"/>
    <w:rsid w:val="00BA5FC4"/>
    <w:rsid w:val="00BA5FE2"/>
    <w:rsid w:val="00BA668B"/>
    <w:rsid w:val="00BA66EE"/>
    <w:rsid w:val="00BA6B35"/>
    <w:rsid w:val="00BA6F14"/>
    <w:rsid w:val="00BA7069"/>
    <w:rsid w:val="00BA73F3"/>
    <w:rsid w:val="00BA79A8"/>
    <w:rsid w:val="00BA7E07"/>
    <w:rsid w:val="00BA7EC9"/>
    <w:rsid w:val="00BB0E69"/>
    <w:rsid w:val="00BB10C4"/>
    <w:rsid w:val="00BB116E"/>
    <w:rsid w:val="00BB11F1"/>
    <w:rsid w:val="00BB14DB"/>
    <w:rsid w:val="00BB2012"/>
    <w:rsid w:val="00BB22D0"/>
    <w:rsid w:val="00BB29AC"/>
    <w:rsid w:val="00BB2C8D"/>
    <w:rsid w:val="00BB445C"/>
    <w:rsid w:val="00BB44A7"/>
    <w:rsid w:val="00BB48C8"/>
    <w:rsid w:val="00BB4B6A"/>
    <w:rsid w:val="00BB4BE6"/>
    <w:rsid w:val="00BB52AB"/>
    <w:rsid w:val="00BB5A66"/>
    <w:rsid w:val="00BB63C6"/>
    <w:rsid w:val="00BB6FE5"/>
    <w:rsid w:val="00BB7524"/>
    <w:rsid w:val="00BB7633"/>
    <w:rsid w:val="00BB7A39"/>
    <w:rsid w:val="00BC0732"/>
    <w:rsid w:val="00BC0CDF"/>
    <w:rsid w:val="00BC12A7"/>
    <w:rsid w:val="00BC1451"/>
    <w:rsid w:val="00BC1492"/>
    <w:rsid w:val="00BC161D"/>
    <w:rsid w:val="00BC1963"/>
    <w:rsid w:val="00BC1C9F"/>
    <w:rsid w:val="00BC203B"/>
    <w:rsid w:val="00BC215E"/>
    <w:rsid w:val="00BC21F5"/>
    <w:rsid w:val="00BC2640"/>
    <w:rsid w:val="00BC373A"/>
    <w:rsid w:val="00BC39D0"/>
    <w:rsid w:val="00BC4160"/>
    <w:rsid w:val="00BC47E8"/>
    <w:rsid w:val="00BC496C"/>
    <w:rsid w:val="00BC4E23"/>
    <w:rsid w:val="00BC505B"/>
    <w:rsid w:val="00BC5598"/>
    <w:rsid w:val="00BC56D2"/>
    <w:rsid w:val="00BC585B"/>
    <w:rsid w:val="00BC5B2A"/>
    <w:rsid w:val="00BC64EA"/>
    <w:rsid w:val="00BC6B5A"/>
    <w:rsid w:val="00BC71BF"/>
    <w:rsid w:val="00BC71C8"/>
    <w:rsid w:val="00BC7A49"/>
    <w:rsid w:val="00BD07C1"/>
    <w:rsid w:val="00BD0921"/>
    <w:rsid w:val="00BD092B"/>
    <w:rsid w:val="00BD0CCC"/>
    <w:rsid w:val="00BD1212"/>
    <w:rsid w:val="00BD1259"/>
    <w:rsid w:val="00BD2300"/>
    <w:rsid w:val="00BD2D59"/>
    <w:rsid w:val="00BD3880"/>
    <w:rsid w:val="00BD4633"/>
    <w:rsid w:val="00BD4B90"/>
    <w:rsid w:val="00BD4BA3"/>
    <w:rsid w:val="00BD4C5D"/>
    <w:rsid w:val="00BD4D63"/>
    <w:rsid w:val="00BD4E6D"/>
    <w:rsid w:val="00BD4ECE"/>
    <w:rsid w:val="00BD56D7"/>
    <w:rsid w:val="00BD5729"/>
    <w:rsid w:val="00BD64E5"/>
    <w:rsid w:val="00BD66CD"/>
    <w:rsid w:val="00BD67A9"/>
    <w:rsid w:val="00BD6905"/>
    <w:rsid w:val="00BD7390"/>
    <w:rsid w:val="00BE006B"/>
    <w:rsid w:val="00BE1BB4"/>
    <w:rsid w:val="00BE2023"/>
    <w:rsid w:val="00BE22FE"/>
    <w:rsid w:val="00BE2626"/>
    <w:rsid w:val="00BE26B9"/>
    <w:rsid w:val="00BE26F5"/>
    <w:rsid w:val="00BE2787"/>
    <w:rsid w:val="00BE2983"/>
    <w:rsid w:val="00BE2CD9"/>
    <w:rsid w:val="00BE2D89"/>
    <w:rsid w:val="00BE358F"/>
    <w:rsid w:val="00BE3C8D"/>
    <w:rsid w:val="00BE3D4B"/>
    <w:rsid w:val="00BE3E01"/>
    <w:rsid w:val="00BE4234"/>
    <w:rsid w:val="00BE4362"/>
    <w:rsid w:val="00BE499D"/>
    <w:rsid w:val="00BE58E5"/>
    <w:rsid w:val="00BE60B9"/>
    <w:rsid w:val="00BE6418"/>
    <w:rsid w:val="00BE6848"/>
    <w:rsid w:val="00BE6F6F"/>
    <w:rsid w:val="00BE73A3"/>
    <w:rsid w:val="00BF088F"/>
    <w:rsid w:val="00BF1008"/>
    <w:rsid w:val="00BF160A"/>
    <w:rsid w:val="00BF1865"/>
    <w:rsid w:val="00BF223D"/>
    <w:rsid w:val="00BF256F"/>
    <w:rsid w:val="00BF3196"/>
    <w:rsid w:val="00BF45B6"/>
    <w:rsid w:val="00BF49AB"/>
    <w:rsid w:val="00BF502A"/>
    <w:rsid w:val="00BF5039"/>
    <w:rsid w:val="00BF5044"/>
    <w:rsid w:val="00BF525F"/>
    <w:rsid w:val="00BF69A1"/>
    <w:rsid w:val="00BF6F72"/>
    <w:rsid w:val="00BF7057"/>
    <w:rsid w:val="00BF70F2"/>
    <w:rsid w:val="00BF7568"/>
    <w:rsid w:val="00BF7B16"/>
    <w:rsid w:val="00BF7C80"/>
    <w:rsid w:val="00C0018E"/>
    <w:rsid w:val="00C00C1C"/>
    <w:rsid w:val="00C015D6"/>
    <w:rsid w:val="00C01709"/>
    <w:rsid w:val="00C01B5A"/>
    <w:rsid w:val="00C01BE2"/>
    <w:rsid w:val="00C01CED"/>
    <w:rsid w:val="00C020E9"/>
    <w:rsid w:val="00C02A70"/>
    <w:rsid w:val="00C03E50"/>
    <w:rsid w:val="00C04240"/>
    <w:rsid w:val="00C04770"/>
    <w:rsid w:val="00C05213"/>
    <w:rsid w:val="00C052E8"/>
    <w:rsid w:val="00C05796"/>
    <w:rsid w:val="00C05DDC"/>
    <w:rsid w:val="00C06083"/>
    <w:rsid w:val="00C0650A"/>
    <w:rsid w:val="00C0713A"/>
    <w:rsid w:val="00C0718E"/>
    <w:rsid w:val="00C072C1"/>
    <w:rsid w:val="00C0768A"/>
    <w:rsid w:val="00C07AB2"/>
    <w:rsid w:val="00C10A29"/>
    <w:rsid w:val="00C10B8B"/>
    <w:rsid w:val="00C10E0A"/>
    <w:rsid w:val="00C10FED"/>
    <w:rsid w:val="00C112D1"/>
    <w:rsid w:val="00C1194B"/>
    <w:rsid w:val="00C11DF1"/>
    <w:rsid w:val="00C12F2C"/>
    <w:rsid w:val="00C1341C"/>
    <w:rsid w:val="00C1348B"/>
    <w:rsid w:val="00C135D0"/>
    <w:rsid w:val="00C13930"/>
    <w:rsid w:val="00C13A34"/>
    <w:rsid w:val="00C141D1"/>
    <w:rsid w:val="00C145E7"/>
    <w:rsid w:val="00C1499B"/>
    <w:rsid w:val="00C16109"/>
    <w:rsid w:val="00C16124"/>
    <w:rsid w:val="00C16757"/>
    <w:rsid w:val="00C16BED"/>
    <w:rsid w:val="00C16C66"/>
    <w:rsid w:val="00C16E4F"/>
    <w:rsid w:val="00C17353"/>
    <w:rsid w:val="00C174DA"/>
    <w:rsid w:val="00C17678"/>
    <w:rsid w:val="00C177CD"/>
    <w:rsid w:val="00C17E4C"/>
    <w:rsid w:val="00C204C3"/>
    <w:rsid w:val="00C21009"/>
    <w:rsid w:val="00C212EF"/>
    <w:rsid w:val="00C21787"/>
    <w:rsid w:val="00C21797"/>
    <w:rsid w:val="00C21BAE"/>
    <w:rsid w:val="00C2289B"/>
    <w:rsid w:val="00C22C74"/>
    <w:rsid w:val="00C237A4"/>
    <w:rsid w:val="00C240C0"/>
    <w:rsid w:val="00C24229"/>
    <w:rsid w:val="00C248C5"/>
    <w:rsid w:val="00C24A0E"/>
    <w:rsid w:val="00C24D02"/>
    <w:rsid w:val="00C24ED4"/>
    <w:rsid w:val="00C24EDE"/>
    <w:rsid w:val="00C25337"/>
    <w:rsid w:val="00C25BA1"/>
    <w:rsid w:val="00C260CA"/>
    <w:rsid w:val="00C27194"/>
    <w:rsid w:val="00C2778D"/>
    <w:rsid w:val="00C27DE3"/>
    <w:rsid w:val="00C3044D"/>
    <w:rsid w:val="00C30B26"/>
    <w:rsid w:val="00C3165D"/>
    <w:rsid w:val="00C31993"/>
    <w:rsid w:val="00C31ACC"/>
    <w:rsid w:val="00C31B11"/>
    <w:rsid w:val="00C31BDD"/>
    <w:rsid w:val="00C31CA0"/>
    <w:rsid w:val="00C31EF2"/>
    <w:rsid w:val="00C320ED"/>
    <w:rsid w:val="00C33237"/>
    <w:rsid w:val="00C339BB"/>
    <w:rsid w:val="00C33C19"/>
    <w:rsid w:val="00C346C5"/>
    <w:rsid w:val="00C347D0"/>
    <w:rsid w:val="00C3498D"/>
    <w:rsid w:val="00C354B9"/>
    <w:rsid w:val="00C3613D"/>
    <w:rsid w:val="00C361BE"/>
    <w:rsid w:val="00C36278"/>
    <w:rsid w:val="00C362F2"/>
    <w:rsid w:val="00C36868"/>
    <w:rsid w:val="00C36DCF"/>
    <w:rsid w:val="00C371CB"/>
    <w:rsid w:val="00C378C7"/>
    <w:rsid w:val="00C40697"/>
    <w:rsid w:val="00C40B97"/>
    <w:rsid w:val="00C40BCE"/>
    <w:rsid w:val="00C41982"/>
    <w:rsid w:val="00C41B9A"/>
    <w:rsid w:val="00C42970"/>
    <w:rsid w:val="00C43CB0"/>
    <w:rsid w:val="00C4408C"/>
    <w:rsid w:val="00C442EE"/>
    <w:rsid w:val="00C448E7"/>
    <w:rsid w:val="00C44A59"/>
    <w:rsid w:val="00C44B43"/>
    <w:rsid w:val="00C44CB3"/>
    <w:rsid w:val="00C45553"/>
    <w:rsid w:val="00C457FB"/>
    <w:rsid w:val="00C4582A"/>
    <w:rsid w:val="00C45F74"/>
    <w:rsid w:val="00C4607A"/>
    <w:rsid w:val="00C460BD"/>
    <w:rsid w:val="00C46520"/>
    <w:rsid w:val="00C466AC"/>
    <w:rsid w:val="00C46CD4"/>
    <w:rsid w:val="00C46CFD"/>
    <w:rsid w:val="00C4769A"/>
    <w:rsid w:val="00C479BE"/>
    <w:rsid w:val="00C47A61"/>
    <w:rsid w:val="00C50050"/>
    <w:rsid w:val="00C500CF"/>
    <w:rsid w:val="00C50386"/>
    <w:rsid w:val="00C50760"/>
    <w:rsid w:val="00C50B13"/>
    <w:rsid w:val="00C51031"/>
    <w:rsid w:val="00C51391"/>
    <w:rsid w:val="00C51544"/>
    <w:rsid w:val="00C51E26"/>
    <w:rsid w:val="00C52CDB"/>
    <w:rsid w:val="00C531C7"/>
    <w:rsid w:val="00C53591"/>
    <w:rsid w:val="00C54040"/>
    <w:rsid w:val="00C54BBA"/>
    <w:rsid w:val="00C54C45"/>
    <w:rsid w:val="00C54E89"/>
    <w:rsid w:val="00C555E8"/>
    <w:rsid w:val="00C5562A"/>
    <w:rsid w:val="00C55FCD"/>
    <w:rsid w:val="00C56287"/>
    <w:rsid w:val="00C56395"/>
    <w:rsid w:val="00C56C64"/>
    <w:rsid w:val="00C57336"/>
    <w:rsid w:val="00C57ECE"/>
    <w:rsid w:val="00C57F23"/>
    <w:rsid w:val="00C57F46"/>
    <w:rsid w:val="00C601A1"/>
    <w:rsid w:val="00C60B15"/>
    <w:rsid w:val="00C60BDB"/>
    <w:rsid w:val="00C60DE7"/>
    <w:rsid w:val="00C60E94"/>
    <w:rsid w:val="00C61353"/>
    <w:rsid w:val="00C61904"/>
    <w:rsid w:val="00C622A6"/>
    <w:rsid w:val="00C627AE"/>
    <w:rsid w:val="00C62E44"/>
    <w:rsid w:val="00C631DB"/>
    <w:rsid w:val="00C634DF"/>
    <w:rsid w:val="00C639F9"/>
    <w:rsid w:val="00C648C7"/>
    <w:rsid w:val="00C651FB"/>
    <w:rsid w:val="00C65F01"/>
    <w:rsid w:val="00C65F63"/>
    <w:rsid w:val="00C66942"/>
    <w:rsid w:val="00C66BB9"/>
    <w:rsid w:val="00C67080"/>
    <w:rsid w:val="00C6748A"/>
    <w:rsid w:val="00C676C5"/>
    <w:rsid w:val="00C6774F"/>
    <w:rsid w:val="00C67CFE"/>
    <w:rsid w:val="00C70631"/>
    <w:rsid w:val="00C70CDE"/>
    <w:rsid w:val="00C70DF4"/>
    <w:rsid w:val="00C711C7"/>
    <w:rsid w:val="00C7137D"/>
    <w:rsid w:val="00C7231E"/>
    <w:rsid w:val="00C726BF"/>
    <w:rsid w:val="00C72AC8"/>
    <w:rsid w:val="00C74373"/>
    <w:rsid w:val="00C750F3"/>
    <w:rsid w:val="00C75B5A"/>
    <w:rsid w:val="00C75F94"/>
    <w:rsid w:val="00C762D5"/>
    <w:rsid w:val="00C77268"/>
    <w:rsid w:val="00C77659"/>
    <w:rsid w:val="00C77ED1"/>
    <w:rsid w:val="00C77EF7"/>
    <w:rsid w:val="00C77F04"/>
    <w:rsid w:val="00C80D70"/>
    <w:rsid w:val="00C82156"/>
    <w:rsid w:val="00C821D3"/>
    <w:rsid w:val="00C831F1"/>
    <w:rsid w:val="00C8338D"/>
    <w:rsid w:val="00C8353A"/>
    <w:rsid w:val="00C83C2C"/>
    <w:rsid w:val="00C845C8"/>
    <w:rsid w:val="00C84848"/>
    <w:rsid w:val="00C84BE0"/>
    <w:rsid w:val="00C84E6A"/>
    <w:rsid w:val="00C84FA4"/>
    <w:rsid w:val="00C8518C"/>
    <w:rsid w:val="00C85A3B"/>
    <w:rsid w:val="00C85D8F"/>
    <w:rsid w:val="00C8634A"/>
    <w:rsid w:val="00C866F6"/>
    <w:rsid w:val="00C86BD2"/>
    <w:rsid w:val="00C910B0"/>
    <w:rsid w:val="00C91F27"/>
    <w:rsid w:val="00C91F40"/>
    <w:rsid w:val="00C92372"/>
    <w:rsid w:val="00C92F2D"/>
    <w:rsid w:val="00C9305A"/>
    <w:rsid w:val="00C93A97"/>
    <w:rsid w:val="00C93C24"/>
    <w:rsid w:val="00C94637"/>
    <w:rsid w:val="00C94E6B"/>
    <w:rsid w:val="00C95443"/>
    <w:rsid w:val="00C960DC"/>
    <w:rsid w:val="00C97AF2"/>
    <w:rsid w:val="00C97C1B"/>
    <w:rsid w:val="00CA02BE"/>
    <w:rsid w:val="00CA0CCF"/>
    <w:rsid w:val="00CA109D"/>
    <w:rsid w:val="00CA1661"/>
    <w:rsid w:val="00CA1814"/>
    <w:rsid w:val="00CA1DC8"/>
    <w:rsid w:val="00CA2132"/>
    <w:rsid w:val="00CA2195"/>
    <w:rsid w:val="00CA3526"/>
    <w:rsid w:val="00CA4F31"/>
    <w:rsid w:val="00CA5688"/>
    <w:rsid w:val="00CA5BCB"/>
    <w:rsid w:val="00CA5D6B"/>
    <w:rsid w:val="00CA626E"/>
    <w:rsid w:val="00CA6D90"/>
    <w:rsid w:val="00CA7392"/>
    <w:rsid w:val="00CA76D4"/>
    <w:rsid w:val="00CA7E8A"/>
    <w:rsid w:val="00CB0234"/>
    <w:rsid w:val="00CB0647"/>
    <w:rsid w:val="00CB0688"/>
    <w:rsid w:val="00CB0CD9"/>
    <w:rsid w:val="00CB17EE"/>
    <w:rsid w:val="00CB1F9B"/>
    <w:rsid w:val="00CB28CE"/>
    <w:rsid w:val="00CB3515"/>
    <w:rsid w:val="00CB38CC"/>
    <w:rsid w:val="00CB415D"/>
    <w:rsid w:val="00CB506B"/>
    <w:rsid w:val="00CB5580"/>
    <w:rsid w:val="00CB5654"/>
    <w:rsid w:val="00CB5833"/>
    <w:rsid w:val="00CB5BDA"/>
    <w:rsid w:val="00CB68DC"/>
    <w:rsid w:val="00CB6BC3"/>
    <w:rsid w:val="00CB6BFA"/>
    <w:rsid w:val="00CB725C"/>
    <w:rsid w:val="00CB7749"/>
    <w:rsid w:val="00CB7B5B"/>
    <w:rsid w:val="00CB7D1D"/>
    <w:rsid w:val="00CB7E53"/>
    <w:rsid w:val="00CC0288"/>
    <w:rsid w:val="00CC11EE"/>
    <w:rsid w:val="00CC1297"/>
    <w:rsid w:val="00CC1302"/>
    <w:rsid w:val="00CC197A"/>
    <w:rsid w:val="00CC1C67"/>
    <w:rsid w:val="00CC2415"/>
    <w:rsid w:val="00CC2588"/>
    <w:rsid w:val="00CC268E"/>
    <w:rsid w:val="00CC2D6F"/>
    <w:rsid w:val="00CC309F"/>
    <w:rsid w:val="00CC3170"/>
    <w:rsid w:val="00CC38D7"/>
    <w:rsid w:val="00CC400E"/>
    <w:rsid w:val="00CC4652"/>
    <w:rsid w:val="00CC4BDB"/>
    <w:rsid w:val="00CC4EC5"/>
    <w:rsid w:val="00CC54FE"/>
    <w:rsid w:val="00CC5928"/>
    <w:rsid w:val="00CC60C7"/>
    <w:rsid w:val="00CC6404"/>
    <w:rsid w:val="00CC6F09"/>
    <w:rsid w:val="00CC711A"/>
    <w:rsid w:val="00CD0A7B"/>
    <w:rsid w:val="00CD0BCD"/>
    <w:rsid w:val="00CD0E06"/>
    <w:rsid w:val="00CD145B"/>
    <w:rsid w:val="00CD2153"/>
    <w:rsid w:val="00CD2480"/>
    <w:rsid w:val="00CD251D"/>
    <w:rsid w:val="00CD2F61"/>
    <w:rsid w:val="00CD322B"/>
    <w:rsid w:val="00CD342B"/>
    <w:rsid w:val="00CD37BB"/>
    <w:rsid w:val="00CD3FA6"/>
    <w:rsid w:val="00CD452D"/>
    <w:rsid w:val="00CD5062"/>
    <w:rsid w:val="00CD55EC"/>
    <w:rsid w:val="00CD56D5"/>
    <w:rsid w:val="00CD68F7"/>
    <w:rsid w:val="00CD70C4"/>
    <w:rsid w:val="00CD7733"/>
    <w:rsid w:val="00CD7EB5"/>
    <w:rsid w:val="00CE040F"/>
    <w:rsid w:val="00CE10B2"/>
    <w:rsid w:val="00CE1C2D"/>
    <w:rsid w:val="00CE20DF"/>
    <w:rsid w:val="00CE23D0"/>
    <w:rsid w:val="00CE2E05"/>
    <w:rsid w:val="00CE2E41"/>
    <w:rsid w:val="00CE33AD"/>
    <w:rsid w:val="00CE4010"/>
    <w:rsid w:val="00CE5091"/>
    <w:rsid w:val="00CE5145"/>
    <w:rsid w:val="00CE5A20"/>
    <w:rsid w:val="00CE5BC5"/>
    <w:rsid w:val="00CE605D"/>
    <w:rsid w:val="00CE60AD"/>
    <w:rsid w:val="00CE619D"/>
    <w:rsid w:val="00CE6826"/>
    <w:rsid w:val="00CE6BCA"/>
    <w:rsid w:val="00CE7917"/>
    <w:rsid w:val="00CE7AC9"/>
    <w:rsid w:val="00CF1723"/>
    <w:rsid w:val="00CF172C"/>
    <w:rsid w:val="00CF176E"/>
    <w:rsid w:val="00CF2350"/>
    <w:rsid w:val="00CF267A"/>
    <w:rsid w:val="00CF26F6"/>
    <w:rsid w:val="00CF2C87"/>
    <w:rsid w:val="00CF2EFB"/>
    <w:rsid w:val="00CF345B"/>
    <w:rsid w:val="00CF365E"/>
    <w:rsid w:val="00CF39D4"/>
    <w:rsid w:val="00CF3A7F"/>
    <w:rsid w:val="00CF3AE2"/>
    <w:rsid w:val="00CF3B5E"/>
    <w:rsid w:val="00CF3C8B"/>
    <w:rsid w:val="00CF4133"/>
    <w:rsid w:val="00CF4333"/>
    <w:rsid w:val="00CF453E"/>
    <w:rsid w:val="00CF4AF2"/>
    <w:rsid w:val="00CF6054"/>
    <w:rsid w:val="00CF62DF"/>
    <w:rsid w:val="00CF64F1"/>
    <w:rsid w:val="00CF73F0"/>
    <w:rsid w:val="00CF7412"/>
    <w:rsid w:val="00CF7811"/>
    <w:rsid w:val="00CF7B96"/>
    <w:rsid w:val="00D0027F"/>
    <w:rsid w:val="00D0114C"/>
    <w:rsid w:val="00D01286"/>
    <w:rsid w:val="00D01D71"/>
    <w:rsid w:val="00D01DDA"/>
    <w:rsid w:val="00D022B6"/>
    <w:rsid w:val="00D02A9C"/>
    <w:rsid w:val="00D030C1"/>
    <w:rsid w:val="00D03245"/>
    <w:rsid w:val="00D0325D"/>
    <w:rsid w:val="00D043A0"/>
    <w:rsid w:val="00D04D86"/>
    <w:rsid w:val="00D04D8E"/>
    <w:rsid w:val="00D04F4F"/>
    <w:rsid w:val="00D0559A"/>
    <w:rsid w:val="00D055C0"/>
    <w:rsid w:val="00D0614C"/>
    <w:rsid w:val="00D06706"/>
    <w:rsid w:val="00D06E10"/>
    <w:rsid w:val="00D07A2A"/>
    <w:rsid w:val="00D1109A"/>
    <w:rsid w:val="00D11A65"/>
    <w:rsid w:val="00D12031"/>
    <w:rsid w:val="00D12612"/>
    <w:rsid w:val="00D1262A"/>
    <w:rsid w:val="00D12B27"/>
    <w:rsid w:val="00D12FCA"/>
    <w:rsid w:val="00D133ED"/>
    <w:rsid w:val="00D134E4"/>
    <w:rsid w:val="00D13688"/>
    <w:rsid w:val="00D14036"/>
    <w:rsid w:val="00D15334"/>
    <w:rsid w:val="00D1549C"/>
    <w:rsid w:val="00D15526"/>
    <w:rsid w:val="00D15BF9"/>
    <w:rsid w:val="00D15DC1"/>
    <w:rsid w:val="00D15F02"/>
    <w:rsid w:val="00D16610"/>
    <w:rsid w:val="00D1682C"/>
    <w:rsid w:val="00D16A9B"/>
    <w:rsid w:val="00D16BB4"/>
    <w:rsid w:val="00D16C30"/>
    <w:rsid w:val="00D17905"/>
    <w:rsid w:val="00D20344"/>
    <w:rsid w:val="00D203D7"/>
    <w:rsid w:val="00D21509"/>
    <w:rsid w:val="00D215B5"/>
    <w:rsid w:val="00D234FD"/>
    <w:rsid w:val="00D238FE"/>
    <w:rsid w:val="00D239D6"/>
    <w:rsid w:val="00D2478E"/>
    <w:rsid w:val="00D2587D"/>
    <w:rsid w:val="00D26069"/>
    <w:rsid w:val="00D26552"/>
    <w:rsid w:val="00D265B8"/>
    <w:rsid w:val="00D27124"/>
    <w:rsid w:val="00D27513"/>
    <w:rsid w:val="00D27835"/>
    <w:rsid w:val="00D30C4E"/>
    <w:rsid w:val="00D31655"/>
    <w:rsid w:val="00D3168C"/>
    <w:rsid w:val="00D31B77"/>
    <w:rsid w:val="00D31DAA"/>
    <w:rsid w:val="00D32278"/>
    <w:rsid w:val="00D32B46"/>
    <w:rsid w:val="00D330A3"/>
    <w:rsid w:val="00D33945"/>
    <w:rsid w:val="00D34196"/>
    <w:rsid w:val="00D341A9"/>
    <w:rsid w:val="00D344E2"/>
    <w:rsid w:val="00D3471E"/>
    <w:rsid w:val="00D34730"/>
    <w:rsid w:val="00D34B71"/>
    <w:rsid w:val="00D352B6"/>
    <w:rsid w:val="00D35370"/>
    <w:rsid w:val="00D3557C"/>
    <w:rsid w:val="00D357E4"/>
    <w:rsid w:val="00D35E32"/>
    <w:rsid w:val="00D35FDB"/>
    <w:rsid w:val="00D36009"/>
    <w:rsid w:val="00D361BE"/>
    <w:rsid w:val="00D3682F"/>
    <w:rsid w:val="00D36ED8"/>
    <w:rsid w:val="00D37E75"/>
    <w:rsid w:val="00D40066"/>
    <w:rsid w:val="00D402A9"/>
    <w:rsid w:val="00D4073E"/>
    <w:rsid w:val="00D40A32"/>
    <w:rsid w:val="00D40F17"/>
    <w:rsid w:val="00D40F41"/>
    <w:rsid w:val="00D410C3"/>
    <w:rsid w:val="00D41CD8"/>
    <w:rsid w:val="00D43396"/>
    <w:rsid w:val="00D43AC3"/>
    <w:rsid w:val="00D43BF1"/>
    <w:rsid w:val="00D43FB9"/>
    <w:rsid w:val="00D44CE9"/>
    <w:rsid w:val="00D45194"/>
    <w:rsid w:val="00D45CC1"/>
    <w:rsid w:val="00D461F2"/>
    <w:rsid w:val="00D46750"/>
    <w:rsid w:val="00D46A35"/>
    <w:rsid w:val="00D473F8"/>
    <w:rsid w:val="00D4760A"/>
    <w:rsid w:val="00D50219"/>
    <w:rsid w:val="00D50972"/>
    <w:rsid w:val="00D50A3F"/>
    <w:rsid w:val="00D50B98"/>
    <w:rsid w:val="00D50C6F"/>
    <w:rsid w:val="00D51104"/>
    <w:rsid w:val="00D5145C"/>
    <w:rsid w:val="00D518C7"/>
    <w:rsid w:val="00D52E7D"/>
    <w:rsid w:val="00D5341F"/>
    <w:rsid w:val="00D536C7"/>
    <w:rsid w:val="00D539E6"/>
    <w:rsid w:val="00D53BC9"/>
    <w:rsid w:val="00D54419"/>
    <w:rsid w:val="00D555D5"/>
    <w:rsid w:val="00D55E15"/>
    <w:rsid w:val="00D5612C"/>
    <w:rsid w:val="00D571FA"/>
    <w:rsid w:val="00D577CA"/>
    <w:rsid w:val="00D57CBF"/>
    <w:rsid w:val="00D60A32"/>
    <w:rsid w:val="00D610CD"/>
    <w:rsid w:val="00D61389"/>
    <w:rsid w:val="00D61646"/>
    <w:rsid w:val="00D61724"/>
    <w:rsid w:val="00D6190C"/>
    <w:rsid w:val="00D61926"/>
    <w:rsid w:val="00D620E9"/>
    <w:rsid w:val="00D6295C"/>
    <w:rsid w:val="00D62C47"/>
    <w:rsid w:val="00D62D3F"/>
    <w:rsid w:val="00D62DBC"/>
    <w:rsid w:val="00D635AC"/>
    <w:rsid w:val="00D659BF"/>
    <w:rsid w:val="00D65EB6"/>
    <w:rsid w:val="00D65F4F"/>
    <w:rsid w:val="00D666FB"/>
    <w:rsid w:val="00D66BC4"/>
    <w:rsid w:val="00D67847"/>
    <w:rsid w:val="00D6798B"/>
    <w:rsid w:val="00D67BA2"/>
    <w:rsid w:val="00D70185"/>
    <w:rsid w:val="00D70413"/>
    <w:rsid w:val="00D70812"/>
    <w:rsid w:val="00D70C4E"/>
    <w:rsid w:val="00D71B01"/>
    <w:rsid w:val="00D71EB1"/>
    <w:rsid w:val="00D7218F"/>
    <w:rsid w:val="00D72289"/>
    <w:rsid w:val="00D726B0"/>
    <w:rsid w:val="00D7288C"/>
    <w:rsid w:val="00D728E0"/>
    <w:rsid w:val="00D72984"/>
    <w:rsid w:val="00D732E7"/>
    <w:rsid w:val="00D73791"/>
    <w:rsid w:val="00D73CB2"/>
    <w:rsid w:val="00D740B4"/>
    <w:rsid w:val="00D744DA"/>
    <w:rsid w:val="00D746D2"/>
    <w:rsid w:val="00D7539A"/>
    <w:rsid w:val="00D75487"/>
    <w:rsid w:val="00D75533"/>
    <w:rsid w:val="00D769CD"/>
    <w:rsid w:val="00D77159"/>
    <w:rsid w:val="00D778C7"/>
    <w:rsid w:val="00D80150"/>
    <w:rsid w:val="00D80255"/>
    <w:rsid w:val="00D805F6"/>
    <w:rsid w:val="00D8073C"/>
    <w:rsid w:val="00D80F07"/>
    <w:rsid w:val="00D81190"/>
    <w:rsid w:val="00D8131F"/>
    <w:rsid w:val="00D827E7"/>
    <w:rsid w:val="00D82D18"/>
    <w:rsid w:val="00D83962"/>
    <w:rsid w:val="00D83E48"/>
    <w:rsid w:val="00D83F95"/>
    <w:rsid w:val="00D8424B"/>
    <w:rsid w:val="00D84465"/>
    <w:rsid w:val="00D84E6A"/>
    <w:rsid w:val="00D84EA9"/>
    <w:rsid w:val="00D854C1"/>
    <w:rsid w:val="00D85C2A"/>
    <w:rsid w:val="00D86367"/>
    <w:rsid w:val="00D86E98"/>
    <w:rsid w:val="00D872B9"/>
    <w:rsid w:val="00D87A8F"/>
    <w:rsid w:val="00D87B12"/>
    <w:rsid w:val="00D87B25"/>
    <w:rsid w:val="00D87DFA"/>
    <w:rsid w:val="00D9051F"/>
    <w:rsid w:val="00D9055B"/>
    <w:rsid w:val="00D90682"/>
    <w:rsid w:val="00D90DF6"/>
    <w:rsid w:val="00D91417"/>
    <w:rsid w:val="00D917C8"/>
    <w:rsid w:val="00D92D7A"/>
    <w:rsid w:val="00D93B29"/>
    <w:rsid w:val="00D9411F"/>
    <w:rsid w:val="00D959E8"/>
    <w:rsid w:val="00D9626A"/>
    <w:rsid w:val="00D9643F"/>
    <w:rsid w:val="00D96789"/>
    <w:rsid w:val="00D97224"/>
    <w:rsid w:val="00D975C0"/>
    <w:rsid w:val="00D97D12"/>
    <w:rsid w:val="00D97E43"/>
    <w:rsid w:val="00DA02EB"/>
    <w:rsid w:val="00DA0576"/>
    <w:rsid w:val="00DA0C4F"/>
    <w:rsid w:val="00DA0FFD"/>
    <w:rsid w:val="00DA1BC0"/>
    <w:rsid w:val="00DA2451"/>
    <w:rsid w:val="00DA258E"/>
    <w:rsid w:val="00DA2A94"/>
    <w:rsid w:val="00DA330F"/>
    <w:rsid w:val="00DA356D"/>
    <w:rsid w:val="00DA455A"/>
    <w:rsid w:val="00DA500E"/>
    <w:rsid w:val="00DA532B"/>
    <w:rsid w:val="00DA558C"/>
    <w:rsid w:val="00DA5D38"/>
    <w:rsid w:val="00DA6511"/>
    <w:rsid w:val="00DA6E85"/>
    <w:rsid w:val="00DA6EEF"/>
    <w:rsid w:val="00DA7121"/>
    <w:rsid w:val="00DA72FE"/>
    <w:rsid w:val="00DA731A"/>
    <w:rsid w:val="00DA753A"/>
    <w:rsid w:val="00DA776B"/>
    <w:rsid w:val="00DA7A97"/>
    <w:rsid w:val="00DA7A9C"/>
    <w:rsid w:val="00DA7AAD"/>
    <w:rsid w:val="00DA7B09"/>
    <w:rsid w:val="00DB0017"/>
    <w:rsid w:val="00DB0637"/>
    <w:rsid w:val="00DB0D65"/>
    <w:rsid w:val="00DB149D"/>
    <w:rsid w:val="00DB168B"/>
    <w:rsid w:val="00DB192D"/>
    <w:rsid w:val="00DB1A31"/>
    <w:rsid w:val="00DB1A68"/>
    <w:rsid w:val="00DB1F66"/>
    <w:rsid w:val="00DB256C"/>
    <w:rsid w:val="00DB25A6"/>
    <w:rsid w:val="00DB2B81"/>
    <w:rsid w:val="00DB2E1C"/>
    <w:rsid w:val="00DB2E8A"/>
    <w:rsid w:val="00DB36A3"/>
    <w:rsid w:val="00DB39BC"/>
    <w:rsid w:val="00DB418C"/>
    <w:rsid w:val="00DB4432"/>
    <w:rsid w:val="00DB46EE"/>
    <w:rsid w:val="00DB494C"/>
    <w:rsid w:val="00DB4D55"/>
    <w:rsid w:val="00DB4E1A"/>
    <w:rsid w:val="00DB5017"/>
    <w:rsid w:val="00DB5767"/>
    <w:rsid w:val="00DB5AE2"/>
    <w:rsid w:val="00DB5AEF"/>
    <w:rsid w:val="00DB5EB2"/>
    <w:rsid w:val="00DB65EF"/>
    <w:rsid w:val="00DB690D"/>
    <w:rsid w:val="00DB6CEF"/>
    <w:rsid w:val="00DB6FE8"/>
    <w:rsid w:val="00DB7572"/>
    <w:rsid w:val="00DC00AB"/>
    <w:rsid w:val="00DC0274"/>
    <w:rsid w:val="00DC19F4"/>
    <w:rsid w:val="00DC318B"/>
    <w:rsid w:val="00DC37F0"/>
    <w:rsid w:val="00DC4485"/>
    <w:rsid w:val="00DC484C"/>
    <w:rsid w:val="00DC537D"/>
    <w:rsid w:val="00DC5BBE"/>
    <w:rsid w:val="00DC6A6C"/>
    <w:rsid w:val="00DC6B1A"/>
    <w:rsid w:val="00DD0424"/>
    <w:rsid w:val="00DD0ECF"/>
    <w:rsid w:val="00DD1FB0"/>
    <w:rsid w:val="00DD2E37"/>
    <w:rsid w:val="00DD3400"/>
    <w:rsid w:val="00DD3ABE"/>
    <w:rsid w:val="00DD3F5D"/>
    <w:rsid w:val="00DD429E"/>
    <w:rsid w:val="00DD4416"/>
    <w:rsid w:val="00DD44F4"/>
    <w:rsid w:val="00DD46E8"/>
    <w:rsid w:val="00DD4A0F"/>
    <w:rsid w:val="00DD4E84"/>
    <w:rsid w:val="00DD5CDF"/>
    <w:rsid w:val="00DD5DD2"/>
    <w:rsid w:val="00DD5E28"/>
    <w:rsid w:val="00DD6210"/>
    <w:rsid w:val="00DD6241"/>
    <w:rsid w:val="00DD659E"/>
    <w:rsid w:val="00DD65A1"/>
    <w:rsid w:val="00DD6BA0"/>
    <w:rsid w:val="00DE0647"/>
    <w:rsid w:val="00DE0CED"/>
    <w:rsid w:val="00DE0E94"/>
    <w:rsid w:val="00DE1728"/>
    <w:rsid w:val="00DE1950"/>
    <w:rsid w:val="00DE1C36"/>
    <w:rsid w:val="00DE20B5"/>
    <w:rsid w:val="00DE20F4"/>
    <w:rsid w:val="00DE24EC"/>
    <w:rsid w:val="00DE27B6"/>
    <w:rsid w:val="00DE2813"/>
    <w:rsid w:val="00DE2962"/>
    <w:rsid w:val="00DE2F9E"/>
    <w:rsid w:val="00DE31B6"/>
    <w:rsid w:val="00DE3601"/>
    <w:rsid w:val="00DE3BAD"/>
    <w:rsid w:val="00DE3D60"/>
    <w:rsid w:val="00DE3FA6"/>
    <w:rsid w:val="00DE43FD"/>
    <w:rsid w:val="00DE4B6B"/>
    <w:rsid w:val="00DE4E0C"/>
    <w:rsid w:val="00DE5D0D"/>
    <w:rsid w:val="00DE6032"/>
    <w:rsid w:val="00DE7272"/>
    <w:rsid w:val="00DE73FE"/>
    <w:rsid w:val="00DF02A3"/>
    <w:rsid w:val="00DF0C38"/>
    <w:rsid w:val="00DF201E"/>
    <w:rsid w:val="00DF209F"/>
    <w:rsid w:val="00DF270E"/>
    <w:rsid w:val="00DF27E3"/>
    <w:rsid w:val="00DF2AFE"/>
    <w:rsid w:val="00DF2B58"/>
    <w:rsid w:val="00DF383A"/>
    <w:rsid w:val="00DF49BB"/>
    <w:rsid w:val="00DF4B66"/>
    <w:rsid w:val="00DF4BCC"/>
    <w:rsid w:val="00DF4DF9"/>
    <w:rsid w:val="00DF4FF0"/>
    <w:rsid w:val="00DF512E"/>
    <w:rsid w:val="00DF55BC"/>
    <w:rsid w:val="00DF5914"/>
    <w:rsid w:val="00DF5A87"/>
    <w:rsid w:val="00DF6613"/>
    <w:rsid w:val="00DF6827"/>
    <w:rsid w:val="00DF682A"/>
    <w:rsid w:val="00DF70F6"/>
    <w:rsid w:val="00DF73DD"/>
    <w:rsid w:val="00DF7E1A"/>
    <w:rsid w:val="00E0056E"/>
    <w:rsid w:val="00E0102F"/>
    <w:rsid w:val="00E012C6"/>
    <w:rsid w:val="00E0165C"/>
    <w:rsid w:val="00E01A96"/>
    <w:rsid w:val="00E01B08"/>
    <w:rsid w:val="00E02152"/>
    <w:rsid w:val="00E0276E"/>
    <w:rsid w:val="00E02C7E"/>
    <w:rsid w:val="00E034EF"/>
    <w:rsid w:val="00E04E78"/>
    <w:rsid w:val="00E04EE3"/>
    <w:rsid w:val="00E05A13"/>
    <w:rsid w:val="00E05B02"/>
    <w:rsid w:val="00E0617E"/>
    <w:rsid w:val="00E06482"/>
    <w:rsid w:val="00E06C33"/>
    <w:rsid w:val="00E07064"/>
    <w:rsid w:val="00E07202"/>
    <w:rsid w:val="00E076E5"/>
    <w:rsid w:val="00E10750"/>
    <w:rsid w:val="00E1082F"/>
    <w:rsid w:val="00E11303"/>
    <w:rsid w:val="00E11659"/>
    <w:rsid w:val="00E12B97"/>
    <w:rsid w:val="00E12C49"/>
    <w:rsid w:val="00E12C86"/>
    <w:rsid w:val="00E12FB3"/>
    <w:rsid w:val="00E1379B"/>
    <w:rsid w:val="00E1392C"/>
    <w:rsid w:val="00E142A2"/>
    <w:rsid w:val="00E143C2"/>
    <w:rsid w:val="00E14595"/>
    <w:rsid w:val="00E14688"/>
    <w:rsid w:val="00E150B5"/>
    <w:rsid w:val="00E161E8"/>
    <w:rsid w:val="00E16226"/>
    <w:rsid w:val="00E16C3C"/>
    <w:rsid w:val="00E16ECC"/>
    <w:rsid w:val="00E1731D"/>
    <w:rsid w:val="00E1750C"/>
    <w:rsid w:val="00E177A1"/>
    <w:rsid w:val="00E17D98"/>
    <w:rsid w:val="00E20815"/>
    <w:rsid w:val="00E20D5D"/>
    <w:rsid w:val="00E213B3"/>
    <w:rsid w:val="00E221DC"/>
    <w:rsid w:val="00E22BC3"/>
    <w:rsid w:val="00E22ED9"/>
    <w:rsid w:val="00E2380F"/>
    <w:rsid w:val="00E23E3D"/>
    <w:rsid w:val="00E23E58"/>
    <w:rsid w:val="00E2449D"/>
    <w:rsid w:val="00E24F37"/>
    <w:rsid w:val="00E25004"/>
    <w:rsid w:val="00E25242"/>
    <w:rsid w:val="00E25438"/>
    <w:rsid w:val="00E256E0"/>
    <w:rsid w:val="00E25A1E"/>
    <w:rsid w:val="00E25F4A"/>
    <w:rsid w:val="00E25F87"/>
    <w:rsid w:val="00E2601A"/>
    <w:rsid w:val="00E2603E"/>
    <w:rsid w:val="00E261DB"/>
    <w:rsid w:val="00E2623F"/>
    <w:rsid w:val="00E2683F"/>
    <w:rsid w:val="00E269AA"/>
    <w:rsid w:val="00E26BDB"/>
    <w:rsid w:val="00E26C4A"/>
    <w:rsid w:val="00E276B9"/>
    <w:rsid w:val="00E2790C"/>
    <w:rsid w:val="00E27CF0"/>
    <w:rsid w:val="00E30351"/>
    <w:rsid w:val="00E3095F"/>
    <w:rsid w:val="00E30B74"/>
    <w:rsid w:val="00E30DC0"/>
    <w:rsid w:val="00E31408"/>
    <w:rsid w:val="00E31BF2"/>
    <w:rsid w:val="00E31F0A"/>
    <w:rsid w:val="00E32A3C"/>
    <w:rsid w:val="00E32B71"/>
    <w:rsid w:val="00E32BE6"/>
    <w:rsid w:val="00E33090"/>
    <w:rsid w:val="00E336BF"/>
    <w:rsid w:val="00E33970"/>
    <w:rsid w:val="00E33DEE"/>
    <w:rsid w:val="00E34002"/>
    <w:rsid w:val="00E34D3C"/>
    <w:rsid w:val="00E34EC8"/>
    <w:rsid w:val="00E356E4"/>
    <w:rsid w:val="00E36339"/>
    <w:rsid w:val="00E364C1"/>
    <w:rsid w:val="00E366AB"/>
    <w:rsid w:val="00E405A6"/>
    <w:rsid w:val="00E41112"/>
    <w:rsid w:val="00E4134F"/>
    <w:rsid w:val="00E4147F"/>
    <w:rsid w:val="00E4154E"/>
    <w:rsid w:val="00E41C17"/>
    <w:rsid w:val="00E422AC"/>
    <w:rsid w:val="00E424CC"/>
    <w:rsid w:val="00E4292A"/>
    <w:rsid w:val="00E42A38"/>
    <w:rsid w:val="00E42E4C"/>
    <w:rsid w:val="00E430D2"/>
    <w:rsid w:val="00E4314E"/>
    <w:rsid w:val="00E43928"/>
    <w:rsid w:val="00E4455B"/>
    <w:rsid w:val="00E45402"/>
    <w:rsid w:val="00E4543C"/>
    <w:rsid w:val="00E45BF8"/>
    <w:rsid w:val="00E45D1A"/>
    <w:rsid w:val="00E471FD"/>
    <w:rsid w:val="00E4748E"/>
    <w:rsid w:val="00E47ADB"/>
    <w:rsid w:val="00E500F5"/>
    <w:rsid w:val="00E508A5"/>
    <w:rsid w:val="00E511F4"/>
    <w:rsid w:val="00E512F8"/>
    <w:rsid w:val="00E513DB"/>
    <w:rsid w:val="00E51447"/>
    <w:rsid w:val="00E51DAD"/>
    <w:rsid w:val="00E5266F"/>
    <w:rsid w:val="00E5282A"/>
    <w:rsid w:val="00E52D7C"/>
    <w:rsid w:val="00E53260"/>
    <w:rsid w:val="00E53457"/>
    <w:rsid w:val="00E53D2C"/>
    <w:rsid w:val="00E54667"/>
    <w:rsid w:val="00E55CF4"/>
    <w:rsid w:val="00E56424"/>
    <w:rsid w:val="00E56DF5"/>
    <w:rsid w:val="00E56E0D"/>
    <w:rsid w:val="00E57841"/>
    <w:rsid w:val="00E57CC8"/>
    <w:rsid w:val="00E60247"/>
    <w:rsid w:val="00E60818"/>
    <w:rsid w:val="00E6088B"/>
    <w:rsid w:val="00E60E8F"/>
    <w:rsid w:val="00E61641"/>
    <w:rsid w:val="00E61829"/>
    <w:rsid w:val="00E6184E"/>
    <w:rsid w:val="00E618C8"/>
    <w:rsid w:val="00E6196C"/>
    <w:rsid w:val="00E61E27"/>
    <w:rsid w:val="00E626B8"/>
    <w:rsid w:val="00E6289D"/>
    <w:rsid w:val="00E63553"/>
    <w:rsid w:val="00E6405E"/>
    <w:rsid w:val="00E64081"/>
    <w:rsid w:val="00E6543D"/>
    <w:rsid w:val="00E654B4"/>
    <w:rsid w:val="00E66343"/>
    <w:rsid w:val="00E66381"/>
    <w:rsid w:val="00E665AB"/>
    <w:rsid w:val="00E66C78"/>
    <w:rsid w:val="00E67583"/>
    <w:rsid w:val="00E67CF3"/>
    <w:rsid w:val="00E70195"/>
    <w:rsid w:val="00E70420"/>
    <w:rsid w:val="00E708A0"/>
    <w:rsid w:val="00E70922"/>
    <w:rsid w:val="00E70ABC"/>
    <w:rsid w:val="00E70DFC"/>
    <w:rsid w:val="00E70FBE"/>
    <w:rsid w:val="00E72241"/>
    <w:rsid w:val="00E72536"/>
    <w:rsid w:val="00E728B9"/>
    <w:rsid w:val="00E72EB7"/>
    <w:rsid w:val="00E72F07"/>
    <w:rsid w:val="00E731AD"/>
    <w:rsid w:val="00E733DC"/>
    <w:rsid w:val="00E735A6"/>
    <w:rsid w:val="00E73A6F"/>
    <w:rsid w:val="00E740F9"/>
    <w:rsid w:val="00E7427A"/>
    <w:rsid w:val="00E742CE"/>
    <w:rsid w:val="00E745FD"/>
    <w:rsid w:val="00E75BED"/>
    <w:rsid w:val="00E76DD7"/>
    <w:rsid w:val="00E77D5C"/>
    <w:rsid w:val="00E80092"/>
    <w:rsid w:val="00E80279"/>
    <w:rsid w:val="00E80870"/>
    <w:rsid w:val="00E80964"/>
    <w:rsid w:val="00E80E41"/>
    <w:rsid w:val="00E81357"/>
    <w:rsid w:val="00E81E4B"/>
    <w:rsid w:val="00E82057"/>
    <w:rsid w:val="00E82CE7"/>
    <w:rsid w:val="00E82F44"/>
    <w:rsid w:val="00E8315B"/>
    <w:rsid w:val="00E833E6"/>
    <w:rsid w:val="00E83C0F"/>
    <w:rsid w:val="00E83F78"/>
    <w:rsid w:val="00E840D6"/>
    <w:rsid w:val="00E84420"/>
    <w:rsid w:val="00E8451E"/>
    <w:rsid w:val="00E84AE4"/>
    <w:rsid w:val="00E84DAD"/>
    <w:rsid w:val="00E8506D"/>
    <w:rsid w:val="00E852E1"/>
    <w:rsid w:val="00E855A4"/>
    <w:rsid w:val="00E85916"/>
    <w:rsid w:val="00E85D55"/>
    <w:rsid w:val="00E862A7"/>
    <w:rsid w:val="00E865FD"/>
    <w:rsid w:val="00E86D8D"/>
    <w:rsid w:val="00E900AD"/>
    <w:rsid w:val="00E90349"/>
    <w:rsid w:val="00E90C73"/>
    <w:rsid w:val="00E91045"/>
    <w:rsid w:val="00E910A4"/>
    <w:rsid w:val="00E91F9E"/>
    <w:rsid w:val="00E92B5F"/>
    <w:rsid w:val="00E92F3D"/>
    <w:rsid w:val="00E932A4"/>
    <w:rsid w:val="00E93353"/>
    <w:rsid w:val="00E93860"/>
    <w:rsid w:val="00E939F6"/>
    <w:rsid w:val="00E93DFD"/>
    <w:rsid w:val="00E93FDD"/>
    <w:rsid w:val="00E940E7"/>
    <w:rsid w:val="00E94273"/>
    <w:rsid w:val="00E9462C"/>
    <w:rsid w:val="00E94F99"/>
    <w:rsid w:val="00E959E9"/>
    <w:rsid w:val="00E96028"/>
    <w:rsid w:val="00E96407"/>
    <w:rsid w:val="00E9642B"/>
    <w:rsid w:val="00E9656E"/>
    <w:rsid w:val="00E9683B"/>
    <w:rsid w:val="00E96851"/>
    <w:rsid w:val="00E977E5"/>
    <w:rsid w:val="00EA0025"/>
    <w:rsid w:val="00EA0249"/>
    <w:rsid w:val="00EA051A"/>
    <w:rsid w:val="00EA09B1"/>
    <w:rsid w:val="00EA0B74"/>
    <w:rsid w:val="00EA0E97"/>
    <w:rsid w:val="00EA13D6"/>
    <w:rsid w:val="00EA1E20"/>
    <w:rsid w:val="00EA24FF"/>
    <w:rsid w:val="00EA261E"/>
    <w:rsid w:val="00EA28C4"/>
    <w:rsid w:val="00EA2ECF"/>
    <w:rsid w:val="00EA3656"/>
    <w:rsid w:val="00EA46CC"/>
    <w:rsid w:val="00EA4775"/>
    <w:rsid w:val="00EA4CDF"/>
    <w:rsid w:val="00EA4F3F"/>
    <w:rsid w:val="00EA57C0"/>
    <w:rsid w:val="00EA57DE"/>
    <w:rsid w:val="00EA5D30"/>
    <w:rsid w:val="00EA62EC"/>
    <w:rsid w:val="00EA65FA"/>
    <w:rsid w:val="00EA6A2D"/>
    <w:rsid w:val="00EA6E4D"/>
    <w:rsid w:val="00EA74C6"/>
    <w:rsid w:val="00EA790F"/>
    <w:rsid w:val="00EA7AFB"/>
    <w:rsid w:val="00EA7B8D"/>
    <w:rsid w:val="00EA7DC3"/>
    <w:rsid w:val="00EB0661"/>
    <w:rsid w:val="00EB098A"/>
    <w:rsid w:val="00EB1988"/>
    <w:rsid w:val="00EB1A0E"/>
    <w:rsid w:val="00EB1BD3"/>
    <w:rsid w:val="00EB1CF9"/>
    <w:rsid w:val="00EB26AF"/>
    <w:rsid w:val="00EB32C4"/>
    <w:rsid w:val="00EB3318"/>
    <w:rsid w:val="00EB34E9"/>
    <w:rsid w:val="00EB3D8D"/>
    <w:rsid w:val="00EB3F03"/>
    <w:rsid w:val="00EB4783"/>
    <w:rsid w:val="00EB5C9D"/>
    <w:rsid w:val="00EB5E56"/>
    <w:rsid w:val="00EB5F0A"/>
    <w:rsid w:val="00EB691C"/>
    <w:rsid w:val="00EB6B50"/>
    <w:rsid w:val="00EB6FE7"/>
    <w:rsid w:val="00EB7DBC"/>
    <w:rsid w:val="00EB7EDE"/>
    <w:rsid w:val="00EC05EF"/>
    <w:rsid w:val="00EC09A8"/>
    <w:rsid w:val="00EC0EFA"/>
    <w:rsid w:val="00EC1E34"/>
    <w:rsid w:val="00EC1E3C"/>
    <w:rsid w:val="00EC25E4"/>
    <w:rsid w:val="00EC2791"/>
    <w:rsid w:val="00EC2819"/>
    <w:rsid w:val="00EC33D9"/>
    <w:rsid w:val="00EC354D"/>
    <w:rsid w:val="00EC37C9"/>
    <w:rsid w:val="00EC41E5"/>
    <w:rsid w:val="00EC450F"/>
    <w:rsid w:val="00EC4711"/>
    <w:rsid w:val="00EC4F32"/>
    <w:rsid w:val="00EC565A"/>
    <w:rsid w:val="00EC5EE8"/>
    <w:rsid w:val="00EC6049"/>
    <w:rsid w:val="00EC636C"/>
    <w:rsid w:val="00EC79CD"/>
    <w:rsid w:val="00EC7DB6"/>
    <w:rsid w:val="00ED009C"/>
    <w:rsid w:val="00ED17F3"/>
    <w:rsid w:val="00ED1C04"/>
    <w:rsid w:val="00ED1CB5"/>
    <w:rsid w:val="00ED1DDD"/>
    <w:rsid w:val="00ED204D"/>
    <w:rsid w:val="00ED298A"/>
    <w:rsid w:val="00ED3394"/>
    <w:rsid w:val="00ED39EF"/>
    <w:rsid w:val="00ED3DA0"/>
    <w:rsid w:val="00ED4294"/>
    <w:rsid w:val="00ED516D"/>
    <w:rsid w:val="00ED51B9"/>
    <w:rsid w:val="00ED591E"/>
    <w:rsid w:val="00ED6F19"/>
    <w:rsid w:val="00ED7420"/>
    <w:rsid w:val="00ED787A"/>
    <w:rsid w:val="00EE003F"/>
    <w:rsid w:val="00EE047C"/>
    <w:rsid w:val="00EE0BF6"/>
    <w:rsid w:val="00EE0DE8"/>
    <w:rsid w:val="00EE2309"/>
    <w:rsid w:val="00EE2AB7"/>
    <w:rsid w:val="00EE32C2"/>
    <w:rsid w:val="00EE36A8"/>
    <w:rsid w:val="00EE41F1"/>
    <w:rsid w:val="00EE4651"/>
    <w:rsid w:val="00EE495C"/>
    <w:rsid w:val="00EE4AD3"/>
    <w:rsid w:val="00EE4F53"/>
    <w:rsid w:val="00EE4FAB"/>
    <w:rsid w:val="00EE5E71"/>
    <w:rsid w:val="00EE681C"/>
    <w:rsid w:val="00EE69B8"/>
    <w:rsid w:val="00EE6B37"/>
    <w:rsid w:val="00EE6B64"/>
    <w:rsid w:val="00EE708F"/>
    <w:rsid w:val="00EE717F"/>
    <w:rsid w:val="00EE7AC6"/>
    <w:rsid w:val="00EE7C98"/>
    <w:rsid w:val="00EF15B7"/>
    <w:rsid w:val="00EF16C1"/>
    <w:rsid w:val="00EF20CB"/>
    <w:rsid w:val="00EF24B5"/>
    <w:rsid w:val="00EF2A23"/>
    <w:rsid w:val="00EF2B2B"/>
    <w:rsid w:val="00EF2F6E"/>
    <w:rsid w:val="00EF4131"/>
    <w:rsid w:val="00EF4B4E"/>
    <w:rsid w:val="00EF4C77"/>
    <w:rsid w:val="00EF59B7"/>
    <w:rsid w:val="00EF5CD5"/>
    <w:rsid w:val="00EF5FF1"/>
    <w:rsid w:val="00EF67C9"/>
    <w:rsid w:val="00EF69B9"/>
    <w:rsid w:val="00EF6AB2"/>
    <w:rsid w:val="00EF6FA2"/>
    <w:rsid w:val="00EF72C5"/>
    <w:rsid w:val="00EF75BA"/>
    <w:rsid w:val="00EF7D88"/>
    <w:rsid w:val="00F00587"/>
    <w:rsid w:val="00F00C13"/>
    <w:rsid w:val="00F00C30"/>
    <w:rsid w:val="00F01778"/>
    <w:rsid w:val="00F01A3C"/>
    <w:rsid w:val="00F01CDA"/>
    <w:rsid w:val="00F01DDE"/>
    <w:rsid w:val="00F0252A"/>
    <w:rsid w:val="00F025A8"/>
    <w:rsid w:val="00F02FB8"/>
    <w:rsid w:val="00F03BA8"/>
    <w:rsid w:val="00F03C1A"/>
    <w:rsid w:val="00F03FE4"/>
    <w:rsid w:val="00F04208"/>
    <w:rsid w:val="00F04345"/>
    <w:rsid w:val="00F04552"/>
    <w:rsid w:val="00F05592"/>
    <w:rsid w:val="00F060E0"/>
    <w:rsid w:val="00F0612F"/>
    <w:rsid w:val="00F06556"/>
    <w:rsid w:val="00F075CB"/>
    <w:rsid w:val="00F1034B"/>
    <w:rsid w:val="00F10869"/>
    <w:rsid w:val="00F10CBC"/>
    <w:rsid w:val="00F10FE0"/>
    <w:rsid w:val="00F1170A"/>
    <w:rsid w:val="00F11F88"/>
    <w:rsid w:val="00F12E95"/>
    <w:rsid w:val="00F13F3D"/>
    <w:rsid w:val="00F143C1"/>
    <w:rsid w:val="00F14F49"/>
    <w:rsid w:val="00F15710"/>
    <w:rsid w:val="00F1604A"/>
    <w:rsid w:val="00F16089"/>
    <w:rsid w:val="00F16559"/>
    <w:rsid w:val="00F165F7"/>
    <w:rsid w:val="00F16D5B"/>
    <w:rsid w:val="00F17482"/>
    <w:rsid w:val="00F17678"/>
    <w:rsid w:val="00F179F2"/>
    <w:rsid w:val="00F204DD"/>
    <w:rsid w:val="00F20E34"/>
    <w:rsid w:val="00F21440"/>
    <w:rsid w:val="00F21C29"/>
    <w:rsid w:val="00F22258"/>
    <w:rsid w:val="00F22594"/>
    <w:rsid w:val="00F225CF"/>
    <w:rsid w:val="00F22F06"/>
    <w:rsid w:val="00F22FE5"/>
    <w:rsid w:val="00F23502"/>
    <w:rsid w:val="00F239BC"/>
    <w:rsid w:val="00F23C5D"/>
    <w:rsid w:val="00F23F2F"/>
    <w:rsid w:val="00F24207"/>
    <w:rsid w:val="00F249E9"/>
    <w:rsid w:val="00F24D15"/>
    <w:rsid w:val="00F2511A"/>
    <w:rsid w:val="00F2524C"/>
    <w:rsid w:val="00F2535C"/>
    <w:rsid w:val="00F25620"/>
    <w:rsid w:val="00F25627"/>
    <w:rsid w:val="00F259FB"/>
    <w:rsid w:val="00F262FB"/>
    <w:rsid w:val="00F26364"/>
    <w:rsid w:val="00F26649"/>
    <w:rsid w:val="00F26941"/>
    <w:rsid w:val="00F26964"/>
    <w:rsid w:val="00F26E32"/>
    <w:rsid w:val="00F27139"/>
    <w:rsid w:val="00F27449"/>
    <w:rsid w:val="00F27680"/>
    <w:rsid w:val="00F27AED"/>
    <w:rsid w:val="00F27B7D"/>
    <w:rsid w:val="00F27F17"/>
    <w:rsid w:val="00F30025"/>
    <w:rsid w:val="00F30B1D"/>
    <w:rsid w:val="00F32281"/>
    <w:rsid w:val="00F32AF0"/>
    <w:rsid w:val="00F3369B"/>
    <w:rsid w:val="00F337B7"/>
    <w:rsid w:val="00F342AD"/>
    <w:rsid w:val="00F345AF"/>
    <w:rsid w:val="00F34938"/>
    <w:rsid w:val="00F34A3D"/>
    <w:rsid w:val="00F350B7"/>
    <w:rsid w:val="00F3619A"/>
    <w:rsid w:val="00F36287"/>
    <w:rsid w:val="00F365B0"/>
    <w:rsid w:val="00F3702C"/>
    <w:rsid w:val="00F37A2E"/>
    <w:rsid w:val="00F37E9E"/>
    <w:rsid w:val="00F40238"/>
    <w:rsid w:val="00F40538"/>
    <w:rsid w:val="00F40FBA"/>
    <w:rsid w:val="00F415F4"/>
    <w:rsid w:val="00F426A1"/>
    <w:rsid w:val="00F42E68"/>
    <w:rsid w:val="00F43545"/>
    <w:rsid w:val="00F43C7F"/>
    <w:rsid w:val="00F43F36"/>
    <w:rsid w:val="00F442EB"/>
    <w:rsid w:val="00F443F6"/>
    <w:rsid w:val="00F4488A"/>
    <w:rsid w:val="00F460C9"/>
    <w:rsid w:val="00F46680"/>
    <w:rsid w:val="00F46827"/>
    <w:rsid w:val="00F46917"/>
    <w:rsid w:val="00F47B51"/>
    <w:rsid w:val="00F47F0E"/>
    <w:rsid w:val="00F47FC9"/>
    <w:rsid w:val="00F50C13"/>
    <w:rsid w:val="00F50F0C"/>
    <w:rsid w:val="00F50F17"/>
    <w:rsid w:val="00F517AD"/>
    <w:rsid w:val="00F519BD"/>
    <w:rsid w:val="00F51B7D"/>
    <w:rsid w:val="00F52481"/>
    <w:rsid w:val="00F52F80"/>
    <w:rsid w:val="00F53895"/>
    <w:rsid w:val="00F539E3"/>
    <w:rsid w:val="00F5460A"/>
    <w:rsid w:val="00F5480B"/>
    <w:rsid w:val="00F54886"/>
    <w:rsid w:val="00F557F2"/>
    <w:rsid w:val="00F55FBF"/>
    <w:rsid w:val="00F567B0"/>
    <w:rsid w:val="00F56A5B"/>
    <w:rsid w:val="00F56F79"/>
    <w:rsid w:val="00F571CE"/>
    <w:rsid w:val="00F5732E"/>
    <w:rsid w:val="00F576AB"/>
    <w:rsid w:val="00F57A46"/>
    <w:rsid w:val="00F601DA"/>
    <w:rsid w:val="00F60297"/>
    <w:rsid w:val="00F603F9"/>
    <w:rsid w:val="00F60D92"/>
    <w:rsid w:val="00F60E91"/>
    <w:rsid w:val="00F619B5"/>
    <w:rsid w:val="00F61B9E"/>
    <w:rsid w:val="00F61E07"/>
    <w:rsid w:val="00F624A4"/>
    <w:rsid w:val="00F62710"/>
    <w:rsid w:val="00F63363"/>
    <w:rsid w:val="00F6370C"/>
    <w:rsid w:val="00F637A2"/>
    <w:rsid w:val="00F63F29"/>
    <w:rsid w:val="00F64286"/>
    <w:rsid w:val="00F643AA"/>
    <w:rsid w:val="00F64470"/>
    <w:rsid w:val="00F6477E"/>
    <w:rsid w:val="00F654A8"/>
    <w:rsid w:val="00F65651"/>
    <w:rsid w:val="00F65800"/>
    <w:rsid w:val="00F65826"/>
    <w:rsid w:val="00F65A94"/>
    <w:rsid w:val="00F65C0E"/>
    <w:rsid w:val="00F667AC"/>
    <w:rsid w:val="00F66AF5"/>
    <w:rsid w:val="00F66DAA"/>
    <w:rsid w:val="00F670FB"/>
    <w:rsid w:val="00F67B3B"/>
    <w:rsid w:val="00F67EB1"/>
    <w:rsid w:val="00F7049F"/>
    <w:rsid w:val="00F705C6"/>
    <w:rsid w:val="00F708DA"/>
    <w:rsid w:val="00F70B3C"/>
    <w:rsid w:val="00F70F37"/>
    <w:rsid w:val="00F717F1"/>
    <w:rsid w:val="00F718B9"/>
    <w:rsid w:val="00F71C03"/>
    <w:rsid w:val="00F72416"/>
    <w:rsid w:val="00F72AC1"/>
    <w:rsid w:val="00F731C8"/>
    <w:rsid w:val="00F73AA5"/>
    <w:rsid w:val="00F74AB0"/>
    <w:rsid w:val="00F75806"/>
    <w:rsid w:val="00F75FD6"/>
    <w:rsid w:val="00F7681C"/>
    <w:rsid w:val="00F779DA"/>
    <w:rsid w:val="00F80187"/>
    <w:rsid w:val="00F8031A"/>
    <w:rsid w:val="00F803F5"/>
    <w:rsid w:val="00F807AB"/>
    <w:rsid w:val="00F80C2C"/>
    <w:rsid w:val="00F80F97"/>
    <w:rsid w:val="00F81178"/>
    <w:rsid w:val="00F81488"/>
    <w:rsid w:val="00F81A59"/>
    <w:rsid w:val="00F81ED4"/>
    <w:rsid w:val="00F822B9"/>
    <w:rsid w:val="00F82E11"/>
    <w:rsid w:val="00F83D95"/>
    <w:rsid w:val="00F83EC3"/>
    <w:rsid w:val="00F83F1A"/>
    <w:rsid w:val="00F84530"/>
    <w:rsid w:val="00F84F4C"/>
    <w:rsid w:val="00F8504C"/>
    <w:rsid w:val="00F85069"/>
    <w:rsid w:val="00F85107"/>
    <w:rsid w:val="00F853EC"/>
    <w:rsid w:val="00F85D7D"/>
    <w:rsid w:val="00F85DDB"/>
    <w:rsid w:val="00F85F4A"/>
    <w:rsid w:val="00F86166"/>
    <w:rsid w:val="00F86A81"/>
    <w:rsid w:val="00F86A86"/>
    <w:rsid w:val="00F86A9D"/>
    <w:rsid w:val="00F872A3"/>
    <w:rsid w:val="00F87319"/>
    <w:rsid w:val="00F874A5"/>
    <w:rsid w:val="00F90E05"/>
    <w:rsid w:val="00F91285"/>
    <w:rsid w:val="00F912A9"/>
    <w:rsid w:val="00F9147F"/>
    <w:rsid w:val="00F914B1"/>
    <w:rsid w:val="00F91B09"/>
    <w:rsid w:val="00F91BDB"/>
    <w:rsid w:val="00F91F33"/>
    <w:rsid w:val="00F92F42"/>
    <w:rsid w:val="00F938FB"/>
    <w:rsid w:val="00F93F0B"/>
    <w:rsid w:val="00F94177"/>
    <w:rsid w:val="00F942AA"/>
    <w:rsid w:val="00F947F4"/>
    <w:rsid w:val="00F94B72"/>
    <w:rsid w:val="00F94D79"/>
    <w:rsid w:val="00F94F35"/>
    <w:rsid w:val="00F95100"/>
    <w:rsid w:val="00F95209"/>
    <w:rsid w:val="00F95B86"/>
    <w:rsid w:val="00F95D81"/>
    <w:rsid w:val="00F969CE"/>
    <w:rsid w:val="00F96C8A"/>
    <w:rsid w:val="00F970CB"/>
    <w:rsid w:val="00F97274"/>
    <w:rsid w:val="00F97921"/>
    <w:rsid w:val="00F97A05"/>
    <w:rsid w:val="00FA0A9C"/>
    <w:rsid w:val="00FA0B6E"/>
    <w:rsid w:val="00FA0BB3"/>
    <w:rsid w:val="00FA0CB8"/>
    <w:rsid w:val="00FA1260"/>
    <w:rsid w:val="00FA132D"/>
    <w:rsid w:val="00FA137B"/>
    <w:rsid w:val="00FA1AE7"/>
    <w:rsid w:val="00FA1C48"/>
    <w:rsid w:val="00FA2061"/>
    <w:rsid w:val="00FA29DD"/>
    <w:rsid w:val="00FA308D"/>
    <w:rsid w:val="00FA38F6"/>
    <w:rsid w:val="00FA55F3"/>
    <w:rsid w:val="00FA5CD8"/>
    <w:rsid w:val="00FA5F46"/>
    <w:rsid w:val="00FA629C"/>
    <w:rsid w:val="00FA6738"/>
    <w:rsid w:val="00FA7534"/>
    <w:rsid w:val="00FA7651"/>
    <w:rsid w:val="00FA7842"/>
    <w:rsid w:val="00FA7E38"/>
    <w:rsid w:val="00FB04C6"/>
    <w:rsid w:val="00FB0917"/>
    <w:rsid w:val="00FB096F"/>
    <w:rsid w:val="00FB0A73"/>
    <w:rsid w:val="00FB10A3"/>
    <w:rsid w:val="00FB1230"/>
    <w:rsid w:val="00FB144C"/>
    <w:rsid w:val="00FB147E"/>
    <w:rsid w:val="00FB14FC"/>
    <w:rsid w:val="00FB1624"/>
    <w:rsid w:val="00FB1AC9"/>
    <w:rsid w:val="00FB1D9D"/>
    <w:rsid w:val="00FB239A"/>
    <w:rsid w:val="00FB2AD8"/>
    <w:rsid w:val="00FB2EA3"/>
    <w:rsid w:val="00FB34C8"/>
    <w:rsid w:val="00FB415C"/>
    <w:rsid w:val="00FB4A54"/>
    <w:rsid w:val="00FB5806"/>
    <w:rsid w:val="00FB6FE5"/>
    <w:rsid w:val="00FB71F5"/>
    <w:rsid w:val="00FB7730"/>
    <w:rsid w:val="00FB7E0A"/>
    <w:rsid w:val="00FC02F6"/>
    <w:rsid w:val="00FC031B"/>
    <w:rsid w:val="00FC05D1"/>
    <w:rsid w:val="00FC06D9"/>
    <w:rsid w:val="00FC09F6"/>
    <w:rsid w:val="00FC0A26"/>
    <w:rsid w:val="00FC10BC"/>
    <w:rsid w:val="00FC1119"/>
    <w:rsid w:val="00FC11FE"/>
    <w:rsid w:val="00FC164A"/>
    <w:rsid w:val="00FC1A93"/>
    <w:rsid w:val="00FC1DD3"/>
    <w:rsid w:val="00FC22D2"/>
    <w:rsid w:val="00FC2E90"/>
    <w:rsid w:val="00FC304F"/>
    <w:rsid w:val="00FC3956"/>
    <w:rsid w:val="00FC3C06"/>
    <w:rsid w:val="00FC46AF"/>
    <w:rsid w:val="00FC55A9"/>
    <w:rsid w:val="00FC5810"/>
    <w:rsid w:val="00FC6882"/>
    <w:rsid w:val="00FC7349"/>
    <w:rsid w:val="00FD004B"/>
    <w:rsid w:val="00FD01BA"/>
    <w:rsid w:val="00FD04DF"/>
    <w:rsid w:val="00FD24B8"/>
    <w:rsid w:val="00FD26C4"/>
    <w:rsid w:val="00FD33B6"/>
    <w:rsid w:val="00FD464F"/>
    <w:rsid w:val="00FD469D"/>
    <w:rsid w:val="00FD480E"/>
    <w:rsid w:val="00FD4818"/>
    <w:rsid w:val="00FD48C7"/>
    <w:rsid w:val="00FD48F1"/>
    <w:rsid w:val="00FD59FA"/>
    <w:rsid w:val="00FD61E2"/>
    <w:rsid w:val="00FD6838"/>
    <w:rsid w:val="00FD6973"/>
    <w:rsid w:val="00FD6B61"/>
    <w:rsid w:val="00FD7BE1"/>
    <w:rsid w:val="00FE0E86"/>
    <w:rsid w:val="00FE1E50"/>
    <w:rsid w:val="00FE20B0"/>
    <w:rsid w:val="00FE253F"/>
    <w:rsid w:val="00FE27B0"/>
    <w:rsid w:val="00FE282C"/>
    <w:rsid w:val="00FE3A66"/>
    <w:rsid w:val="00FE4419"/>
    <w:rsid w:val="00FE4B65"/>
    <w:rsid w:val="00FE5057"/>
    <w:rsid w:val="00FE51D4"/>
    <w:rsid w:val="00FE5321"/>
    <w:rsid w:val="00FE58B2"/>
    <w:rsid w:val="00FE6098"/>
    <w:rsid w:val="00FE6330"/>
    <w:rsid w:val="00FE66A0"/>
    <w:rsid w:val="00FE67DC"/>
    <w:rsid w:val="00FE6DF1"/>
    <w:rsid w:val="00FE7B12"/>
    <w:rsid w:val="00FE7C53"/>
    <w:rsid w:val="00FF081E"/>
    <w:rsid w:val="00FF0A8F"/>
    <w:rsid w:val="00FF12EC"/>
    <w:rsid w:val="00FF180E"/>
    <w:rsid w:val="00FF1D82"/>
    <w:rsid w:val="00FF2601"/>
    <w:rsid w:val="00FF2FAC"/>
    <w:rsid w:val="00FF48F1"/>
    <w:rsid w:val="00FF572D"/>
    <w:rsid w:val="00FF6D17"/>
    <w:rsid w:val="00FF6DB5"/>
    <w:rsid w:val="00FF70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0314A"/>
  <w15:chartTrackingRefBased/>
  <w15:docId w15:val="{215BC57D-0CC3-42EF-98AA-F45E7AF96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974E1"/>
    <w:rPr>
      <w:sz w:val="24"/>
      <w:szCs w:val="24"/>
    </w:rPr>
  </w:style>
  <w:style w:type="paragraph" w:styleId="Nagwek1">
    <w:name w:val="heading 1"/>
    <w:basedOn w:val="Normalny"/>
    <w:next w:val="Normalny"/>
    <w:link w:val="Nagwek1Znak1"/>
    <w:qFormat/>
    <w:rsid w:val="00F26964"/>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qFormat/>
    <w:rsid w:val="00555AF8"/>
    <w:pPr>
      <w:keepNext/>
      <w:spacing w:before="240" w:after="60"/>
      <w:outlineLvl w:val="1"/>
    </w:pPr>
    <w:rPr>
      <w:b/>
      <w:bCs/>
      <w:iCs/>
      <w:szCs w:val="28"/>
      <w:lang w:val="x-none" w:eastAsia="x-none"/>
    </w:rPr>
  </w:style>
  <w:style w:type="paragraph" w:styleId="Nagwek3">
    <w:name w:val="heading 3"/>
    <w:basedOn w:val="Normalny"/>
    <w:next w:val="Normalny"/>
    <w:link w:val="Nagwek3Znak"/>
    <w:qFormat/>
    <w:rsid w:val="00555AF8"/>
    <w:pPr>
      <w:keepNext/>
      <w:jc w:val="both"/>
      <w:outlineLvl w:val="2"/>
    </w:pPr>
    <w:rPr>
      <w:b/>
      <w:bCs/>
      <w:i/>
      <w:lang w:val="x-none" w:eastAsia="x-none"/>
    </w:rPr>
  </w:style>
  <w:style w:type="paragraph" w:styleId="Nagwek4">
    <w:name w:val="heading 4"/>
    <w:basedOn w:val="Normalny"/>
    <w:next w:val="Normalny"/>
    <w:link w:val="Nagwek4Znak"/>
    <w:qFormat/>
    <w:rsid w:val="00F26964"/>
    <w:pPr>
      <w:keepNext/>
      <w:jc w:val="both"/>
      <w:outlineLvl w:val="3"/>
    </w:pPr>
    <w:rPr>
      <w:rFonts w:ascii="Calibri" w:hAnsi="Calibri"/>
      <w:b/>
      <w:bCs/>
      <w:sz w:val="28"/>
      <w:szCs w:val="28"/>
      <w:lang w:val="x-none" w:eastAsia="x-none"/>
    </w:rPr>
  </w:style>
  <w:style w:type="paragraph" w:styleId="Nagwek5">
    <w:name w:val="heading 5"/>
    <w:basedOn w:val="Normalny"/>
    <w:next w:val="Normalny"/>
    <w:link w:val="Nagwek5Znak"/>
    <w:qFormat/>
    <w:rsid w:val="00F26964"/>
    <w:pPr>
      <w:keepNext/>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F26964"/>
    <w:pPr>
      <w:keepNext/>
      <w:outlineLvl w:val="5"/>
    </w:pPr>
    <w:rPr>
      <w:rFonts w:ascii="Calibri" w:hAnsi="Calibri"/>
      <w:b/>
      <w:bCs/>
      <w:sz w:val="22"/>
      <w:szCs w:val="22"/>
      <w:lang w:val="x-none" w:eastAsia="x-none"/>
    </w:rPr>
  </w:style>
  <w:style w:type="paragraph" w:styleId="Nagwek7">
    <w:name w:val="heading 7"/>
    <w:basedOn w:val="Normalny"/>
    <w:next w:val="Normalny"/>
    <w:link w:val="Nagwek7Znak"/>
    <w:qFormat/>
    <w:rsid w:val="00F26964"/>
    <w:pPr>
      <w:spacing w:before="240" w:after="60"/>
      <w:outlineLvl w:val="6"/>
    </w:pPr>
    <w:rPr>
      <w:rFonts w:ascii="Calibri" w:hAnsi="Calibri"/>
      <w:lang w:val="x-none" w:eastAsia="x-none"/>
    </w:rPr>
  </w:style>
  <w:style w:type="paragraph" w:styleId="Nagwek8">
    <w:name w:val="heading 8"/>
    <w:basedOn w:val="Normalny"/>
    <w:next w:val="Normalny"/>
    <w:link w:val="Nagwek8Znak"/>
    <w:qFormat/>
    <w:rsid w:val="00D71EB1"/>
    <w:pPr>
      <w:widowControl w:val="0"/>
      <w:spacing w:before="240" w:after="60" w:line="240" w:lineRule="atLeast"/>
      <w:outlineLvl w:val="7"/>
    </w:pPr>
    <w:rPr>
      <w:i/>
      <w:sz w:val="20"/>
      <w:szCs w:val="20"/>
      <w:lang w:val="en-US" w:eastAsia="en-US"/>
    </w:rPr>
  </w:style>
  <w:style w:type="paragraph" w:styleId="Nagwek9">
    <w:name w:val="heading 9"/>
    <w:basedOn w:val="Normalny"/>
    <w:next w:val="Normalny"/>
    <w:link w:val="Nagwek9Znak"/>
    <w:qFormat/>
    <w:rsid w:val="00D71EB1"/>
    <w:pPr>
      <w:widowControl w:val="0"/>
      <w:spacing w:before="240" w:after="60" w:line="240" w:lineRule="atLeast"/>
      <w:outlineLvl w:val="8"/>
    </w:pPr>
    <w:rPr>
      <w:b/>
      <w:i/>
      <w:sz w:val="18"/>
      <w:szCs w:val="20"/>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18"/>
    <w:uiPriority w:val="99"/>
    <w:semiHidden/>
    <w:unhideWhenUsed/>
  </w:style>
  <w:style w:type="character" w:customStyle="1" w:styleId="Nagwek1Znak1">
    <w:name w:val="Nagłówek 1 Znak1"/>
    <w:link w:val="Nagwek1"/>
    <w:locked/>
    <w:rsid w:val="005320D2"/>
    <w:rPr>
      <w:rFonts w:ascii="Cambria" w:hAnsi="Cambria" w:cs="Times New Roman"/>
      <w:b/>
      <w:bCs/>
      <w:kern w:val="32"/>
      <w:sz w:val="32"/>
      <w:szCs w:val="32"/>
    </w:rPr>
  </w:style>
  <w:style w:type="character" w:customStyle="1" w:styleId="Nagwek2Znak">
    <w:name w:val="Nagłówek 2 Znak"/>
    <w:link w:val="Nagwek2"/>
    <w:locked/>
    <w:rsid w:val="00555AF8"/>
    <w:rPr>
      <w:rFonts w:cs="Arial"/>
      <w:b/>
      <w:bCs/>
      <w:iCs/>
      <w:sz w:val="24"/>
      <w:szCs w:val="28"/>
    </w:rPr>
  </w:style>
  <w:style w:type="character" w:customStyle="1" w:styleId="Nagwek3Znak">
    <w:name w:val="Nagłówek 3 Znak"/>
    <w:link w:val="Nagwek3"/>
    <w:locked/>
    <w:rsid w:val="00555AF8"/>
    <w:rPr>
      <w:b/>
      <w:bCs/>
      <w:i/>
      <w:sz w:val="24"/>
      <w:szCs w:val="24"/>
    </w:rPr>
  </w:style>
  <w:style w:type="character" w:customStyle="1" w:styleId="Nagwek4Znak">
    <w:name w:val="Nagłówek 4 Znak"/>
    <w:link w:val="Nagwek4"/>
    <w:semiHidden/>
    <w:locked/>
    <w:rsid w:val="005320D2"/>
    <w:rPr>
      <w:rFonts w:ascii="Calibri" w:hAnsi="Calibri" w:cs="Times New Roman"/>
      <w:b/>
      <w:bCs/>
      <w:sz w:val="28"/>
      <w:szCs w:val="28"/>
    </w:rPr>
  </w:style>
  <w:style w:type="character" w:customStyle="1" w:styleId="Nagwek5Znak">
    <w:name w:val="Nagłówek 5 Znak"/>
    <w:link w:val="Nagwek5"/>
    <w:semiHidden/>
    <w:locked/>
    <w:rsid w:val="005320D2"/>
    <w:rPr>
      <w:rFonts w:ascii="Calibri" w:hAnsi="Calibri" w:cs="Times New Roman"/>
      <w:b/>
      <w:bCs/>
      <w:i/>
      <w:iCs/>
      <w:sz w:val="26"/>
      <w:szCs w:val="26"/>
    </w:rPr>
  </w:style>
  <w:style w:type="character" w:customStyle="1" w:styleId="Nagwek6Znak">
    <w:name w:val="Nagłówek 6 Znak"/>
    <w:link w:val="Nagwek6"/>
    <w:semiHidden/>
    <w:locked/>
    <w:rsid w:val="005320D2"/>
    <w:rPr>
      <w:rFonts w:ascii="Calibri" w:hAnsi="Calibri" w:cs="Times New Roman"/>
      <w:b/>
      <w:bCs/>
      <w:sz w:val="22"/>
      <w:szCs w:val="22"/>
    </w:rPr>
  </w:style>
  <w:style w:type="character" w:customStyle="1" w:styleId="Nagwek7Znak">
    <w:name w:val="Nagłówek 7 Znak"/>
    <w:link w:val="Nagwek7"/>
    <w:semiHidden/>
    <w:locked/>
    <w:rsid w:val="005320D2"/>
    <w:rPr>
      <w:rFonts w:ascii="Calibri" w:hAnsi="Calibri" w:cs="Times New Roman"/>
      <w:sz w:val="24"/>
      <w:szCs w:val="24"/>
    </w:rPr>
  </w:style>
  <w:style w:type="character" w:customStyle="1" w:styleId="Nagwek8Znak">
    <w:name w:val="Nagłówek 8 Znak"/>
    <w:link w:val="Nagwek8"/>
    <w:rsid w:val="00FB7E0A"/>
    <w:rPr>
      <w:i/>
      <w:lang w:val="en-US" w:eastAsia="en-US"/>
    </w:rPr>
  </w:style>
  <w:style w:type="character" w:customStyle="1" w:styleId="Nagwek9Znak">
    <w:name w:val="Nagłówek 9 Znak"/>
    <w:link w:val="Nagwek9"/>
    <w:rsid w:val="00FB7E0A"/>
    <w:rPr>
      <w:b/>
      <w:i/>
      <w:sz w:val="18"/>
      <w:lang w:val="en-US" w:eastAsia="en-US"/>
    </w:rPr>
  </w:style>
  <w:style w:type="paragraph" w:customStyle="1" w:styleId="ZnakZnak18">
    <w:name w:val="Znak Znak18"/>
    <w:basedOn w:val="Normalny"/>
    <w:link w:val="Bezlisty"/>
    <w:uiPriority w:val="99"/>
    <w:rsid w:val="001407E8"/>
    <w:pPr>
      <w:spacing w:line="360" w:lineRule="auto"/>
      <w:jc w:val="both"/>
    </w:pPr>
    <w:rPr>
      <w:rFonts w:ascii="Verdana" w:hAnsi="Verdana"/>
      <w:sz w:val="20"/>
      <w:szCs w:val="20"/>
    </w:rPr>
  </w:style>
  <w:style w:type="character" w:styleId="Hipercze">
    <w:name w:val="Hyperlink"/>
    <w:uiPriority w:val="99"/>
    <w:rsid w:val="00F26964"/>
    <w:rPr>
      <w:rFonts w:cs="Times New Roman"/>
      <w:color w:val="0000FF"/>
      <w:u w:val="single"/>
    </w:rPr>
  </w:style>
  <w:style w:type="paragraph" w:styleId="Tekstpodstawowy">
    <w:name w:val="Body Text"/>
    <w:basedOn w:val="Normalny"/>
    <w:link w:val="TekstpodstawowyZnak1"/>
    <w:rsid w:val="00F26964"/>
    <w:pPr>
      <w:spacing w:line="360" w:lineRule="auto"/>
    </w:pPr>
    <w:rPr>
      <w:rFonts w:ascii="Verdana" w:hAnsi="Verdana"/>
    </w:rPr>
  </w:style>
  <w:style w:type="character" w:customStyle="1" w:styleId="TekstpodstawowyZnak1">
    <w:name w:val="Tekst podstawowy Znak1"/>
    <w:link w:val="Tekstpodstawowy"/>
    <w:locked/>
    <w:rsid w:val="004B2D7D"/>
    <w:rPr>
      <w:rFonts w:ascii="Verdana" w:hAnsi="Verdana" w:cs="Times New Roman"/>
      <w:sz w:val="24"/>
      <w:szCs w:val="24"/>
      <w:lang w:val="pl-PL" w:eastAsia="pl-PL" w:bidi="ar-SA"/>
    </w:rPr>
  </w:style>
  <w:style w:type="character" w:customStyle="1" w:styleId="TekstpodstawowyZnak">
    <w:name w:val="Tekst podstawowy Znak"/>
    <w:rsid w:val="00F26964"/>
    <w:rPr>
      <w:rFonts w:ascii="Verdana" w:hAnsi="Verdana" w:cs="Times New Roman"/>
      <w:sz w:val="24"/>
      <w:szCs w:val="24"/>
      <w:lang w:val="pl-PL" w:eastAsia="pl-PL" w:bidi="ar-SA"/>
    </w:rPr>
  </w:style>
  <w:style w:type="paragraph" w:styleId="Tekstprzypisukocowego">
    <w:name w:val="endnote text"/>
    <w:basedOn w:val="Normalny"/>
    <w:link w:val="TekstprzypisukocowegoZnak"/>
    <w:semiHidden/>
    <w:rsid w:val="00F26964"/>
    <w:rPr>
      <w:sz w:val="20"/>
      <w:szCs w:val="20"/>
      <w:lang w:val="x-none" w:eastAsia="x-none"/>
    </w:rPr>
  </w:style>
  <w:style w:type="character" w:customStyle="1" w:styleId="TekstprzypisukocowegoZnak">
    <w:name w:val="Tekst przypisu końcowego Znak"/>
    <w:link w:val="Tekstprzypisukocowego"/>
    <w:semiHidden/>
    <w:locked/>
    <w:rsid w:val="005320D2"/>
    <w:rPr>
      <w:rFonts w:cs="Times New Roman"/>
    </w:rPr>
  </w:style>
  <w:style w:type="character" w:styleId="Odwoanieprzypisukocowego">
    <w:name w:val="endnote reference"/>
    <w:semiHidden/>
    <w:rsid w:val="00F26964"/>
    <w:rPr>
      <w:rFonts w:cs="Times New Roman"/>
      <w:vertAlign w:val="superscript"/>
    </w:rPr>
  </w:style>
  <w:style w:type="paragraph" w:customStyle="1" w:styleId="Thickbar">
    <w:name w:val="Thick bar"/>
    <w:basedOn w:val="Normalny"/>
    <w:next w:val="Normalny"/>
    <w:rsid w:val="00F26964"/>
    <w:pPr>
      <w:pageBreakBefore/>
      <w:widowControl w:val="0"/>
      <w:shd w:val="pct50" w:color="auto" w:fill="auto"/>
      <w:spacing w:before="1680" w:after="120"/>
      <w:ind w:firstLine="57"/>
      <w:jc w:val="both"/>
    </w:pPr>
    <w:rPr>
      <w:b/>
      <w:color w:val="FFFFFF"/>
      <w:sz w:val="40"/>
      <w:szCs w:val="20"/>
    </w:rPr>
  </w:style>
  <w:style w:type="paragraph" w:styleId="Stopka">
    <w:name w:val="footer"/>
    <w:basedOn w:val="Normalny"/>
    <w:link w:val="StopkaZnak"/>
    <w:uiPriority w:val="99"/>
    <w:rsid w:val="00F26964"/>
    <w:pPr>
      <w:tabs>
        <w:tab w:val="center" w:pos="4536"/>
        <w:tab w:val="right" w:pos="9072"/>
      </w:tabs>
    </w:pPr>
    <w:rPr>
      <w:lang w:val="x-none" w:eastAsia="x-none"/>
    </w:rPr>
  </w:style>
  <w:style w:type="character" w:customStyle="1" w:styleId="StopkaZnak">
    <w:name w:val="Stopka Znak"/>
    <w:link w:val="Stopka"/>
    <w:uiPriority w:val="99"/>
    <w:locked/>
    <w:rsid w:val="005320D2"/>
    <w:rPr>
      <w:rFonts w:cs="Times New Roman"/>
      <w:sz w:val="24"/>
      <w:szCs w:val="24"/>
    </w:rPr>
  </w:style>
  <w:style w:type="character" w:styleId="Numerstrony">
    <w:name w:val="page number"/>
    <w:rsid w:val="00F26964"/>
    <w:rPr>
      <w:rFonts w:cs="Times New Roman"/>
    </w:rPr>
  </w:style>
  <w:style w:type="paragraph" w:styleId="Spistreci1">
    <w:name w:val="toc 1"/>
    <w:basedOn w:val="Normalny"/>
    <w:next w:val="Normalny"/>
    <w:autoRedefine/>
    <w:uiPriority w:val="39"/>
    <w:rsid w:val="00932950"/>
    <w:pPr>
      <w:tabs>
        <w:tab w:val="left" w:pos="480"/>
        <w:tab w:val="right" w:leader="dot" w:pos="567"/>
      </w:tabs>
      <w:spacing w:before="240" w:after="120"/>
    </w:pPr>
    <w:rPr>
      <w:rFonts w:ascii="Calibri" w:hAnsi="Calibri"/>
      <w:b/>
      <w:bCs/>
      <w:sz w:val="20"/>
      <w:szCs w:val="20"/>
    </w:rPr>
  </w:style>
  <w:style w:type="paragraph" w:styleId="Spistreci2">
    <w:name w:val="toc 2"/>
    <w:basedOn w:val="Normalny"/>
    <w:next w:val="Normalny"/>
    <w:autoRedefine/>
    <w:uiPriority w:val="39"/>
    <w:rsid w:val="00AE6FBF"/>
    <w:pPr>
      <w:tabs>
        <w:tab w:val="right" w:leader="dot" w:pos="9062"/>
      </w:tabs>
      <w:spacing w:before="120" w:line="360" w:lineRule="auto"/>
      <w:ind w:left="426" w:hanging="426"/>
    </w:pPr>
    <w:rPr>
      <w:rFonts w:ascii="Arial" w:hAnsi="Arial" w:cs="Arial"/>
      <w:noProof/>
    </w:rPr>
  </w:style>
  <w:style w:type="character" w:styleId="UyteHipercze">
    <w:name w:val="FollowedHyperlink"/>
    <w:rsid w:val="00F26964"/>
    <w:rPr>
      <w:rFonts w:cs="Times New Roman"/>
      <w:color w:val="800080"/>
      <w:u w:val="single"/>
    </w:rPr>
  </w:style>
  <w:style w:type="paragraph" w:styleId="Spistreci3">
    <w:name w:val="toc 3"/>
    <w:basedOn w:val="Normalny"/>
    <w:next w:val="Normalny"/>
    <w:autoRedefine/>
    <w:uiPriority w:val="39"/>
    <w:rsid w:val="00F26964"/>
    <w:pPr>
      <w:ind w:left="480"/>
    </w:pPr>
    <w:rPr>
      <w:rFonts w:ascii="Calibri" w:hAnsi="Calibri"/>
      <w:sz w:val="20"/>
      <w:szCs w:val="20"/>
    </w:rPr>
  </w:style>
  <w:style w:type="paragraph" w:styleId="Tekstpodstawowy2">
    <w:name w:val="Body Text 2"/>
    <w:basedOn w:val="Normalny"/>
    <w:link w:val="Tekstpodstawowy2Znak"/>
    <w:rsid w:val="00F26964"/>
    <w:pPr>
      <w:spacing w:after="120" w:line="480" w:lineRule="auto"/>
    </w:pPr>
    <w:rPr>
      <w:lang w:val="x-none" w:eastAsia="x-none"/>
    </w:rPr>
  </w:style>
  <w:style w:type="character" w:customStyle="1" w:styleId="Tekstpodstawowy2Znak">
    <w:name w:val="Tekst podstawowy 2 Znak"/>
    <w:link w:val="Tekstpodstawowy2"/>
    <w:semiHidden/>
    <w:locked/>
    <w:rsid w:val="005320D2"/>
    <w:rPr>
      <w:rFonts w:cs="Times New Roman"/>
      <w:sz w:val="24"/>
      <w:szCs w:val="24"/>
    </w:rPr>
  </w:style>
  <w:style w:type="paragraph" w:styleId="Tekstpodstawowy3">
    <w:name w:val="Body Text 3"/>
    <w:basedOn w:val="Normalny"/>
    <w:link w:val="Tekstpodstawowy3Znak"/>
    <w:rsid w:val="00F26964"/>
    <w:pPr>
      <w:spacing w:after="120"/>
    </w:pPr>
    <w:rPr>
      <w:sz w:val="16"/>
      <w:szCs w:val="16"/>
      <w:lang w:val="x-none" w:eastAsia="x-none"/>
    </w:rPr>
  </w:style>
  <w:style w:type="character" w:customStyle="1" w:styleId="Tekstpodstawowy3Znak">
    <w:name w:val="Tekst podstawowy 3 Znak"/>
    <w:link w:val="Tekstpodstawowy3"/>
    <w:semiHidden/>
    <w:locked/>
    <w:rsid w:val="005320D2"/>
    <w:rPr>
      <w:rFonts w:cs="Times New Roman"/>
      <w:sz w:val="16"/>
      <w:szCs w:val="16"/>
    </w:rPr>
  </w:style>
  <w:style w:type="paragraph" w:styleId="Legenda">
    <w:name w:val="caption"/>
    <w:basedOn w:val="Normalny"/>
    <w:next w:val="Normalny"/>
    <w:qFormat/>
    <w:rsid w:val="00F26964"/>
    <w:pPr>
      <w:spacing w:before="120" w:after="120"/>
      <w:ind w:left="1418" w:hanging="1361"/>
    </w:pPr>
    <w:rPr>
      <w:b/>
      <w:i/>
      <w:sz w:val="22"/>
      <w:szCs w:val="20"/>
    </w:rPr>
  </w:style>
  <w:style w:type="paragraph" w:styleId="Nagwek">
    <w:name w:val="header"/>
    <w:basedOn w:val="Normalny"/>
    <w:link w:val="NagwekZnak"/>
    <w:uiPriority w:val="99"/>
    <w:rsid w:val="00F26964"/>
    <w:pPr>
      <w:widowControl w:val="0"/>
      <w:tabs>
        <w:tab w:val="center" w:pos="4320"/>
        <w:tab w:val="right" w:pos="8640"/>
      </w:tabs>
      <w:spacing w:line="240" w:lineRule="atLeast"/>
    </w:pPr>
    <w:rPr>
      <w:lang w:val="x-none" w:eastAsia="x-none"/>
    </w:rPr>
  </w:style>
  <w:style w:type="character" w:customStyle="1" w:styleId="NagwekZnak">
    <w:name w:val="Nagłówek Znak"/>
    <w:link w:val="Nagwek"/>
    <w:uiPriority w:val="99"/>
    <w:locked/>
    <w:rsid w:val="005320D2"/>
    <w:rPr>
      <w:rFonts w:cs="Times New Roman"/>
      <w:sz w:val="24"/>
      <w:szCs w:val="24"/>
    </w:rPr>
  </w:style>
  <w:style w:type="character" w:customStyle="1" w:styleId="Nagwek1Znak">
    <w:name w:val="Nagłówek 1 Znak"/>
    <w:rsid w:val="00F26964"/>
    <w:rPr>
      <w:rFonts w:ascii="Arial" w:hAnsi="Arial" w:cs="Arial"/>
      <w:b/>
      <w:bCs/>
      <w:kern w:val="32"/>
      <w:sz w:val="32"/>
      <w:szCs w:val="32"/>
      <w:lang w:val="pl-PL" w:eastAsia="pl-PL" w:bidi="ar-SA"/>
    </w:rPr>
  </w:style>
  <w:style w:type="paragraph" w:styleId="Spistreci4">
    <w:name w:val="toc 4"/>
    <w:basedOn w:val="Normalny"/>
    <w:next w:val="Normalny"/>
    <w:autoRedefine/>
    <w:uiPriority w:val="39"/>
    <w:rsid w:val="00F26964"/>
    <w:pPr>
      <w:ind w:left="720"/>
    </w:pPr>
    <w:rPr>
      <w:rFonts w:ascii="Calibri" w:hAnsi="Calibri"/>
      <w:sz w:val="20"/>
      <w:szCs w:val="20"/>
    </w:rPr>
  </w:style>
  <w:style w:type="paragraph" w:styleId="Spistreci5">
    <w:name w:val="toc 5"/>
    <w:basedOn w:val="Normalny"/>
    <w:next w:val="Normalny"/>
    <w:autoRedefine/>
    <w:uiPriority w:val="39"/>
    <w:rsid w:val="00F26964"/>
    <w:pPr>
      <w:ind w:left="960"/>
    </w:pPr>
    <w:rPr>
      <w:rFonts w:ascii="Calibri" w:hAnsi="Calibri"/>
      <w:sz w:val="20"/>
      <w:szCs w:val="20"/>
    </w:rPr>
  </w:style>
  <w:style w:type="paragraph" w:styleId="Spistreci6">
    <w:name w:val="toc 6"/>
    <w:basedOn w:val="Normalny"/>
    <w:next w:val="Normalny"/>
    <w:autoRedefine/>
    <w:uiPriority w:val="39"/>
    <w:rsid w:val="00F26964"/>
    <w:pPr>
      <w:ind w:left="1200"/>
    </w:pPr>
    <w:rPr>
      <w:rFonts w:ascii="Calibri" w:hAnsi="Calibri"/>
      <w:sz w:val="20"/>
      <w:szCs w:val="20"/>
    </w:rPr>
  </w:style>
  <w:style w:type="paragraph" w:styleId="Spistreci7">
    <w:name w:val="toc 7"/>
    <w:basedOn w:val="Normalny"/>
    <w:next w:val="Normalny"/>
    <w:autoRedefine/>
    <w:uiPriority w:val="39"/>
    <w:rsid w:val="00F26964"/>
    <w:pPr>
      <w:ind w:left="1440"/>
    </w:pPr>
    <w:rPr>
      <w:rFonts w:ascii="Calibri" w:hAnsi="Calibri"/>
      <w:sz w:val="20"/>
      <w:szCs w:val="20"/>
    </w:rPr>
  </w:style>
  <w:style w:type="paragraph" w:styleId="Spistreci8">
    <w:name w:val="toc 8"/>
    <w:basedOn w:val="Normalny"/>
    <w:next w:val="Normalny"/>
    <w:autoRedefine/>
    <w:uiPriority w:val="39"/>
    <w:rsid w:val="00F26964"/>
    <w:pPr>
      <w:ind w:left="1680"/>
    </w:pPr>
    <w:rPr>
      <w:rFonts w:ascii="Calibri" w:hAnsi="Calibri"/>
      <w:sz w:val="20"/>
      <w:szCs w:val="20"/>
    </w:rPr>
  </w:style>
  <w:style w:type="paragraph" w:styleId="Spistreci9">
    <w:name w:val="toc 9"/>
    <w:basedOn w:val="Normalny"/>
    <w:next w:val="Normalny"/>
    <w:autoRedefine/>
    <w:uiPriority w:val="39"/>
    <w:rsid w:val="00F26964"/>
    <w:pPr>
      <w:ind w:left="1920"/>
    </w:pPr>
    <w:rPr>
      <w:rFonts w:ascii="Calibri" w:hAnsi="Calibri"/>
      <w:sz w:val="20"/>
      <w:szCs w:val="20"/>
    </w:rPr>
  </w:style>
  <w:style w:type="paragraph" w:styleId="Tekstdymka">
    <w:name w:val="Balloon Text"/>
    <w:basedOn w:val="Normalny"/>
    <w:link w:val="TekstdymkaZnak"/>
    <w:semiHidden/>
    <w:rsid w:val="00AE078A"/>
    <w:rPr>
      <w:sz w:val="20"/>
      <w:szCs w:val="20"/>
      <w:lang w:val="x-none" w:eastAsia="x-none"/>
    </w:rPr>
  </w:style>
  <w:style w:type="character" w:customStyle="1" w:styleId="TekstdymkaZnak">
    <w:name w:val="Tekst dymka Znak"/>
    <w:link w:val="Tekstdymka"/>
    <w:semiHidden/>
    <w:locked/>
    <w:rsid w:val="00AE078A"/>
    <w:rPr>
      <w:lang w:val="x-none" w:eastAsia="x-none"/>
    </w:rPr>
  </w:style>
  <w:style w:type="character" w:styleId="Odwoaniedokomentarza">
    <w:name w:val="annotation reference"/>
    <w:uiPriority w:val="99"/>
    <w:rsid w:val="00950BA0"/>
    <w:rPr>
      <w:rFonts w:cs="Times New Roman"/>
      <w:sz w:val="16"/>
      <w:szCs w:val="16"/>
    </w:rPr>
  </w:style>
  <w:style w:type="paragraph" w:styleId="Tekstkomentarza">
    <w:name w:val="annotation text"/>
    <w:aliases w:val="Znak,Znak Znak Znak, Znak Znak Znak Znak, Znak Znak Znak, Znak3,Znak3"/>
    <w:basedOn w:val="Normalny"/>
    <w:link w:val="TekstkomentarzaZnak"/>
    <w:uiPriority w:val="99"/>
    <w:rsid w:val="00950BA0"/>
    <w:rPr>
      <w:sz w:val="20"/>
      <w:szCs w:val="20"/>
      <w:lang w:val="x-none" w:eastAsia="x-none"/>
    </w:rPr>
  </w:style>
  <w:style w:type="character" w:customStyle="1" w:styleId="TekstkomentarzaZnak">
    <w:name w:val="Tekst komentarza Znak"/>
    <w:aliases w:val="Znak Znak2,Znak Znak Znak Znak, Znak Znak Znak Znak Znak, Znak Znak Znak Znak1, Znak3 Znak,Znak3 Znak"/>
    <w:link w:val="Tekstkomentarza"/>
    <w:uiPriority w:val="99"/>
    <w:locked/>
    <w:rsid w:val="005320D2"/>
    <w:rPr>
      <w:rFonts w:cs="Times New Roman"/>
    </w:rPr>
  </w:style>
  <w:style w:type="paragraph" w:styleId="Tematkomentarza">
    <w:name w:val="annotation subject"/>
    <w:basedOn w:val="Tekstkomentarza"/>
    <w:next w:val="Tekstkomentarza"/>
    <w:link w:val="TematkomentarzaZnak"/>
    <w:semiHidden/>
    <w:rsid w:val="00950BA0"/>
    <w:rPr>
      <w:b/>
      <w:bCs/>
    </w:rPr>
  </w:style>
  <w:style w:type="character" w:customStyle="1" w:styleId="TematkomentarzaZnak">
    <w:name w:val="Temat komentarza Znak"/>
    <w:link w:val="Tematkomentarza"/>
    <w:semiHidden/>
    <w:locked/>
    <w:rsid w:val="005320D2"/>
    <w:rPr>
      <w:rFonts w:cs="Times New Roman"/>
      <w:b/>
      <w:bCs/>
    </w:rPr>
  </w:style>
  <w:style w:type="paragraph" w:styleId="Mapadokumentu">
    <w:name w:val="Document Map"/>
    <w:basedOn w:val="Normalny"/>
    <w:link w:val="MapadokumentuZnak"/>
    <w:semiHidden/>
    <w:rsid w:val="003C75A4"/>
    <w:pPr>
      <w:shd w:val="clear" w:color="auto" w:fill="000080"/>
    </w:pPr>
    <w:rPr>
      <w:sz w:val="2"/>
      <w:szCs w:val="20"/>
      <w:lang w:val="x-none" w:eastAsia="x-none"/>
    </w:rPr>
  </w:style>
  <w:style w:type="character" w:customStyle="1" w:styleId="MapadokumentuZnak">
    <w:name w:val="Mapa dokumentu Znak"/>
    <w:link w:val="Mapadokumentu"/>
    <w:semiHidden/>
    <w:locked/>
    <w:rsid w:val="005320D2"/>
    <w:rPr>
      <w:rFonts w:cs="Times New Roman"/>
      <w:sz w:val="2"/>
    </w:rPr>
  </w:style>
  <w:style w:type="table" w:styleId="Tabela-Siatka">
    <w:name w:val="Table Grid"/>
    <w:basedOn w:val="Standardowy"/>
    <w:uiPriority w:val="59"/>
    <w:rsid w:val="00BF1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gwek2"/>
    <w:rsid w:val="001454DA"/>
    <w:pPr>
      <w:shd w:val="clear" w:color="auto" w:fill="CCFFCC"/>
      <w:spacing w:line="288" w:lineRule="auto"/>
      <w:jc w:val="both"/>
    </w:pPr>
    <w:rPr>
      <w:bCs w:val="0"/>
      <w:i/>
      <w:iCs w:val="0"/>
      <w:kern w:val="32"/>
    </w:rPr>
  </w:style>
  <w:style w:type="paragraph" w:customStyle="1" w:styleId="Styl2">
    <w:name w:val="Styl2"/>
    <w:basedOn w:val="Styl1"/>
    <w:rsid w:val="001454DA"/>
    <w:rPr>
      <w:bCs/>
      <w:iCs/>
    </w:rPr>
  </w:style>
  <w:style w:type="character" w:customStyle="1" w:styleId="Styl14ptPogrubienieNiebieski">
    <w:name w:val="Styl 14 pt Pogrubienie Niebieski"/>
    <w:rsid w:val="008F420B"/>
    <w:rPr>
      <w:rFonts w:cs="Times New Roman"/>
      <w:b/>
      <w:bCs/>
      <w:color w:val="0000FF"/>
      <w:sz w:val="28"/>
    </w:rPr>
  </w:style>
  <w:style w:type="character" w:customStyle="1" w:styleId="Styl10ptPogrubienieNiebieski">
    <w:name w:val="Styl 10 pt Pogrubienie Niebieski"/>
    <w:rsid w:val="008F420B"/>
    <w:rPr>
      <w:rFonts w:ascii="Verdana" w:hAnsi="Verdana"/>
      <w:b/>
      <w:color w:val="0000FF"/>
      <w:sz w:val="20"/>
    </w:rPr>
  </w:style>
  <w:style w:type="paragraph" w:customStyle="1" w:styleId="Styl3">
    <w:name w:val="Styl3"/>
    <w:basedOn w:val="Normalny"/>
    <w:rsid w:val="008F420B"/>
    <w:pPr>
      <w:spacing w:line="288" w:lineRule="auto"/>
      <w:jc w:val="both"/>
    </w:pPr>
    <w:rPr>
      <w:color w:val="0000FF"/>
      <w:sz w:val="28"/>
    </w:rPr>
  </w:style>
  <w:style w:type="character" w:customStyle="1" w:styleId="StylStyl10ptPogrubienieNiebieskiNiePogrubienie">
    <w:name w:val="Styl Styl 10 pt Pogrubienie Niebieski + Nie Pogrubienie"/>
    <w:rsid w:val="008F420B"/>
    <w:rPr>
      <w:rFonts w:ascii="Verdana" w:hAnsi="Verdana"/>
      <w:b/>
      <w:color w:val="0000FF"/>
      <w:sz w:val="20"/>
    </w:rPr>
  </w:style>
  <w:style w:type="character" w:customStyle="1" w:styleId="StylStylStyl10ptPogrubienieNiebieskiNiePogrubienie">
    <w:name w:val="Styl Styl Styl 10 pt Pogrubienie Niebieski + Nie Pogrubienie +"/>
    <w:rsid w:val="008F420B"/>
    <w:rPr>
      <w:rFonts w:cs="Times New Roman"/>
      <w:bCs/>
    </w:rPr>
  </w:style>
  <w:style w:type="paragraph" w:customStyle="1" w:styleId="StylPogrubieniePrzed6ptPo6pt">
    <w:name w:val="Styl Pogrubienie Przed:  6 pt Po:  6 pt"/>
    <w:basedOn w:val="Normalny"/>
    <w:next w:val="Zwykytekst"/>
    <w:rsid w:val="008F420B"/>
    <w:pPr>
      <w:spacing w:before="120" w:after="120"/>
    </w:pPr>
    <w:rPr>
      <w:b/>
      <w:bCs/>
      <w:szCs w:val="20"/>
    </w:rPr>
  </w:style>
  <w:style w:type="paragraph" w:styleId="Zwykytekst">
    <w:name w:val="Plain Text"/>
    <w:basedOn w:val="Normalny"/>
    <w:link w:val="ZwykytekstZnak"/>
    <w:uiPriority w:val="99"/>
    <w:rsid w:val="008F420B"/>
    <w:rPr>
      <w:rFonts w:ascii="Courier New" w:hAnsi="Courier New"/>
      <w:sz w:val="20"/>
      <w:szCs w:val="20"/>
      <w:lang w:val="x-none" w:eastAsia="x-none"/>
    </w:rPr>
  </w:style>
  <w:style w:type="character" w:customStyle="1" w:styleId="ZwykytekstZnak">
    <w:name w:val="Zwykły tekst Znak"/>
    <w:link w:val="Zwykytekst"/>
    <w:uiPriority w:val="99"/>
    <w:semiHidden/>
    <w:locked/>
    <w:rsid w:val="005320D2"/>
    <w:rPr>
      <w:rFonts w:ascii="Courier New" w:hAnsi="Courier New" w:cs="Courier New"/>
    </w:rPr>
  </w:style>
  <w:style w:type="paragraph" w:styleId="Tekstpodstawowywcity">
    <w:name w:val="Body Text Indent"/>
    <w:basedOn w:val="Normalny"/>
    <w:link w:val="TekstpodstawowywcityZnak"/>
    <w:rsid w:val="007E5476"/>
    <w:pPr>
      <w:spacing w:after="120"/>
      <w:ind w:left="283"/>
    </w:pPr>
    <w:rPr>
      <w:lang w:val="x-none" w:eastAsia="x-none"/>
    </w:rPr>
  </w:style>
  <w:style w:type="character" w:customStyle="1" w:styleId="TekstpodstawowywcityZnak">
    <w:name w:val="Tekst podstawowy wcięty Znak"/>
    <w:link w:val="Tekstpodstawowywcity"/>
    <w:semiHidden/>
    <w:locked/>
    <w:rsid w:val="005320D2"/>
    <w:rPr>
      <w:rFonts w:cs="Times New Roman"/>
      <w:sz w:val="24"/>
      <w:szCs w:val="24"/>
    </w:rPr>
  </w:style>
  <w:style w:type="paragraph" w:styleId="Tekstpodstawowyzwciciem2">
    <w:name w:val="Body Text First Indent 2"/>
    <w:basedOn w:val="Tekstpodstawowywcity"/>
    <w:link w:val="Tekstpodstawowyzwciciem2Znak"/>
    <w:rsid w:val="007E5476"/>
    <w:pPr>
      <w:ind w:firstLine="210"/>
    </w:pPr>
  </w:style>
  <w:style w:type="character" w:customStyle="1" w:styleId="Tekstpodstawowyzwciciem2Znak">
    <w:name w:val="Tekst podstawowy z wcięciem 2 Znak"/>
    <w:link w:val="Tekstpodstawowyzwciciem2"/>
    <w:semiHidden/>
    <w:locked/>
    <w:rsid w:val="005320D2"/>
    <w:rPr>
      <w:rFonts w:cs="Times New Roman"/>
      <w:sz w:val="24"/>
      <w:szCs w:val="24"/>
    </w:rPr>
  </w:style>
  <w:style w:type="paragraph" w:styleId="Lista2">
    <w:name w:val="List 2"/>
    <w:basedOn w:val="Normalny"/>
    <w:rsid w:val="007E5476"/>
    <w:pPr>
      <w:widowControl w:val="0"/>
      <w:spacing w:line="240" w:lineRule="atLeast"/>
      <w:ind w:left="566" w:hanging="283"/>
    </w:pPr>
    <w:rPr>
      <w:sz w:val="20"/>
      <w:szCs w:val="20"/>
      <w:lang w:val="en-US" w:eastAsia="en-US"/>
    </w:rPr>
  </w:style>
  <w:style w:type="paragraph" w:styleId="Listapunktowana2">
    <w:name w:val="List Bullet 2"/>
    <w:basedOn w:val="Normalny"/>
    <w:rsid w:val="007E5476"/>
    <w:pPr>
      <w:widowControl w:val="0"/>
      <w:tabs>
        <w:tab w:val="num" w:pos="643"/>
      </w:tabs>
      <w:spacing w:line="240" w:lineRule="atLeast"/>
      <w:ind w:left="643" w:hanging="360"/>
    </w:pPr>
    <w:rPr>
      <w:sz w:val="20"/>
      <w:szCs w:val="20"/>
      <w:lang w:val="en-US" w:eastAsia="en-US"/>
    </w:rPr>
  </w:style>
  <w:style w:type="paragraph" w:customStyle="1" w:styleId="StylNagwek2TimesNewRoman12ptNieKursywaWyjustowany">
    <w:name w:val="Styl Nagłówek 2 + Times New Roman 12 pt Nie Kursywa Wyjustowany..."/>
    <w:basedOn w:val="Nagwek2"/>
    <w:rsid w:val="00B14449"/>
    <w:pPr>
      <w:pBdr>
        <w:top w:val="single" w:sz="4" w:space="1" w:color="auto"/>
        <w:left w:val="single" w:sz="4" w:space="4" w:color="auto"/>
        <w:bottom w:val="single" w:sz="4" w:space="1" w:color="auto"/>
        <w:right w:val="single" w:sz="4" w:space="4" w:color="auto"/>
      </w:pBdr>
      <w:shd w:val="clear" w:color="auto" w:fill="CCFFCC"/>
      <w:spacing w:line="288" w:lineRule="auto"/>
      <w:jc w:val="both"/>
    </w:pPr>
    <w:rPr>
      <w:i/>
      <w:iCs w:val="0"/>
      <w:szCs w:val="20"/>
      <w:shd w:val="clear" w:color="auto" w:fill="CCFFCC"/>
    </w:rPr>
  </w:style>
  <w:style w:type="paragraph" w:customStyle="1" w:styleId="StylNagwek1TimesNewRoman12ptNiePogrubienie">
    <w:name w:val="Styl Nagłówek 1 + Times New Roman 12 pt Nie Pogrubienie"/>
    <w:basedOn w:val="Nagwek1"/>
    <w:link w:val="StylNagwek1TimesNewRoman12ptNiePogrubienieZnak"/>
    <w:rsid w:val="00B14449"/>
    <w:rPr>
      <w:rFonts w:cs="Arial"/>
      <w:lang w:val="pl-PL" w:eastAsia="pl-PL"/>
    </w:rPr>
  </w:style>
  <w:style w:type="character" w:customStyle="1" w:styleId="StylNagwek1TimesNewRoman12ptNiePogrubienieZnak">
    <w:name w:val="Styl Nagłówek 1 + Times New Roman 12 pt Nie Pogrubienie Znak"/>
    <w:link w:val="StylNagwek1TimesNewRoman12ptNiePogrubienie"/>
    <w:locked/>
    <w:rsid w:val="00B14449"/>
    <w:rPr>
      <w:rFonts w:ascii="Cambria" w:hAnsi="Cambria" w:cs="Arial"/>
      <w:b/>
      <w:bCs/>
      <w:kern w:val="32"/>
      <w:sz w:val="32"/>
      <w:szCs w:val="32"/>
      <w:lang w:val="pl-PL" w:eastAsia="pl-PL" w:bidi="ar-SA"/>
    </w:rPr>
  </w:style>
  <w:style w:type="paragraph" w:customStyle="1" w:styleId="StylNagwek1InterliniaWielokrotne12wrsRamkaPojedy">
    <w:name w:val="Styl Nagłówek 1 + Interlinia:  Wielokrotne 12 wrs Ramka: (Pojedy..."/>
    <w:basedOn w:val="Nagwek1"/>
    <w:rsid w:val="00B14449"/>
    <w:pPr>
      <w:pBdr>
        <w:top w:val="single" w:sz="4" w:space="1" w:color="auto"/>
        <w:left w:val="single" w:sz="4" w:space="4" w:color="auto"/>
        <w:bottom w:val="single" w:sz="4" w:space="1" w:color="auto"/>
        <w:right w:val="single" w:sz="4" w:space="4" w:color="auto"/>
      </w:pBdr>
      <w:spacing w:line="288" w:lineRule="auto"/>
    </w:pPr>
    <w:rPr>
      <w:szCs w:val="20"/>
    </w:rPr>
  </w:style>
  <w:style w:type="character" w:customStyle="1" w:styleId="ZnakZnak">
    <w:name w:val="Znak Znak"/>
    <w:rsid w:val="00E728B9"/>
    <w:rPr>
      <w:rFonts w:ascii="Verdana" w:hAnsi="Verdana"/>
      <w:szCs w:val="24"/>
      <w:lang w:val="pl-PL" w:eastAsia="pl-PL" w:bidi="ar-SA"/>
    </w:rPr>
  </w:style>
  <w:style w:type="paragraph" w:styleId="Tekstpodstawowywcity2">
    <w:name w:val="Body Text Indent 2"/>
    <w:basedOn w:val="Normalny"/>
    <w:link w:val="Tekstpodstawowywcity2Znak"/>
    <w:rsid w:val="00E728B9"/>
    <w:pPr>
      <w:spacing w:after="120" w:line="480" w:lineRule="auto"/>
      <w:ind w:left="283"/>
    </w:pPr>
    <w:rPr>
      <w:lang w:val="x-none" w:eastAsia="x-none"/>
    </w:rPr>
  </w:style>
  <w:style w:type="character" w:customStyle="1" w:styleId="Tekstpodstawowywcity2Znak">
    <w:name w:val="Tekst podstawowy wcięty 2 Znak"/>
    <w:link w:val="Tekstpodstawowywcity2"/>
    <w:rsid w:val="00FB7E0A"/>
    <w:rPr>
      <w:sz w:val="24"/>
      <w:szCs w:val="24"/>
    </w:rPr>
  </w:style>
  <w:style w:type="paragraph" w:styleId="HTML-wstpniesformatowany">
    <w:name w:val="HTML Preformatted"/>
    <w:basedOn w:val="Normalny"/>
    <w:link w:val="HTML-wstpniesformatowanyZnak"/>
    <w:rsid w:val="00CD7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rsid w:val="00FB7E0A"/>
    <w:rPr>
      <w:rFonts w:ascii="Courier New" w:hAnsi="Courier New" w:cs="Courier New"/>
    </w:rPr>
  </w:style>
  <w:style w:type="paragraph" w:styleId="NormalnyWeb">
    <w:name w:val="Normal (Web)"/>
    <w:basedOn w:val="Normalny"/>
    <w:rsid w:val="00181A28"/>
    <w:pPr>
      <w:spacing w:before="100" w:beforeAutospacing="1" w:after="100" w:afterAutospacing="1"/>
    </w:pPr>
  </w:style>
  <w:style w:type="character" w:styleId="Pogrubienie">
    <w:name w:val="Strong"/>
    <w:aliases w:val="Normalny + 10 pt,Wyrównany do środka,Z lewej:  0,12 cm,Przed:..."/>
    <w:qFormat/>
    <w:locked/>
    <w:rsid w:val="0039392C"/>
    <w:rPr>
      <w:b/>
      <w:bCs/>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FOOTNOTES,o,fn,Fußno"/>
    <w:basedOn w:val="Normalny"/>
    <w:link w:val="TekstprzypisudolnegoZnak"/>
    <w:uiPriority w:val="99"/>
    <w:qFormat/>
    <w:rsid w:val="00904EC6"/>
    <w:rPr>
      <w:sz w:val="20"/>
      <w:szCs w:val="20"/>
      <w:u w:val="single"/>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o Znak"/>
    <w:link w:val="Tekstprzypisudolnego"/>
    <w:uiPriority w:val="99"/>
    <w:qFormat/>
    <w:rsid w:val="00FB7E0A"/>
    <w:rPr>
      <w:u w:val="single"/>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link w:val="FootnotesymbolCarZchn"/>
    <w:uiPriority w:val="99"/>
    <w:qFormat/>
    <w:rsid w:val="00904EC6"/>
    <w:rPr>
      <w:vertAlign w:val="superscript"/>
    </w:rPr>
  </w:style>
  <w:style w:type="paragraph" w:styleId="Podtytu">
    <w:name w:val="Subtitle"/>
    <w:basedOn w:val="Normalny"/>
    <w:link w:val="PodtytuZnak"/>
    <w:qFormat/>
    <w:rsid w:val="001C5572"/>
    <w:pPr>
      <w:spacing w:after="60"/>
      <w:jc w:val="center"/>
      <w:outlineLvl w:val="1"/>
    </w:pPr>
    <w:rPr>
      <w:rFonts w:ascii="Arial" w:hAnsi="Arial"/>
      <w:lang w:val="x-none" w:eastAsia="x-none"/>
    </w:rPr>
  </w:style>
  <w:style w:type="character" w:customStyle="1" w:styleId="PodtytuZnak">
    <w:name w:val="Podtytuł Znak"/>
    <w:link w:val="Podtytu"/>
    <w:rsid w:val="00FB7E0A"/>
    <w:rPr>
      <w:rFonts w:ascii="Arial" w:hAnsi="Arial" w:cs="Arial"/>
      <w:sz w:val="24"/>
      <w:szCs w:val="24"/>
    </w:rPr>
  </w:style>
  <w:style w:type="character" w:customStyle="1" w:styleId="Heading2Char">
    <w:name w:val="Heading 2 Char"/>
    <w:semiHidden/>
    <w:locked/>
    <w:rsid w:val="009E4C3E"/>
    <w:rPr>
      <w:rFonts w:ascii="Arial" w:hAnsi="Arial" w:cs="Arial"/>
      <w:b/>
      <w:bCs/>
      <w:i/>
      <w:iCs/>
      <w:sz w:val="28"/>
      <w:szCs w:val="28"/>
      <w:lang w:val="pl-PL" w:eastAsia="pl-PL" w:bidi="ar-SA"/>
    </w:rPr>
  </w:style>
  <w:style w:type="paragraph" w:customStyle="1" w:styleId="InfoBlue">
    <w:name w:val="InfoBlue"/>
    <w:basedOn w:val="Normalny"/>
    <w:next w:val="Tekstpodstawowy"/>
    <w:autoRedefine/>
    <w:rsid w:val="00424321"/>
    <w:pPr>
      <w:widowControl w:val="0"/>
      <w:spacing w:after="120" w:line="240" w:lineRule="atLeast"/>
      <w:ind w:left="720"/>
    </w:pPr>
    <w:rPr>
      <w:i/>
      <w:color w:val="0000FF"/>
      <w:sz w:val="20"/>
      <w:szCs w:val="20"/>
      <w:lang w:val="en-US" w:eastAsia="en-US"/>
    </w:rPr>
  </w:style>
  <w:style w:type="character" w:customStyle="1" w:styleId="ZnakZnak5">
    <w:name w:val="Znak Znak5"/>
    <w:semiHidden/>
    <w:locked/>
    <w:rsid w:val="002E48BE"/>
    <w:rPr>
      <w:rFonts w:ascii="Arial" w:hAnsi="Arial" w:cs="Arial" w:hint="default"/>
      <w:b/>
      <w:bCs/>
      <w:i/>
      <w:iCs/>
      <w:sz w:val="28"/>
      <w:szCs w:val="28"/>
      <w:lang w:val="pl-PL" w:eastAsia="pl-PL" w:bidi="ar-SA"/>
    </w:rPr>
  </w:style>
  <w:style w:type="character" w:customStyle="1" w:styleId="ZnakZnak1">
    <w:name w:val="Znak Znak1"/>
    <w:semiHidden/>
    <w:locked/>
    <w:rsid w:val="001407E8"/>
    <w:rPr>
      <w:lang w:val="pl-PL" w:eastAsia="pl-PL" w:bidi="ar-SA"/>
    </w:rPr>
  </w:style>
  <w:style w:type="paragraph" w:styleId="Wcicienormalne">
    <w:name w:val="Normal Indent"/>
    <w:basedOn w:val="Normalny"/>
    <w:rsid w:val="00BF088F"/>
    <w:pPr>
      <w:widowControl w:val="0"/>
      <w:spacing w:line="240" w:lineRule="atLeast"/>
      <w:ind w:left="900" w:hanging="900"/>
    </w:pPr>
    <w:rPr>
      <w:sz w:val="20"/>
      <w:szCs w:val="20"/>
      <w:lang w:val="en-US" w:eastAsia="en-US"/>
    </w:rPr>
  </w:style>
  <w:style w:type="paragraph" w:customStyle="1" w:styleId="Tabletext">
    <w:name w:val="Tabletext"/>
    <w:basedOn w:val="Normalny"/>
    <w:rsid w:val="003110AD"/>
    <w:pPr>
      <w:keepLines/>
      <w:widowControl w:val="0"/>
      <w:spacing w:after="120" w:line="240" w:lineRule="atLeast"/>
    </w:pPr>
    <w:rPr>
      <w:sz w:val="20"/>
      <w:szCs w:val="20"/>
      <w:lang w:val="en-US" w:eastAsia="en-US"/>
    </w:rPr>
  </w:style>
  <w:style w:type="character" w:customStyle="1" w:styleId="BodyTextChar">
    <w:name w:val="Body Text Char"/>
    <w:semiHidden/>
    <w:locked/>
    <w:rsid w:val="00CC60C7"/>
    <w:rPr>
      <w:lang w:val="en-US" w:eastAsia="en-US" w:bidi="ar-SA"/>
    </w:rPr>
  </w:style>
  <w:style w:type="paragraph" w:customStyle="1" w:styleId="NormalnyPogrubienie">
    <w:name w:val="Normalny + Pogrubienie"/>
    <w:aliases w:val="Kursywa"/>
    <w:basedOn w:val="Nagwek3"/>
    <w:rsid w:val="00E939F6"/>
    <w:pPr>
      <w:widowControl w:val="0"/>
      <w:spacing w:after="120"/>
    </w:pPr>
    <w:rPr>
      <w:b w:val="0"/>
      <w:i w:val="0"/>
    </w:rPr>
  </w:style>
  <w:style w:type="paragraph" w:customStyle="1" w:styleId="Kolorowecieniowanieakcent11">
    <w:name w:val="Kolorowe cieniowanie — akcent 11"/>
    <w:hidden/>
    <w:uiPriority w:val="99"/>
    <w:semiHidden/>
    <w:rsid w:val="00BC4160"/>
    <w:rPr>
      <w:sz w:val="24"/>
      <w:szCs w:val="24"/>
    </w:rPr>
  </w:style>
  <w:style w:type="paragraph" w:customStyle="1" w:styleId="SLNormalny">
    <w:name w:val="SLNormalny"/>
    <w:basedOn w:val="Tekstpodstawowy"/>
    <w:link w:val="SLNormalnyZnak"/>
    <w:qFormat/>
    <w:rsid w:val="00722922"/>
    <w:pPr>
      <w:spacing w:before="120" w:after="120" w:line="276" w:lineRule="auto"/>
      <w:jc w:val="both"/>
    </w:pPr>
    <w:rPr>
      <w:rFonts w:ascii="Times New Roman" w:hAnsi="Times New Roman"/>
    </w:rPr>
  </w:style>
  <w:style w:type="character" w:customStyle="1" w:styleId="SLNormalnyZnak">
    <w:name w:val="SLNormalny Znak"/>
    <w:link w:val="SLNormalny"/>
    <w:rsid w:val="00722922"/>
    <w:rPr>
      <w:rFonts w:ascii="Verdana" w:hAnsi="Verdana" w:cs="Times New Roman"/>
      <w:sz w:val="24"/>
      <w:szCs w:val="24"/>
      <w:lang w:val="pl-PL" w:eastAsia="pl-PL" w:bidi="ar-SA"/>
    </w:rPr>
  </w:style>
  <w:style w:type="paragraph" w:customStyle="1" w:styleId="SLPunktory">
    <w:name w:val="SL Punktory"/>
    <w:basedOn w:val="SLNormalny"/>
    <w:qFormat/>
    <w:rsid w:val="006F1B63"/>
    <w:pPr>
      <w:numPr>
        <w:numId w:val="1"/>
      </w:numPr>
    </w:pPr>
  </w:style>
  <w:style w:type="paragraph" w:styleId="Spisilustracji">
    <w:name w:val="table of figures"/>
    <w:basedOn w:val="Normalny"/>
    <w:next w:val="Normalny"/>
    <w:uiPriority w:val="99"/>
    <w:rsid w:val="00C4408C"/>
    <w:pPr>
      <w:spacing w:before="120" w:after="120" w:line="276" w:lineRule="auto"/>
    </w:pPr>
  </w:style>
  <w:style w:type="paragraph" w:customStyle="1" w:styleId="Tabelasiatki31">
    <w:name w:val="Tabela siatki 31"/>
    <w:basedOn w:val="Nagwek1"/>
    <w:next w:val="Normalny"/>
    <w:uiPriority w:val="39"/>
    <w:unhideWhenUsed/>
    <w:qFormat/>
    <w:rsid w:val="005A3379"/>
    <w:pPr>
      <w:keepLines/>
      <w:spacing w:before="480" w:after="0" w:line="276" w:lineRule="auto"/>
      <w:outlineLvl w:val="9"/>
    </w:pPr>
    <w:rPr>
      <w:color w:val="365F91"/>
      <w:kern w:val="0"/>
      <w:sz w:val="28"/>
      <w:szCs w:val="28"/>
    </w:rPr>
  </w:style>
  <w:style w:type="paragraph" w:customStyle="1" w:styleId="SLNormalny0">
    <w:name w:val="SL Normalny"/>
    <w:basedOn w:val="Normalny"/>
    <w:link w:val="SLNormalnyZnak0"/>
    <w:qFormat/>
    <w:rsid w:val="00A20151"/>
    <w:pPr>
      <w:spacing w:before="120" w:after="120" w:line="276" w:lineRule="auto"/>
      <w:jc w:val="both"/>
    </w:pPr>
    <w:rPr>
      <w:lang w:val="x-none" w:eastAsia="x-none"/>
    </w:rPr>
  </w:style>
  <w:style w:type="character" w:customStyle="1" w:styleId="SLNormalnyZnak0">
    <w:name w:val="SL Normalny Znak"/>
    <w:link w:val="SLNormalny0"/>
    <w:rsid w:val="00A20151"/>
    <w:rPr>
      <w:sz w:val="24"/>
      <w:szCs w:val="24"/>
      <w:lang w:val="x-none" w:eastAsia="x-none"/>
    </w:rPr>
  </w:style>
  <w:style w:type="paragraph" w:styleId="Akapitzlist">
    <w:name w:val="List Paragraph"/>
    <w:aliases w:val="Numerowanie,List Paragraph"/>
    <w:basedOn w:val="Normalny"/>
    <w:link w:val="AkapitzlistZnak"/>
    <w:uiPriority w:val="34"/>
    <w:qFormat/>
    <w:rsid w:val="00DE4B6B"/>
    <w:pPr>
      <w:ind w:left="720"/>
      <w:contextualSpacing/>
    </w:pPr>
  </w:style>
  <w:style w:type="character" w:customStyle="1" w:styleId="authorizationboxinfo">
    <w:name w:val="authorizationboxinfo"/>
    <w:rsid w:val="00BB10C4"/>
  </w:style>
  <w:style w:type="paragraph" w:customStyle="1" w:styleId="ZnakZnak0">
    <w:name w:val="Znak Znak"/>
    <w:basedOn w:val="Normalny"/>
    <w:rsid w:val="009F1DB6"/>
    <w:pPr>
      <w:spacing w:line="360" w:lineRule="auto"/>
      <w:jc w:val="both"/>
    </w:pPr>
    <w:rPr>
      <w:rFonts w:ascii="Verdana" w:hAnsi="Verdana"/>
      <w:sz w:val="20"/>
      <w:szCs w:val="20"/>
    </w:rPr>
  </w:style>
  <w:style w:type="paragraph" w:styleId="Lista">
    <w:name w:val="List"/>
    <w:basedOn w:val="Normalny"/>
    <w:unhideWhenUsed/>
    <w:rsid w:val="00783DF4"/>
    <w:pPr>
      <w:ind w:left="283" w:hanging="283"/>
      <w:contextualSpacing/>
    </w:pPr>
  </w:style>
  <w:style w:type="paragraph" w:styleId="Listapunktowana">
    <w:name w:val="List Bullet"/>
    <w:basedOn w:val="Normalny"/>
    <w:rsid w:val="00783DF4"/>
    <w:pPr>
      <w:numPr>
        <w:numId w:val="2"/>
      </w:numPr>
      <w:contextualSpacing/>
    </w:pPr>
  </w:style>
  <w:style w:type="paragraph" w:styleId="Tytu">
    <w:name w:val="Title"/>
    <w:basedOn w:val="Normalny"/>
    <w:next w:val="Normalny"/>
    <w:link w:val="TytuZnak"/>
    <w:qFormat/>
    <w:rsid w:val="00783DF4"/>
    <w:pPr>
      <w:contextualSpacing/>
    </w:pPr>
    <w:rPr>
      <w:rFonts w:ascii="Calibri Light" w:hAnsi="Calibri Light"/>
      <w:spacing w:val="-10"/>
      <w:kern w:val="28"/>
      <w:sz w:val="56"/>
      <w:szCs w:val="56"/>
    </w:rPr>
  </w:style>
  <w:style w:type="character" w:customStyle="1" w:styleId="TytuZnak">
    <w:name w:val="Tytuł Znak"/>
    <w:link w:val="Tytu"/>
    <w:rsid w:val="00783DF4"/>
    <w:rPr>
      <w:rFonts w:ascii="Calibri Light" w:eastAsia="Times New Roman" w:hAnsi="Calibri Light" w:cs="Times New Roman"/>
      <w:spacing w:val="-10"/>
      <w:kern w:val="28"/>
      <w:sz w:val="56"/>
      <w:szCs w:val="56"/>
    </w:rPr>
  </w:style>
  <w:style w:type="paragraph" w:customStyle="1" w:styleId="tablenormal">
    <w:name w:val="table normal"/>
    <w:basedOn w:val="Normalny"/>
    <w:rsid w:val="00220A62"/>
    <w:pPr>
      <w:widowControl w:val="0"/>
      <w:spacing w:before="60" w:after="60"/>
      <w:ind w:left="57" w:right="57"/>
    </w:pPr>
    <w:rPr>
      <w:rFonts w:ascii="Arial" w:hAnsi="Arial"/>
      <w:sz w:val="20"/>
      <w:szCs w:val="20"/>
      <w:lang w:eastAsia="en-US"/>
    </w:rPr>
  </w:style>
  <w:style w:type="character" w:customStyle="1" w:styleId="app-template-name">
    <w:name w:val="app-template-name"/>
    <w:basedOn w:val="Domylnaczcionkaakapitu"/>
    <w:rsid w:val="00AC0877"/>
  </w:style>
  <w:style w:type="character" w:customStyle="1" w:styleId="Nierozpoznanawzmianka1">
    <w:name w:val="Nierozpoznana wzmianka1"/>
    <w:uiPriority w:val="99"/>
    <w:semiHidden/>
    <w:unhideWhenUsed/>
    <w:rsid w:val="001F1072"/>
    <w:rPr>
      <w:color w:val="605E5C"/>
      <w:shd w:val="clear" w:color="auto" w:fill="E1DFDD"/>
    </w:rPr>
  </w:style>
  <w:style w:type="paragraph" w:styleId="Poprawka">
    <w:name w:val="Revision"/>
    <w:hidden/>
    <w:uiPriority w:val="71"/>
    <w:semiHidden/>
    <w:rsid w:val="008506D7"/>
    <w:rPr>
      <w:sz w:val="24"/>
      <w:szCs w:val="24"/>
    </w:rPr>
  </w:style>
  <w:style w:type="paragraph" w:styleId="Nagwekspisutreci">
    <w:name w:val="TOC Heading"/>
    <w:basedOn w:val="Nagwek1"/>
    <w:next w:val="Normalny"/>
    <w:uiPriority w:val="39"/>
    <w:unhideWhenUsed/>
    <w:qFormat/>
    <w:rsid w:val="00C24A0E"/>
    <w:pPr>
      <w:keepLines/>
      <w:spacing w:after="0" w:line="259" w:lineRule="auto"/>
      <w:outlineLvl w:val="9"/>
    </w:pPr>
    <w:rPr>
      <w:rFonts w:asciiTheme="majorHAnsi" w:eastAsiaTheme="majorEastAsia" w:hAnsiTheme="majorHAnsi" w:cstheme="majorBidi"/>
      <w:b w:val="0"/>
      <w:bCs w:val="0"/>
      <w:color w:val="2F5496" w:themeColor="accent1" w:themeShade="BF"/>
      <w:kern w:val="0"/>
      <w:lang w:val="pl-PL" w:eastAsia="pl-PL"/>
    </w:rPr>
  </w:style>
  <w:style w:type="character" w:customStyle="1" w:styleId="AkapitzlistZnak">
    <w:name w:val="Akapit z listą Znak"/>
    <w:aliases w:val="Numerowanie Znak,List Paragraph Znak"/>
    <w:link w:val="Akapitzlist"/>
    <w:uiPriority w:val="34"/>
    <w:locked/>
    <w:rsid w:val="00E20815"/>
    <w:rPr>
      <w:sz w:val="24"/>
      <w:szCs w:val="24"/>
    </w:rPr>
  </w:style>
  <w:style w:type="character" w:customStyle="1" w:styleId="cf01">
    <w:name w:val="cf01"/>
    <w:basedOn w:val="Domylnaczcionkaakapitu"/>
    <w:rsid w:val="00B40188"/>
    <w:rPr>
      <w:rFonts w:ascii="Segoe UI" w:hAnsi="Segoe UI" w:cs="Segoe UI" w:hint="default"/>
      <w:sz w:val="18"/>
      <w:szCs w:val="18"/>
    </w:rPr>
  </w:style>
  <w:style w:type="paragraph" w:customStyle="1" w:styleId="FootnotesymbolCarZchn">
    <w:name w:val="Footnote symbol Car Zchn"/>
    <w:basedOn w:val="Normalny"/>
    <w:link w:val="Odwoanieprzypisudolnego"/>
    <w:uiPriority w:val="99"/>
    <w:qFormat/>
    <w:rsid w:val="00182A08"/>
    <w:pPr>
      <w:spacing w:after="160" w:line="240" w:lineRule="exact"/>
      <w:jc w:val="both"/>
    </w:pPr>
    <w:rPr>
      <w:sz w:val="20"/>
      <w:szCs w:val="20"/>
      <w:vertAlign w:val="superscript"/>
    </w:rPr>
  </w:style>
  <w:style w:type="character" w:customStyle="1" w:styleId="hgkelc">
    <w:name w:val="hgkelc"/>
    <w:basedOn w:val="Domylnaczcionkaakapitu"/>
    <w:rsid w:val="00182A08"/>
  </w:style>
  <w:style w:type="character" w:styleId="Nierozpoznanawzmianka">
    <w:name w:val="Unresolved Mention"/>
    <w:basedOn w:val="Domylnaczcionkaakapitu"/>
    <w:uiPriority w:val="99"/>
    <w:semiHidden/>
    <w:unhideWhenUsed/>
    <w:rsid w:val="007F40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135992549">
      <w:bodyDiv w:val="1"/>
      <w:marLeft w:val="0"/>
      <w:marRight w:val="0"/>
      <w:marTop w:val="0"/>
      <w:marBottom w:val="0"/>
      <w:divBdr>
        <w:top w:val="none" w:sz="0" w:space="0" w:color="auto"/>
        <w:left w:val="none" w:sz="0" w:space="0" w:color="auto"/>
        <w:bottom w:val="none" w:sz="0" w:space="0" w:color="auto"/>
        <w:right w:val="none" w:sz="0" w:space="0" w:color="auto"/>
      </w:divBdr>
      <w:divsChild>
        <w:div w:id="1338313085">
          <w:marLeft w:val="0"/>
          <w:marRight w:val="0"/>
          <w:marTop w:val="0"/>
          <w:marBottom w:val="0"/>
          <w:divBdr>
            <w:top w:val="none" w:sz="0" w:space="0" w:color="auto"/>
            <w:left w:val="none" w:sz="0" w:space="0" w:color="auto"/>
            <w:bottom w:val="none" w:sz="0" w:space="0" w:color="auto"/>
            <w:right w:val="none" w:sz="0" w:space="0" w:color="auto"/>
          </w:divBdr>
        </w:div>
      </w:divsChild>
    </w:div>
    <w:div w:id="232816466">
      <w:bodyDiv w:val="1"/>
      <w:marLeft w:val="0"/>
      <w:marRight w:val="0"/>
      <w:marTop w:val="0"/>
      <w:marBottom w:val="0"/>
      <w:divBdr>
        <w:top w:val="none" w:sz="0" w:space="0" w:color="auto"/>
        <w:left w:val="none" w:sz="0" w:space="0" w:color="auto"/>
        <w:bottom w:val="none" w:sz="0" w:space="0" w:color="auto"/>
        <w:right w:val="none" w:sz="0" w:space="0" w:color="auto"/>
      </w:divBdr>
    </w:div>
    <w:div w:id="278608187">
      <w:bodyDiv w:val="1"/>
      <w:marLeft w:val="0"/>
      <w:marRight w:val="0"/>
      <w:marTop w:val="0"/>
      <w:marBottom w:val="0"/>
      <w:divBdr>
        <w:top w:val="none" w:sz="0" w:space="0" w:color="auto"/>
        <w:left w:val="none" w:sz="0" w:space="0" w:color="auto"/>
        <w:bottom w:val="none" w:sz="0" w:space="0" w:color="auto"/>
        <w:right w:val="none" w:sz="0" w:space="0" w:color="auto"/>
      </w:divBdr>
      <w:divsChild>
        <w:div w:id="11494237">
          <w:marLeft w:val="0"/>
          <w:marRight w:val="0"/>
          <w:marTop w:val="0"/>
          <w:marBottom w:val="0"/>
          <w:divBdr>
            <w:top w:val="none" w:sz="0" w:space="0" w:color="auto"/>
            <w:left w:val="none" w:sz="0" w:space="0" w:color="auto"/>
            <w:bottom w:val="none" w:sz="0" w:space="0" w:color="auto"/>
            <w:right w:val="none" w:sz="0" w:space="0" w:color="auto"/>
          </w:divBdr>
        </w:div>
      </w:divsChild>
    </w:div>
    <w:div w:id="570191031">
      <w:bodyDiv w:val="1"/>
      <w:marLeft w:val="0"/>
      <w:marRight w:val="0"/>
      <w:marTop w:val="0"/>
      <w:marBottom w:val="0"/>
      <w:divBdr>
        <w:top w:val="none" w:sz="0" w:space="0" w:color="auto"/>
        <w:left w:val="none" w:sz="0" w:space="0" w:color="auto"/>
        <w:bottom w:val="none" w:sz="0" w:space="0" w:color="auto"/>
        <w:right w:val="none" w:sz="0" w:space="0" w:color="auto"/>
      </w:divBdr>
    </w:div>
    <w:div w:id="608243338">
      <w:bodyDiv w:val="1"/>
      <w:marLeft w:val="0"/>
      <w:marRight w:val="0"/>
      <w:marTop w:val="0"/>
      <w:marBottom w:val="0"/>
      <w:divBdr>
        <w:top w:val="none" w:sz="0" w:space="0" w:color="auto"/>
        <w:left w:val="none" w:sz="0" w:space="0" w:color="auto"/>
        <w:bottom w:val="none" w:sz="0" w:space="0" w:color="auto"/>
        <w:right w:val="none" w:sz="0" w:space="0" w:color="auto"/>
      </w:divBdr>
    </w:div>
    <w:div w:id="753405445">
      <w:bodyDiv w:val="1"/>
      <w:marLeft w:val="0"/>
      <w:marRight w:val="0"/>
      <w:marTop w:val="0"/>
      <w:marBottom w:val="0"/>
      <w:divBdr>
        <w:top w:val="none" w:sz="0" w:space="0" w:color="auto"/>
        <w:left w:val="none" w:sz="0" w:space="0" w:color="auto"/>
        <w:bottom w:val="none" w:sz="0" w:space="0" w:color="auto"/>
        <w:right w:val="none" w:sz="0" w:space="0" w:color="auto"/>
      </w:divBdr>
      <w:divsChild>
        <w:div w:id="1486505924">
          <w:marLeft w:val="0"/>
          <w:marRight w:val="0"/>
          <w:marTop w:val="0"/>
          <w:marBottom w:val="0"/>
          <w:divBdr>
            <w:top w:val="none" w:sz="0" w:space="0" w:color="auto"/>
            <w:left w:val="none" w:sz="0" w:space="0" w:color="auto"/>
            <w:bottom w:val="none" w:sz="0" w:space="0" w:color="auto"/>
            <w:right w:val="none" w:sz="0" w:space="0" w:color="auto"/>
          </w:divBdr>
          <w:divsChild>
            <w:div w:id="1536964914">
              <w:marLeft w:val="0"/>
              <w:marRight w:val="0"/>
              <w:marTop w:val="0"/>
              <w:marBottom w:val="0"/>
              <w:divBdr>
                <w:top w:val="none" w:sz="0" w:space="0" w:color="auto"/>
                <w:left w:val="none" w:sz="0" w:space="0" w:color="auto"/>
                <w:bottom w:val="none" w:sz="0" w:space="0" w:color="auto"/>
                <w:right w:val="none" w:sz="0" w:space="0" w:color="auto"/>
              </w:divBdr>
            </w:div>
          </w:divsChild>
        </w:div>
        <w:div w:id="1582136934">
          <w:marLeft w:val="0"/>
          <w:marRight w:val="0"/>
          <w:marTop w:val="0"/>
          <w:marBottom w:val="0"/>
          <w:divBdr>
            <w:top w:val="none" w:sz="0" w:space="0" w:color="auto"/>
            <w:left w:val="none" w:sz="0" w:space="0" w:color="auto"/>
            <w:bottom w:val="none" w:sz="0" w:space="0" w:color="auto"/>
            <w:right w:val="none" w:sz="0" w:space="0" w:color="auto"/>
          </w:divBdr>
          <w:divsChild>
            <w:div w:id="97969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905657">
      <w:bodyDiv w:val="1"/>
      <w:marLeft w:val="0"/>
      <w:marRight w:val="0"/>
      <w:marTop w:val="0"/>
      <w:marBottom w:val="0"/>
      <w:divBdr>
        <w:top w:val="none" w:sz="0" w:space="0" w:color="auto"/>
        <w:left w:val="none" w:sz="0" w:space="0" w:color="auto"/>
        <w:bottom w:val="none" w:sz="0" w:space="0" w:color="auto"/>
        <w:right w:val="none" w:sz="0" w:space="0" w:color="auto"/>
      </w:divBdr>
    </w:div>
    <w:div w:id="908805750">
      <w:bodyDiv w:val="1"/>
      <w:marLeft w:val="0"/>
      <w:marRight w:val="0"/>
      <w:marTop w:val="0"/>
      <w:marBottom w:val="0"/>
      <w:divBdr>
        <w:top w:val="none" w:sz="0" w:space="0" w:color="auto"/>
        <w:left w:val="none" w:sz="0" w:space="0" w:color="auto"/>
        <w:bottom w:val="none" w:sz="0" w:space="0" w:color="auto"/>
        <w:right w:val="none" w:sz="0" w:space="0" w:color="auto"/>
      </w:divBdr>
    </w:div>
    <w:div w:id="929507033">
      <w:bodyDiv w:val="1"/>
      <w:marLeft w:val="0"/>
      <w:marRight w:val="0"/>
      <w:marTop w:val="0"/>
      <w:marBottom w:val="0"/>
      <w:divBdr>
        <w:top w:val="none" w:sz="0" w:space="0" w:color="auto"/>
        <w:left w:val="none" w:sz="0" w:space="0" w:color="auto"/>
        <w:bottom w:val="none" w:sz="0" w:space="0" w:color="auto"/>
        <w:right w:val="none" w:sz="0" w:space="0" w:color="auto"/>
      </w:divBdr>
      <w:divsChild>
        <w:div w:id="1651593907">
          <w:marLeft w:val="0"/>
          <w:marRight w:val="0"/>
          <w:marTop w:val="0"/>
          <w:marBottom w:val="0"/>
          <w:divBdr>
            <w:top w:val="none" w:sz="0" w:space="0" w:color="auto"/>
            <w:left w:val="none" w:sz="0" w:space="0" w:color="auto"/>
            <w:bottom w:val="none" w:sz="0" w:space="0" w:color="auto"/>
            <w:right w:val="none" w:sz="0" w:space="0" w:color="auto"/>
          </w:divBdr>
        </w:div>
      </w:divsChild>
    </w:div>
    <w:div w:id="963847682">
      <w:bodyDiv w:val="1"/>
      <w:marLeft w:val="0"/>
      <w:marRight w:val="0"/>
      <w:marTop w:val="0"/>
      <w:marBottom w:val="0"/>
      <w:divBdr>
        <w:top w:val="none" w:sz="0" w:space="0" w:color="auto"/>
        <w:left w:val="none" w:sz="0" w:space="0" w:color="auto"/>
        <w:bottom w:val="none" w:sz="0" w:space="0" w:color="auto"/>
        <w:right w:val="none" w:sz="0" w:space="0" w:color="auto"/>
      </w:divBdr>
    </w:div>
    <w:div w:id="1177499675">
      <w:bodyDiv w:val="1"/>
      <w:marLeft w:val="0"/>
      <w:marRight w:val="0"/>
      <w:marTop w:val="0"/>
      <w:marBottom w:val="0"/>
      <w:divBdr>
        <w:top w:val="none" w:sz="0" w:space="0" w:color="auto"/>
        <w:left w:val="none" w:sz="0" w:space="0" w:color="auto"/>
        <w:bottom w:val="none" w:sz="0" w:space="0" w:color="auto"/>
        <w:right w:val="none" w:sz="0" w:space="0" w:color="auto"/>
      </w:divBdr>
    </w:div>
    <w:div w:id="1228997716">
      <w:bodyDiv w:val="1"/>
      <w:marLeft w:val="0"/>
      <w:marRight w:val="0"/>
      <w:marTop w:val="0"/>
      <w:marBottom w:val="0"/>
      <w:divBdr>
        <w:top w:val="none" w:sz="0" w:space="0" w:color="auto"/>
        <w:left w:val="none" w:sz="0" w:space="0" w:color="auto"/>
        <w:bottom w:val="none" w:sz="0" w:space="0" w:color="auto"/>
        <w:right w:val="none" w:sz="0" w:space="0" w:color="auto"/>
      </w:divBdr>
    </w:div>
    <w:div w:id="1378044853">
      <w:bodyDiv w:val="1"/>
      <w:marLeft w:val="0"/>
      <w:marRight w:val="0"/>
      <w:marTop w:val="0"/>
      <w:marBottom w:val="0"/>
      <w:divBdr>
        <w:top w:val="none" w:sz="0" w:space="0" w:color="auto"/>
        <w:left w:val="none" w:sz="0" w:space="0" w:color="auto"/>
        <w:bottom w:val="none" w:sz="0" w:space="0" w:color="auto"/>
        <w:right w:val="none" w:sz="0" w:space="0" w:color="auto"/>
      </w:divBdr>
    </w:div>
    <w:div w:id="1381510711">
      <w:bodyDiv w:val="1"/>
      <w:marLeft w:val="0"/>
      <w:marRight w:val="0"/>
      <w:marTop w:val="0"/>
      <w:marBottom w:val="0"/>
      <w:divBdr>
        <w:top w:val="none" w:sz="0" w:space="0" w:color="auto"/>
        <w:left w:val="none" w:sz="0" w:space="0" w:color="auto"/>
        <w:bottom w:val="none" w:sz="0" w:space="0" w:color="auto"/>
        <w:right w:val="none" w:sz="0" w:space="0" w:color="auto"/>
      </w:divBdr>
    </w:div>
    <w:div w:id="1425833975">
      <w:bodyDiv w:val="1"/>
      <w:marLeft w:val="0"/>
      <w:marRight w:val="0"/>
      <w:marTop w:val="0"/>
      <w:marBottom w:val="0"/>
      <w:divBdr>
        <w:top w:val="none" w:sz="0" w:space="0" w:color="auto"/>
        <w:left w:val="none" w:sz="0" w:space="0" w:color="auto"/>
        <w:bottom w:val="none" w:sz="0" w:space="0" w:color="auto"/>
        <w:right w:val="none" w:sz="0" w:space="0" w:color="auto"/>
      </w:divBdr>
    </w:div>
    <w:div w:id="1578319648">
      <w:bodyDiv w:val="1"/>
      <w:marLeft w:val="0"/>
      <w:marRight w:val="0"/>
      <w:marTop w:val="0"/>
      <w:marBottom w:val="0"/>
      <w:divBdr>
        <w:top w:val="none" w:sz="0" w:space="0" w:color="auto"/>
        <w:left w:val="none" w:sz="0" w:space="0" w:color="auto"/>
        <w:bottom w:val="none" w:sz="0" w:space="0" w:color="auto"/>
        <w:right w:val="none" w:sz="0" w:space="0" w:color="auto"/>
      </w:divBdr>
      <w:divsChild>
        <w:div w:id="1917323287">
          <w:marLeft w:val="0"/>
          <w:marRight w:val="0"/>
          <w:marTop w:val="0"/>
          <w:marBottom w:val="0"/>
          <w:divBdr>
            <w:top w:val="none" w:sz="0" w:space="0" w:color="auto"/>
            <w:left w:val="none" w:sz="0" w:space="0" w:color="auto"/>
            <w:bottom w:val="none" w:sz="0" w:space="0" w:color="auto"/>
            <w:right w:val="none" w:sz="0" w:space="0" w:color="auto"/>
          </w:divBdr>
        </w:div>
      </w:divsChild>
    </w:div>
    <w:div w:id="1691957241">
      <w:bodyDiv w:val="1"/>
      <w:marLeft w:val="0"/>
      <w:marRight w:val="0"/>
      <w:marTop w:val="0"/>
      <w:marBottom w:val="0"/>
      <w:divBdr>
        <w:top w:val="none" w:sz="0" w:space="0" w:color="auto"/>
        <w:left w:val="none" w:sz="0" w:space="0" w:color="auto"/>
        <w:bottom w:val="none" w:sz="0" w:space="0" w:color="auto"/>
        <w:right w:val="none" w:sz="0" w:space="0" w:color="auto"/>
      </w:divBdr>
    </w:div>
    <w:div w:id="1782652295">
      <w:bodyDiv w:val="1"/>
      <w:marLeft w:val="0"/>
      <w:marRight w:val="0"/>
      <w:marTop w:val="0"/>
      <w:marBottom w:val="0"/>
      <w:divBdr>
        <w:top w:val="none" w:sz="0" w:space="0" w:color="auto"/>
        <w:left w:val="none" w:sz="0" w:space="0" w:color="auto"/>
        <w:bottom w:val="none" w:sz="0" w:space="0" w:color="auto"/>
        <w:right w:val="none" w:sz="0" w:space="0" w:color="auto"/>
      </w:divBdr>
    </w:div>
    <w:div w:id="1965116579">
      <w:bodyDiv w:val="1"/>
      <w:marLeft w:val="0"/>
      <w:marRight w:val="0"/>
      <w:marTop w:val="0"/>
      <w:marBottom w:val="0"/>
      <w:divBdr>
        <w:top w:val="none" w:sz="0" w:space="0" w:color="auto"/>
        <w:left w:val="none" w:sz="0" w:space="0" w:color="auto"/>
        <w:bottom w:val="none" w:sz="0" w:space="0" w:color="auto"/>
        <w:right w:val="none" w:sz="0" w:space="0" w:color="auto"/>
      </w:divBdr>
    </w:div>
    <w:div w:id="2013096392">
      <w:bodyDiv w:val="1"/>
      <w:marLeft w:val="0"/>
      <w:marRight w:val="0"/>
      <w:marTop w:val="0"/>
      <w:marBottom w:val="0"/>
      <w:divBdr>
        <w:top w:val="none" w:sz="0" w:space="0" w:color="auto"/>
        <w:left w:val="none" w:sz="0" w:space="0" w:color="auto"/>
        <w:bottom w:val="none" w:sz="0" w:space="0" w:color="auto"/>
        <w:right w:val="none" w:sz="0" w:space="0" w:color="auto"/>
      </w:divBdr>
    </w:div>
    <w:div w:id="2021734662">
      <w:bodyDiv w:val="1"/>
      <w:marLeft w:val="0"/>
      <w:marRight w:val="0"/>
      <w:marTop w:val="0"/>
      <w:marBottom w:val="0"/>
      <w:divBdr>
        <w:top w:val="none" w:sz="0" w:space="0" w:color="auto"/>
        <w:left w:val="none" w:sz="0" w:space="0" w:color="auto"/>
        <w:bottom w:val="none" w:sz="0" w:space="0" w:color="auto"/>
        <w:right w:val="none" w:sz="0" w:space="0" w:color="auto"/>
      </w:divBdr>
    </w:div>
    <w:div w:id="20595451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44bb23a-2fe6-433a-9a37-f7f25922d564">
      <Terms xmlns="http://schemas.microsoft.com/office/infopath/2007/PartnerControls"/>
    </lcf76f155ced4ddcb4097134ff3c332f>
    <TaxCatchAll xmlns="8a95167d-084d-43a8-bc0f-5d5b25d0083d"/>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D186C3EA263BD4F917A6C85A18A961C" ma:contentTypeVersion="10" ma:contentTypeDescription="Utwórz nowy dokument." ma:contentTypeScope="" ma:versionID="0321a5bea37b8ffc9ad8cd201d0e2b55">
  <xsd:schema xmlns:xsd="http://www.w3.org/2001/XMLSchema" xmlns:xs="http://www.w3.org/2001/XMLSchema" xmlns:p="http://schemas.microsoft.com/office/2006/metadata/properties" xmlns:ns2="244bb23a-2fe6-433a-9a37-f7f25922d564" xmlns:ns3="8a95167d-084d-43a8-bc0f-5d5b25d0083d" targetNamespace="http://schemas.microsoft.com/office/2006/metadata/properties" ma:root="true" ma:fieldsID="0929ac19961cbdc03b9deca5010ff2fe" ns2:_="" ns3:_="">
    <xsd:import namespace="244bb23a-2fe6-433a-9a37-f7f25922d564"/>
    <xsd:import namespace="8a95167d-084d-43a8-bc0f-5d5b25d008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4bb23a-2fe6-433a-9a37-f7f25922d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10e09ee-9627-4669-83b3-8153eeb1556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95167d-084d-43a8-bc0f-5d5b25d0083d"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4" nillable="true" ma:displayName="Taxonomy Catch All Column" ma:hidden="true" ma:list="{973daa57-4d04-4742-8eca-104da886972f}" ma:internalName="TaxCatchAll" ma:showField="CatchAllData" ma:web="8a95167d-084d-43a8-bc0f-5d5b25d008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558043EF-71E8-4704-9718-6C4F5332FAD3}">
  <ds:schemaRefs>
    <ds:schemaRef ds:uri="http://schemas.microsoft.com/office/2006/metadata/properties"/>
    <ds:schemaRef ds:uri="http://schemas.microsoft.com/office/infopath/2007/PartnerControls"/>
    <ds:schemaRef ds:uri="244bb23a-2fe6-433a-9a37-f7f25922d564"/>
    <ds:schemaRef ds:uri="8a95167d-084d-43a8-bc0f-5d5b25d0083d"/>
  </ds:schemaRefs>
</ds:datastoreItem>
</file>

<file path=customXml/itemProps2.xml><?xml version="1.0" encoding="utf-8"?>
<ds:datastoreItem xmlns:ds="http://schemas.openxmlformats.org/officeDocument/2006/customXml" ds:itemID="{CD954026-6F6F-4FDF-9BF7-DBF69D28B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4bb23a-2fe6-433a-9a37-f7f25922d564"/>
    <ds:schemaRef ds:uri="8a95167d-084d-43a8-bc0f-5d5b25d00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C90BD6-4583-4C24-B9F7-1097992F8979}">
  <ds:schemaRefs>
    <ds:schemaRef ds:uri="http://schemas.microsoft.com/sharepoint/v3/contenttype/forms"/>
  </ds:schemaRefs>
</ds:datastoreItem>
</file>

<file path=customXml/itemProps4.xml><?xml version="1.0" encoding="utf-8"?>
<ds:datastoreItem xmlns:ds="http://schemas.openxmlformats.org/officeDocument/2006/customXml" ds:itemID="{3A6B5976-60E0-4A85-A1A1-CC634E11EA44}">
  <ds:schemaRefs>
    <ds:schemaRef ds:uri="http://schemas.openxmlformats.org/officeDocument/2006/bibliography"/>
  </ds:schemaRefs>
</ds:datastoreItem>
</file>

<file path=customXml/itemProps5.xml><?xml version="1.0" encoding="utf-8"?>
<ds:datastoreItem xmlns:ds="http://schemas.openxmlformats.org/officeDocument/2006/customXml" ds:itemID="{F9D33642-F416-4966-97B4-8E4996227BA8}">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14</Pages>
  <Words>2452</Words>
  <Characters>18047</Characters>
  <Application>Microsoft Office Word</Application>
  <DocSecurity>0</DocSecurity>
  <Lines>150</Lines>
  <Paragraphs>40</Paragraphs>
  <ScaleCrop>false</ScaleCrop>
  <HeadingPairs>
    <vt:vector size="2" baseType="variant">
      <vt:variant>
        <vt:lpstr>Tytuł</vt:lpstr>
      </vt:variant>
      <vt:variant>
        <vt:i4>1</vt:i4>
      </vt:variant>
    </vt:vector>
  </HeadingPairs>
  <TitlesOfParts>
    <vt:vector size="1" baseType="lpstr">
      <vt:lpstr>WOD GUIDE</vt:lpstr>
    </vt:vector>
  </TitlesOfParts>
  <Company>KL</Company>
  <LinksUpToDate>false</LinksUpToDate>
  <CharactersWithSpaces>20459</CharactersWithSpaces>
  <SharedDoc>false</SharedDoc>
  <HLinks>
    <vt:vector size="156" baseType="variant">
      <vt:variant>
        <vt:i4>1703992</vt:i4>
      </vt:variant>
      <vt:variant>
        <vt:i4>152</vt:i4>
      </vt:variant>
      <vt:variant>
        <vt:i4>0</vt:i4>
      </vt:variant>
      <vt:variant>
        <vt:i4>5</vt:i4>
      </vt:variant>
      <vt:variant>
        <vt:lpwstr/>
      </vt:variant>
      <vt:variant>
        <vt:lpwstr>_Toc132638801</vt:lpwstr>
      </vt:variant>
      <vt:variant>
        <vt:i4>1703992</vt:i4>
      </vt:variant>
      <vt:variant>
        <vt:i4>146</vt:i4>
      </vt:variant>
      <vt:variant>
        <vt:i4>0</vt:i4>
      </vt:variant>
      <vt:variant>
        <vt:i4>5</vt:i4>
      </vt:variant>
      <vt:variant>
        <vt:lpwstr/>
      </vt:variant>
      <vt:variant>
        <vt:lpwstr>_Toc132638800</vt:lpwstr>
      </vt:variant>
      <vt:variant>
        <vt:i4>1245239</vt:i4>
      </vt:variant>
      <vt:variant>
        <vt:i4>140</vt:i4>
      </vt:variant>
      <vt:variant>
        <vt:i4>0</vt:i4>
      </vt:variant>
      <vt:variant>
        <vt:i4>5</vt:i4>
      </vt:variant>
      <vt:variant>
        <vt:lpwstr/>
      </vt:variant>
      <vt:variant>
        <vt:lpwstr>_Toc132638799</vt:lpwstr>
      </vt:variant>
      <vt:variant>
        <vt:i4>1245239</vt:i4>
      </vt:variant>
      <vt:variant>
        <vt:i4>134</vt:i4>
      </vt:variant>
      <vt:variant>
        <vt:i4>0</vt:i4>
      </vt:variant>
      <vt:variant>
        <vt:i4>5</vt:i4>
      </vt:variant>
      <vt:variant>
        <vt:lpwstr/>
      </vt:variant>
      <vt:variant>
        <vt:lpwstr>_Toc132638798</vt:lpwstr>
      </vt:variant>
      <vt:variant>
        <vt:i4>1245239</vt:i4>
      </vt:variant>
      <vt:variant>
        <vt:i4>128</vt:i4>
      </vt:variant>
      <vt:variant>
        <vt:i4>0</vt:i4>
      </vt:variant>
      <vt:variant>
        <vt:i4>5</vt:i4>
      </vt:variant>
      <vt:variant>
        <vt:lpwstr/>
      </vt:variant>
      <vt:variant>
        <vt:lpwstr>_Toc132638797</vt:lpwstr>
      </vt:variant>
      <vt:variant>
        <vt:i4>1245239</vt:i4>
      </vt:variant>
      <vt:variant>
        <vt:i4>122</vt:i4>
      </vt:variant>
      <vt:variant>
        <vt:i4>0</vt:i4>
      </vt:variant>
      <vt:variant>
        <vt:i4>5</vt:i4>
      </vt:variant>
      <vt:variant>
        <vt:lpwstr/>
      </vt:variant>
      <vt:variant>
        <vt:lpwstr>_Toc132638796</vt:lpwstr>
      </vt:variant>
      <vt:variant>
        <vt:i4>1245239</vt:i4>
      </vt:variant>
      <vt:variant>
        <vt:i4>116</vt:i4>
      </vt:variant>
      <vt:variant>
        <vt:i4>0</vt:i4>
      </vt:variant>
      <vt:variant>
        <vt:i4>5</vt:i4>
      </vt:variant>
      <vt:variant>
        <vt:lpwstr/>
      </vt:variant>
      <vt:variant>
        <vt:lpwstr>_Toc132638795</vt:lpwstr>
      </vt:variant>
      <vt:variant>
        <vt:i4>1245239</vt:i4>
      </vt:variant>
      <vt:variant>
        <vt:i4>110</vt:i4>
      </vt:variant>
      <vt:variant>
        <vt:i4>0</vt:i4>
      </vt:variant>
      <vt:variant>
        <vt:i4>5</vt:i4>
      </vt:variant>
      <vt:variant>
        <vt:lpwstr/>
      </vt:variant>
      <vt:variant>
        <vt:lpwstr>_Toc132638794</vt:lpwstr>
      </vt:variant>
      <vt:variant>
        <vt:i4>1245239</vt:i4>
      </vt:variant>
      <vt:variant>
        <vt:i4>104</vt:i4>
      </vt:variant>
      <vt:variant>
        <vt:i4>0</vt:i4>
      </vt:variant>
      <vt:variant>
        <vt:i4>5</vt:i4>
      </vt:variant>
      <vt:variant>
        <vt:lpwstr/>
      </vt:variant>
      <vt:variant>
        <vt:lpwstr>_Toc132638793</vt:lpwstr>
      </vt:variant>
      <vt:variant>
        <vt:i4>1245239</vt:i4>
      </vt:variant>
      <vt:variant>
        <vt:i4>98</vt:i4>
      </vt:variant>
      <vt:variant>
        <vt:i4>0</vt:i4>
      </vt:variant>
      <vt:variant>
        <vt:i4>5</vt:i4>
      </vt:variant>
      <vt:variant>
        <vt:lpwstr/>
      </vt:variant>
      <vt:variant>
        <vt:lpwstr>_Toc132638792</vt:lpwstr>
      </vt:variant>
      <vt:variant>
        <vt:i4>1245239</vt:i4>
      </vt:variant>
      <vt:variant>
        <vt:i4>92</vt:i4>
      </vt:variant>
      <vt:variant>
        <vt:i4>0</vt:i4>
      </vt:variant>
      <vt:variant>
        <vt:i4>5</vt:i4>
      </vt:variant>
      <vt:variant>
        <vt:lpwstr/>
      </vt:variant>
      <vt:variant>
        <vt:lpwstr>_Toc132638791</vt:lpwstr>
      </vt:variant>
      <vt:variant>
        <vt:i4>1245239</vt:i4>
      </vt:variant>
      <vt:variant>
        <vt:i4>86</vt:i4>
      </vt:variant>
      <vt:variant>
        <vt:i4>0</vt:i4>
      </vt:variant>
      <vt:variant>
        <vt:i4>5</vt:i4>
      </vt:variant>
      <vt:variant>
        <vt:lpwstr/>
      </vt:variant>
      <vt:variant>
        <vt:lpwstr>_Toc132638790</vt:lpwstr>
      </vt:variant>
      <vt:variant>
        <vt:i4>1179703</vt:i4>
      </vt:variant>
      <vt:variant>
        <vt:i4>80</vt:i4>
      </vt:variant>
      <vt:variant>
        <vt:i4>0</vt:i4>
      </vt:variant>
      <vt:variant>
        <vt:i4>5</vt:i4>
      </vt:variant>
      <vt:variant>
        <vt:lpwstr/>
      </vt:variant>
      <vt:variant>
        <vt:lpwstr>_Toc132638789</vt:lpwstr>
      </vt:variant>
      <vt:variant>
        <vt:i4>1179703</vt:i4>
      </vt:variant>
      <vt:variant>
        <vt:i4>74</vt:i4>
      </vt:variant>
      <vt:variant>
        <vt:i4>0</vt:i4>
      </vt:variant>
      <vt:variant>
        <vt:i4>5</vt:i4>
      </vt:variant>
      <vt:variant>
        <vt:lpwstr/>
      </vt:variant>
      <vt:variant>
        <vt:lpwstr>_Toc132638788</vt:lpwstr>
      </vt:variant>
      <vt:variant>
        <vt:i4>1179703</vt:i4>
      </vt:variant>
      <vt:variant>
        <vt:i4>68</vt:i4>
      </vt:variant>
      <vt:variant>
        <vt:i4>0</vt:i4>
      </vt:variant>
      <vt:variant>
        <vt:i4>5</vt:i4>
      </vt:variant>
      <vt:variant>
        <vt:lpwstr/>
      </vt:variant>
      <vt:variant>
        <vt:lpwstr>_Toc132638787</vt:lpwstr>
      </vt:variant>
      <vt:variant>
        <vt:i4>1179703</vt:i4>
      </vt:variant>
      <vt:variant>
        <vt:i4>62</vt:i4>
      </vt:variant>
      <vt:variant>
        <vt:i4>0</vt:i4>
      </vt:variant>
      <vt:variant>
        <vt:i4>5</vt:i4>
      </vt:variant>
      <vt:variant>
        <vt:lpwstr/>
      </vt:variant>
      <vt:variant>
        <vt:lpwstr>_Toc132638786</vt:lpwstr>
      </vt:variant>
      <vt:variant>
        <vt:i4>1179703</vt:i4>
      </vt:variant>
      <vt:variant>
        <vt:i4>56</vt:i4>
      </vt:variant>
      <vt:variant>
        <vt:i4>0</vt:i4>
      </vt:variant>
      <vt:variant>
        <vt:i4>5</vt:i4>
      </vt:variant>
      <vt:variant>
        <vt:lpwstr/>
      </vt:variant>
      <vt:variant>
        <vt:lpwstr>_Toc132638785</vt:lpwstr>
      </vt:variant>
      <vt:variant>
        <vt:i4>1179703</vt:i4>
      </vt:variant>
      <vt:variant>
        <vt:i4>50</vt:i4>
      </vt:variant>
      <vt:variant>
        <vt:i4>0</vt:i4>
      </vt:variant>
      <vt:variant>
        <vt:i4>5</vt:i4>
      </vt:variant>
      <vt:variant>
        <vt:lpwstr/>
      </vt:variant>
      <vt:variant>
        <vt:lpwstr>_Toc132638784</vt:lpwstr>
      </vt:variant>
      <vt:variant>
        <vt:i4>1179703</vt:i4>
      </vt:variant>
      <vt:variant>
        <vt:i4>44</vt:i4>
      </vt:variant>
      <vt:variant>
        <vt:i4>0</vt:i4>
      </vt:variant>
      <vt:variant>
        <vt:i4>5</vt:i4>
      </vt:variant>
      <vt:variant>
        <vt:lpwstr/>
      </vt:variant>
      <vt:variant>
        <vt:lpwstr>_Toc132638783</vt:lpwstr>
      </vt:variant>
      <vt:variant>
        <vt:i4>1179703</vt:i4>
      </vt:variant>
      <vt:variant>
        <vt:i4>38</vt:i4>
      </vt:variant>
      <vt:variant>
        <vt:i4>0</vt:i4>
      </vt:variant>
      <vt:variant>
        <vt:i4>5</vt:i4>
      </vt:variant>
      <vt:variant>
        <vt:lpwstr/>
      </vt:variant>
      <vt:variant>
        <vt:lpwstr>_Toc132638782</vt:lpwstr>
      </vt:variant>
      <vt:variant>
        <vt:i4>1179703</vt:i4>
      </vt:variant>
      <vt:variant>
        <vt:i4>32</vt:i4>
      </vt:variant>
      <vt:variant>
        <vt:i4>0</vt:i4>
      </vt:variant>
      <vt:variant>
        <vt:i4>5</vt:i4>
      </vt:variant>
      <vt:variant>
        <vt:lpwstr/>
      </vt:variant>
      <vt:variant>
        <vt:lpwstr>_Toc132638781</vt:lpwstr>
      </vt:variant>
      <vt:variant>
        <vt:i4>1179703</vt:i4>
      </vt:variant>
      <vt:variant>
        <vt:i4>26</vt:i4>
      </vt:variant>
      <vt:variant>
        <vt:i4>0</vt:i4>
      </vt:variant>
      <vt:variant>
        <vt:i4>5</vt:i4>
      </vt:variant>
      <vt:variant>
        <vt:lpwstr/>
      </vt:variant>
      <vt:variant>
        <vt:lpwstr>_Toc132638780</vt:lpwstr>
      </vt:variant>
      <vt:variant>
        <vt:i4>1900599</vt:i4>
      </vt:variant>
      <vt:variant>
        <vt:i4>20</vt:i4>
      </vt:variant>
      <vt:variant>
        <vt:i4>0</vt:i4>
      </vt:variant>
      <vt:variant>
        <vt:i4>5</vt:i4>
      </vt:variant>
      <vt:variant>
        <vt:lpwstr/>
      </vt:variant>
      <vt:variant>
        <vt:lpwstr>_Toc132638779</vt:lpwstr>
      </vt:variant>
      <vt:variant>
        <vt:i4>1900599</vt:i4>
      </vt:variant>
      <vt:variant>
        <vt:i4>14</vt:i4>
      </vt:variant>
      <vt:variant>
        <vt:i4>0</vt:i4>
      </vt:variant>
      <vt:variant>
        <vt:i4>5</vt:i4>
      </vt:variant>
      <vt:variant>
        <vt:lpwstr/>
      </vt:variant>
      <vt:variant>
        <vt:lpwstr>_Toc132638778</vt:lpwstr>
      </vt:variant>
      <vt:variant>
        <vt:i4>1900599</vt:i4>
      </vt:variant>
      <vt:variant>
        <vt:i4>8</vt:i4>
      </vt:variant>
      <vt:variant>
        <vt:i4>0</vt:i4>
      </vt:variant>
      <vt:variant>
        <vt:i4>5</vt:i4>
      </vt:variant>
      <vt:variant>
        <vt:lpwstr/>
      </vt:variant>
      <vt:variant>
        <vt:lpwstr>_Toc132638777</vt:lpwstr>
      </vt:variant>
      <vt:variant>
        <vt:i4>1900599</vt:i4>
      </vt:variant>
      <vt:variant>
        <vt:i4>2</vt:i4>
      </vt:variant>
      <vt:variant>
        <vt:i4>0</vt:i4>
      </vt:variant>
      <vt:variant>
        <vt:i4>5</vt:i4>
      </vt:variant>
      <vt:variant>
        <vt:lpwstr/>
      </vt:variant>
      <vt:variant>
        <vt:lpwstr>_Toc132638776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WOD GUIDE</dc:title>
  <dc:subject>KSI (SIMIK 07-13)</dc:subject>
  <dc:creator>IK NSRO</dc:creator>
  <cp:keywords/>
  <cp:lastModifiedBy>Sylwia Ziółkowska</cp:lastModifiedBy>
  <cp:revision>153</cp:revision>
  <cp:lastPrinted>2023-04-25T11:46:00Z</cp:lastPrinted>
  <dcterms:created xsi:type="dcterms:W3CDTF">2024-04-18T12:06:00Z</dcterms:created>
  <dcterms:modified xsi:type="dcterms:W3CDTF">2025-03-14T07:31:00Z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7M7EMJF4MY4Z-1735355463-3426</vt:lpwstr>
  </property>
  <property fmtid="{D5CDD505-2E9C-101B-9397-08002B2CF9AE}" pid="3" name="_dlc_DocIdItemGuid">
    <vt:lpwstr>ed87e7f8-14c7-4ed2-8c4c-ee9d405f5834</vt:lpwstr>
  </property>
  <property fmtid="{D5CDD505-2E9C-101B-9397-08002B2CF9AE}" pid="4" name="_dlc_DocIdUrl">
    <vt:lpwstr>https://atos365.sharepoint.com/sites/390000477/_layouts/15/DocIdRedir.aspx?ID=7M7EMJF4MY4Z-1735355463-3426, 7M7EMJF4MY4Z-1735355463-3426</vt:lpwstr>
  </property>
  <property fmtid="{D5CDD505-2E9C-101B-9397-08002B2CF9AE}" pid="5" name="ContentTypeId">
    <vt:lpwstr>0x0101005AC5544D8A11E440ABAF94F8F6DD0529</vt:lpwstr>
  </property>
  <property fmtid="{D5CDD505-2E9C-101B-9397-08002B2CF9AE}" pid="6" name="MSIP_Label_112e00b9-34e2-4b26-a577-af1fd0f9f7ee_Enabled">
    <vt:lpwstr>True</vt:lpwstr>
  </property>
  <property fmtid="{D5CDD505-2E9C-101B-9397-08002B2CF9AE}" pid="7" name="MSIP_Label_112e00b9-34e2-4b26-a577-af1fd0f9f7ee_SiteId">
    <vt:lpwstr>33440fc6-b7c7-412c-bb73-0e70b0198d5a</vt:lpwstr>
  </property>
  <property fmtid="{D5CDD505-2E9C-101B-9397-08002B2CF9AE}" pid="8" name="MSIP_Label_112e00b9-34e2-4b26-a577-af1fd0f9f7ee_Owner">
    <vt:lpwstr>jacek.swiecki@atos.net</vt:lpwstr>
  </property>
  <property fmtid="{D5CDD505-2E9C-101B-9397-08002B2CF9AE}" pid="9" name="MSIP_Label_112e00b9-34e2-4b26-a577-af1fd0f9f7ee_SetDate">
    <vt:lpwstr>2019-12-30T11:04:02.6104851Z</vt:lpwstr>
  </property>
  <property fmtid="{D5CDD505-2E9C-101B-9397-08002B2CF9AE}" pid="10" name="MSIP_Label_112e00b9-34e2-4b26-a577-af1fd0f9f7ee_Name">
    <vt:lpwstr>Atos For Internal Use</vt:lpwstr>
  </property>
  <property fmtid="{D5CDD505-2E9C-101B-9397-08002B2CF9AE}" pid="11" name="MSIP_Label_112e00b9-34e2-4b26-a577-af1fd0f9f7ee_Application">
    <vt:lpwstr>Microsoft Azure Information Protection</vt:lpwstr>
  </property>
  <property fmtid="{D5CDD505-2E9C-101B-9397-08002B2CF9AE}" pid="12" name="MSIP_Label_112e00b9-34e2-4b26-a577-af1fd0f9f7ee_ActionId">
    <vt:lpwstr>a825f368-f759-48c2-8bac-8c808efb0df7</vt:lpwstr>
  </property>
  <property fmtid="{D5CDD505-2E9C-101B-9397-08002B2CF9AE}" pid="13" name="MSIP_Label_112e00b9-34e2-4b26-a577-af1fd0f9f7ee_Extended_MSFT_Method">
    <vt:lpwstr>Automatic</vt:lpwstr>
  </property>
  <property fmtid="{D5CDD505-2E9C-101B-9397-08002B2CF9AE}" pid="14" name="MSIP_Label_e463cba9-5f6c-478d-9329-7b2295e4e8ed_Enabled">
    <vt:lpwstr>True</vt:lpwstr>
  </property>
  <property fmtid="{D5CDD505-2E9C-101B-9397-08002B2CF9AE}" pid="15" name="MSIP_Label_e463cba9-5f6c-478d-9329-7b2295e4e8ed_SiteId">
    <vt:lpwstr>33440fc6-b7c7-412c-bb73-0e70b0198d5a</vt:lpwstr>
  </property>
  <property fmtid="{D5CDD505-2E9C-101B-9397-08002B2CF9AE}" pid="16" name="MSIP_Label_e463cba9-5f6c-478d-9329-7b2295e4e8ed_Owner">
    <vt:lpwstr>jacek.swiecki@atos.net</vt:lpwstr>
  </property>
  <property fmtid="{D5CDD505-2E9C-101B-9397-08002B2CF9AE}" pid="17" name="MSIP_Label_e463cba9-5f6c-478d-9329-7b2295e4e8ed_SetDate">
    <vt:lpwstr>2019-12-30T11:04:02.6104851Z</vt:lpwstr>
  </property>
  <property fmtid="{D5CDD505-2E9C-101B-9397-08002B2CF9AE}" pid="18" name="MSIP_Label_e463cba9-5f6c-478d-9329-7b2295e4e8ed_Name">
    <vt:lpwstr>Atos For Internal Use - All Employees</vt:lpwstr>
  </property>
  <property fmtid="{D5CDD505-2E9C-101B-9397-08002B2CF9AE}" pid="19" name="MSIP_Label_e463cba9-5f6c-478d-9329-7b2295e4e8ed_Application">
    <vt:lpwstr>Microsoft Azure Information Protection</vt:lpwstr>
  </property>
  <property fmtid="{D5CDD505-2E9C-101B-9397-08002B2CF9AE}" pid="20" name="MSIP_Label_e463cba9-5f6c-478d-9329-7b2295e4e8ed_ActionId">
    <vt:lpwstr>a825f368-f759-48c2-8bac-8c808efb0df7</vt:lpwstr>
  </property>
  <property fmtid="{D5CDD505-2E9C-101B-9397-08002B2CF9AE}" pid="21" name="MSIP_Label_e463cba9-5f6c-478d-9329-7b2295e4e8ed_Parent">
    <vt:lpwstr>112e00b9-34e2-4b26-a577-af1fd0f9f7ee</vt:lpwstr>
  </property>
  <property fmtid="{D5CDD505-2E9C-101B-9397-08002B2CF9AE}" pid="22" name="MSIP_Label_e463cba9-5f6c-478d-9329-7b2295e4e8ed_Extended_MSFT_Method">
    <vt:lpwstr>Automatic</vt:lpwstr>
  </property>
  <property fmtid="{D5CDD505-2E9C-101B-9397-08002B2CF9AE}" pid="23" name="Sensitivity">
    <vt:lpwstr>Atos For Internal Use Atos For Internal Use - All Employees</vt:lpwstr>
  </property>
  <property fmtid="{D5CDD505-2E9C-101B-9397-08002B2CF9AE}" pid="24" name="Stan zatwierdzenia">
    <vt:lpwstr/>
  </property>
  <property fmtid="{D5CDD505-2E9C-101B-9397-08002B2CF9AE}" pid="25" name="Status dokumentu">
    <vt:lpwstr>W OPRACOWANIU</vt:lpwstr>
  </property>
</Properties>
</file>