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296B" w14:textId="53E6A085" w:rsidR="0072064F" w:rsidRPr="00BE4325" w:rsidRDefault="00BA748E" w:rsidP="00046EBD">
      <w:pPr>
        <w:pStyle w:val="Nagwek1"/>
        <w:spacing w:after="12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BA748E">
        <w:rPr>
          <w:rFonts w:ascii="Arial" w:hAnsi="Arial" w:cs="Arial"/>
          <w:b/>
          <w:color w:val="auto"/>
          <w:sz w:val="24"/>
          <w:szCs w:val="24"/>
        </w:rPr>
        <w:t>Lista ocenionych projektów</w:t>
      </w:r>
      <w:r w:rsidR="00046EB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046EBD" w:rsidRPr="00046EBD">
        <w:rPr>
          <w:rFonts w:ascii="Arial" w:hAnsi="Arial" w:cs="Arial"/>
          <w:b/>
          <w:color w:val="auto"/>
          <w:sz w:val="24"/>
          <w:szCs w:val="24"/>
        </w:rPr>
        <w:t>- aktualizacja po ponownej ocenie projektu w związku z art. 61 ust. 8 ustawy wdrożeniowej</w:t>
      </w:r>
    </w:p>
    <w:p w14:paraId="5189E7AB" w14:textId="77777777" w:rsidR="001450FD" w:rsidRDefault="001450FD" w:rsidP="00046EBD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1450FD">
        <w:rPr>
          <w:rFonts w:ascii="Arial" w:hAnsi="Arial" w:cs="Arial"/>
          <w:sz w:val="24"/>
          <w:szCs w:val="24"/>
        </w:rPr>
        <w:t xml:space="preserve">Działanie 08.16 Kształcenie zawodowe </w:t>
      </w:r>
      <w:proofErr w:type="spellStart"/>
      <w:r w:rsidRPr="001450FD">
        <w:rPr>
          <w:rFonts w:ascii="Arial" w:hAnsi="Arial" w:cs="Arial"/>
          <w:sz w:val="24"/>
          <w:szCs w:val="24"/>
        </w:rPr>
        <w:t>ZITy</w:t>
      </w:r>
      <w:proofErr w:type="spellEnd"/>
      <w:r w:rsidRPr="001450FD">
        <w:rPr>
          <w:rFonts w:ascii="Arial" w:hAnsi="Arial" w:cs="Arial"/>
          <w:sz w:val="24"/>
          <w:szCs w:val="24"/>
        </w:rPr>
        <w:t xml:space="preserve"> regionalne</w:t>
      </w:r>
    </w:p>
    <w:p w14:paraId="4226C954" w14:textId="348F3705" w:rsidR="0072064F" w:rsidRPr="009A5CD4" w:rsidRDefault="0072064F" w:rsidP="00046EBD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9A5CD4">
        <w:rPr>
          <w:rFonts w:ascii="Arial" w:hAnsi="Arial" w:cs="Arial"/>
          <w:sz w:val="24"/>
          <w:szCs w:val="24"/>
        </w:rPr>
        <w:t>Nabór nr</w:t>
      </w:r>
      <w:r>
        <w:rPr>
          <w:rFonts w:ascii="Arial" w:hAnsi="Arial" w:cs="Arial"/>
          <w:sz w:val="24"/>
          <w:szCs w:val="24"/>
        </w:rPr>
        <w:t>:</w:t>
      </w:r>
      <w:r w:rsidRPr="009A5CD4">
        <w:rPr>
          <w:rFonts w:ascii="Arial" w:hAnsi="Arial" w:cs="Arial"/>
          <w:sz w:val="24"/>
          <w:szCs w:val="24"/>
        </w:rPr>
        <w:t xml:space="preserve"> </w:t>
      </w:r>
      <w:r w:rsidR="001450FD" w:rsidRPr="001450FD">
        <w:rPr>
          <w:rFonts w:ascii="Arial" w:hAnsi="Arial" w:cs="Arial"/>
          <w:sz w:val="24"/>
          <w:szCs w:val="24"/>
        </w:rPr>
        <w:t>FEKP.08.16-IZ.00-185/25</w:t>
      </w:r>
    </w:p>
    <w:p w14:paraId="6506755A" w14:textId="77777777" w:rsidR="0072064F" w:rsidRPr="00BE4325" w:rsidRDefault="0072064F" w:rsidP="00046EBD">
      <w:pPr>
        <w:pStyle w:val="Nagwek2"/>
        <w:spacing w:before="360" w:after="100" w:afterAutospacing="1"/>
        <w:rPr>
          <w:rFonts w:ascii="Arial" w:hAnsi="Arial" w:cs="Arial"/>
          <w:b/>
          <w:bCs/>
          <w:color w:val="auto"/>
          <w:sz w:val="24"/>
          <w:szCs w:val="24"/>
        </w:rPr>
      </w:pPr>
      <w:r w:rsidRPr="00BE4325">
        <w:rPr>
          <w:rFonts w:ascii="Arial" w:hAnsi="Arial" w:cs="Arial"/>
          <w:b/>
          <w:bCs/>
          <w:color w:val="auto"/>
          <w:sz w:val="24"/>
          <w:szCs w:val="24"/>
        </w:rPr>
        <w:t>Projekty wybrane do dofinansowania</w:t>
      </w:r>
    </w:p>
    <w:tbl>
      <w:tblPr>
        <w:tblStyle w:val="Tabela-Siatka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  <w:tblCaption w:val="Lista ocenionych projektów - aktualizacja po ponownej ocenie projektu w związku z art. 61 ust. 8 ustawy wdrożeniowej"/>
        <w:tblDescription w:val="W ramach naboru nr FEKP.08.16-IZ.00-185/25 zostały wybrane 3 projekty złożone przez: Gminę-miasto Grudziądz (kwota całkowitego dofinansowania: 6508040,51 zł), Powiat Aleksandrowski (kwota całkowitego dofinansowania: 897523,18 zł) oraz Gminę Miasto Toruń (kwota całkowitego dofinansowania: 4441556,63 zł)."/>
      </w:tblPr>
      <w:tblGrid>
        <w:gridCol w:w="704"/>
        <w:gridCol w:w="2977"/>
        <w:gridCol w:w="1984"/>
        <w:gridCol w:w="2410"/>
        <w:gridCol w:w="1701"/>
        <w:gridCol w:w="2126"/>
        <w:gridCol w:w="2127"/>
      </w:tblGrid>
      <w:tr w:rsidR="00EE5294" w:rsidRPr="00C00B2A" w14:paraId="2BD47653" w14:textId="77777777" w:rsidTr="00046EBD">
        <w:trPr>
          <w:trHeight w:val="1249"/>
          <w:tblHeader/>
        </w:trPr>
        <w:tc>
          <w:tcPr>
            <w:tcW w:w="704" w:type="dxa"/>
            <w:shd w:val="clear" w:color="auto" w:fill="D9E2F3" w:themeFill="accent1" w:themeFillTint="33"/>
          </w:tcPr>
          <w:p w14:paraId="43D0F5BB" w14:textId="77777777" w:rsidR="00EE5294" w:rsidRPr="00EA7D96" w:rsidRDefault="00EE5294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426FE053" w14:textId="77777777" w:rsidR="00EE5294" w:rsidRPr="00EA7D96" w:rsidRDefault="00EE5294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Numer wniosku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8FD9E60" w14:textId="77777777" w:rsidR="00EE5294" w:rsidRPr="00EA7D96" w:rsidRDefault="00EE5294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Wnioskodawca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14B1BAFE" w14:textId="77777777" w:rsidR="00EE5294" w:rsidRPr="00EA7D96" w:rsidRDefault="00EE5294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Tytuł projektu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5156E22" w14:textId="77777777" w:rsidR="00EE5294" w:rsidRPr="00EA7D96" w:rsidRDefault="00EE5294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 całkowity projektu </w:t>
            </w:r>
            <w:r w:rsidRPr="00EA7D96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622EE2DF" w14:textId="77777777" w:rsidR="00EE5294" w:rsidRPr="00EA7D96" w:rsidRDefault="00EE5294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Kwota przyznanego dofinansowania </w:t>
            </w:r>
            <w:r w:rsidRPr="00EA7D96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BC2661F" w14:textId="77777777" w:rsidR="00EE5294" w:rsidRPr="00EA7D96" w:rsidRDefault="00EE5294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sz w:val="24"/>
                <w:szCs w:val="24"/>
              </w:rPr>
              <w:t>Kwota przyznanego dofinansowania UE [w zł]</w:t>
            </w:r>
          </w:p>
        </w:tc>
      </w:tr>
      <w:tr w:rsidR="00D93F1F" w:rsidRPr="00C00B2A" w14:paraId="576A914D" w14:textId="77777777" w:rsidTr="00046EBD">
        <w:trPr>
          <w:trHeight w:val="1733"/>
        </w:trPr>
        <w:tc>
          <w:tcPr>
            <w:tcW w:w="704" w:type="dxa"/>
            <w:shd w:val="clear" w:color="auto" w:fill="FFFFFF" w:themeFill="background1"/>
            <w:vAlign w:val="center"/>
          </w:tcPr>
          <w:p w14:paraId="10CC176F" w14:textId="77777777" w:rsidR="00D93F1F" w:rsidRPr="00C00B2A" w:rsidRDefault="00D93F1F" w:rsidP="00046EB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86455652"/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ABC988" w14:textId="54252A29" w:rsidR="00D93F1F" w:rsidRPr="00C00B2A" w:rsidRDefault="00D93F1F" w:rsidP="00046EB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FEKP.08.16-IZ.00-0002/25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95F0F77" w14:textId="30CF4F0C" w:rsidR="00D93F1F" w:rsidRPr="00C00B2A" w:rsidRDefault="00D93F1F" w:rsidP="00046EB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Gmina-miasto Grudziądz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EE136C1" w14:textId="1C184545" w:rsidR="00D93F1F" w:rsidRPr="00C00B2A" w:rsidRDefault="00D93F1F" w:rsidP="00046EBD">
            <w:pPr>
              <w:spacing w:beforeLines="120" w:before="288" w:afterLines="120" w:after="288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Atrakcyjne szkolnictwo zawodowe w szkołach miasta Grudziądz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CF8D0C" w14:textId="1D9BB65F" w:rsidR="00D93F1F" w:rsidRPr="00D93F1F" w:rsidRDefault="00D93F1F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7 231 156,13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662B731" w14:textId="79B0207E" w:rsidR="00D93F1F" w:rsidRPr="00D93F1F" w:rsidRDefault="00D93F1F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6 508 040,51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41A7E43" w14:textId="74DB74A3" w:rsidR="00D93F1F" w:rsidRPr="00D93F1F" w:rsidRDefault="00D93F1F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6 146 482,71</w:t>
            </w:r>
          </w:p>
        </w:tc>
      </w:tr>
      <w:tr w:rsidR="00046EBD" w:rsidRPr="00C00B2A" w14:paraId="0C93ECD8" w14:textId="77777777" w:rsidTr="00046EBD">
        <w:tc>
          <w:tcPr>
            <w:tcW w:w="704" w:type="dxa"/>
            <w:shd w:val="clear" w:color="auto" w:fill="FFFFFF" w:themeFill="background1"/>
            <w:vAlign w:val="center"/>
          </w:tcPr>
          <w:p w14:paraId="4F3FF435" w14:textId="2F4DBAC2" w:rsidR="00046EBD" w:rsidRDefault="00046EBD" w:rsidP="00046EBD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3887F33" w14:textId="12745093" w:rsidR="00046EBD" w:rsidRDefault="00046EBD" w:rsidP="00046EBD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FEKP.08.16-IZ.00-0004/25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684C197" w14:textId="1343C4E3" w:rsidR="00046EBD" w:rsidRDefault="00046EBD" w:rsidP="00046EBD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 Aleksandrowski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E036D36" w14:textId="29E4F5C2" w:rsidR="00046EBD" w:rsidRPr="00806B7F" w:rsidRDefault="00046EBD" w:rsidP="00046EBD">
            <w:pPr>
              <w:spacing w:beforeLines="120" w:before="288" w:afterLines="120" w:after="288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Szkoła zawodowa szansą na przyszłość - IV etap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7E89A1" w14:textId="4FB4DD48" w:rsidR="00046EBD" w:rsidRPr="00D93F1F" w:rsidRDefault="00046EBD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997 252,20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C729F1C" w14:textId="6899E9C5" w:rsidR="00046EBD" w:rsidRPr="00D93F1F" w:rsidRDefault="00046EBD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897 523,18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44EC2CB" w14:textId="73AA29DE" w:rsidR="00046EBD" w:rsidRPr="00D93F1F" w:rsidRDefault="00046EBD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847 660,79</w:t>
            </w:r>
          </w:p>
        </w:tc>
      </w:tr>
      <w:tr w:rsidR="00046EBD" w:rsidRPr="00C00B2A" w14:paraId="32D0A77F" w14:textId="77777777" w:rsidTr="00046EBD">
        <w:trPr>
          <w:trHeight w:val="986"/>
        </w:trPr>
        <w:tc>
          <w:tcPr>
            <w:tcW w:w="704" w:type="dxa"/>
            <w:shd w:val="clear" w:color="auto" w:fill="FFFFFF" w:themeFill="background1"/>
            <w:vAlign w:val="center"/>
          </w:tcPr>
          <w:p w14:paraId="10E945DE" w14:textId="4971639B" w:rsidR="00046EBD" w:rsidRDefault="00046EBD" w:rsidP="00046EBD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02A0D8B" w14:textId="08DCBD8C" w:rsidR="00046EBD" w:rsidRDefault="00046EBD" w:rsidP="00046EBD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FEKP.08.16-IZ.00-0005/25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8567AAB" w14:textId="1760631A" w:rsidR="00046EBD" w:rsidRDefault="00046EBD" w:rsidP="00046EBD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Gmina Miasta Toruń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8ACBE8C" w14:textId="67C69B9C" w:rsidR="00046EBD" w:rsidRDefault="00046EBD" w:rsidP="00046EBD">
            <w:pPr>
              <w:spacing w:beforeLines="120" w:before="288" w:afterLines="120" w:after="288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Zielona transformacja w toruńskich szkołach zawodowych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634498" w14:textId="494C8E3B" w:rsidR="00046EBD" w:rsidRPr="00D93F1F" w:rsidRDefault="00046EBD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4 935 062,94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64B531C" w14:textId="18F9501E" w:rsidR="00046EBD" w:rsidRPr="00D93F1F" w:rsidRDefault="00046EBD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4 441 556,63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2C0357C" w14:textId="2F834AD8" w:rsidR="00046EBD" w:rsidRPr="00D93F1F" w:rsidRDefault="00046EBD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4 194 803,49</w:t>
            </w:r>
          </w:p>
        </w:tc>
      </w:tr>
    </w:tbl>
    <w:bookmarkEnd w:id="0"/>
    <w:p w14:paraId="2E552352" w14:textId="709F71ED" w:rsidR="0072064F" w:rsidRPr="00C217AF" w:rsidRDefault="0072064F" w:rsidP="00C217AF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sz w:val="24"/>
          <w:szCs w:val="24"/>
        </w:rPr>
        <w:lastRenderedPageBreak/>
        <w:t>Łączny koszt całkowity projektów</w:t>
      </w:r>
      <w:r w:rsidRPr="0018446A">
        <w:rPr>
          <w:rFonts w:ascii="Arial" w:hAnsi="Arial" w:cs="Arial"/>
          <w:sz w:val="24"/>
          <w:szCs w:val="24"/>
        </w:rPr>
        <w:t xml:space="preserve"> wybran</w:t>
      </w:r>
      <w:r>
        <w:rPr>
          <w:rFonts w:ascii="Arial" w:hAnsi="Arial" w:cs="Arial"/>
          <w:sz w:val="24"/>
          <w:szCs w:val="24"/>
        </w:rPr>
        <w:t>ych</w:t>
      </w:r>
      <w:r w:rsidRPr="0018446A">
        <w:rPr>
          <w:rFonts w:ascii="Arial" w:hAnsi="Arial" w:cs="Arial"/>
          <w:sz w:val="24"/>
          <w:szCs w:val="24"/>
        </w:rPr>
        <w:t xml:space="preserve"> do dofinansowania</w:t>
      </w:r>
      <w:r w:rsidRPr="008D7D0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C217AF" w:rsidRPr="00C217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13 163 471,27</w:t>
      </w:r>
      <w:r w:rsidR="00C217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</w:rPr>
        <w:t>zł</w:t>
      </w:r>
    </w:p>
    <w:p w14:paraId="1338CD4B" w14:textId="49A18A61" w:rsidR="0072064F" w:rsidRPr="00C217AF" w:rsidRDefault="0072064F" w:rsidP="00C217AF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sz w:val="24"/>
          <w:szCs w:val="24"/>
        </w:rPr>
        <w:t>Łączna kwota przyznanego dofinansowania</w:t>
      </w:r>
      <w:r w:rsidR="009A6C1B">
        <w:rPr>
          <w:rFonts w:ascii="Arial" w:hAnsi="Arial" w:cs="Arial"/>
          <w:sz w:val="24"/>
          <w:szCs w:val="24"/>
        </w:rPr>
        <w:t>:</w:t>
      </w:r>
      <w:r w:rsidR="00120255">
        <w:rPr>
          <w:rFonts w:ascii="Arial" w:hAnsi="Arial" w:cs="Arial"/>
          <w:sz w:val="24"/>
          <w:szCs w:val="24"/>
        </w:rPr>
        <w:t xml:space="preserve"> </w:t>
      </w:r>
      <w:r w:rsidR="00C217AF" w:rsidRPr="00C217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11 847 120,32</w:t>
      </w:r>
      <w:r w:rsidR="00D93F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zł</w:t>
      </w:r>
    </w:p>
    <w:p w14:paraId="75BBF026" w14:textId="11071AE1" w:rsidR="00B76DBE" w:rsidRPr="00C217AF" w:rsidRDefault="0072064F" w:rsidP="00C217AF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Łączna kwota przyznanego dofinansowania UE: </w:t>
      </w:r>
      <w:r w:rsidR="00C217AF" w:rsidRPr="00C217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11 188 946,99</w:t>
      </w:r>
      <w:r w:rsidR="00C217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zł </w:t>
      </w:r>
    </w:p>
    <w:p w14:paraId="567519D0" w14:textId="3B6F77F1" w:rsidR="008E576D" w:rsidRDefault="008E576D" w:rsidP="00046EBD">
      <w:pPr>
        <w:keepNext/>
        <w:keepLines/>
        <w:spacing w:before="360" w:after="100" w:afterAutospacing="1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8E576D">
        <w:rPr>
          <w:rFonts w:ascii="Arial" w:eastAsiaTheme="majorEastAsia" w:hAnsi="Arial" w:cs="Arial"/>
          <w:b/>
          <w:bCs/>
          <w:sz w:val="24"/>
          <w:szCs w:val="24"/>
        </w:rPr>
        <w:t>Projekty ocenione negatywnie w wyniku ponownej oceny na podstawie art. 61 ust. 8 ustawy wdrożeniowej</w:t>
      </w:r>
    </w:p>
    <w:tbl>
      <w:tblPr>
        <w:tblStyle w:val="Tabela-Siatka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  <w:tblCaption w:val="ocenione negatywnie w wyniku ponownej oceny na podstawie art. 61 ust. 8 ustawy wdrożeniowej"/>
        <w:tblDescription w:val="W ramach naboru 1 projekt złożony przez Gminę Miasto Włocławek został oceniony negatywnie."/>
      </w:tblPr>
      <w:tblGrid>
        <w:gridCol w:w="704"/>
        <w:gridCol w:w="2835"/>
        <w:gridCol w:w="2126"/>
        <w:gridCol w:w="2410"/>
        <w:gridCol w:w="1701"/>
        <w:gridCol w:w="2126"/>
        <w:gridCol w:w="2127"/>
      </w:tblGrid>
      <w:tr w:rsidR="008E576D" w:rsidRPr="00552CF5" w14:paraId="7702E52E" w14:textId="77777777" w:rsidTr="008E576D">
        <w:trPr>
          <w:trHeight w:val="1249"/>
          <w:tblHeader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9716FD3" w14:textId="77777777" w:rsidR="008E576D" w:rsidRPr="00552CF5" w:rsidRDefault="008E576D" w:rsidP="00246908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CF5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FDBBAC8" w14:textId="77777777" w:rsidR="008E576D" w:rsidRPr="00552CF5" w:rsidRDefault="008E576D" w:rsidP="00246908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C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Numer wniosku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B996F49" w14:textId="77777777" w:rsidR="008E576D" w:rsidRPr="00552CF5" w:rsidRDefault="008E576D" w:rsidP="00246908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C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Wnioskodawca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84F1B30" w14:textId="77777777" w:rsidR="008E576D" w:rsidRPr="00552CF5" w:rsidRDefault="008E576D" w:rsidP="00246908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C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Tytuł projektu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DD2C7D8" w14:textId="77777777" w:rsidR="008E576D" w:rsidRPr="00552CF5" w:rsidRDefault="008E576D" w:rsidP="00246908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C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 całkowity projektu </w:t>
            </w:r>
            <w:r w:rsidRPr="00552CF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A498747" w14:textId="77777777" w:rsidR="008E576D" w:rsidRPr="00552CF5" w:rsidRDefault="008E576D" w:rsidP="00246908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C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Kwota przyznanego dofinansowania </w:t>
            </w:r>
            <w:r w:rsidRPr="00552CF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1D79884" w14:textId="77777777" w:rsidR="008E576D" w:rsidRPr="00552CF5" w:rsidRDefault="008E576D" w:rsidP="00246908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CF5">
              <w:rPr>
                <w:rFonts w:ascii="Arial" w:hAnsi="Arial" w:cs="Arial"/>
                <w:b/>
                <w:bCs/>
                <w:sz w:val="24"/>
                <w:szCs w:val="24"/>
              </w:rPr>
              <w:t>Kwota przyznanego dofinansowania UE [w zł]</w:t>
            </w:r>
          </w:p>
        </w:tc>
      </w:tr>
      <w:tr w:rsidR="008E576D" w:rsidRPr="00552CF5" w14:paraId="3878E371" w14:textId="77777777" w:rsidTr="008E57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EFED6" w14:textId="23CD3A12" w:rsidR="008E576D" w:rsidRPr="00E47D47" w:rsidRDefault="008E576D" w:rsidP="008E576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2B96" w14:textId="6C5FD384" w:rsidR="008E576D" w:rsidRPr="008E576D" w:rsidRDefault="008E576D" w:rsidP="008E576D">
            <w:pPr>
              <w:spacing w:before="120" w:after="120" w:line="276" w:lineRule="auto"/>
              <w:rPr>
                <w:rFonts w:ascii="Arial" w:hAnsi="Arial" w:cs="Arial"/>
              </w:rPr>
            </w:pPr>
            <w:r w:rsidRPr="008E576D">
              <w:rPr>
                <w:rFonts w:ascii="Arial" w:hAnsi="Arial" w:cs="Arial"/>
              </w:rPr>
              <w:t>FEKP.08.16-IZ.00-0003/25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FD25" w14:textId="15E5EC55" w:rsidR="008E576D" w:rsidRPr="008E576D" w:rsidRDefault="008E576D" w:rsidP="008E576D">
            <w:pPr>
              <w:spacing w:before="120" w:after="120" w:line="276" w:lineRule="auto"/>
              <w:rPr>
                <w:rFonts w:ascii="Arial" w:hAnsi="Arial" w:cs="Arial"/>
              </w:rPr>
            </w:pPr>
            <w:r w:rsidRPr="008E576D">
              <w:rPr>
                <w:rFonts w:ascii="Arial" w:hAnsi="Arial" w:cs="Arial"/>
              </w:rPr>
              <w:t>Gmina Miasto Włocławek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49B" w14:textId="42B12314" w:rsidR="008E576D" w:rsidRPr="008E576D" w:rsidRDefault="008E576D" w:rsidP="008E576D">
            <w:pPr>
              <w:spacing w:before="120" w:after="120" w:line="276" w:lineRule="auto"/>
              <w:rPr>
                <w:rFonts w:ascii="Arial" w:hAnsi="Arial" w:cs="Arial"/>
              </w:rPr>
            </w:pPr>
            <w:r w:rsidRPr="008E576D">
              <w:rPr>
                <w:rFonts w:ascii="Arial" w:hAnsi="Arial" w:cs="Arial"/>
              </w:rPr>
              <w:t>Podnosimy kwalifikacje zawodowe zgodnie z wymaganiami przedsiębiorstw działających na międzynarodowym rynku pracy w Zespole Szkół Samochodowych we Włocławku.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5B9BD5"/>
            </w:tcBorders>
            <w:vAlign w:val="center"/>
          </w:tcPr>
          <w:p w14:paraId="3C8F8B4A" w14:textId="55402025" w:rsidR="008E576D" w:rsidRPr="008E576D" w:rsidRDefault="008E576D" w:rsidP="008E576D">
            <w:pPr>
              <w:spacing w:before="120" w:after="120" w:line="276" w:lineRule="auto"/>
              <w:rPr>
                <w:rFonts w:ascii="Arial" w:hAnsi="Arial" w:cs="Arial"/>
              </w:rPr>
            </w:pPr>
            <w:r w:rsidRPr="008E576D">
              <w:rPr>
                <w:rFonts w:ascii="Arial" w:hAnsi="Arial" w:cs="Arial"/>
              </w:rPr>
              <w:t>406</w:t>
            </w:r>
            <w:r>
              <w:rPr>
                <w:rFonts w:ascii="Arial" w:hAnsi="Arial" w:cs="Arial"/>
              </w:rPr>
              <w:t> </w:t>
            </w:r>
            <w:r w:rsidRPr="008E576D">
              <w:rPr>
                <w:rFonts w:ascii="Arial" w:hAnsi="Arial" w:cs="Arial"/>
              </w:rPr>
              <w:t>165</w:t>
            </w:r>
            <w:r>
              <w:rPr>
                <w:rFonts w:ascii="Arial" w:hAnsi="Arial" w:cs="Arial"/>
              </w:rPr>
              <w:t>,00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6ED2" w14:textId="77777777" w:rsidR="008E576D" w:rsidRPr="008E576D" w:rsidRDefault="008E576D" w:rsidP="008E576D">
            <w:pPr>
              <w:spacing w:before="120" w:after="120" w:line="276" w:lineRule="auto"/>
              <w:rPr>
                <w:rFonts w:ascii="Arial" w:hAnsi="Arial" w:cs="Arial"/>
              </w:rPr>
            </w:pPr>
            <w:r w:rsidRPr="008E576D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B5F6E" w14:textId="77777777" w:rsidR="008E576D" w:rsidRPr="00E47D47" w:rsidRDefault="008E576D" w:rsidP="008E576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7D0A71BE" w14:textId="656C34D9" w:rsidR="0072064F" w:rsidRPr="00552CF5" w:rsidRDefault="0072064F" w:rsidP="00046EBD">
      <w:pPr>
        <w:keepNext/>
        <w:keepLines/>
        <w:spacing w:before="360" w:after="100" w:afterAutospacing="1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552CF5">
        <w:rPr>
          <w:rFonts w:ascii="Arial" w:eastAsiaTheme="majorEastAsia" w:hAnsi="Arial" w:cs="Arial"/>
          <w:b/>
          <w:bCs/>
          <w:sz w:val="24"/>
          <w:szCs w:val="24"/>
        </w:rPr>
        <w:lastRenderedPageBreak/>
        <w:t xml:space="preserve">Projekty </w:t>
      </w:r>
      <w:r w:rsidR="00EE5294">
        <w:rPr>
          <w:rFonts w:ascii="Arial" w:eastAsiaTheme="majorEastAsia" w:hAnsi="Arial" w:cs="Arial"/>
          <w:b/>
          <w:bCs/>
          <w:sz w:val="24"/>
          <w:szCs w:val="24"/>
        </w:rPr>
        <w:t>wycofane</w:t>
      </w:r>
    </w:p>
    <w:tbl>
      <w:tblPr>
        <w:tblStyle w:val="Tabela-Siatka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  <w:tblCaption w:val="Projekty wycofane"/>
        <w:tblDescription w:val="W ramach naboru 1 projekt złożony przez Gminę Miasta Toruń został wycofany przed zakończeniem naboru wniosków."/>
      </w:tblPr>
      <w:tblGrid>
        <w:gridCol w:w="704"/>
        <w:gridCol w:w="2977"/>
        <w:gridCol w:w="1984"/>
        <w:gridCol w:w="2410"/>
        <w:gridCol w:w="1701"/>
        <w:gridCol w:w="2126"/>
        <w:gridCol w:w="2127"/>
      </w:tblGrid>
      <w:tr w:rsidR="004D150E" w:rsidRPr="00552CF5" w14:paraId="1F449EFF" w14:textId="77777777" w:rsidTr="00046EBD">
        <w:trPr>
          <w:trHeight w:val="1249"/>
          <w:tblHeader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4BA84A8" w14:textId="77777777" w:rsidR="004D150E" w:rsidRPr="00552CF5" w:rsidRDefault="004D150E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CF5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27FD39B" w14:textId="77777777" w:rsidR="004D150E" w:rsidRPr="00552CF5" w:rsidRDefault="004D150E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C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Numer wniosku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CE5D274" w14:textId="77777777" w:rsidR="004D150E" w:rsidRPr="00552CF5" w:rsidRDefault="004D150E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C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Wnioskodawca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7C76A41" w14:textId="77777777" w:rsidR="004D150E" w:rsidRPr="00552CF5" w:rsidRDefault="004D150E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CF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Tytuł projektu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AE70268" w14:textId="77777777" w:rsidR="004D150E" w:rsidRPr="00552CF5" w:rsidRDefault="004D150E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C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 całkowity projektu </w:t>
            </w:r>
            <w:r w:rsidRPr="00552CF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B54067B" w14:textId="77777777" w:rsidR="004D150E" w:rsidRPr="00552CF5" w:rsidRDefault="004D150E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C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Kwota przyznanego dofinansowania </w:t>
            </w:r>
            <w:r w:rsidRPr="00552CF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[w zł]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1896716" w14:textId="77777777" w:rsidR="004D150E" w:rsidRPr="00552CF5" w:rsidRDefault="004D150E" w:rsidP="00046EB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CF5">
              <w:rPr>
                <w:rFonts w:ascii="Arial" w:hAnsi="Arial" w:cs="Arial"/>
                <w:b/>
                <w:bCs/>
                <w:sz w:val="24"/>
                <w:szCs w:val="24"/>
              </w:rPr>
              <w:t>Kwota przyznanego dofinansowania UE [w zł]</w:t>
            </w:r>
          </w:p>
        </w:tc>
      </w:tr>
      <w:tr w:rsidR="006E0FDC" w:rsidRPr="00552CF5" w14:paraId="67C47A88" w14:textId="77777777" w:rsidTr="00046E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4549C" w14:textId="2210DCD9" w:rsidR="006E0FDC" w:rsidRPr="00E47D47" w:rsidRDefault="008E576D" w:rsidP="00046EB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6E0FDC" w:rsidRPr="00E47D4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B273" w14:textId="663E1F63" w:rsidR="006E0FDC" w:rsidRPr="00E47D47" w:rsidRDefault="006E0FDC" w:rsidP="00046EB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FEKP.08.16-IZ.00-0001/25</w:t>
            </w:r>
            <w:r w:rsidR="007315A0" w:rsidRPr="00046EB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AE15" w14:textId="768D77E1" w:rsidR="006E0FDC" w:rsidRPr="00E47D47" w:rsidRDefault="006E0FDC" w:rsidP="00046EB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Gmina Miasta Toruń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4056" w14:textId="2C3CEA7A" w:rsidR="006E0FDC" w:rsidRPr="00E47D47" w:rsidRDefault="006E0FDC" w:rsidP="00046EB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Zielona transformacja w toruńskich szkołach zawodowych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5B9BD5"/>
              <w:bottom w:val="single" w:sz="4" w:space="0" w:color="auto"/>
              <w:right w:val="single" w:sz="4" w:space="0" w:color="5B9BD5"/>
            </w:tcBorders>
            <w:vAlign w:val="center"/>
          </w:tcPr>
          <w:p w14:paraId="482D1A3D" w14:textId="716D225D" w:rsidR="006E0FDC" w:rsidRPr="006E0FDC" w:rsidRDefault="006E0FDC" w:rsidP="00046EB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E0FDC">
              <w:rPr>
                <w:rFonts w:ascii="Arial" w:hAnsi="Arial" w:cs="Arial"/>
                <w:sz w:val="24"/>
                <w:szCs w:val="24"/>
              </w:rPr>
              <w:t>4 948 589,24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7459" w14:textId="4C0F2C29" w:rsidR="006E0FDC" w:rsidRPr="00E47D47" w:rsidRDefault="006E0FDC" w:rsidP="00046EB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03A2D" w14:textId="2747906E" w:rsidR="006E0FDC" w:rsidRPr="00E47D47" w:rsidRDefault="006E0FDC" w:rsidP="00046EB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77B52BEB" w14:textId="7A66BC0B" w:rsidR="006E0FDC" w:rsidRPr="006E0FDC" w:rsidRDefault="006E0FDC" w:rsidP="00046EBD">
      <w:pPr>
        <w:spacing w:before="120" w:after="12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5CE57ACC" w14:textId="77777777" w:rsidR="00787B34" w:rsidRDefault="00787B34"/>
    <w:sectPr w:rsidR="00787B34" w:rsidSect="004B6EBF">
      <w:headerReference w:type="default" r:id="rId7"/>
      <w:headerReference w:type="first" r:id="rId8"/>
      <w:pgSz w:w="16838" w:h="11906" w:orient="landscape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E16F" w14:textId="77777777" w:rsidR="00312CB8" w:rsidRDefault="00312CB8" w:rsidP="003C116E">
      <w:pPr>
        <w:spacing w:after="0" w:line="240" w:lineRule="auto"/>
      </w:pPr>
      <w:r>
        <w:separator/>
      </w:r>
    </w:p>
  </w:endnote>
  <w:endnote w:type="continuationSeparator" w:id="0">
    <w:p w14:paraId="01C51223" w14:textId="77777777" w:rsidR="00312CB8" w:rsidRDefault="00312CB8" w:rsidP="003C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27D6" w14:textId="77777777" w:rsidR="00312CB8" w:rsidRDefault="00312CB8" w:rsidP="003C116E">
      <w:pPr>
        <w:spacing w:after="0" w:line="240" w:lineRule="auto"/>
      </w:pPr>
      <w:r>
        <w:separator/>
      </w:r>
    </w:p>
  </w:footnote>
  <w:footnote w:type="continuationSeparator" w:id="0">
    <w:p w14:paraId="3ED1DA2D" w14:textId="77777777" w:rsidR="00312CB8" w:rsidRDefault="00312CB8" w:rsidP="003C116E">
      <w:pPr>
        <w:spacing w:after="0" w:line="240" w:lineRule="auto"/>
      </w:pPr>
      <w:r>
        <w:continuationSeparator/>
      </w:r>
    </w:p>
  </w:footnote>
  <w:footnote w:id="1">
    <w:p w14:paraId="7846FE0A" w14:textId="53C1E80A" w:rsidR="007315A0" w:rsidRDefault="007315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0FD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Projekt wycofany przed zakończeniem naboru wniosków.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BF64" w14:textId="4633AA7E" w:rsidR="004B6EBF" w:rsidRDefault="004B6EBF" w:rsidP="004B6EB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2A92" w14:textId="561B757D" w:rsidR="004B6EBF" w:rsidRDefault="004B6EBF" w:rsidP="004B6EBF">
    <w:pPr>
      <w:pStyle w:val="Nagwek"/>
      <w:jc w:val="center"/>
    </w:pPr>
    <w:r>
      <w:rPr>
        <w:noProof/>
      </w:rPr>
      <w:drawing>
        <wp:inline distT="0" distB="0" distL="0" distR="0" wp14:anchorId="44F87C46" wp14:editId="069B1479">
          <wp:extent cx="5639435" cy="524510"/>
          <wp:effectExtent l="0" t="0" r="0" b="8890"/>
          <wp:docPr id="386446497" name="Obraz 4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46497" name="Obraz 4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943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4F"/>
    <w:rsid w:val="00003124"/>
    <w:rsid w:val="00035B1C"/>
    <w:rsid w:val="00046EBD"/>
    <w:rsid w:val="00057064"/>
    <w:rsid w:val="00065482"/>
    <w:rsid w:val="00066E24"/>
    <w:rsid w:val="000F70B2"/>
    <w:rsid w:val="0011190C"/>
    <w:rsid w:val="00120255"/>
    <w:rsid w:val="001450FD"/>
    <w:rsid w:val="00150C56"/>
    <w:rsid w:val="00152944"/>
    <w:rsid w:val="00167579"/>
    <w:rsid w:val="0018139F"/>
    <w:rsid w:val="001876FC"/>
    <w:rsid w:val="001B0A1A"/>
    <w:rsid w:val="001C4535"/>
    <w:rsid w:val="001C6001"/>
    <w:rsid w:val="001F12A8"/>
    <w:rsid w:val="00235A28"/>
    <w:rsid w:val="00280083"/>
    <w:rsid w:val="002A7076"/>
    <w:rsid w:val="002B75C1"/>
    <w:rsid w:val="00312CB8"/>
    <w:rsid w:val="00353EAD"/>
    <w:rsid w:val="003A18E3"/>
    <w:rsid w:val="003C116E"/>
    <w:rsid w:val="0042475F"/>
    <w:rsid w:val="00424E90"/>
    <w:rsid w:val="004421A6"/>
    <w:rsid w:val="00471235"/>
    <w:rsid w:val="00486208"/>
    <w:rsid w:val="00490544"/>
    <w:rsid w:val="004B6EBF"/>
    <w:rsid w:val="004D150E"/>
    <w:rsid w:val="00507781"/>
    <w:rsid w:val="005D2342"/>
    <w:rsid w:val="005E79D2"/>
    <w:rsid w:val="00627E6E"/>
    <w:rsid w:val="00692EE3"/>
    <w:rsid w:val="006D47DF"/>
    <w:rsid w:val="006D6706"/>
    <w:rsid w:val="006E0FDC"/>
    <w:rsid w:val="00706017"/>
    <w:rsid w:val="007100FC"/>
    <w:rsid w:val="0072064F"/>
    <w:rsid w:val="007315A0"/>
    <w:rsid w:val="0075047E"/>
    <w:rsid w:val="007535D3"/>
    <w:rsid w:val="00773592"/>
    <w:rsid w:val="00776D80"/>
    <w:rsid w:val="00787B34"/>
    <w:rsid w:val="00796F1C"/>
    <w:rsid w:val="007C2AF3"/>
    <w:rsid w:val="00806B7F"/>
    <w:rsid w:val="00810F38"/>
    <w:rsid w:val="00884A67"/>
    <w:rsid w:val="008A72DC"/>
    <w:rsid w:val="008E576D"/>
    <w:rsid w:val="00904998"/>
    <w:rsid w:val="009371C3"/>
    <w:rsid w:val="00957D7B"/>
    <w:rsid w:val="00976E0B"/>
    <w:rsid w:val="0098448C"/>
    <w:rsid w:val="009A6C1B"/>
    <w:rsid w:val="009B68F1"/>
    <w:rsid w:val="00A060C8"/>
    <w:rsid w:val="00A95BF1"/>
    <w:rsid w:val="00B01B90"/>
    <w:rsid w:val="00B22710"/>
    <w:rsid w:val="00B76DBE"/>
    <w:rsid w:val="00B97CC4"/>
    <w:rsid w:val="00BA1BFA"/>
    <w:rsid w:val="00BA748E"/>
    <w:rsid w:val="00BB2B43"/>
    <w:rsid w:val="00C217AF"/>
    <w:rsid w:val="00C50D30"/>
    <w:rsid w:val="00C6478D"/>
    <w:rsid w:val="00C6665B"/>
    <w:rsid w:val="00CF01C2"/>
    <w:rsid w:val="00D0343D"/>
    <w:rsid w:val="00D63C70"/>
    <w:rsid w:val="00D70BCB"/>
    <w:rsid w:val="00D93F1F"/>
    <w:rsid w:val="00E12A43"/>
    <w:rsid w:val="00E16E1C"/>
    <w:rsid w:val="00E47D47"/>
    <w:rsid w:val="00E93411"/>
    <w:rsid w:val="00EA44F0"/>
    <w:rsid w:val="00EE5294"/>
    <w:rsid w:val="00EF0AAA"/>
    <w:rsid w:val="00F16D9D"/>
    <w:rsid w:val="00F42A48"/>
    <w:rsid w:val="00FA7D18"/>
    <w:rsid w:val="00FC2ACF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CDB1D"/>
  <w15:chartTrackingRefBased/>
  <w15:docId w15:val="{119CA06F-B3D7-4AF4-8BAA-D81A2412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64F"/>
  </w:style>
  <w:style w:type="paragraph" w:styleId="Nagwek1">
    <w:name w:val="heading 1"/>
    <w:basedOn w:val="Normalny"/>
    <w:next w:val="Normalny"/>
    <w:link w:val="Nagwek1Znak"/>
    <w:uiPriority w:val="9"/>
    <w:qFormat/>
    <w:rsid w:val="0072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20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6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6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6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6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6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6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6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6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6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6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64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2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1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16E"/>
  </w:style>
  <w:style w:type="paragraph" w:styleId="Stopka">
    <w:name w:val="footer"/>
    <w:basedOn w:val="Normalny"/>
    <w:link w:val="StopkaZnak"/>
    <w:uiPriority w:val="99"/>
    <w:unhideWhenUsed/>
    <w:rsid w:val="003C1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16E"/>
  </w:style>
  <w:style w:type="character" w:styleId="Odwoaniedokomentarza">
    <w:name w:val="annotation reference"/>
    <w:basedOn w:val="Domylnaczcionkaakapitu"/>
    <w:uiPriority w:val="99"/>
    <w:semiHidden/>
    <w:unhideWhenUsed/>
    <w:rsid w:val="00BB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2B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2B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B4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15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15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15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483D-2CD9-4479-9061-20A633F2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ocenionych projektów, nabór nr: FEKP.08.24-IZ.00-153/24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ocenionych projektów, nabór nr: FEKP.08.24-IZ.00-153/24</dc:title>
  <dc:subject/>
  <dc:creator>Karolina Brzezińska</dc:creator>
  <cp:keywords/>
  <dc:description/>
  <cp:lastModifiedBy>EKdW</cp:lastModifiedBy>
  <cp:revision>25</cp:revision>
  <dcterms:created xsi:type="dcterms:W3CDTF">2025-04-30T11:06:00Z</dcterms:created>
  <dcterms:modified xsi:type="dcterms:W3CDTF">2026-05-15T11:13:00Z</dcterms:modified>
</cp:coreProperties>
</file>