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2D852" w14:textId="77777777" w:rsidR="00FA137B" w:rsidRPr="00ED787A" w:rsidRDefault="00FA137B" w:rsidP="00BA18E5">
      <w:pPr>
        <w:spacing w:line="360" w:lineRule="auto"/>
        <w:jc w:val="right"/>
        <w:rPr>
          <w:rFonts w:ascii="Arial" w:hAnsi="Arial" w:cs="Arial"/>
        </w:rPr>
      </w:pPr>
    </w:p>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97547" w:rsidRDefault="00A32A3A" w:rsidP="00BA18E5">
      <w:pPr>
        <w:spacing w:line="360" w:lineRule="auto"/>
        <w:rPr>
          <w:rFonts w:ascii="Arial" w:eastAsiaTheme="minorHAnsi" w:hAnsi="Arial" w:cs="Arial"/>
          <w:color w:val="0070C0"/>
          <w:kern w:val="2"/>
          <w:sz w:val="32"/>
          <w:szCs w:val="32"/>
          <w14:ligatures w14:val="standardContextual"/>
        </w:rPr>
      </w:pPr>
      <w:r w:rsidRPr="00397547">
        <w:rPr>
          <w:rFonts w:ascii="Arial" w:eastAsiaTheme="minorHAnsi" w:hAnsi="Arial" w:cs="Arial"/>
          <w:color w:val="0070C0"/>
          <w:kern w:val="2"/>
          <w:sz w:val="32"/>
          <w:szCs w:val="32"/>
          <w14:ligatures w14:val="standardContextual"/>
        </w:rPr>
        <w:t xml:space="preserve">Instrukcja </w:t>
      </w:r>
      <w:r w:rsidR="00C24A0E" w:rsidRPr="00397547">
        <w:rPr>
          <w:rFonts w:ascii="Arial" w:eastAsiaTheme="minorHAnsi" w:hAnsi="Arial" w:cs="Arial"/>
          <w:color w:val="0070C0"/>
          <w:kern w:val="2"/>
          <w:sz w:val="32"/>
          <w:szCs w:val="32"/>
          <w14:ligatures w14:val="standardContextual"/>
        </w:rPr>
        <w:t xml:space="preserve">wypełniania </w:t>
      </w:r>
      <w:r w:rsidR="005A2713" w:rsidRPr="00397547">
        <w:rPr>
          <w:rFonts w:ascii="Arial" w:eastAsiaTheme="minorHAnsi" w:hAnsi="Arial" w:cs="Arial"/>
          <w:color w:val="0070C0"/>
          <w:kern w:val="2"/>
          <w:sz w:val="32"/>
          <w:szCs w:val="32"/>
          <w14:ligatures w14:val="standardContextual"/>
        </w:rPr>
        <w:t xml:space="preserve">załączników </w:t>
      </w:r>
    </w:p>
    <w:p w14:paraId="117A4ACD" w14:textId="3D804AB3" w:rsidR="00C24A0E" w:rsidRPr="00397547" w:rsidRDefault="005A2713" w:rsidP="00BA18E5">
      <w:pPr>
        <w:spacing w:line="360" w:lineRule="auto"/>
        <w:rPr>
          <w:rFonts w:ascii="Arial" w:eastAsiaTheme="minorHAnsi" w:hAnsi="Arial" w:cs="Arial"/>
          <w:color w:val="0070C0"/>
          <w:kern w:val="2"/>
          <w:sz w:val="32"/>
          <w:szCs w:val="32"/>
          <w14:ligatures w14:val="standardContextual"/>
        </w:rPr>
      </w:pPr>
      <w:r w:rsidRPr="00397547">
        <w:rPr>
          <w:rFonts w:ascii="Arial" w:eastAsiaTheme="minorHAnsi" w:hAnsi="Arial" w:cs="Arial"/>
          <w:color w:val="0070C0"/>
          <w:kern w:val="2"/>
          <w:sz w:val="32"/>
          <w:szCs w:val="32"/>
          <w14:ligatures w14:val="standardContextual"/>
        </w:rPr>
        <w:t xml:space="preserve">do </w:t>
      </w:r>
      <w:r w:rsidR="00C24A0E" w:rsidRPr="00397547">
        <w:rPr>
          <w:rFonts w:ascii="Arial" w:eastAsiaTheme="minorHAnsi" w:hAnsi="Arial" w:cs="Arial"/>
          <w:color w:val="0070C0"/>
          <w:kern w:val="2"/>
          <w:sz w:val="32"/>
          <w:szCs w:val="32"/>
          <w14:ligatures w14:val="standardContextual"/>
        </w:rPr>
        <w:t>wniosku o dofinansowanie projektu EFRR</w:t>
      </w:r>
    </w:p>
    <w:p w14:paraId="64B11917" w14:textId="76020D99" w:rsidR="00C24A0E" w:rsidRPr="00397547" w:rsidRDefault="00C24A0E" w:rsidP="00BA18E5">
      <w:pPr>
        <w:spacing w:line="360" w:lineRule="auto"/>
        <w:rPr>
          <w:rFonts w:ascii="Arial" w:eastAsiaTheme="minorHAnsi" w:hAnsi="Arial" w:cs="Arial"/>
          <w:color w:val="0070C0"/>
          <w:kern w:val="2"/>
          <w:sz w:val="32"/>
          <w:szCs w:val="32"/>
          <w14:ligatures w14:val="standardContextual"/>
        </w:rPr>
      </w:pPr>
      <w:r w:rsidRPr="00397547">
        <w:rPr>
          <w:rFonts w:ascii="Arial" w:eastAsiaTheme="minorHAnsi" w:hAnsi="Arial" w:cs="Arial"/>
          <w:color w:val="0070C0"/>
          <w:kern w:val="2"/>
          <w:sz w:val="32"/>
          <w:szCs w:val="32"/>
          <w14:ligatures w14:val="standardContextual"/>
        </w:rPr>
        <w:t xml:space="preserve">w ramach </w:t>
      </w:r>
      <w:r w:rsidR="00426F16" w:rsidRPr="00397547">
        <w:rPr>
          <w:rFonts w:ascii="Arial" w:eastAsiaTheme="minorHAnsi" w:hAnsi="Arial" w:cs="Arial"/>
          <w:color w:val="0070C0"/>
          <w:kern w:val="2"/>
          <w:sz w:val="32"/>
          <w:szCs w:val="32"/>
          <w14:ligatures w14:val="standardContextual"/>
        </w:rPr>
        <w:t xml:space="preserve">programu </w:t>
      </w:r>
      <w:r w:rsidRPr="00397547">
        <w:rPr>
          <w:rFonts w:ascii="Arial" w:eastAsiaTheme="minorHAnsi" w:hAnsi="Arial" w:cs="Arial"/>
          <w:color w:val="0070C0"/>
          <w:kern w:val="2"/>
          <w:sz w:val="32"/>
          <w:szCs w:val="32"/>
          <w14:ligatures w14:val="standardContextual"/>
        </w:rPr>
        <w:t>Fundusz</w:t>
      </w:r>
      <w:r w:rsidR="00426F16" w:rsidRPr="00397547">
        <w:rPr>
          <w:rFonts w:ascii="Arial" w:eastAsiaTheme="minorHAnsi" w:hAnsi="Arial" w:cs="Arial"/>
          <w:color w:val="0070C0"/>
          <w:kern w:val="2"/>
          <w:sz w:val="32"/>
          <w:szCs w:val="32"/>
          <w14:ligatures w14:val="standardContextual"/>
        </w:rPr>
        <w:t>e</w:t>
      </w:r>
      <w:r w:rsidRPr="00397547">
        <w:rPr>
          <w:rFonts w:ascii="Arial" w:eastAsiaTheme="minorHAnsi" w:hAnsi="Arial" w:cs="Arial"/>
          <w:color w:val="0070C0"/>
          <w:kern w:val="2"/>
          <w:sz w:val="32"/>
          <w:szCs w:val="32"/>
          <w14:ligatures w14:val="standardContextual"/>
        </w:rPr>
        <w:t xml:space="preserve"> Europejski</w:t>
      </w:r>
      <w:r w:rsidR="00426F16" w:rsidRPr="00397547">
        <w:rPr>
          <w:rFonts w:ascii="Arial" w:eastAsiaTheme="minorHAnsi" w:hAnsi="Arial" w:cs="Arial"/>
          <w:color w:val="0070C0"/>
          <w:kern w:val="2"/>
          <w:sz w:val="32"/>
          <w:szCs w:val="32"/>
          <w14:ligatures w14:val="standardContextual"/>
        </w:rPr>
        <w:t>e</w:t>
      </w:r>
      <w:r w:rsidRPr="00397547">
        <w:rPr>
          <w:rFonts w:ascii="Arial" w:eastAsiaTheme="minorHAnsi" w:hAnsi="Arial" w:cs="Arial"/>
          <w:color w:val="0070C0"/>
          <w:kern w:val="2"/>
          <w:sz w:val="32"/>
          <w:szCs w:val="32"/>
          <w14:ligatures w14:val="standardContextual"/>
        </w:rPr>
        <w:t xml:space="preserve"> </w:t>
      </w:r>
      <w:r w:rsidR="00426F16" w:rsidRPr="00397547">
        <w:rPr>
          <w:rFonts w:ascii="Arial" w:eastAsiaTheme="minorHAnsi" w:hAnsi="Arial" w:cs="Arial"/>
          <w:color w:val="0070C0"/>
          <w:kern w:val="2"/>
          <w:sz w:val="32"/>
          <w:szCs w:val="32"/>
          <w14:ligatures w14:val="standardContextual"/>
        </w:rPr>
        <w:br/>
      </w:r>
      <w:r w:rsidRPr="00397547">
        <w:rPr>
          <w:rFonts w:ascii="Arial" w:eastAsiaTheme="minorHAnsi" w:hAnsi="Arial" w:cs="Arial"/>
          <w:color w:val="0070C0"/>
          <w:kern w:val="2"/>
          <w:sz w:val="32"/>
          <w:szCs w:val="32"/>
          <w14:ligatures w14:val="standardContextual"/>
        </w:rPr>
        <w:t xml:space="preserve">dla Kujaw i Pomorza </w:t>
      </w:r>
      <w:r w:rsidRPr="00397547">
        <w:rPr>
          <w:rFonts w:ascii="Arial" w:eastAsiaTheme="minorHAnsi" w:hAnsi="Arial" w:cs="Arial"/>
          <w:color w:val="0070C0"/>
          <w:kern w:val="2"/>
          <w:sz w:val="32"/>
          <w:szCs w:val="32"/>
          <w14:ligatures w14:val="standardContextual"/>
        </w:rPr>
        <w:br/>
        <w:t>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167D0DA1">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3426D0CB" w14:textId="77777777" w:rsidR="00076175" w:rsidRPr="00ED787A" w:rsidRDefault="00076175" w:rsidP="00BA18E5">
      <w:pPr>
        <w:pStyle w:val="SLNormalny"/>
        <w:spacing w:line="360" w:lineRule="auto"/>
        <w:rPr>
          <w:rFonts w:ascii="Arial" w:hAnsi="Arial" w:cs="Arial"/>
        </w:rPr>
        <w:sectPr w:rsidR="00076175" w:rsidRPr="00ED787A" w:rsidSect="007B009E">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p w14:paraId="0EF9E20A" w14:textId="7DDA58E1" w:rsidR="006B4C7F" w:rsidRPr="00B63FD7" w:rsidRDefault="006B4C7F">
          <w:pPr>
            <w:pStyle w:val="Nagwekspisutreci"/>
            <w:rPr>
              <w:rFonts w:ascii="Arial" w:hAnsi="Arial" w:cs="Arial"/>
              <w:sz w:val="24"/>
              <w:szCs w:val="24"/>
            </w:rPr>
          </w:pPr>
          <w:r w:rsidRPr="00D7719D">
            <w:rPr>
              <w:rFonts w:ascii="Arial" w:hAnsi="Arial" w:cs="Arial"/>
              <w:sz w:val="24"/>
              <w:szCs w:val="24"/>
            </w:rPr>
            <w:t>Spis treści</w:t>
          </w:r>
        </w:p>
        <w:p w14:paraId="1459386C" w14:textId="77777777" w:rsidR="00357796" w:rsidRPr="00D7719D" w:rsidRDefault="00357796" w:rsidP="00357796"/>
        <w:p w14:paraId="51A51B2A" w14:textId="53C69D37" w:rsidR="00CB7E72" w:rsidRPr="00536963" w:rsidRDefault="006B4C7F">
          <w:pPr>
            <w:pStyle w:val="Spistreci2"/>
            <w:rPr>
              <w:rFonts w:asciiTheme="minorHAnsi" w:eastAsiaTheme="minorEastAsia" w:hAnsiTheme="minorHAnsi" w:cstheme="minorBidi"/>
              <w:i w:val="0"/>
              <w:iCs w:val="0"/>
              <w:noProof/>
              <w:sz w:val="22"/>
              <w:szCs w:val="22"/>
            </w:rPr>
          </w:pPr>
          <w:r w:rsidRPr="00D7719D">
            <w:rPr>
              <w:rFonts w:ascii="Arial" w:hAnsi="Arial" w:cs="Arial"/>
              <w:i w:val="0"/>
              <w:sz w:val="24"/>
              <w:szCs w:val="24"/>
            </w:rPr>
            <w:fldChar w:fldCharType="begin"/>
          </w:r>
          <w:r w:rsidRPr="00D7719D">
            <w:rPr>
              <w:rFonts w:ascii="Arial" w:hAnsi="Arial" w:cs="Arial"/>
              <w:i w:val="0"/>
              <w:sz w:val="24"/>
              <w:szCs w:val="24"/>
            </w:rPr>
            <w:instrText xml:space="preserve"> TOC \o "1-3" \h \z \u </w:instrText>
          </w:r>
          <w:r w:rsidRPr="00D7719D">
            <w:rPr>
              <w:rFonts w:ascii="Arial" w:hAnsi="Arial" w:cs="Arial"/>
              <w:i w:val="0"/>
              <w:sz w:val="24"/>
              <w:szCs w:val="24"/>
            </w:rPr>
            <w:fldChar w:fldCharType="separate"/>
          </w:r>
          <w:hyperlink w:anchor="_Toc193973241" w:history="1">
            <w:r w:rsidR="00CB7E72" w:rsidRPr="00536963">
              <w:rPr>
                <w:rStyle w:val="Hipercze"/>
                <w:rFonts w:ascii="Arial" w:hAnsi="Arial" w:cs="Arial"/>
                <w:i w:val="0"/>
                <w:noProof/>
              </w:rPr>
              <w:t>1.</w:t>
            </w:r>
            <w:r w:rsidR="00CB7E72" w:rsidRPr="00536963">
              <w:rPr>
                <w:rFonts w:asciiTheme="minorHAnsi" w:eastAsiaTheme="minorEastAsia" w:hAnsiTheme="minorHAnsi" w:cstheme="minorBidi"/>
                <w:i w:val="0"/>
                <w:iCs w:val="0"/>
                <w:noProof/>
                <w:sz w:val="22"/>
                <w:szCs w:val="22"/>
              </w:rPr>
              <w:tab/>
            </w:r>
            <w:r w:rsidR="00CB7E72" w:rsidRPr="00536963">
              <w:rPr>
                <w:rStyle w:val="Hipercze"/>
                <w:rFonts w:ascii="Arial" w:hAnsi="Arial" w:cs="Arial"/>
                <w:i w:val="0"/>
                <w:noProof/>
              </w:rPr>
              <w:t>Studium wykonalności/ Plan inwestycji</w:t>
            </w:r>
            <w:r w:rsidR="00CB7E72" w:rsidRPr="00536963">
              <w:rPr>
                <w:i w:val="0"/>
                <w:noProof/>
                <w:webHidden/>
              </w:rPr>
              <w:tab/>
            </w:r>
            <w:r w:rsidR="00CB7E72" w:rsidRPr="00536963">
              <w:rPr>
                <w:i w:val="0"/>
                <w:noProof/>
                <w:webHidden/>
              </w:rPr>
              <w:fldChar w:fldCharType="begin"/>
            </w:r>
            <w:r w:rsidR="00CB7E72" w:rsidRPr="00536963">
              <w:rPr>
                <w:i w:val="0"/>
                <w:noProof/>
                <w:webHidden/>
              </w:rPr>
              <w:instrText xml:space="preserve"> PAGEREF _Toc193973241 \h </w:instrText>
            </w:r>
            <w:r w:rsidR="00CB7E72" w:rsidRPr="00536963">
              <w:rPr>
                <w:i w:val="0"/>
                <w:noProof/>
                <w:webHidden/>
              </w:rPr>
            </w:r>
            <w:r w:rsidR="00CB7E72" w:rsidRPr="00536963">
              <w:rPr>
                <w:i w:val="0"/>
                <w:noProof/>
                <w:webHidden/>
              </w:rPr>
              <w:fldChar w:fldCharType="separate"/>
            </w:r>
            <w:r w:rsidR="00CB7E72" w:rsidRPr="00536963">
              <w:rPr>
                <w:i w:val="0"/>
                <w:noProof/>
                <w:webHidden/>
              </w:rPr>
              <w:t>3</w:t>
            </w:r>
            <w:r w:rsidR="00CB7E72" w:rsidRPr="00536963">
              <w:rPr>
                <w:i w:val="0"/>
                <w:noProof/>
                <w:webHidden/>
              </w:rPr>
              <w:fldChar w:fldCharType="end"/>
            </w:r>
          </w:hyperlink>
        </w:p>
        <w:p w14:paraId="460FFC7D" w14:textId="20B2BC4B" w:rsidR="00CB7E72" w:rsidRPr="00536963" w:rsidRDefault="00CB7E72">
          <w:pPr>
            <w:pStyle w:val="Spistreci2"/>
            <w:rPr>
              <w:rFonts w:asciiTheme="minorHAnsi" w:eastAsiaTheme="minorEastAsia" w:hAnsiTheme="minorHAnsi" w:cstheme="minorBidi"/>
              <w:i w:val="0"/>
              <w:iCs w:val="0"/>
              <w:noProof/>
              <w:sz w:val="22"/>
              <w:szCs w:val="22"/>
            </w:rPr>
          </w:pPr>
          <w:hyperlink w:anchor="_Toc193973242" w:history="1">
            <w:r w:rsidRPr="00536963">
              <w:rPr>
                <w:rStyle w:val="Hipercze"/>
                <w:rFonts w:ascii="Arial" w:hAnsi="Arial" w:cs="Arial"/>
                <w:i w:val="0"/>
                <w:noProof/>
              </w:rPr>
              <w:t>2.</w:t>
            </w:r>
            <w:r w:rsidRPr="00536963">
              <w:rPr>
                <w:rFonts w:asciiTheme="minorHAnsi" w:eastAsiaTheme="minorEastAsia" w:hAnsiTheme="minorHAnsi" w:cstheme="minorBidi"/>
                <w:i w:val="0"/>
                <w:iCs w:val="0"/>
                <w:noProof/>
                <w:sz w:val="22"/>
                <w:szCs w:val="22"/>
              </w:rPr>
              <w:tab/>
            </w:r>
            <w:r w:rsidRPr="00536963">
              <w:rPr>
                <w:rStyle w:val="Hipercze"/>
                <w:rFonts w:ascii="Arial" w:hAnsi="Arial" w:cs="Arial"/>
                <w:i w:val="0"/>
                <w:noProof/>
              </w:rPr>
              <w:t>Arkusze obliczeniowe do Studium wykonalności/ Planu inwestycji</w:t>
            </w:r>
            <w:r w:rsidRPr="00536963">
              <w:rPr>
                <w:i w:val="0"/>
                <w:noProof/>
                <w:webHidden/>
              </w:rPr>
              <w:tab/>
            </w:r>
            <w:r w:rsidRPr="00536963">
              <w:rPr>
                <w:i w:val="0"/>
                <w:noProof/>
                <w:webHidden/>
              </w:rPr>
              <w:fldChar w:fldCharType="begin"/>
            </w:r>
            <w:r w:rsidRPr="00536963">
              <w:rPr>
                <w:i w:val="0"/>
                <w:noProof/>
                <w:webHidden/>
              </w:rPr>
              <w:instrText xml:space="preserve"> PAGEREF _Toc193973242 \h </w:instrText>
            </w:r>
            <w:r w:rsidRPr="00536963">
              <w:rPr>
                <w:i w:val="0"/>
                <w:noProof/>
                <w:webHidden/>
              </w:rPr>
            </w:r>
            <w:r w:rsidRPr="00536963">
              <w:rPr>
                <w:i w:val="0"/>
                <w:noProof/>
                <w:webHidden/>
              </w:rPr>
              <w:fldChar w:fldCharType="separate"/>
            </w:r>
            <w:r w:rsidRPr="00536963">
              <w:rPr>
                <w:i w:val="0"/>
                <w:noProof/>
                <w:webHidden/>
              </w:rPr>
              <w:t>4</w:t>
            </w:r>
            <w:r w:rsidRPr="00536963">
              <w:rPr>
                <w:i w:val="0"/>
                <w:noProof/>
                <w:webHidden/>
              </w:rPr>
              <w:fldChar w:fldCharType="end"/>
            </w:r>
          </w:hyperlink>
        </w:p>
        <w:p w14:paraId="6E562644" w14:textId="0DD8C7E0" w:rsidR="00CB7E72" w:rsidRPr="00536963" w:rsidRDefault="00CB7E72">
          <w:pPr>
            <w:pStyle w:val="Spistreci2"/>
            <w:rPr>
              <w:rFonts w:asciiTheme="minorHAnsi" w:eastAsiaTheme="minorEastAsia" w:hAnsiTheme="minorHAnsi" w:cstheme="minorBidi"/>
              <w:i w:val="0"/>
              <w:iCs w:val="0"/>
              <w:noProof/>
              <w:sz w:val="22"/>
              <w:szCs w:val="22"/>
            </w:rPr>
          </w:pPr>
          <w:hyperlink w:anchor="_Toc193973243" w:history="1">
            <w:r w:rsidRPr="00536963">
              <w:rPr>
                <w:rStyle w:val="Hipercze"/>
                <w:rFonts w:ascii="Arial" w:hAnsi="Arial" w:cs="Arial"/>
                <w:i w:val="0"/>
                <w:noProof/>
              </w:rPr>
              <w:t>3.</w:t>
            </w:r>
            <w:r w:rsidRPr="00536963">
              <w:rPr>
                <w:rFonts w:asciiTheme="minorHAnsi" w:eastAsiaTheme="minorEastAsia" w:hAnsiTheme="minorHAnsi" w:cstheme="minorBidi"/>
                <w:i w:val="0"/>
                <w:iCs w:val="0"/>
                <w:noProof/>
                <w:sz w:val="22"/>
                <w:szCs w:val="22"/>
              </w:rPr>
              <w:tab/>
            </w:r>
            <w:r w:rsidRPr="00536963">
              <w:rPr>
                <w:rStyle w:val="Hipercze"/>
                <w:rFonts w:ascii="Arial" w:hAnsi="Arial" w:cs="Arial"/>
                <w:i w:val="0"/>
                <w:noProof/>
              </w:rPr>
              <w:t>Formularz w zakresie oceny oddziaływania na środowisko z uwzględnieniem zasady „nie czyń poważnej szkody” (zasady DNSH)</w:t>
            </w:r>
            <w:r w:rsidRPr="00536963">
              <w:rPr>
                <w:rStyle w:val="Hipercze"/>
                <w:rFonts w:ascii="Arial" w:hAnsi="Arial" w:cs="Arial"/>
                <w:i w:val="0"/>
                <w:noProof/>
                <w:vertAlign w:val="superscript"/>
              </w:rPr>
              <w:t>*</w:t>
            </w:r>
            <w:r w:rsidRPr="00536963">
              <w:rPr>
                <w:i w:val="0"/>
                <w:noProof/>
                <w:webHidden/>
              </w:rPr>
              <w:tab/>
            </w:r>
            <w:r w:rsidRPr="00536963">
              <w:rPr>
                <w:i w:val="0"/>
                <w:noProof/>
                <w:webHidden/>
              </w:rPr>
              <w:fldChar w:fldCharType="begin"/>
            </w:r>
            <w:r w:rsidRPr="00536963">
              <w:rPr>
                <w:i w:val="0"/>
                <w:noProof/>
                <w:webHidden/>
              </w:rPr>
              <w:instrText xml:space="preserve"> PAGEREF _Toc193973243 \h </w:instrText>
            </w:r>
            <w:r w:rsidRPr="00536963">
              <w:rPr>
                <w:i w:val="0"/>
                <w:noProof/>
                <w:webHidden/>
              </w:rPr>
            </w:r>
            <w:r w:rsidRPr="00536963">
              <w:rPr>
                <w:i w:val="0"/>
                <w:noProof/>
                <w:webHidden/>
              </w:rPr>
              <w:fldChar w:fldCharType="separate"/>
            </w:r>
            <w:r w:rsidRPr="00536963">
              <w:rPr>
                <w:i w:val="0"/>
                <w:noProof/>
                <w:webHidden/>
              </w:rPr>
              <w:t>4</w:t>
            </w:r>
            <w:r w:rsidRPr="00536963">
              <w:rPr>
                <w:i w:val="0"/>
                <w:noProof/>
                <w:webHidden/>
              </w:rPr>
              <w:fldChar w:fldCharType="end"/>
            </w:r>
          </w:hyperlink>
        </w:p>
        <w:p w14:paraId="7A06FD41" w14:textId="4264345E" w:rsidR="00CB7E72" w:rsidRPr="00536963" w:rsidRDefault="00CB7E72">
          <w:pPr>
            <w:pStyle w:val="Spistreci2"/>
            <w:rPr>
              <w:rFonts w:asciiTheme="minorHAnsi" w:eastAsiaTheme="minorEastAsia" w:hAnsiTheme="minorHAnsi" w:cstheme="minorBidi"/>
              <w:i w:val="0"/>
              <w:iCs w:val="0"/>
              <w:noProof/>
              <w:sz w:val="22"/>
              <w:szCs w:val="22"/>
            </w:rPr>
          </w:pPr>
          <w:hyperlink w:anchor="_Toc193973244" w:history="1">
            <w:r w:rsidRPr="00536963">
              <w:rPr>
                <w:rStyle w:val="Hipercze"/>
                <w:rFonts w:ascii="Arial" w:hAnsi="Arial" w:cs="Arial"/>
                <w:i w:val="0"/>
                <w:noProof/>
              </w:rPr>
              <w:t>4.</w:t>
            </w:r>
            <w:r w:rsidRPr="00536963">
              <w:rPr>
                <w:rFonts w:asciiTheme="minorHAnsi" w:eastAsiaTheme="minorEastAsia" w:hAnsiTheme="minorHAnsi" w:cstheme="minorBidi"/>
                <w:i w:val="0"/>
                <w:iCs w:val="0"/>
                <w:noProof/>
                <w:sz w:val="22"/>
                <w:szCs w:val="22"/>
              </w:rPr>
              <w:tab/>
            </w:r>
            <w:r w:rsidRPr="00536963">
              <w:rPr>
                <w:rStyle w:val="Hipercze"/>
                <w:rFonts w:ascii="Arial" w:hAnsi="Arial" w:cs="Arial"/>
                <w:i w:val="0"/>
                <w:noProof/>
              </w:rPr>
              <w:t>Decyzja o środowiskowych uwarunkowaniach</w:t>
            </w:r>
            <w:r w:rsidRPr="00536963">
              <w:rPr>
                <w:i w:val="0"/>
                <w:noProof/>
                <w:webHidden/>
              </w:rPr>
              <w:tab/>
            </w:r>
            <w:r w:rsidRPr="00536963">
              <w:rPr>
                <w:i w:val="0"/>
                <w:noProof/>
                <w:webHidden/>
              </w:rPr>
              <w:fldChar w:fldCharType="begin"/>
            </w:r>
            <w:r w:rsidRPr="00536963">
              <w:rPr>
                <w:i w:val="0"/>
                <w:noProof/>
                <w:webHidden/>
              </w:rPr>
              <w:instrText xml:space="preserve"> PAGEREF _Toc193973244 \h </w:instrText>
            </w:r>
            <w:r w:rsidRPr="00536963">
              <w:rPr>
                <w:i w:val="0"/>
                <w:noProof/>
                <w:webHidden/>
              </w:rPr>
            </w:r>
            <w:r w:rsidRPr="00536963">
              <w:rPr>
                <w:i w:val="0"/>
                <w:noProof/>
                <w:webHidden/>
              </w:rPr>
              <w:fldChar w:fldCharType="separate"/>
            </w:r>
            <w:r w:rsidRPr="00536963">
              <w:rPr>
                <w:i w:val="0"/>
                <w:noProof/>
                <w:webHidden/>
              </w:rPr>
              <w:t>4</w:t>
            </w:r>
            <w:r w:rsidRPr="00536963">
              <w:rPr>
                <w:i w:val="0"/>
                <w:noProof/>
                <w:webHidden/>
              </w:rPr>
              <w:fldChar w:fldCharType="end"/>
            </w:r>
          </w:hyperlink>
        </w:p>
        <w:p w14:paraId="792E9EDF" w14:textId="535BBE4F" w:rsidR="00CB7E72" w:rsidRPr="00536963" w:rsidRDefault="00CB7E72">
          <w:pPr>
            <w:pStyle w:val="Spistreci2"/>
            <w:rPr>
              <w:rFonts w:asciiTheme="minorHAnsi" w:eastAsiaTheme="minorEastAsia" w:hAnsiTheme="minorHAnsi" w:cstheme="minorBidi"/>
              <w:i w:val="0"/>
              <w:iCs w:val="0"/>
              <w:noProof/>
              <w:sz w:val="22"/>
              <w:szCs w:val="22"/>
            </w:rPr>
          </w:pPr>
          <w:hyperlink w:anchor="_Toc193973245" w:history="1">
            <w:r w:rsidRPr="00536963">
              <w:rPr>
                <w:rStyle w:val="Hipercze"/>
                <w:rFonts w:ascii="Arial" w:hAnsi="Arial" w:cs="Arial"/>
                <w:i w:val="0"/>
                <w:noProof/>
              </w:rPr>
              <w:t>5.</w:t>
            </w:r>
            <w:r w:rsidRPr="00536963">
              <w:rPr>
                <w:rFonts w:asciiTheme="minorHAnsi" w:eastAsiaTheme="minorEastAsia" w:hAnsiTheme="minorHAnsi" w:cstheme="minorBidi"/>
                <w:i w:val="0"/>
                <w:iCs w:val="0"/>
                <w:noProof/>
                <w:sz w:val="22"/>
                <w:szCs w:val="22"/>
              </w:rPr>
              <w:tab/>
            </w:r>
            <w:r w:rsidRPr="00536963">
              <w:rPr>
                <w:rStyle w:val="Hipercze"/>
                <w:rFonts w:ascii="Arial" w:hAnsi="Arial" w:cs="Arial"/>
                <w:i w:val="0"/>
                <w:noProof/>
              </w:rPr>
              <w:t>Zaświadczenie organu odpowiedzialnego za monitorowanie obszarów Natura 2000*</w:t>
            </w:r>
            <w:r w:rsidRPr="00536963">
              <w:rPr>
                <w:i w:val="0"/>
                <w:noProof/>
                <w:webHidden/>
              </w:rPr>
              <w:tab/>
            </w:r>
            <w:r w:rsidRPr="00536963">
              <w:rPr>
                <w:i w:val="0"/>
                <w:noProof/>
                <w:webHidden/>
              </w:rPr>
              <w:fldChar w:fldCharType="begin"/>
            </w:r>
            <w:r w:rsidRPr="00536963">
              <w:rPr>
                <w:i w:val="0"/>
                <w:noProof/>
                <w:webHidden/>
              </w:rPr>
              <w:instrText xml:space="preserve"> PAGEREF _Toc193973245 \h </w:instrText>
            </w:r>
            <w:r w:rsidRPr="00536963">
              <w:rPr>
                <w:i w:val="0"/>
                <w:noProof/>
                <w:webHidden/>
              </w:rPr>
            </w:r>
            <w:r w:rsidRPr="00536963">
              <w:rPr>
                <w:i w:val="0"/>
                <w:noProof/>
                <w:webHidden/>
              </w:rPr>
              <w:fldChar w:fldCharType="separate"/>
            </w:r>
            <w:r w:rsidRPr="00536963">
              <w:rPr>
                <w:i w:val="0"/>
                <w:noProof/>
                <w:webHidden/>
              </w:rPr>
              <w:t>4</w:t>
            </w:r>
            <w:r w:rsidRPr="00536963">
              <w:rPr>
                <w:i w:val="0"/>
                <w:noProof/>
                <w:webHidden/>
              </w:rPr>
              <w:fldChar w:fldCharType="end"/>
            </w:r>
          </w:hyperlink>
        </w:p>
        <w:p w14:paraId="0C91BF62" w14:textId="01917188" w:rsidR="00CB7E72" w:rsidRPr="00536963" w:rsidRDefault="00CB7E72">
          <w:pPr>
            <w:pStyle w:val="Spistreci2"/>
            <w:rPr>
              <w:rFonts w:asciiTheme="minorHAnsi" w:eastAsiaTheme="minorEastAsia" w:hAnsiTheme="minorHAnsi" w:cstheme="minorBidi"/>
              <w:i w:val="0"/>
              <w:iCs w:val="0"/>
              <w:noProof/>
              <w:sz w:val="22"/>
              <w:szCs w:val="22"/>
            </w:rPr>
          </w:pPr>
          <w:hyperlink w:anchor="_Toc193973246" w:history="1">
            <w:r w:rsidRPr="00536963">
              <w:rPr>
                <w:rStyle w:val="Hipercze"/>
                <w:rFonts w:ascii="Arial" w:hAnsi="Arial" w:cs="Arial"/>
                <w:i w:val="0"/>
                <w:noProof/>
              </w:rPr>
              <w:t>6.</w:t>
            </w:r>
            <w:r w:rsidRPr="00536963">
              <w:rPr>
                <w:rFonts w:asciiTheme="minorHAnsi" w:eastAsiaTheme="minorEastAsia" w:hAnsiTheme="minorHAnsi" w:cstheme="minorBidi"/>
                <w:i w:val="0"/>
                <w:iCs w:val="0"/>
                <w:noProof/>
                <w:sz w:val="22"/>
                <w:szCs w:val="22"/>
              </w:rPr>
              <w:tab/>
            </w:r>
            <w:r w:rsidRPr="00536963">
              <w:rPr>
                <w:rStyle w:val="Hipercze"/>
                <w:rFonts w:ascii="Arial" w:hAnsi="Arial" w:cs="Arial"/>
                <w:i w:val="0"/>
                <w:noProof/>
              </w:rPr>
              <w:t>Zezwolenie na inwestycję*</w:t>
            </w:r>
            <w:r w:rsidRPr="00536963">
              <w:rPr>
                <w:i w:val="0"/>
                <w:noProof/>
                <w:webHidden/>
              </w:rPr>
              <w:tab/>
            </w:r>
            <w:r w:rsidRPr="00536963">
              <w:rPr>
                <w:i w:val="0"/>
                <w:noProof/>
                <w:webHidden/>
              </w:rPr>
              <w:fldChar w:fldCharType="begin"/>
            </w:r>
            <w:r w:rsidRPr="00536963">
              <w:rPr>
                <w:i w:val="0"/>
                <w:noProof/>
                <w:webHidden/>
              </w:rPr>
              <w:instrText xml:space="preserve"> PAGEREF _Toc193973246 \h </w:instrText>
            </w:r>
            <w:r w:rsidRPr="00536963">
              <w:rPr>
                <w:i w:val="0"/>
                <w:noProof/>
                <w:webHidden/>
              </w:rPr>
            </w:r>
            <w:r w:rsidRPr="00536963">
              <w:rPr>
                <w:i w:val="0"/>
                <w:noProof/>
                <w:webHidden/>
              </w:rPr>
              <w:fldChar w:fldCharType="separate"/>
            </w:r>
            <w:r w:rsidRPr="00536963">
              <w:rPr>
                <w:i w:val="0"/>
                <w:noProof/>
                <w:webHidden/>
              </w:rPr>
              <w:t>6</w:t>
            </w:r>
            <w:r w:rsidRPr="00536963">
              <w:rPr>
                <w:i w:val="0"/>
                <w:noProof/>
                <w:webHidden/>
              </w:rPr>
              <w:fldChar w:fldCharType="end"/>
            </w:r>
          </w:hyperlink>
        </w:p>
        <w:p w14:paraId="4E67DB82" w14:textId="178F0B55" w:rsidR="00CB7E72" w:rsidRPr="00536963" w:rsidRDefault="00CB7E72">
          <w:pPr>
            <w:pStyle w:val="Spistreci2"/>
            <w:rPr>
              <w:rFonts w:asciiTheme="minorHAnsi" w:eastAsiaTheme="minorEastAsia" w:hAnsiTheme="minorHAnsi" w:cstheme="minorBidi"/>
              <w:i w:val="0"/>
              <w:iCs w:val="0"/>
              <w:noProof/>
              <w:sz w:val="22"/>
              <w:szCs w:val="22"/>
            </w:rPr>
          </w:pPr>
          <w:hyperlink w:anchor="_Toc193973247" w:history="1">
            <w:r w:rsidRPr="00536963">
              <w:rPr>
                <w:rStyle w:val="Hipercze"/>
                <w:rFonts w:ascii="Arial" w:hAnsi="Arial" w:cs="Arial"/>
                <w:i w:val="0"/>
                <w:noProof/>
              </w:rPr>
              <w:t>7.</w:t>
            </w:r>
            <w:r w:rsidRPr="00536963">
              <w:rPr>
                <w:rFonts w:asciiTheme="minorHAnsi" w:eastAsiaTheme="minorEastAsia" w:hAnsiTheme="minorHAnsi" w:cstheme="minorBidi"/>
                <w:i w:val="0"/>
                <w:iCs w:val="0"/>
                <w:noProof/>
                <w:sz w:val="22"/>
                <w:szCs w:val="22"/>
              </w:rPr>
              <w:tab/>
            </w:r>
            <w:r w:rsidRPr="00536963">
              <w:rPr>
                <w:rStyle w:val="Hipercze"/>
                <w:rFonts w:ascii="Arial" w:hAnsi="Arial" w:cs="Arial"/>
                <w:i w:val="0"/>
                <w:noProof/>
              </w:rPr>
              <w:t>Oświadczenie o prawie do dysponowania nieruchomością na cele projektu oraz zestawienie wszystkich opracowań składających się na dokumentację techniczną*</w:t>
            </w:r>
            <w:r w:rsidRPr="00536963">
              <w:rPr>
                <w:i w:val="0"/>
                <w:noProof/>
                <w:webHidden/>
              </w:rPr>
              <w:tab/>
            </w:r>
            <w:r w:rsidRPr="00536963">
              <w:rPr>
                <w:i w:val="0"/>
                <w:noProof/>
                <w:webHidden/>
              </w:rPr>
              <w:fldChar w:fldCharType="begin"/>
            </w:r>
            <w:r w:rsidRPr="00536963">
              <w:rPr>
                <w:i w:val="0"/>
                <w:noProof/>
                <w:webHidden/>
              </w:rPr>
              <w:instrText xml:space="preserve"> PAGEREF _Toc193973247 \h </w:instrText>
            </w:r>
            <w:r w:rsidRPr="00536963">
              <w:rPr>
                <w:i w:val="0"/>
                <w:noProof/>
                <w:webHidden/>
              </w:rPr>
            </w:r>
            <w:r w:rsidRPr="00536963">
              <w:rPr>
                <w:i w:val="0"/>
                <w:noProof/>
                <w:webHidden/>
              </w:rPr>
              <w:fldChar w:fldCharType="separate"/>
            </w:r>
            <w:r w:rsidRPr="00536963">
              <w:rPr>
                <w:i w:val="0"/>
                <w:noProof/>
                <w:webHidden/>
              </w:rPr>
              <w:t>7</w:t>
            </w:r>
            <w:r w:rsidRPr="00536963">
              <w:rPr>
                <w:i w:val="0"/>
                <w:noProof/>
                <w:webHidden/>
              </w:rPr>
              <w:fldChar w:fldCharType="end"/>
            </w:r>
          </w:hyperlink>
        </w:p>
        <w:p w14:paraId="015CD9F4" w14:textId="3AE4AC9B" w:rsidR="00CB7E72" w:rsidRPr="00536963" w:rsidRDefault="00CB7E72">
          <w:pPr>
            <w:pStyle w:val="Spistreci2"/>
            <w:rPr>
              <w:rFonts w:asciiTheme="minorHAnsi" w:eastAsiaTheme="minorEastAsia" w:hAnsiTheme="minorHAnsi" w:cstheme="minorBidi"/>
              <w:i w:val="0"/>
              <w:iCs w:val="0"/>
              <w:noProof/>
              <w:sz w:val="22"/>
              <w:szCs w:val="22"/>
            </w:rPr>
          </w:pPr>
          <w:hyperlink w:anchor="_Toc193973248" w:history="1">
            <w:r w:rsidRPr="00536963">
              <w:rPr>
                <w:rStyle w:val="Hipercze"/>
                <w:rFonts w:ascii="Arial" w:hAnsi="Arial" w:cs="Arial"/>
                <w:i w:val="0"/>
                <w:noProof/>
              </w:rPr>
              <w:t>8.</w:t>
            </w:r>
            <w:r w:rsidRPr="00536963">
              <w:rPr>
                <w:rFonts w:asciiTheme="minorHAnsi" w:eastAsiaTheme="minorEastAsia" w:hAnsiTheme="minorHAnsi" w:cstheme="minorBidi"/>
                <w:i w:val="0"/>
                <w:iCs w:val="0"/>
                <w:noProof/>
                <w:sz w:val="22"/>
                <w:szCs w:val="22"/>
              </w:rPr>
              <w:tab/>
            </w:r>
            <w:r w:rsidRPr="00536963">
              <w:rPr>
                <w:rStyle w:val="Hipercze"/>
                <w:rFonts w:ascii="Arial" w:hAnsi="Arial" w:cs="Arial"/>
                <w:i w:val="0"/>
                <w:noProof/>
              </w:rPr>
              <w:t>Dokumenty potwierdzające sytuację finansową wnioskodawcy*</w:t>
            </w:r>
            <w:r w:rsidRPr="00536963">
              <w:rPr>
                <w:i w:val="0"/>
                <w:noProof/>
                <w:webHidden/>
              </w:rPr>
              <w:tab/>
            </w:r>
            <w:r w:rsidRPr="00536963">
              <w:rPr>
                <w:i w:val="0"/>
                <w:noProof/>
                <w:webHidden/>
              </w:rPr>
              <w:fldChar w:fldCharType="begin"/>
            </w:r>
            <w:r w:rsidRPr="00536963">
              <w:rPr>
                <w:i w:val="0"/>
                <w:noProof/>
                <w:webHidden/>
              </w:rPr>
              <w:instrText xml:space="preserve"> PAGEREF _Toc193973248 \h </w:instrText>
            </w:r>
            <w:r w:rsidRPr="00536963">
              <w:rPr>
                <w:i w:val="0"/>
                <w:noProof/>
                <w:webHidden/>
              </w:rPr>
            </w:r>
            <w:r w:rsidRPr="00536963">
              <w:rPr>
                <w:i w:val="0"/>
                <w:noProof/>
                <w:webHidden/>
              </w:rPr>
              <w:fldChar w:fldCharType="separate"/>
            </w:r>
            <w:r w:rsidRPr="00536963">
              <w:rPr>
                <w:i w:val="0"/>
                <w:noProof/>
                <w:webHidden/>
              </w:rPr>
              <w:t>8</w:t>
            </w:r>
            <w:r w:rsidRPr="00536963">
              <w:rPr>
                <w:i w:val="0"/>
                <w:noProof/>
                <w:webHidden/>
              </w:rPr>
              <w:fldChar w:fldCharType="end"/>
            </w:r>
          </w:hyperlink>
        </w:p>
        <w:p w14:paraId="6222234E" w14:textId="3DBF446D" w:rsidR="00CB7E72" w:rsidRPr="00536963" w:rsidRDefault="00CB7E72">
          <w:pPr>
            <w:pStyle w:val="Spistreci2"/>
            <w:rPr>
              <w:rFonts w:asciiTheme="minorHAnsi" w:eastAsiaTheme="minorEastAsia" w:hAnsiTheme="minorHAnsi" w:cstheme="minorBidi"/>
              <w:i w:val="0"/>
              <w:iCs w:val="0"/>
              <w:noProof/>
              <w:sz w:val="22"/>
              <w:szCs w:val="22"/>
            </w:rPr>
          </w:pPr>
          <w:hyperlink w:anchor="_Toc193973249" w:history="1">
            <w:r w:rsidRPr="00536963">
              <w:rPr>
                <w:rStyle w:val="Hipercze"/>
                <w:rFonts w:ascii="Arial" w:hAnsi="Arial" w:cs="Arial"/>
                <w:i w:val="0"/>
                <w:noProof/>
              </w:rPr>
              <w:t>9.</w:t>
            </w:r>
            <w:r w:rsidRPr="00536963">
              <w:rPr>
                <w:rFonts w:asciiTheme="minorHAnsi" w:eastAsiaTheme="minorEastAsia" w:hAnsiTheme="minorHAnsi" w:cstheme="minorBidi"/>
                <w:i w:val="0"/>
                <w:iCs w:val="0"/>
                <w:noProof/>
                <w:sz w:val="22"/>
                <w:szCs w:val="22"/>
              </w:rPr>
              <w:tab/>
            </w:r>
            <w:r w:rsidRPr="00536963">
              <w:rPr>
                <w:rStyle w:val="Hipercze"/>
                <w:rFonts w:ascii="Arial" w:hAnsi="Arial" w:cs="Arial"/>
                <w:i w:val="0"/>
                <w:noProof/>
              </w:rPr>
              <w:t>Oświadczenie o przestrzeganiu przepisów prawa dla projektu rozpoczętego przed dniem złożenia wniosku o dofinansowanie*</w:t>
            </w:r>
            <w:r w:rsidRPr="00536963">
              <w:rPr>
                <w:i w:val="0"/>
                <w:noProof/>
                <w:webHidden/>
              </w:rPr>
              <w:tab/>
            </w:r>
            <w:r w:rsidRPr="00536963">
              <w:rPr>
                <w:i w:val="0"/>
                <w:noProof/>
                <w:webHidden/>
              </w:rPr>
              <w:fldChar w:fldCharType="begin"/>
            </w:r>
            <w:r w:rsidRPr="00536963">
              <w:rPr>
                <w:i w:val="0"/>
                <w:noProof/>
                <w:webHidden/>
              </w:rPr>
              <w:instrText xml:space="preserve"> PAGEREF _Toc193973249 \h </w:instrText>
            </w:r>
            <w:r w:rsidRPr="00536963">
              <w:rPr>
                <w:i w:val="0"/>
                <w:noProof/>
                <w:webHidden/>
              </w:rPr>
            </w:r>
            <w:r w:rsidRPr="00536963">
              <w:rPr>
                <w:i w:val="0"/>
                <w:noProof/>
                <w:webHidden/>
              </w:rPr>
              <w:fldChar w:fldCharType="separate"/>
            </w:r>
            <w:r w:rsidRPr="00536963">
              <w:rPr>
                <w:i w:val="0"/>
                <w:noProof/>
                <w:webHidden/>
              </w:rPr>
              <w:t>9</w:t>
            </w:r>
            <w:r w:rsidRPr="00536963">
              <w:rPr>
                <w:i w:val="0"/>
                <w:noProof/>
                <w:webHidden/>
              </w:rPr>
              <w:fldChar w:fldCharType="end"/>
            </w:r>
          </w:hyperlink>
        </w:p>
        <w:p w14:paraId="52B153FB" w14:textId="4422323A" w:rsidR="00CB7E72" w:rsidRPr="00536963" w:rsidRDefault="00CB7E72">
          <w:pPr>
            <w:pStyle w:val="Spistreci2"/>
            <w:rPr>
              <w:rFonts w:asciiTheme="minorHAnsi" w:eastAsiaTheme="minorEastAsia" w:hAnsiTheme="minorHAnsi" w:cstheme="minorBidi"/>
              <w:i w:val="0"/>
              <w:iCs w:val="0"/>
              <w:noProof/>
              <w:sz w:val="22"/>
              <w:szCs w:val="22"/>
            </w:rPr>
          </w:pPr>
          <w:hyperlink w:anchor="_Toc193973250" w:history="1">
            <w:r w:rsidRPr="00536963">
              <w:rPr>
                <w:rStyle w:val="Hipercze"/>
                <w:rFonts w:ascii="Arial" w:hAnsi="Arial" w:cs="Arial"/>
                <w:i w:val="0"/>
                <w:noProof/>
              </w:rPr>
              <w:t>10.</w:t>
            </w:r>
            <w:r w:rsidRPr="00536963">
              <w:rPr>
                <w:rFonts w:asciiTheme="minorHAnsi" w:eastAsiaTheme="minorEastAsia" w:hAnsiTheme="minorHAnsi" w:cstheme="minorBidi"/>
                <w:i w:val="0"/>
                <w:iCs w:val="0"/>
                <w:noProof/>
                <w:sz w:val="22"/>
                <w:szCs w:val="22"/>
              </w:rPr>
              <w:tab/>
            </w:r>
            <w:r w:rsidRPr="00536963">
              <w:rPr>
                <w:rStyle w:val="Hipercze"/>
                <w:rFonts w:ascii="Arial" w:hAnsi="Arial" w:cs="Arial"/>
                <w:i w:val="0"/>
                <w:noProof/>
              </w:rPr>
              <w:t>Oświadczenie o kwalifikowalności podatku VAT*</w:t>
            </w:r>
            <w:r w:rsidRPr="00536963">
              <w:rPr>
                <w:i w:val="0"/>
                <w:noProof/>
                <w:webHidden/>
              </w:rPr>
              <w:tab/>
            </w:r>
            <w:r w:rsidRPr="00536963">
              <w:rPr>
                <w:i w:val="0"/>
                <w:noProof/>
                <w:webHidden/>
              </w:rPr>
              <w:fldChar w:fldCharType="begin"/>
            </w:r>
            <w:r w:rsidRPr="00536963">
              <w:rPr>
                <w:i w:val="0"/>
                <w:noProof/>
                <w:webHidden/>
              </w:rPr>
              <w:instrText xml:space="preserve"> PAGEREF _Toc193973250 \h </w:instrText>
            </w:r>
            <w:r w:rsidRPr="00536963">
              <w:rPr>
                <w:i w:val="0"/>
                <w:noProof/>
                <w:webHidden/>
              </w:rPr>
            </w:r>
            <w:r w:rsidRPr="00536963">
              <w:rPr>
                <w:i w:val="0"/>
                <w:noProof/>
                <w:webHidden/>
              </w:rPr>
              <w:fldChar w:fldCharType="separate"/>
            </w:r>
            <w:r w:rsidRPr="00536963">
              <w:rPr>
                <w:i w:val="0"/>
                <w:noProof/>
                <w:webHidden/>
              </w:rPr>
              <w:t>9</w:t>
            </w:r>
            <w:r w:rsidRPr="00536963">
              <w:rPr>
                <w:i w:val="0"/>
                <w:noProof/>
                <w:webHidden/>
              </w:rPr>
              <w:fldChar w:fldCharType="end"/>
            </w:r>
          </w:hyperlink>
        </w:p>
        <w:p w14:paraId="77EFB805" w14:textId="39A3AEEF" w:rsidR="00CB7E72" w:rsidRPr="00536963" w:rsidRDefault="00CB7E72">
          <w:pPr>
            <w:pStyle w:val="Spistreci2"/>
            <w:rPr>
              <w:rFonts w:asciiTheme="minorHAnsi" w:eastAsiaTheme="minorEastAsia" w:hAnsiTheme="minorHAnsi" w:cstheme="minorBidi"/>
              <w:i w:val="0"/>
              <w:iCs w:val="0"/>
              <w:noProof/>
              <w:sz w:val="22"/>
              <w:szCs w:val="22"/>
            </w:rPr>
          </w:pPr>
          <w:hyperlink w:anchor="_Toc193973251" w:history="1">
            <w:r w:rsidRPr="00536963">
              <w:rPr>
                <w:rStyle w:val="Hipercze"/>
                <w:rFonts w:ascii="Arial" w:hAnsi="Arial" w:cs="Arial"/>
                <w:i w:val="0"/>
                <w:noProof/>
              </w:rPr>
              <w:t>11.</w:t>
            </w:r>
            <w:r w:rsidRPr="00536963">
              <w:rPr>
                <w:rFonts w:asciiTheme="minorHAnsi" w:eastAsiaTheme="minorEastAsia" w:hAnsiTheme="minorHAnsi" w:cstheme="minorBidi"/>
                <w:i w:val="0"/>
                <w:iCs w:val="0"/>
                <w:noProof/>
                <w:sz w:val="22"/>
                <w:szCs w:val="22"/>
              </w:rPr>
              <w:tab/>
            </w:r>
            <w:r w:rsidRPr="00536963">
              <w:rPr>
                <w:rStyle w:val="Hipercze"/>
                <w:rFonts w:ascii="Arial" w:hAnsi="Arial" w:cs="Arial"/>
                <w:i w:val="0"/>
                <w:noProof/>
              </w:rPr>
              <w:t>Oświadczenie dotyczące wyboru partnera/-ów realizujących projekt</w:t>
            </w:r>
            <w:r w:rsidRPr="00536963">
              <w:rPr>
                <w:i w:val="0"/>
                <w:noProof/>
                <w:webHidden/>
              </w:rPr>
              <w:tab/>
            </w:r>
            <w:r w:rsidRPr="00536963">
              <w:rPr>
                <w:i w:val="0"/>
                <w:noProof/>
                <w:webHidden/>
              </w:rPr>
              <w:fldChar w:fldCharType="begin"/>
            </w:r>
            <w:r w:rsidRPr="00536963">
              <w:rPr>
                <w:i w:val="0"/>
                <w:noProof/>
                <w:webHidden/>
              </w:rPr>
              <w:instrText xml:space="preserve"> PAGEREF _Toc193973251 \h </w:instrText>
            </w:r>
            <w:r w:rsidRPr="00536963">
              <w:rPr>
                <w:i w:val="0"/>
                <w:noProof/>
                <w:webHidden/>
              </w:rPr>
            </w:r>
            <w:r w:rsidRPr="00536963">
              <w:rPr>
                <w:i w:val="0"/>
                <w:noProof/>
                <w:webHidden/>
              </w:rPr>
              <w:fldChar w:fldCharType="separate"/>
            </w:r>
            <w:r w:rsidRPr="00536963">
              <w:rPr>
                <w:i w:val="0"/>
                <w:noProof/>
                <w:webHidden/>
              </w:rPr>
              <w:t>10</w:t>
            </w:r>
            <w:r w:rsidRPr="00536963">
              <w:rPr>
                <w:i w:val="0"/>
                <w:noProof/>
                <w:webHidden/>
              </w:rPr>
              <w:fldChar w:fldCharType="end"/>
            </w:r>
          </w:hyperlink>
        </w:p>
        <w:p w14:paraId="427390FA" w14:textId="3BA2CCFE" w:rsidR="00CB7E72" w:rsidRPr="00536963" w:rsidRDefault="00CB7E72">
          <w:pPr>
            <w:pStyle w:val="Spistreci2"/>
            <w:rPr>
              <w:rFonts w:asciiTheme="minorHAnsi" w:eastAsiaTheme="minorEastAsia" w:hAnsiTheme="minorHAnsi" w:cstheme="minorBidi"/>
              <w:i w:val="0"/>
              <w:iCs w:val="0"/>
              <w:noProof/>
              <w:sz w:val="22"/>
              <w:szCs w:val="22"/>
            </w:rPr>
          </w:pPr>
          <w:hyperlink w:anchor="_Toc193973252" w:history="1">
            <w:r w:rsidRPr="00536963">
              <w:rPr>
                <w:rStyle w:val="Hipercze"/>
                <w:rFonts w:ascii="Arial" w:hAnsi="Arial" w:cs="Arial"/>
                <w:i w:val="0"/>
                <w:noProof/>
              </w:rPr>
              <w:t>12.</w:t>
            </w:r>
            <w:r w:rsidRPr="00536963">
              <w:rPr>
                <w:rFonts w:asciiTheme="minorHAnsi" w:eastAsiaTheme="minorEastAsia" w:hAnsiTheme="minorHAnsi" w:cstheme="minorBidi"/>
                <w:i w:val="0"/>
                <w:iCs w:val="0"/>
                <w:noProof/>
                <w:sz w:val="22"/>
                <w:szCs w:val="22"/>
              </w:rPr>
              <w:tab/>
            </w:r>
            <w:r w:rsidRPr="00536963">
              <w:rPr>
                <w:rStyle w:val="Hipercze"/>
                <w:rFonts w:ascii="Arial" w:hAnsi="Arial" w:cs="Arial"/>
                <w:i w:val="0"/>
                <w:noProof/>
              </w:rPr>
              <w:t>Porozumienie/ umowa o partnerstwie*</w:t>
            </w:r>
            <w:r w:rsidRPr="00536963">
              <w:rPr>
                <w:i w:val="0"/>
                <w:noProof/>
                <w:webHidden/>
              </w:rPr>
              <w:tab/>
            </w:r>
            <w:r w:rsidRPr="00536963">
              <w:rPr>
                <w:i w:val="0"/>
                <w:noProof/>
                <w:webHidden/>
              </w:rPr>
              <w:fldChar w:fldCharType="begin"/>
            </w:r>
            <w:r w:rsidRPr="00536963">
              <w:rPr>
                <w:i w:val="0"/>
                <w:noProof/>
                <w:webHidden/>
              </w:rPr>
              <w:instrText xml:space="preserve"> PAGEREF _Toc193973252 \h </w:instrText>
            </w:r>
            <w:r w:rsidRPr="00536963">
              <w:rPr>
                <w:i w:val="0"/>
                <w:noProof/>
                <w:webHidden/>
              </w:rPr>
            </w:r>
            <w:r w:rsidRPr="00536963">
              <w:rPr>
                <w:i w:val="0"/>
                <w:noProof/>
                <w:webHidden/>
              </w:rPr>
              <w:fldChar w:fldCharType="separate"/>
            </w:r>
            <w:r w:rsidRPr="00536963">
              <w:rPr>
                <w:i w:val="0"/>
                <w:noProof/>
                <w:webHidden/>
              </w:rPr>
              <w:t>10</w:t>
            </w:r>
            <w:r w:rsidRPr="00536963">
              <w:rPr>
                <w:i w:val="0"/>
                <w:noProof/>
                <w:webHidden/>
              </w:rPr>
              <w:fldChar w:fldCharType="end"/>
            </w:r>
          </w:hyperlink>
        </w:p>
        <w:p w14:paraId="668D95B8" w14:textId="0393F6E2" w:rsidR="00CB7E72" w:rsidRPr="00536963" w:rsidRDefault="00CB7E72">
          <w:pPr>
            <w:pStyle w:val="Spistreci2"/>
            <w:rPr>
              <w:rFonts w:asciiTheme="minorHAnsi" w:eastAsiaTheme="minorEastAsia" w:hAnsiTheme="minorHAnsi" w:cstheme="minorBidi"/>
              <w:i w:val="0"/>
              <w:iCs w:val="0"/>
              <w:noProof/>
              <w:sz w:val="22"/>
              <w:szCs w:val="22"/>
            </w:rPr>
          </w:pPr>
          <w:hyperlink w:anchor="_Toc193973253" w:history="1">
            <w:r w:rsidRPr="00536963">
              <w:rPr>
                <w:rStyle w:val="Hipercze"/>
                <w:rFonts w:ascii="Arial" w:hAnsi="Arial" w:cs="Arial"/>
                <w:i w:val="0"/>
                <w:noProof/>
              </w:rPr>
              <w:t>13.</w:t>
            </w:r>
            <w:r w:rsidRPr="00536963">
              <w:rPr>
                <w:rFonts w:asciiTheme="minorHAnsi" w:eastAsiaTheme="minorEastAsia" w:hAnsiTheme="minorHAnsi" w:cstheme="minorBidi"/>
                <w:i w:val="0"/>
                <w:iCs w:val="0"/>
                <w:noProof/>
                <w:sz w:val="22"/>
                <w:szCs w:val="22"/>
              </w:rPr>
              <w:tab/>
            </w:r>
            <w:r w:rsidRPr="00536963">
              <w:rPr>
                <w:rStyle w:val="Hipercze"/>
                <w:rFonts w:ascii="Arial" w:hAnsi="Arial" w:cs="Arial"/>
                <w:i w:val="0"/>
                <w:noProof/>
              </w:rPr>
              <w:t>Formularz informacji przedstawianych przy ubieganiu się o pomoc inną niż pomoc w rolnictwie lub rybołówstwie, pomoc de minimis lub pomoc de minimis w rolnictwie lub rybołówstwie*</w:t>
            </w:r>
            <w:r w:rsidRPr="00536963">
              <w:rPr>
                <w:i w:val="0"/>
                <w:noProof/>
                <w:webHidden/>
              </w:rPr>
              <w:tab/>
            </w:r>
            <w:r w:rsidRPr="00536963">
              <w:rPr>
                <w:i w:val="0"/>
                <w:noProof/>
                <w:webHidden/>
              </w:rPr>
              <w:fldChar w:fldCharType="begin"/>
            </w:r>
            <w:r w:rsidRPr="00536963">
              <w:rPr>
                <w:i w:val="0"/>
                <w:noProof/>
                <w:webHidden/>
              </w:rPr>
              <w:instrText xml:space="preserve"> PAGEREF _Toc193973253 \h </w:instrText>
            </w:r>
            <w:r w:rsidRPr="00536963">
              <w:rPr>
                <w:i w:val="0"/>
                <w:noProof/>
                <w:webHidden/>
              </w:rPr>
            </w:r>
            <w:r w:rsidRPr="00536963">
              <w:rPr>
                <w:i w:val="0"/>
                <w:noProof/>
                <w:webHidden/>
              </w:rPr>
              <w:fldChar w:fldCharType="separate"/>
            </w:r>
            <w:r w:rsidRPr="00536963">
              <w:rPr>
                <w:i w:val="0"/>
                <w:noProof/>
                <w:webHidden/>
              </w:rPr>
              <w:t>11</w:t>
            </w:r>
            <w:r w:rsidRPr="00536963">
              <w:rPr>
                <w:i w:val="0"/>
                <w:noProof/>
                <w:webHidden/>
              </w:rPr>
              <w:fldChar w:fldCharType="end"/>
            </w:r>
          </w:hyperlink>
        </w:p>
        <w:p w14:paraId="60B597F2" w14:textId="423BA4AD" w:rsidR="00CB7E72" w:rsidRPr="00536963" w:rsidRDefault="00CB7E72">
          <w:pPr>
            <w:pStyle w:val="Spistreci2"/>
            <w:rPr>
              <w:rFonts w:asciiTheme="minorHAnsi" w:eastAsiaTheme="minorEastAsia" w:hAnsiTheme="minorHAnsi" w:cstheme="minorBidi"/>
              <w:i w:val="0"/>
              <w:iCs w:val="0"/>
              <w:noProof/>
              <w:sz w:val="22"/>
              <w:szCs w:val="22"/>
            </w:rPr>
          </w:pPr>
          <w:hyperlink w:anchor="_Toc193973254" w:history="1">
            <w:r w:rsidRPr="00536963">
              <w:rPr>
                <w:rStyle w:val="Hipercze"/>
                <w:rFonts w:ascii="Arial" w:hAnsi="Arial" w:cs="Arial"/>
                <w:i w:val="0"/>
                <w:noProof/>
              </w:rPr>
              <w:t>14.</w:t>
            </w:r>
            <w:r w:rsidRPr="00536963">
              <w:rPr>
                <w:rFonts w:asciiTheme="minorHAnsi" w:eastAsiaTheme="minorEastAsia" w:hAnsiTheme="minorHAnsi" w:cstheme="minorBidi"/>
                <w:i w:val="0"/>
                <w:iCs w:val="0"/>
                <w:noProof/>
                <w:sz w:val="22"/>
                <w:szCs w:val="22"/>
              </w:rPr>
              <w:tab/>
            </w:r>
            <w:r w:rsidRPr="00536963">
              <w:rPr>
                <w:rStyle w:val="Hipercze"/>
                <w:rFonts w:ascii="Arial" w:hAnsi="Arial" w:cs="Arial"/>
                <w:i w:val="0"/>
                <w:noProof/>
              </w:rPr>
              <w:t>Zestawienie opracowań składających się na dokumentację techniczną.</w:t>
            </w:r>
            <w:r w:rsidRPr="00536963">
              <w:rPr>
                <w:i w:val="0"/>
                <w:noProof/>
                <w:webHidden/>
              </w:rPr>
              <w:tab/>
            </w:r>
            <w:r w:rsidRPr="00536963">
              <w:rPr>
                <w:i w:val="0"/>
                <w:noProof/>
                <w:webHidden/>
              </w:rPr>
              <w:fldChar w:fldCharType="begin"/>
            </w:r>
            <w:r w:rsidRPr="00536963">
              <w:rPr>
                <w:i w:val="0"/>
                <w:noProof/>
                <w:webHidden/>
              </w:rPr>
              <w:instrText xml:space="preserve"> PAGEREF _Toc193973254 \h </w:instrText>
            </w:r>
            <w:r w:rsidRPr="00536963">
              <w:rPr>
                <w:i w:val="0"/>
                <w:noProof/>
                <w:webHidden/>
              </w:rPr>
            </w:r>
            <w:r w:rsidRPr="00536963">
              <w:rPr>
                <w:i w:val="0"/>
                <w:noProof/>
                <w:webHidden/>
              </w:rPr>
              <w:fldChar w:fldCharType="separate"/>
            </w:r>
            <w:r w:rsidRPr="00536963">
              <w:rPr>
                <w:i w:val="0"/>
                <w:noProof/>
                <w:webHidden/>
              </w:rPr>
              <w:t>12</w:t>
            </w:r>
            <w:r w:rsidRPr="00536963">
              <w:rPr>
                <w:i w:val="0"/>
                <w:noProof/>
                <w:webHidden/>
              </w:rPr>
              <w:fldChar w:fldCharType="end"/>
            </w:r>
          </w:hyperlink>
        </w:p>
        <w:p w14:paraId="31931288" w14:textId="097FF788" w:rsidR="00CB7E72" w:rsidRDefault="00CB7E72">
          <w:pPr>
            <w:pStyle w:val="Spistreci2"/>
            <w:rPr>
              <w:rFonts w:asciiTheme="minorHAnsi" w:eastAsiaTheme="minorEastAsia" w:hAnsiTheme="minorHAnsi" w:cstheme="minorBidi"/>
              <w:i w:val="0"/>
              <w:iCs w:val="0"/>
              <w:noProof/>
              <w:sz w:val="22"/>
              <w:szCs w:val="22"/>
            </w:rPr>
          </w:pPr>
          <w:hyperlink w:anchor="_Toc193973255" w:history="1">
            <w:r w:rsidRPr="00536963">
              <w:rPr>
                <w:rStyle w:val="Hipercze"/>
                <w:rFonts w:ascii="Arial" w:hAnsi="Arial" w:cs="Arial"/>
                <w:i w:val="0"/>
                <w:noProof/>
              </w:rPr>
              <w:t>15.</w:t>
            </w:r>
            <w:r w:rsidRPr="00536963">
              <w:rPr>
                <w:rFonts w:asciiTheme="minorHAnsi" w:eastAsiaTheme="minorEastAsia" w:hAnsiTheme="minorHAnsi" w:cstheme="minorBidi"/>
                <w:i w:val="0"/>
                <w:iCs w:val="0"/>
                <w:noProof/>
                <w:sz w:val="22"/>
                <w:szCs w:val="22"/>
              </w:rPr>
              <w:tab/>
            </w:r>
            <w:r w:rsidRPr="00536963">
              <w:rPr>
                <w:rStyle w:val="Hipercze"/>
                <w:rFonts w:ascii="Arial" w:hAnsi="Arial" w:cs="Arial"/>
                <w:i w:val="0"/>
                <w:noProof/>
              </w:rPr>
              <w:t>Oświadczenie w sprawie potwierdzenia zamieszczenia projektu w strategii terytorialnej.</w:t>
            </w:r>
            <w:r w:rsidRPr="00536963">
              <w:rPr>
                <w:i w:val="0"/>
                <w:noProof/>
                <w:webHidden/>
              </w:rPr>
              <w:tab/>
            </w:r>
            <w:r w:rsidRPr="00536963">
              <w:rPr>
                <w:i w:val="0"/>
                <w:noProof/>
                <w:webHidden/>
              </w:rPr>
              <w:fldChar w:fldCharType="begin"/>
            </w:r>
            <w:r w:rsidRPr="00536963">
              <w:rPr>
                <w:i w:val="0"/>
                <w:noProof/>
                <w:webHidden/>
              </w:rPr>
              <w:instrText xml:space="preserve"> PAGEREF _Toc193973255 \h </w:instrText>
            </w:r>
            <w:r w:rsidRPr="00536963">
              <w:rPr>
                <w:i w:val="0"/>
                <w:noProof/>
                <w:webHidden/>
              </w:rPr>
            </w:r>
            <w:r w:rsidRPr="00536963">
              <w:rPr>
                <w:i w:val="0"/>
                <w:noProof/>
                <w:webHidden/>
              </w:rPr>
              <w:fldChar w:fldCharType="separate"/>
            </w:r>
            <w:r w:rsidRPr="00536963">
              <w:rPr>
                <w:i w:val="0"/>
                <w:noProof/>
                <w:webHidden/>
              </w:rPr>
              <w:t>12</w:t>
            </w:r>
            <w:r w:rsidRPr="00536963">
              <w:rPr>
                <w:i w:val="0"/>
                <w:noProof/>
                <w:webHidden/>
              </w:rPr>
              <w:fldChar w:fldCharType="end"/>
            </w:r>
          </w:hyperlink>
        </w:p>
        <w:p w14:paraId="23614D30" w14:textId="5E4329BD" w:rsidR="006B4C7F" w:rsidRPr="00397547" w:rsidRDefault="006B4C7F" w:rsidP="00897972">
          <w:pPr>
            <w:spacing w:line="360" w:lineRule="auto"/>
            <w:rPr>
              <w:rFonts w:ascii="Arial" w:hAnsi="Arial" w:cs="Arial"/>
            </w:rPr>
          </w:pPr>
          <w:r w:rsidRPr="00D7719D">
            <w:rPr>
              <w:rFonts w:ascii="Arial" w:hAnsi="Arial" w:cs="Arial"/>
              <w:b/>
              <w:bCs/>
            </w:rPr>
            <w:fldChar w:fldCharType="end"/>
          </w:r>
        </w:p>
      </w:sdtContent>
    </w:sdt>
    <w:p w14:paraId="15622F4A" w14:textId="61386B98" w:rsidR="000757C4" w:rsidRDefault="00E20815" w:rsidP="00A06722">
      <w:pPr>
        <w:spacing w:line="360" w:lineRule="auto"/>
        <w:rPr>
          <w:rFonts w:ascii="Arial" w:hAnsi="Arial" w:cs="Arial"/>
        </w:rPr>
      </w:pPr>
      <w:r w:rsidRPr="00ED787A">
        <w:rPr>
          <w:rFonts w:ascii="Arial" w:hAnsi="Arial" w:cs="Arial"/>
          <w:b/>
          <w:bCs/>
        </w:rPr>
        <w:br w:type="page"/>
      </w:r>
      <w:r w:rsidR="000757C4" w:rsidRPr="009B34F4">
        <w:rPr>
          <w:rFonts w:ascii="Arial" w:hAnsi="Arial" w:cs="Arial"/>
        </w:rPr>
        <w:lastRenderedPageBreak/>
        <w:t>Ogólne informacje</w:t>
      </w:r>
    </w:p>
    <w:p w14:paraId="6CCA6F8E" w14:textId="77777777" w:rsidR="00DB256C" w:rsidRDefault="00DB256C" w:rsidP="00DB256C">
      <w:pPr>
        <w:rPr>
          <w:lang w:val="x-none" w:eastAsia="x-none"/>
        </w:rPr>
      </w:pPr>
    </w:p>
    <w:p w14:paraId="60011A8E" w14:textId="20416017" w:rsidR="00883E29" w:rsidRPr="00D238FE" w:rsidRDefault="00883E29" w:rsidP="00D238FE">
      <w:pPr>
        <w:spacing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FE5057">
      <w:pPr>
        <w:spacing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C141D1">
      <w:pPr>
        <w:pStyle w:val="Akapitzlist"/>
        <w:numPr>
          <w:ilvl w:val="0"/>
          <w:numId w:val="40"/>
        </w:numPr>
        <w:spacing w:line="360" w:lineRule="auto"/>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rsidP="00D238FE">
      <w:pPr>
        <w:pStyle w:val="Akapitzlist"/>
        <w:numPr>
          <w:ilvl w:val="0"/>
          <w:numId w:val="40"/>
        </w:numPr>
        <w:spacing w:line="360" w:lineRule="auto"/>
        <w:rPr>
          <w:rFonts w:ascii="Arial" w:hAnsi="Arial" w:cs="Arial"/>
          <w:lang w:eastAsia="x-none"/>
        </w:rPr>
      </w:pPr>
      <w:r>
        <w:rPr>
          <w:rFonts w:ascii="Arial" w:hAnsi="Arial" w:cs="Arial"/>
          <w:lang w:eastAsia="x-none"/>
        </w:rPr>
        <w:t xml:space="preserve">w wersji elektronicznej i przekształć w format PDF. </w:t>
      </w:r>
    </w:p>
    <w:p w14:paraId="79ADEFBE" w14:textId="148C40F7" w:rsidR="00883E29" w:rsidRDefault="002F407E" w:rsidP="00FE5057">
      <w:pPr>
        <w:spacing w:line="360" w:lineRule="auto"/>
        <w:rPr>
          <w:rFonts w:ascii="Arial" w:hAnsi="Arial" w:cs="Arial"/>
        </w:rPr>
      </w:pPr>
      <w:r>
        <w:rPr>
          <w:rFonts w:ascii="Arial" w:hAnsi="Arial" w:cs="Arial"/>
        </w:rPr>
        <w:t xml:space="preserve">Załączniki </w:t>
      </w:r>
      <w:r w:rsidR="00883E29">
        <w:rPr>
          <w:rFonts w:ascii="Arial" w:hAnsi="Arial" w:cs="Arial"/>
        </w:rPr>
        <w:t xml:space="preserve">dołącz </w:t>
      </w:r>
      <w:r w:rsidRPr="009D772A">
        <w:rPr>
          <w:rFonts w:ascii="Arial" w:hAnsi="Arial" w:cs="Arial"/>
        </w:rPr>
        <w:t xml:space="preserve"> </w:t>
      </w:r>
      <w:r w:rsidR="00883E29">
        <w:rPr>
          <w:rFonts w:ascii="Arial" w:hAnsi="Arial" w:cs="Arial"/>
        </w:rPr>
        <w:t xml:space="preserve">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107615" w:rsidRPr="00107615">
        <w:rPr>
          <w:rFonts w:ascii="Arial" w:hAnsi="Arial" w:cs="Arial"/>
        </w:rPr>
        <w:t xml:space="preserve">zgodnie z regulaminem wyboru projektów i </w:t>
      </w:r>
      <w:r w:rsidR="00107615">
        <w:rPr>
          <w:rFonts w:ascii="Arial" w:hAnsi="Arial" w:cs="Arial"/>
        </w:rPr>
        <w:t>tą instrukcją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207AC41B" w14:textId="12DB3670" w:rsidR="002F407E" w:rsidRDefault="00355D3E" w:rsidP="00FE5057">
      <w:pPr>
        <w:spacing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6CD1BB30" w14:textId="71809162" w:rsidR="00760F33" w:rsidRPr="002E0BEA" w:rsidRDefault="00760F33" w:rsidP="002E0BEA">
      <w:pPr>
        <w:rPr>
          <w:rFonts w:ascii="Arial" w:hAnsi="Arial" w:cs="Arial"/>
        </w:rPr>
      </w:pPr>
    </w:p>
    <w:p w14:paraId="6750766B" w14:textId="098964E0" w:rsidR="00E20815" w:rsidRPr="00ED787A" w:rsidRDefault="00E20815" w:rsidP="00357796">
      <w:pPr>
        <w:pStyle w:val="Nagwek2"/>
        <w:numPr>
          <w:ilvl w:val="1"/>
          <w:numId w:val="30"/>
        </w:numPr>
        <w:spacing w:line="360" w:lineRule="auto"/>
        <w:ind w:left="284" w:hanging="284"/>
        <w:rPr>
          <w:rFonts w:ascii="Arial" w:hAnsi="Arial" w:cs="Arial"/>
          <w:szCs w:val="24"/>
        </w:rPr>
      </w:pPr>
      <w:bookmarkStart w:id="1" w:name="_Toc193973241"/>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r w:rsidR="00A76826">
        <w:rPr>
          <w:rStyle w:val="Odwoanieprzypisudolnego"/>
          <w:rFonts w:ascii="Arial" w:hAnsi="Arial" w:cs="Arial"/>
          <w:szCs w:val="24"/>
        </w:rPr>
        <w:footnoteReference w:customMarkFollows="1" w:id="2"/>
        <w:t>*</w:t>
      </w:r>
      <w:bookmarkEnd w:id="1"/>
    </w:p>
    <w:p w14:paraId="0E7FAEC5" w14:textId="2B76B647" w:rsidR="008E7179" w:rsidRPr="00ED787A" w:rsidRDefault="008E7179" w:rsidP="008E7179">
      <w:pPr>
        <w:spacing w:after="16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8E7179">
      <w:pPr>
        <w:spacing w:after="16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rsidP="00A26206">
      <w:pPr>
        <w:pStyle w:val="Akapitzlist"/>
        <w:numPr>
          <w:ilvl w:val="0"/>
          <w:numId w:val="41"/>
        </w:numPr>
        <w:spacing w:after="160" w:line="360" w:lineRule="auto"/>
        <w:rPr>
          <w:rFonts w:ascii="Arial" w:hAnsi="Arial" w:cs="Arial"/>
        </w:rPr>
      </w:pPr>
      <w:r w:rsidRPr="00D238FE">
        <w:rPr>
          <w:rFonts w:ascii="Arial" w:hAnsi="Arial" w:cs="Arial"/>
        </w:rPr>
        <w:lastRenderedPageBreak/>
        <w:t xml:space="preserve">Studium wykonalności </w:t>
      </w:r>
      <w:bookmarkStart w:id="2" w:name="_Hlk133333513"/>
      <w:r w:rsidRPr="00D238FE">
        <w:rPr>
          <w:rFonts w:ascii="Arial" w:hAnsi="Arial" w:cs="Arial"/>
        </w:rPr>
        <w:t>z arkuszami obliczeniowymi</w:t>
      </w:r>
      <w:bookmarkEnd w:id="2"/>
      <w:r w:rsidR="00DF6613" w:rsidRPr="00D238FE">
        <w:rPr>
          <w:rFonts w:ascii="Arial" w:hAnsi="Arial" w:cs="Arial"/>
        </w:rPr>
        <w:t xml:space="preserve"> </w:t>
      </w:r>
      <w:r w:rsidR="002E10D9" w:rsidRPr="00D238FE">
        <w:rPr>
          <w:rFonts w:ascii="Arial" w:hAnsi="Arial" w:cs="Arial"/>
        </w:rPr>
        <w:t xml:space="preserve">oraz </w:t>
      </w:r>
      <w:bookmarkStart w:id="3" w:name="_Hlk133333540"/>
    </w:p>
    <w:p w14:paraId="011113CF" w14:textId="3692FF3F" w:rsidR="008E7179" w:rsidRPr="00D238FE" w:rsidRDefault="002E10D9" w:rsidP="00D238FE">
      <w:pPr>
        <w:pStyle w:val="Akapitzlist"/>
        <w:numPr>
          <w:ilvl w:val="0"/>
          <w:numId w:val="41"/>
        </w:numPr>
        <w:spacing w:after="160" w:line="360" w:lineRule="auto"/>
        <w:rPr>
          <w:rFonts w:ascii="Arial" w:hAnsi="Arial" w:cs="Arial"/>
        </w:rPr>
      </w:pPr>
      <w:r w:rsidRPr="00D238FE">
        <w:rPr>
          <w:rFonts w:ascii="Arial" w:hAnsi="Arial" w:cs="Arial"/>
        </w:rPr>
        <w:t xml:space="preserve">Plan </w:t>
      </w:r>
      <w:r w:rsidR="009B34F4" w:rsidRPr="00D238FE">
        <w:rPr>
          <w:rFonts w:ascii="Arial" w:hAnsi="Arial" w:cs="Arial"/>
        </w:rPr>
        <w:t>inwestycji</w:t>
      </w:r>
      <w:r w:rsidRPr="00D238FE">
        <w:rPr>
          <w:rFonts w:ascii="Arial" w:hAnsi="Arial" w:cs="Arial"/>
        </w:rPr>
        <w:t xml:space="preserve"> </w:t>
      </w:r>
      <w:bookmarkEnd w:id="3"/>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8E7179">
      <w:pPr>
        <w:spacing w:after="16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8E7179">
      <w:pPr>
        <w:spacing w:after="16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z arkuszami obliczeniowymi</w:t>
      </w:r>
      <w:r w:rsidR="005C0B14" w:rsidRPr="00ED787A">
        <w:rPr>
          <w:rFonts w:ascii="Arial" w:hAnsi="Arial" w:cs="Arial"/>
        </w:rPr>
        <w:t>.</w:t>
      </w:r>
    </w:p>
    <w:p w14:paraId="09050905" w14:textId="57788826" w:rsidR="00107615" w:rsidRPr="00ED787A" w:rsidRDefault="00107615" w:rsidP="008E7179">
      <w:pPr>
        <w:spacing w:after="16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66B1C1C0" w14:textId="10AD15B4" w:rsidR="0055742F" w:rsidRDefault="0055742F" w:rsidP="00357796">
      <w:pPr>
        <w:pStyle w:val="Nagwek2"/>
        <w:numPr>
          <w:ilvl w:val="1"/>
          <w:numId w:val="30"/>
        </w:numPr>
        <w:spacing w:line="360" w:lineRule="auto"/>
        <w:ind w:left="284" w:hanging="284"/>
        <w:rPr>
          <w:rFonts w:ascii="Arial" w:hAnsi="Arial" w:cs="Arial"/>
          <w:szCs w:val="24"/>
        </w:rPr>
      </w:pPr>
      <w:bookmarkStart w:id="4" w:name="_Toc193973242"/>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4"/>
    </w:p>
    <w:p w14:paraId="3675BA79" w14:textId="075DACFA" w:rsidR="00193624" w:rsidRPr="00193624" w:rsidRDefault="00193624" w:rsidP="00193624">
      <w:pPr>
        <w:spacing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08BD9B69" w14:textId="46A7D724" w:rsidR="0055742F" w:rsidRDefault="0055742F" w:rsidP="00357796">
      <w:pPr>
        <w:pStyle w:val="Nagwek2"/>
        <w:numPr>
          <w:ilvl w:val="1"/>
          <w:numId w:val="30"/>
        </w:numPr>
        <w:spacing w:line="360" w:lineRule="auto"/>
        <w:ind w:left="284" w:hanging="284"/>
        <w:rPr>
          <w:rFonts w:ascii="Arial" w:hAnsi="Arial" w:cs="Arial"/>
          <w:szCs w:val="24"/>
        </w:rPr>
      </w:pPr>
      <w:bookmarkStart w:id="5" w:name="_Toc193973243"/>
      <w:r w:rsidRPr="00ED787A">
        <w:rPr>
          <w:rFonts w:ascii="Arial" w:hAnsi="Arial" w:cs="Arial"/>
          <w:szCs w:val="24"/>
        </w:rPr>
        <w:t xml:space="preserve">Formularz w zakresie </w:t>
      </w:r>
      <w:r w:rsidR="00BB3547">
        <w:rPr>
          <w:rFonts w:ascii="Arial" w:hAnsi="Arial" w:cs="Arial"/>
          <w:szCs w:val="24"/>
          <w:lang w:val="pl-PL"/>
        </w:rPr>
        <w:t xml:space="preserve">oceny </w:t>
      </w:r>
      <w:r w:rsidR="00BB3547" w:rsidRPr="00BF7C80">
        <w:rPr>
          <w:rFonts w:ascii="Arial" w:hAnsi="Arial" w:cs="Arial"/>
          <w:color w:val="000000" w:themeColor="text1"/>
          <w:szCs w:val="24"/>
          <w:lang w:val="pl-PL"/>
        </w:rPr>
        <w:t>oddziaływania na środowisko z uwzględnieniem zasady „nie czyń poważnej szkody” (zasady DNSH)</w:t>
      </w:r>
      <w:r w:rsidR="00BB3547">
        <w:rPr>
          <w:rFonts w:ascii="Arial" w:hAnsi="Arial" w:cs="Arial"/>
          <w:szCs w:val="24"/>
          <w:vertAlign w:val="superscript"/>
          <w:lang w:val="pl-PL"/>
        </w:rPr>
        <w:t>*</w:t>
      </w:r>
      <w:bookmarkEnd w:id="5"/>
    </w:p>
    <w:p w14:paraId="2F743775" w14:textId="7B6C4F9F" w:rsidR="00BF1865" w:rsidRDefault="00BF1865" w:rsidP="00BF1865">
      <w:pPr>
        <w:rPr>
          <w:rFonts w:ascii="Arial" w:hAnsi="Arial" w:cs="Arial"/>
        </w:rPr>
      </w:pPr>
      <w:r>
        <w:rPr>
          <w:rFonts w:ascii="Arial" w:hAnsi="Arial" w:cs="Arial"/>
        </w:rPr>
        <w:t>Opracowaliśmy dla Ciebie wzór tego formularza.</w:t>
      </w:r>
    </w:p>
    <w:p w14:paraId="60FFC6D4" w14:textId="288CDCB6" w:rsidR="00BF1865" w:rsidRPr="00897972" w:rsidRDefault="00BF1865" w:rsidP="00897972">
      <w:pPr>
        <w:spacing w:after="160" w:line="360" w:lineRule="auto"/>
        <w:rPr>
          <w:rFonts w:ascii="Arial" w:hAnsi="Arial" w:cs="Arial"/>
        </w:rPr>
      </w:pPr>
      <w:r>
        <w:rPr>
          <w:rFonts w:ascii="Arial" w:hAnsi="Arial" w:cs="Arial"/>
        </w:rPr>
        <w:t>Wypełniony formularz musisz potwierdzić podpisem kwalifikowanym.</w:t>
      </w:r>
    </w:p>
    <w:p w14:paraId="1966C7E0" w14:textId="65B8CF09" w:rsidR="0055742F" w:rsidRDefault="0055742F" w:rsidP="00357796">
      <w:pPr>
        <w:pStyle w:val="Nagwek2"/>
        <w:numPr>
          <w:ilvl w:val="1"/>
          <w:numId w:val="30"/>
        </w:numPr>
        <w:spacing w:line="360" w:lineRule="auto"/>
        <w:ind w:left="284" w:hanging="284"/>
        <w:rPr>
          <w:rFonts w:ascii="Arial" w:hAnsi="Arial" w:cs="Arial"/>
          <w:szCs w:val="24"/>
        </w:rPr>
      </w:pPr>
      <w:bookmarkStart w:id="6" w:name="_Toc193973244"/>
      <w:r w:rsidRPr="0055742F">
        <w:rPr>
          <w:rFonts w:ascii="Arial" w:hAnsi="Arial" w:cs="Arial"/>
          <w:szCs w:val="24"/>
        </w:rPr>
        <w:t>Decyzja o środowiskowych uwarunkowaniach</w:t>
      </w:r>
      <w:bookmarkEnd w:id="6"/>
      <w:r w:rsidRPr="0055742F">
        <w:rPr>
          <w:rFonts w:ascii="Arial" w:hAnsi="Arial" w:cs="Arial"/>
          <w:szCs w:val="24"/>
        </w:rPr>
        <w:t xml:space="preserve"> </w:t>
      </w:r>
    </w:p>
    <w:p w14:paraId="35CC9C86" w14:textId="3EFBEE36" w:rsidR="00BF1865" w:rsidRPr="00BF1865" w:rsidRDefault="00BF1865" w:rsidP="00BF1865">
      <w:pPr>
        <w:spacing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7E365141" w14:textId="0F26C23C" w:rsidR="00E20815" w:rsidRPr="0055742F" w:rsidRDefault="00E20815" w:rsidP="00357796">
      <w:pPr>
        <w:pStyle w:val="Nagwek2"/>
        <w:numPr>
          <w:ilvl w:val="1"/>
          <w:numId w:val="30"/>
        </w:numPr>
        <w:spacing w:line="360" w:lineRule="auto"/>
        <w:ind w:left="284" w:hanging="284"/>
        <w:rPr>
          <w:rFonts w:ascii="Arial" w:hAnsi="Arial" w:cs="Arial"/>
          <w:szCs w:val="24"/>
          <w:lang w:val="pl-PL"/>
        </w:rPr>
      </w:pPr>
      <w:bookmarkStart w:id="7" w:name="_Toc193973245"/>
      <w:r w:rsidRPr="0055742F">
        <w:rPr>
          <w:rFonts w:ascii="Arial" w:hAnsi="Arial" w:cs="Arial"/>
          <w:szCs w:val="24"/>
        </w:rPr>
        <w:t>Zaświadczenie organu odpowiedzialnego za monitorowanie obszarów Natura 2000</w:t>
      </w:r>
      <w:r w:rsidR="00A76826">
        <w:rPr>
          <w:rFonts w:ascii="Arial" w:hAnsi="Arial" w:cs="Arial"/>
          <w:szCs w:val="24"/>
          <w:lang w:val="pl-PL"/>
        </w:rPr>
        <w:t>*</w:t>
      </w:r>
      <w:bookmarkEnd w:id="7"/>
    </w:p>
    <w:p w14:paraId="0842EB0F" w14:textId="77777777" w:rsidR="00BB3547" w:rsidRPr="00BB3547" w:rsidRDefault="00BB3547" w:rsidP="00BB3547">
      <w:pPr>
        <w:autoSpaceDE w:val="0"/>
        <w:autoSpaceDN w:val="0"/>
        <w:adjustRightInd w:val="0"/>
        <w:spacing w:before="120" w:after="120" w:line="360" w:lineRule="auto"/>
        <w:rPr>
          <w:rFonts w:ascii="Arial" w:hAnsi="Arial" w:cs="Arial"/>
          <w:color w:val="000000" w:themeColor="text1"/>
        </w:rPr>
      </w:pPr>
      <w:r w:rsidRPr="00BB3547">
        <w:rPr>
          <w:rFonts w:ascii="Arial" w:hAnsi="Arial" w:cs="Arial"/>
          <w:color w:val="000000" w:themeColor="text1"/>
        </w:rPr>
        <w:t xml:space="preserve">Zaświadczenie organu odpowiedzialnego za monitorowanie obszarów Natura 2000 (dalej: </w:t>
      </w:r>
      <w:r w:rsidRPr="00BB3547">
        <w:rPr>
          <w:rFonts w:ascii="Arial" w:hAnsi="Arial" w:cs="Arial"/>
          <w:bCs/>
          <w:color w:val="000000" w:themeColor="text1"/>
        </w:rPr>
        <w:t>zaświadczenie Natura 2000</w:t>
      </w:r>
      <w:r w:rsidRPr="00BB3547">
        <w:rPr>
          <w:rFonts w:ascii="Arial" w:hAnsi="Arial" w:cs="Arial"/>
          <w:color w:val="000000" w:themeColor="text1"/>
        </w:rPr>
        <w:t xml:space="preserve">) jest załącznikiem potwierdzającym brak negatywnego wpływu niektórych rodzajów projektów na obszary europejskiej sieci Natura 2000. </w:t>
      </w:r>
    </w:p>
    <w:p w14:paraId="6090EF27" w14:textId="77777777" w:rsidR="00BB3547" w:rsidRDefault="00BB3547" w:rsidP="00BA18E5">
      <w:pPr>
        <w:spacing w:line="360" w:lineRule="auto"/>
        <w:rPr>
          <w:rFonts w:ascii="Arial" w:hAnsi="Arial" w:cs="Arial"/>
        </w:rPr>
      </w:pPr>
    </w:p>
    <w:p w14:paraId="4D677700" w14:textId="76CFB1A8" w:rsidR="00BB3547" w:rsidRDefault="00CD70C4" w:rsidP="00BA18E5">
      <w:pPr>
        <w:spacing w:line="360" w:lineRule="auto"/>
        <w:rPr>
          <w:rFonts w:ascii="Arial" w:hAnsi="Arial" w:cs="Arial"/>
        </w:rPr>
      </w:pPr>
      <w:r>
        <w:rPr>
          <w:rFonts w:ascii="Arial" w:hAnsi="Arial" w:cs="Arial"/>
        </w:rPr>
        <w:lastRenderedPageBreak/>
        <w:t>Nie musisz załączać do wniosku o dofinansowanie zaświadczenia</w:t>
      </w:r>
      <w:r w:rsidR="00BB3547">
        <w:rPr>
          <w:rFonts w:ascii="Arial" w:hAnsi="Arial" w:cs="Arial"/>
        </w:rPr>
        <w:t xml:space="preserve"> </w:t>
      </w:r>
      <w:r w:rsidR="00BB3547" w:rsidRPr="001F6CA8">
        <w:rPr>
          <w:rFonts w:ascii="Arial" w:hAnsi="Arial" w:cs="Arial"/>
          <w:color w:val="000000" w:themeColor="text1"/>
        </w:rPr>
        <w:t>Natura 2000, jeżeli projekt</w:t>
      </w:r>
      <w:r w:rsidR="00BB3547">
        <w:rPr>
          <w:rFonts w:ascii="Arial" w:hAnsi="Arial" w:cs="Arial"/>
          <w:color w:val="000000" w:themeColor="text1"/>
        </w:rPr>
        <w:t>:</w:t>
      </w:r>
      <w:r w:rsidR="00BB3547">
        <w:rPr>
          <w:rFonts w:ascii="Arial" w:hAnsi="Arial" w:cs="Arial"/>
        </w:rPr>
        <w:t xml:space="preserve"> </w:t>
      </w:r>
    </w:p>
    <w:p w14:paraId="4C729D7A" w14:textId="77777777" w:rsidR="00BB3547" w:rsidRPr="00BF7C80" w:rsidRDefault="00BB3547" w:rsidP="00BB3547">
      <w:pPr>
        <w:numPr>
          <w:ilvl w:val="0"/>
          <w:numId w:val="45"/>
        </w:numPr>
        <w:spacing w:line="360" w:lineRule="auto"/>
        <w:rPr>
          <w:rFonts w:ascii="Arial" w:hAnsi="Arial" w:cs="Arial"/>
          <w:color w:val="000000" w:themeColor="text1"/>
        </w:rPr>
      </w:pPr>
      <w:r w:rsidRPr="00BF7C80">
        <w:rPr>
          <w:rFonts w:ascii="Arial" w:hAnsi="Arial" w:cs="Arial"/>
          <w:b/>
          <w:bCs/>
          <w:color w:val="000000" w:themeColor="text1"/>
        </w:rPr>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64101C66" w14:textId="77777777" w:rsidR="00BB3547" w:rsidRPr="00BF7C80" w:rsidRDefault="00BB3547" w:rsidP="00BB3547">
      <w:pPr>
        <w:numPr>
          <w:ilvl w:val="0"/>
          <w:numId w:val="45"/>
        </w:numPr>
        <w:spacing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3"/>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591E4F0B" w14:textId="78BFECC1" w:rsidR="00BB3547" w:rsidRPr="00BF7C80" w:rsidRDefault="00BB3547" w:rsidP="00BB3547">
      <w:pPr>
        <w:pStyle w:val="Akapitzlist"/>
        <w:numPr>
          <w:ilvl w:val="0"/>
          <w:numId w:val="45"/>
        </w:numPr>
        <w:spacing w:line="360" w:lineRule="auto"/>
        <w:rPr>
          <w:rFonts w:ascii="Arial" w:hAnsi="Arial" w:cs="Arial"/>
          <w:color w:val="000000" w:themeColor="text1"/>
        </w:rPr>
      </w:pPr>
      <w:r w:rsidRPr="00BF7C80">
        <w:rPr>
          <w:rFonts w:ascii="Arial" w:hAnsi="Arial" w:cs="Arial"/>
          <w:b/>
          <w:bCs/>
          <w:color w:val="000000" w:themeColor="text1"/>
        </w:rPr>
        <w:t>wpisuje</w:t>
      </w:r>
      <w:r w:rsidR="00466684">
        <w:rPr>
          <w:rFonts w:ascii="Arial" w:hAnsi="Arial" w:cs="Arial"/>
          <w:b/>
          <w:bCs/>
          <w:color w:val="000000" w:themeColor="text1"/>
        </w:rPr>
        <w:t xml:space="preserve"> </w:t>
      </w:r>
      <w:r w:rsidRPr="00BF7C80">
        <w:rPr>
          <w:rFonts w:ascii="Arial" w:hAnsi="Arial" w:cs="Arial"/>
          <w:b/>
          <w:bCs/>
          <w:color w:val="000000" w:themeColor="text1"/>
        </w:rPr>
        <w:t>się w katalog inwestycji infrastrukturalnych objętych odstępstwem</w:t>
      </w:r>
      <w:r w:rsidRPr="00BF7C80">
        <w:rPr>
          <w:rFonts w:ascii="Arial" w:hAnsi="Arial" w:cs="Arial"/>
          <w:color w:val="000000" w:themeColor="text1"/>
        </w:rPr>
        <w:t>, tzn. jest projektem infrastrukturalnym dotyczącym:</w:t>
      </w:r>
    </w:p>
    <w:p w14:paraId="7ACB389A"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61476374"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ABF4E8F"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68356943"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64141AB6"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72519D1E"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40058268"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E68A906" w14:textId="77777777" w:rsidR="00BB3547" w:rsidRPr="00BF7C80" w:rsidRDefault="00BB3547" w:rsidP="00BB3547">
      <w:pPr>
        <w:numPr>
          <w:ilvl w:val="0"/>
          <w:numId w:val="44"/>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5CFCEBDB" w14:textId="725A4E0E" w:rsidR="00BB3547" w:rsidRDefault="00BB3547" w:rsidP="00BB3547">
      <w:pPr>
        <w:spacing w:line="360" w:lineRule="auto"/>
        <w:rPr>
          <w:rFonts w:ascii="Arial" w:hAnsi="Arial" w:cs="Arial"/>
          <w:bCs/>
          <w:color w:val="000000" w:themeColor="text1"/>
        </w:rPr>
      </w:pPr>
      <w:r w:rsidRPr="00BF7C80">
        <w:rPr>
          <w:rFonts w:ascii="Arial" w:hAnsi="Arial" w:cs="Arial"/>
          <w:bCs/>
          <w:color w:val="000000" w:themeColor="text1"/>
        </w:rPr>
        <w:t xml:space="preserve">W przypadku projektów niewymagających zaświadczenia Natura 2000, </w:t>
      </w:r>
      <w:r>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w:t>
      </w:r>
      <w:r w:rsidR="00321196">
        <w:rPr>
          <w:rFonts w:ascii="Arial" w:hAnsi="Arial" w:cs="Arial"/>
          <w:bCs/>
          <w:color w:val="000000" w:themeColor="text1"/>
        </w:rPr>
        <w:t>my</w:t>
      </w:r>
      <w:r w:rsidRPr="00BF7C80">
        <w:rPr>
          <w:rFonts w:ascii="Arial" w:hAnsi="Arial" w:cs="Arial"/>
          <w:bCs/>
          <w:color w:val="000000" w:themeColor="text1"/>
        </w:rPr>
        <w:t xml:space="preserve">, że </w:t>
      </w:r>
      <w:r w:rsidR="00CD70C4">
        <w:rPr>
          <w:rFonts w:ascii="Arial" w:hAnsi="Arial" w:cs="Arial"/>
        </w:rPr>
        <w:t xml:space="preserve">dla </w:t>
      </w:r>
      <w:r w:rsidRPr="00BF7C80">
        <w:rPr>
          <w:rFonts w:ascii="Arial" w:hAnsi="Arial" w:cs="Arial"/>
          <w:bCs/>
          <w:color w:val="000000" w:themeColor="text1"/>
        </w:rPr>
        <w:t>zakresu projektu istnieje prawdopodobieństwo negatywnego oddziaływania na obszar Natura 2000.</w:t>
      </w:r>
    </w:p>
    <w:p w14:paraId="5AE45A7A" w14:textId="229764C2" w:rsidR="00BB3547" w:rsidRPr="00BF7C80" w:rsidRDefault="00BB3547" w:rsidP="00BB3547">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color w:val="000000" w:themeColor="text1"/>
        </w:rPr>
        <w:lastRenderedPageBreak/>
        <w:t xml:space="preserve">Dla pozostałych typów projektów dołącz do wniosku </w:t>
      </w:r>
      <w:r w:rsidR="00CD70C4">
        <w:rPr>
          <w:rFonts w:ascii="Arial" w:hAnsi="Arial" w:cs="Arial"/>
        </w:rPr>
        <w:t>o</w:t>
      </w:r>
      <w:r>
        <w:rPr>
          <w:rFonts w:ascii="Arial" w:hAnsi="Arial" w:cs="Arial"/>
        </w:rPr>
        <w:t xml:space="preserve"> </w:t>
      </w:r>
      <w:r w:rsidRPr="00BF7C80">
        <w:rPr>
          <w:rFonts w:ascii="Arial" w:hAnsi="Arial" w:cs="Arial"/>
          <w:color w:val="000000" w:themeColor="text1"/>
        </w:rPr>
        <w:t xml:space="preserve">dofinansowanie </w:t>
      </w:r>
      <w:r w:rsidRPr="00205B57">
        <w:rPr>
          <w:rFonts w:ascii="Arial" w:hAnsi="Arial" w:cs="Arial"/>
          <w:bCs/>
          <w:color w:val="000000" w:themeColor="text1"/>
        </w:rPr>
        <w:t>Zaświadczenie organu odpowiedzialnego za monitorowanie obszarów Natura 2000.</w:t>
      </w:r>
    </w:p>
    <w:p w14:paraId="04C53FF4" w14:textId="7B09BEC0" w:rsidR="00A4236D" w:rsidRPr="00ED787A" w:rsidRDefault="00BB3547" w:rsidP="00BB3547">
      <w:pPr>
        <w:spacing w:line="360" w:lineRule="auto"/>
        <w:rPr>
          <w:rFonts w:ascii="Arial" w:hAnsi="Arial" w:cs="Arial"/>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00FB1624">
        <w:rPr>
          <w:rFonts w:ascii="Arial" w:hAnsi="Arial" w:cs="Arial"/>
        </w:rPr>
        <w:t xml:space="preserve">. </w:t>
      </w:r>
    </w:p>
    <w:p w14:paraId="04D81F95" w14:textId="4DF00310" w:rsidR="00E20815" w:rsidRPr="00ED787A" w:rsidRDefault="00E20815" w:rsidP="00357796">
      <w:pPr>
        <w:pStyle w:val="Nagwek2"/>
        <w:numPr>
          <w:ilvl w:val="1"/>
          <w:numId w:val="30"/>
        </w:numPr>
        <w:spacing w:line="360" w:lineRule="auto"/>
        <w:ind w:left="284" w:hanging="284"/>
        <w:rPr>
          <w:rFonts w:ascii="Arial" w:hAnsi="Arial" w:cs="Arial"/>
          <w:szCs w:val="24"/>
        </w:rPr>
      </w:pPr>
      <w:bookmarkStart w:id="8" w:name="_Toc193973246"/>
      <w:r w:rsidRPr="00ED787A">
        <w:rPr>
          <w:rFonts w:ascii="Arial" w:hAnsi="Arial" w:cs="Arial"/>
          <w:szCs w:val="24"/>
        </w:rPr>
        <w:t>Zezwolenie na inwestycję</w:t>
      </w:r>
      <w:r w:rsidR="00A76826">
        <w:rPr>
          <w:rFonts w:ascii="Arial" w:hAnsi="Arial" w:cs="Arial"/>
          <w:szCs w:val="24"/>
          <w:lang w:val="pl-PL"/>
        </w:rPr>
        <w:t>*</w:t>
      </w:r>
      <w:bookmarkEnd w:id="8"/>
    </w:p>
    <w:p w14:paraId="314CD97C" w14:textId="77777777" w:rsidR="00214A79" w:rsidRPr="005A7C30" w:rsidRDefault="00214A79" w:rsidP="00214A79">
      <w:pPr>
        <w:spacing w:line="360" w:lineRule="auto"/>
        <w:rPr>
          <w:rFonts w:ascii="Arial" w:hAnsi="Arial" w:cs="Arial"/>
          <w:color w:val="0033CC"/>
          <w:lang w:val="x-none" w:eastAsia="x-none"/>
        </w:rPr>
      </w:pPr>
      <w:r w:rsidRPr="005A7C30">
        <w:rPr>
          <w:rFonts w:ascii="Arial" w:hAnsi="Arial" w:cs="Arial"/>
          <w:color w:val="0033CC"/>
        </w:rPr>
        <w:t>Dołącz wymagane prawem decyzje, uzgodnienia i pozwolenia administracyjne dotyczące Twojego przedsięwzięcia.</w:t>
      </w:r>
    </w:p>
    <w:p w14:paraId="6C404006" w14:textId="77777777" w:rsidR="00214A79" w:rsidRPr="00332502" w:rsidRDefault="00214A79" w:rsidP="00214A79">
      <w:pPr>
        <w:pStyle w:val="Akapitzlist"/>
        <w:numPr>
          <w:ilvl w:val="0"/>
          <w:numId w:val="48"/>
        </w:numPr>
        <w:spacing w:line="360" w:lineRule="auto"/>
        <w:ind w:left="426" w:hanging="426"/>
        <w:rPr>
          <w:rFonts w:ascii="Arial" w:hAnsi="Arial" w:cs="Arial"/>
        </w:rPr>
      </w:pPr>
      <w:r w:rsidRPr="00332502">
        <w:rPr>
          <w:rFonts w:ascii="Arial" w:hAnsi="Arial" w:cs="Arial"/>
        </w:rPr>
        <w:t xml:space="preserve">Jeśli na moment złożenia wniosku </w:t>
      </w:r>
      <w:bookmarkStart w:id="9" w:name="_Hlk181023149"/>
      <w:r w:rsidRPr="00332502">
        <w:rPr>
          <w:rFonts w:ascii="Arial" w:hAnsi="Arial" w:cs="Arial"/>
        </w:rPr>
        <w:t>o dofinansowanie</w:t>
      </w:r>
      <w:bookmarkEnd w:id="9"/>
      <w:r w:rsidRPr="00332502">
        <w:rPr>
          <w:rFonts w:ascii="Arial" w:hAnsi="Arial" w:cs="Arial"/>
        </w:rPr>
        <w:t>:</w:t>
      </w:r>
    </w:p>
    <w:p w14:paraId="77E523CB" w14:textId="77777777" w:rsidR="00214A79" w:rsidRPr="00332502" w:rsidRDefault="00214A79" w:rsidP="00214A79">
      <w:pPr>
        <w:pStyle w:val="Akapitzlist"/>
        <w:numPr>
          <w:ilvl w:val="0"/>
          <w:numId w:val="47"/>
        </w:numPr>
        <w:spacing w:before="60" w:line="360" w:lineRule="auto"/>
        <w:ind w:left="851"/>
        <w:rPr>
          <w:rFonts w:ascii="Arial" w:hAnsi="Arial" w:cs="Arial"/>
        </w:rPr>
      </w:pPr>
      <w:r w:rsidRPr="00332502">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2C9B23D9" w14:textId="77777777" w:rsidR="00214A79" w:rsidRPr="00332502" w:rsidRDefault="00214A79" w:rsidP="00214A79">
      <w:pPr>
        <w:pStyle w:val="Akapitzlist"/>
        <w:numPr>
          <w:ilvl w:val="0"/>
          <w:numId w:val="47"/>
        </w:numPr>
        <w:spacing w:before="60" w:line="360" w:lineRule="auto"/>
        <w:ind w:left="851"/>
        <w:rPr>
          <w:rFonts w:ascii="Arial" w:hAnsi="Arial" w:cs="Arial"/>
        </w:rPr>
      </w:pPr>
      <w:r w:rsidRPr="00332502">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56BB1479" w14:textId="6F0B33DD" w:rsidR="00214A79" w:rsidRPr="00332502" w:rsidRDefault="00214A79" w:rsidP="00214A79">
      <w:pPr>
        <w:pStyle w:val="Akapitzlist"/>
        <w:numPr>
          <w:ilvl w:val="0"/>
          <w:numId w:val="47"/>
        </w:numPr>
        <w:spacing w:before="60" w:line="360" w:lineRule="auto"/>
        <w:ind w:left="851"/>
        <w:rPr>
          <w:rFonts w:ascii="Arial" w:hAnsi="Arial" w:cs="Arial"/>
        </w:rPr>
      </w:pPr>
      <w:r w:rsidRPr="00332502">
        <w:rPr>
          <w:rFonts w:ascii="Arial" w:hAnsi="Arial" w:cs="Arial"/>
        </w:rPr>
        <w:t>nie posiadasz pozwolenia administracyjnego zezwalającego na realizację inwestycji (np. decyzji o pozwoleniu na budowę, zezwolenia na realizację inwestycji drogowej)</w:t>
      </w:r>
      <w:r w:rsidRPr="00332502">
        <w:rPr>
          <w:rStyle w:val="Odwoanieprzypisudolnego"/>
          <w:rFonts w:ascii="Arial" w:hAnsi="Arial" w:cs="Arial"/>
        </w:rPr>
        <w:footnoteReference w:id="4"/>
      </w:r>
      <w:r w:rsidRPr="00332502">
        <w:rPr>
          <w:rFonts w:ascii="Arial" w:hAnsi="Arial" w:cs="Arial"/>
        </w:rPr>
        <w:t>, to w przypadku zatwierdzenia projektu do dofinansowania</w:t>
      </w:r>
      <w:r w:rsidRPr="00332502">
        <w:rPr>
          <w:rStyle w:val="Odwoanieprzypisudolnego"/>
          <w:rFonts w:ascii="Arial" w:hAnsi="Arial" w:cs="Arial"/>
        </w:rPr>
        <w:footnoteReference w:id="5"/>
      </w:r>
      <w:r w:rsidRPr="00332502">
        <w:rPr>
          <w:rFonts w:ascii="Arial" w:hAnsi="Arial" w:cs="Arial"/>
        </w:rPr>
        <w:t xml:space="preserve"> jesteś zobowiązany dostarczyć wymagane pozwolenie opatrzone klauzulą ostateczności w terminie wskazanym w umowie o dofinansowanie projektu</w:t>
      </w:r>
      <w:r w:rsidRPr="00332502">
        <w:rPr>
          <w:rStyle w:val="Odwoanieprzypisudolnego"/>
          <w:rFonts w:ascii="Arial" w:hAnsi="Arial" w:cs="Arial"/>
        </w:rPr>
        <w:footnoteReference w:id="6"/>
      </w:r>
      <w:r w:rsidRPr="00332502">
        <w:rPr>
          <w:rFonts w:ascii="Arial" w:hAnsi="Arial" w:cs="Arial"/>
        </w:rPr>
        <w:t>, jednakże nie później niż 12 m-</w:t>
      </w:r>
      <w:proofErr w:type="spellStart"/>
      <w:r w:rsidRPr="00332502">
        <w:rPr>
          <w:rFonts w:ascii="Arial" w:hAnsi="Arial" w:cs="Arial"/>
        </w:rPr>
        <w:t>cy</w:t>
      </w:r>
      <w:proofErr w:type="spellEnd"/>
      <w:r w:rsidRPr="00332502">
        <w:rPr>
          <w:rFonts w:ascii="Arial" w:hAnsi="Arial" w:cs="Arial"/>
        </w:rPr>
        <w:t xml:space="preserve"> od daty </w:t>
      </w:r>
      <w:r w:rsidR="009D55C3" w:rsidRPr="009D55C3">
        <w:rPr>
          <w:rFonts w:ascii="Arial" w:hAnsi="Arial" w:cs="Arial"/>
        </w:rPr>
        <w:t>zatwierdzeni</w:t>
      </w:r>
      <w:r w:rsidR="009D55C3">
        <w:rPr>
          <w:rFonts w:ascii="Arial" w:hAnsi="Arial" w:cs="Arial"/>
        </w:rPr>
        <w:t>a</w:t>
      </w:r>
      <w:r w:rsidR="009D55C3" w:rsidRPr="009D55C3">
        <w:rPr>
          <w:rFonts w:ascii="Arial" w:hAnsi="Arial" w:cs="Arial"/>
        </w:rPr>
        <w:t xml:space="preserve"> listy ocenionych projektów przez IP – Prezydent Miasta Bydgoszczy</w:t>
      </w:r>
      <w:r w:rsidRPr="00332502">
        <w:rPr>
          <w:rFonts w:ascii="Arial" w:hAnsi="Arial" w:cs="Arial"/>
        </w:rPr>
        <w:t>.</w:t>
      </w:r>
    </w:p>
    <w:p w14:paraId="620D3B39" w14:textId="77777777" w:rsidR="00214A79" w:rsidRPr="00332502" w:rsidRDefault="00214A79" w:rsidP="00214A79">
      <w:pPr>
        <w:spacing w:before="60" w:after="60" w:line="360" w:lineRule="auto"/>
        <w:ind w:left="426"/>
        <w:rPr>
          <w:rFonts w:ascii="Arial" w:hAnsi="Arial" w:cs="Arial"/>
        </w:rPr>
      </w:pPr>
      <w:r w:rsidRPr="00332502">
        <w:rPr>
          <w:rFonts w:ascii="Arial" w:hAnsi="Arial" w:cs="Arial"/>
        </w:rPr>
        <w:t>W każdym przypadku, kiedy Twoje pozwolenie jest nieostateczne, ale posiada klauzulę natychmiastowej wykonalności, uznamy że pozwolenie spełnia warunki kryterium gotowości technicznej.</w:t>
      </w:r>
    </w:p>
    <w:p w14:paraId="30A5EEAC" w14:textId="77777777" w:rsidR="00214A79" w:rsidRPr="00332502" w:rsidRDefault="00214A79" w:rsidP="00214A79">
      <w:pPr>
        <w:spacing w:before="60" w:after="60" w:line="360" w:lineRule="auto"/>
        <w:rPr>
          <w:rFonts w:ascii="Arial" w:hAnsi="Arial" w:cs="Arial"/>
          <w:b/>
          <w:bCs/>
          <w:color w:val="C00000"/>
        </w:rPr>
      </w:pPr>
      <w:r w:rsidRPr="00332502">
        <w:rPr>
          <w:rFonts w:ascii="Arial" w:hAnsi="Arial" w:cs="Arial"/>
          <w:b/>
          <w:bCs/>
          <w:color w:val="C00000"/>
        </w:rPr>
        <w:lastRenderedPageBreak/>
        <w:t>Ważne!</w:t>
      </w:r>
    </w:p>
    <w:p w14:paraId="68C204B7" w14:textId="77777777" w:rsidR="00214A79" w:rsidRPr="00332502" w:rsidRDefault="00214A79" w:rsidP="00214A79">
      <w:pPr>
        <w:spacing w:before="60" w:after="60" w:line="360" w:lineRule="auto"/>
        <w:rPr>
          <w:rFonts w:ascii="Arial" w:hAnsi="Arial" w:cs="Arial"/>
        </w:rPr>
      </w:pPr>
      <w:r w:rsidRPr="00332502">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332502">
        <w:rPr>
          <w:rStyle w:val="hgkelc"/>
          <w:rFonts w:ascii="Arial" w:hAnsi="Arial" w:cs="Arial"/>
        </w:rPr>
        <w:t>(art. 37 ust. 1 ustawy Prawo budowlane).</w:t>
      </w:r>
    </w:p>
    <w:p w14:paraId="763BBE36" w14:textId="77777777" w:rsidR="00214A79" w:rsidRPr="00332502" w:rsidRDefault="00214A79" w:rsidP="00214A79">
      <w:pPr>
        <w:pStyle w:val="Akapitzlist"/>
        <w:numPr>
          <w:ilvl w:val="0"/>
          <w:numId w:val="48"/>
        </w:numPr>
        <w:spacing w:before="60" w:after="60" w:line="360" w:lineRule="auto"/>
        <w:ind w:left="426" w:hanging="426"/>
        <w:rPr>
          <w:rFonts w:ascii="Arial" w:hAnsi="Arial" w:cs="Arial"/>
        </w:rPr>
      </w:pPr>
      <w:r w:rsidRPr="00332502">
        <w:rPr>
          <w:rFonts w:ascii="Arial" w:hAnsi="Arial" w:cs="Arial"/>
        </w:rPr>
        <w:t>W przypadku kiedy będziesz realizować projekt na podstawie zgłoszenia robót budowlanych niewymagających pozwolenia na budowę dołącz do wniosku o dofinansowanie:</w:t>
      </w:r>
    </w:p>
    <w:p w14:paraId="6CFD26BC" w14:textId="77777777" w:rsidR="00214A79" w:rsidRPr="00332502" w:rsidRDefault="00214A79" w:rsidP="00214A79">
      <w:pPr>
        <w:pStyle w:val="Akapitzlist"/>
        <w:numPr>
          <w:ilvl w:val="0"/>
          <w:numId w:val="49"/>
        </w:numPr>
        <w:spacing w:before="60" w:after="60" w:line="360" w:lineRule="auto"/>
        <w:rPr>
          <w:rFonts w:ascii="Arial" w:hAnsi="Arial" w:cs="Arial"/>
        </w:rPr>
      </w:pPr>
      <w:r w:rsidRPr="00332502">
        <w:rPr>
          <w:rFonts w:ascii="Arial" w:hAnsi="Arial" w:cs="Arial"/>
        </w:rPr>
        <w:t xml:space="preserve"> kopię dokonanego zgłoszenia z pieczęcią wpływu do właściwego organu architektoniczno-budowlanego wraz z kopią zaświadczenia o braku podstaw do wniesienia sprzeciwu </w:t>
      </w:r>
    </w:p>
    <w:p w14:paraId="46C3E3B9" w14:textId="77777777" w:rsidR="00214A79" w:rsidRPr="00332502" w:rsidRDefault="00214A79" w:rsidP="00214A79">
      <w:pPr>
        <w:pStyle w:val="Akapitzlist"/>
        <w:spacing w:before="60" w:after="60" w:line="360" w:lineRule="auto"/>
        <w:ind w:left="1421"/>
        <w:rPr>
          <w:rFonts w:ascii="Arial" w:hAnsi="Arial" w:cs="Arial"/>
          <w:b/>
          <w:bCs/>
        </w:rPr>
      </w:pPr>
      <w:r w:rsidRPr="00332502">
        <w:rPr>
          <w:rFonts w:ascii="Arial" w:hAnsi="Arial" w:cs="Arial"/>
          <w:b/>
          <w:bCs/>
        </w:rPr>
        <w:t xml:space="preserve">lub </w:t>
      </w:r>
    </w:p>
    <w:p w14:paraId="6403F98F" w14:textId="77777777" w:rsidR="00214A79" w:rsidRPr="00332502" w:rsidRDefault="00214A79" w:rsidP="00214A79">
      <w:pPr>
        <w:pStyle w:val="Akapitzlist"/>
        <w:numPr>
          <w:ilvl w:val="0"/>
          <w:numId w:val="49"/>
        </w:numPr>
        <w:spacing w:before="60" w:after="60" w:line="360" w:lineRule="auto"/>
        <w:rPr>
          <w:rFonts w:ascii="Arial" w:hAnsi="Arial" w:cs="Arial"/>
        </w:rPr>
      </w:pPr>
      <w:r w:rsidRPr="00332502">
        <w:rPr>
          <w:rFonts w:ascii="Arial" w:hAnsi="Arial" w:cs="Arial"/>
        </w:rPr>
        <w:t>twoje oświadczenie, że właściwy organ nie wniósł sprzeciwu do zgłoszenia. To oświadczenie musisz potwierdzić podpisem kwalifikowanym.</w:t>
      </w:r>
    </w:p>
    <w:p w14:paraId="0789DC7D" w14:textId="77777777" w:rsidR="00214A79" w:rsidRPr="00332502" w:rsidRDefault="00214A79" w:rsidP="00214A79">
      <w:pPr>
        <w:spacing w:before="60" w:after="60" w:line="360" w:lineRule="auto"/>
        <w:rPr>
          <w:rFonts w:ascii="Arial" w:hAnsi="Arial" w:cs="Arial"/>
          <w:b/>
          <w:bCs/>
          <w:color w:val="C00000"/>
        </w:rPr>
      </w:pPr>
      <w:r w:rsidRPr="00332502">
        <w:rPr>
          <w:rFonts w:ascii="Arial" w:hAnsi="Arial" w:cs="Arial"/>
          <w:b/>
          <w:bCs/>
          <w:color w:val="C00000"/>
        </w:rPr>
        <w:t>Ważne!</w:t>
      </w:r>
    </w:p>
    <w:p w14:paraId="30A98A8E" w14:textId="67BE05F4" w:rsidR="00670DED" w:rsidRPr="00ED787A" w:rsidRDefault="00214A79" w:rsidP="00214A79">
      <w:pPr>
        <w:spacing w:line="360" w:lineRule="auto"/>
        <w:rPr>
          <w:rFonts w:ascii="Arial" w:hAnsi="Arial" w:cs="Arial"/>
        </w:rPr>
      </w:pPr>
      <w:r w:rsidRPr="00332502">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332502">
        <w:rPr>
          <w:rStyle w:val="hgkelc"/>
          <w:rFonts w:ascii="Arial" w:hAnsi="Arial" w:cs="Arial"/>
        </w:rPr>
        <w:t xml:space="preserve"> (art. 30 ust. 5b ustawy Prawo budowlane).</w:t>
      </w:r>
    </w:p>
    <w:p w14:paraId="7A88136E" w14:textId="77777777" w:rsidR="00A4236D" w:rsidRPr="00ED787A" w:rsidRDefault="00A4236D" w:rsidP="00BA18E5">
      <w:pPr>
        <w:spacing w:after="160" w:line="360" w:lineRule="auto"/>
        <w:rPr>
          <w:rFonts w:ascii="Arial" w:hAnsi="Arial" w:cs="Arial"/>
        </w:rPr>
      </w:pPr>
    </w:p>
    <w:p w14:paraId="5B523E9E" w14:textId="735F677B" w:rsidR="00A4236D" w:rsidRPr="00ED787A" w:rsidRDefault="0023090F" w:rsidP="00357796">
      <w:pPr>
        <w:pStyle w:val="Nagwek2"/>
        <w:numPr>
          <w:ilvl w:val="1"/>
          <w:numId w:val="30"/>
        </w:numPr>
        <w:spacing w:line="360" w:lineRule="auto"/>
        <w:ind w:left="284" w:hanging="284"/>
        <w:rPr>
          <w:rFonts w:ascii="Arial" w:hAnsi="Arial" w:cs="Arial"/>
          <w:szCs w:val="24"/>
        </w:rPr>
      </w:pPr>
      <w:bookmarkStart w:id="10" w:name="_Toc193973247"/>
      <w:r w:rsidRPr="008D3ABF">
        <w:rPr>
          <w:rFonts w:ascii="Arial" w:hAnsi="Arial" w:cs="Arial"/>
          <w:szCs w:val="24"/>
        </w:rPr>
        <w:t>Oświadczenie o prawie do dysponowania nieruchomością na cele projektu oraz zestawienie wszystkich opracowań składających się na dokumentację techniczną</w:t>
      </w:r>
      <w:r w:rsidR="00A76826">
        <w:rPr>
          <w:rFonts w:ascii="Arial" w:hAnsi="Arial" w:cs="Arial"/>
          <w:szCs w:val="24"/>
          <w:lang w:val="pl-PL"/>
        </w:rPr>
        <w:t>*</w:t>
      </w:r>
      <w:bookmarkEnd w:id="10"/>
    </w:p>
    <w:p w14:paraId="7A7DFBF1" w14:textId="77777777" w:rsidR="0023090F" w:rsidRPr="00892A2C" w:rsidRDefault="0023090F" w:rsidP="0023090F">
      <w:pPr>
        <w:spacing w:line="360" w:lineRule="auto"/>
        <w:rPr>
          <w:rFonts w:ascii="Arial" w:hAnsi="Arial" w:cs="Arial"/>
        </w:rPr>
      </w:pPr>
      <w:bookmarkStart w:id="11" w:name="_Hlk133516308"/>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4E374389" w14:textId="77777777" w:rsidR="0023090F" w:rsidRPr="00892A2C" w:rsidRDefault="0023090F" w:rsidP="0023090F">
      <w:pPr>
        <w:numPr>
          <w:ilvl w:val="0"/>
          <w:numId w:val="42"/>
        </w:numPr>
        <w:spacing w:line="360" w:lineRule="auto"/>
        <w:rPr>
          <w:rFonts w:ascii="Arial" w:hAnsi="Arial" w:cs="Arial"/>
        </w:rPr>
      </w:pPr>
      <w:r w:rsidRPr="00892A2C">
        <w:rPr>
          <w:rFonts w:ascii="Arial" w:hAnsi="Arial" w:cs="Arial"/>
        </w:rPr>
        <w:t xml:space="preserve">własności, </w:t>
      </w:r>
    </w:p>
    <w:p w14:paraId="3926C9B1" w14:textId="77777777" w:rsidR="0023090F" w:rsidRPr="00892A2C" w:rsidRDefault="0023090F" w:rsidP="0023090F">
      <w:pPr>
        <w:numPr>
          <w:ilvl w:val="0"/>
          <w:numId w:val="42"/>
        </w:numPr>
        <w:spacing w:line="360" w:lineRule="auto"/>
        <w:rPr>
          <w:rFonts w:ascii="Arial" w:hAnsi="Arial" w:cs="Arial"/>
        </w:rPr>
      </w:pPr>
      <w:r w:rsidRPr="00892A2C">
        <w:rPr>
          <w:rFonts w:ascii="Arial" w:hAnsi="Arial" w:cs="Arial"/>
        </w:rPr>
        <w:t xml:space="preserve">współwłasności, </w:t>
      </w:r>
    </w:p>
    <w:p w14:paraId="20146CDC" w14:textId="77777777" w:rsidR="0023090F" w:rsidRPr="00892A2C" w:rsidRDefault="0023090F" w:rsidP="0023090F">
      <w:pPr>
        <w:numPr>
          <w:ilvl w:val="0"/>
          <w:numId w:val="42"/>
        </w:numPr>
        <w:spacing w:line="360" w:lineRule="auto"/>
        <w:rPr>
          <w:rFonts w:ascii="Arial" w:hAnsi="Arial" w:cs="Arial"/>
        </w:rPr>
      </w:pPr>
      <w:r w:rsidRPr="00892A2C">
        <w:rPr>
          <w:rFonts w:ascii="Arial" w:hAnsi="Arial" w:cs="Arial"/>
        </w:rPr>
        <w:lastRenderedPageBreak/>
        <w:t xml:space="preserve">użytkowania wieczystego, </w:t>
      </w:r>
    </w:p>
    <w:p w14:paraId="4AA0FA6E" w14:textId="77777777" w:rsidR="0023090F" w:rsidRPr="00892A2C" w:rsidRDefault="0023090F" w:rsidP="0023090F">
      <w:pPr>
        <w:numPr>
          <w:ilvl w:val="0"/>
          <w:numId w:val="42"/>
        </w:numPr>
        <w:spacing w:line="360" w:lineRule="auto"/>
        <w:rPr>
          <w:rFonts w:ascii="Arial" w:hAnsi="Arial" w:cs="Arial"/>
        </w:rPr>
      </w:pPr>
      <w:r w:rsidRPr="00892A2C">
        <w:rPr>
          <w:rFonts w:ascii="Arial" w:hAnsi="Arial" w:cs="Arial"/>
        </w:rPr>
        <w:t xml:space="preserve">trwałego zarządu, </w:t>
      </w:r>
    </w:p>
    <w:p w14:paraId="1CB424E1" w14:textId="77777777" w:rsidR="0023090F" w:rsidRPr="00892A2C" w:rsidRDefault="0023090F" w:rsidP="0023090F">
      <w:pPr>
        <w:numPr>
          <w:ilvl w:val="0"/>
          <w:numId w:val="42"/>
        </w:numPr>
        <w:spacing w:line="360" w:lineRule="auto"/>
        <w:rPr>
          <w:rFonts w:ascii="Arial" w:hAnsi="Arial" w:cs="Arial"/>
        </w:rPr>
      </w:pPr>
      <w:r w:rsidRPr="00892A2C">
        <w:rPr>
          <w:rFonts w:ascii="Arial" w:hAnsi="Arial" w:cs="Arial"/>
        </w:rPr>
        <w:t xml:space="preserve">ograniczonego prawa rzeczowego, </w:t>
      </w:r>
    </w:p>
    <w:p w14:paraId="45F79A30" w14:textId="77777777" w:rsidR="0023090F" w:rsidRPr="00892A2C" w:rsidRDefault="0023090F" w:rsidP="0023090F">
      <w:pPr>
        <w:numPr>
          <w:ilvl w:val="0"/>
          <w:numId w:val="42"/>
        </w:numPr>
        <w:spacing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46E30418" w14:textId="77777777" w:rsidR="0023090F" w:rsidRPr="00892A2C" w:rsidRDefault="0023090F" w:rsidP="0023090F">
      <w:pPr>
        <w:numPr>
          <w:ilvl w:val="0"/>
          <w:numId w:val="42"/>
        </w:numPr>
        <w:spacing w:line="360" w:lineRule="auto"/>
        <w:rPr>
          <w:rFonts w:ascii="Arial" w:hAnsi="Arial" w:cs="Arial"/>
        </w:rPr>
      </w:pPr>
      <w:r w:rsidRPr="00892A2C">
        <w:rPr>
          <w:rFonts w:ascii="Arial" w:hAnsi="Arial" w:cs="Arial"/>
        </w:rPr>
        <w:t>inne.</w:t>
      </w:r>
    </w:p>
    <w:p w14:paraId="0E20F2B3" w14:textId="77777777" w:rsidR="0023090F" w:rsidRPr="00892A2C" w:rsidRDefault="0023090F" w:rsidP="0023090F">
      <w:pPr>
        <w:spacing w:line="360" w:lineRule="auto"/>
        <w:rPr>
          <w:rFonts w:ascii="Arial" w:hAnsi="Arial" w:cs="Arial"/>
        </w:rPr>
      </w:pPr>
    </w:p>
    <w:p w14:paraId="210B78AC" w14:textId="77777777" w:rsidR="0023090F" w:rsidRPr="00892A2C" w:rsidRDefault="0023090F" w:rsidP="0023090F">
      <w:pPr>
        <w:spacing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50212870" w14:textId="77777777" w:rsidR="0023090F" w:rsidRPr="00892A2C" w:rsidRDefault="0023090F" w:rsidP="0023090F">
      <w:pPr>
        <w:spacing w:line="360" w:lineRule="auto"/>
        <w:rPr>
          <w:rFonts w:ascii="Arial" w:hAnsi="Arial" w:cs="Arial"/>
        </w:rPr>
      </w:pPr>
    </w:p>
    <w:p w14:paraId="2319353E" w14:textId="77777777" w:rsidR="0023090F" w:rsidRPr="001A02CD" w:rsidRDefault="0023090F" w:rsidP="0023090F">
      <w:pPr>
        <w:spacing w:line="360" w:lineRule="auto"/>
        <w:rPr>
          <w:rFonts w:ascii="Arial" w:eastAsiaTheme="minorHAnsi" w:hAnsi="Arial" w:cs="Arial"/>
        </w:rPr>
      </w:pPr>
      <w:r w:rsidRPr="00892A2C">
        <w:rPr>
          <w:rFonts w:ascii="Arial" w:hAnsi="Arial" w:cs="Arial"/>
        </w:rPr>
        <w:t>M</w:t>
      </w:r>
      <w:r w:rsidRPr="001A02CD">
        <w:rPr>
          <w:rFonts w:ascii="Arial" w:hAnsi="Arial" w:cs="Arial"/>
        </w:rPr>
        <w:t>usi</w:t>
      </w:r>
      <w:r w:rsidRPr="00892A2C">
        <w:rPr>
          <w:rFonts w:ascii="Arial" w:hAnsi="Arial" w:cs="Arial"/>
        </w:rPr>
        <w:t>sz</w:t>
      </w:r>
      <w:r w:rsidRPr="001A02CD">
        <w:rPr>
          <w:rFonts w:ascii="Arial" w:hAnsi="Arial" w:cs="Arial"/>
        </w:rPr>
        <w:t xml:space="preserve"> wykazać prawo do nieruchomości </w:t>
      </w:r>
      <w:r w:rsidRPr="00892A2C">
        <w:rPr>
          <w:rFonts w:ascii="Arial" w:hAnsi="Arial" w:cs="Arial"/>
        </w:rPr>
        <w:t>przez</w:t>
      </w:r>
      <w:r w:rsidRPr="001A02CD">
        <w:rPr>
          <w:rFonts w:ascii="Arial" w:hAnsi="Arial" w:cs="Arial"/>
        </w:rPr>
        <w:t xml:space="preserve"> cały okres realizacji i trwałości projektu, czyli </w:t>
      </w:r>
      <w:r w:rsidRPr="00892A2C">
        <w:rPr>
          <w:rFonts w:ascii="Arial" w:hAnsi="Arial" w:cs="Arial"/>
        </w:rPr>
        <w:t>5</w:t>
      </w:r>
      <w:r w:rsidRPr="001A02CD">
        <w:rPr>
          <w:rFonts w:ascii="Arial" w:hAnsi="Arial" w:cs="Arial"/>
        </w:rPr>
        <w:t xml:space="preserve"> lat od płatności końcowej (</w:t>
      </w:r>
      <w:r w:rsidRPr="00892A2C">
        <w:rPr>
          <w:rFonts w:ascii="Arial" w:hAnsi="Arial" w:cs="Arial"/>
        </w:rPr>
        <w:t>3</w:t>
      </w:r>
      <w:r w:rsidRPr="001A02CD">
        <w:rPr>
          <w:rFonts w:ascii="Arial" w:hAnsi="Arial" w:cs="Arial"/>
        </w:rPr>
        <w:t xml:space="preserve"> lata w przypadku MŚP)</w:t>
      </w:r>
      <w:r w:rsidRPr="00892A2C">
        <w:rPr>
          <w:rFonts w:ascii="Arial" w:hAnsi="Arial" w:cs="Arial"/>
        </w:rPr>
        <w:t xml:space="preserve"> – szczegółowo termin płatności końcowej jest zdefiniowany w umowie o dofinansowanie projektu</w:t>
      </w:r>
      <w:r w:rsidRPr="001A02CD">
        <w:rPr>
          <w:rFonts w:ascii="Arial" w:hAnsi="Arial" w:cs="Arial"/>
        </w:rPr>
        <w:t>.</w:t>
      </w:r>
    </w:p>
    <w:p w14:paraId="191C5C39" w14:textId="77777777" w:rsidR="0023090F" w:rsidRPr="00892A2C" w:rsidRDefault="0023090F" w:rsidP="0023090F">
      <w:pPr>
        <w:spacing w:line="360" w:lineRule="auto"/>
        <w:rPr>
          <w:rFonts w:ascii="Arial" w:hAnsi="Arial" w:cs="Arial"/>
        </w:rPr>
      </w:pPr>
    </w:p>
    <w:p w14:paraId="700AC23B" w14:textId="77777777" w:rsidR="0023090F" w:rsidRPr="00892A2C" w:rsidRDefault="0023090F" w:rsidP="0023090F">
      <w:pPr>
        <w:spacing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67CA553B" w14:textId="77777777" w:rsidR="0023090F" w:rsidRPr="00892A2C" w:rsidRDefault="0023090F" w:rsidP="0023090F">
      <w:pPr>
        <w:spacing w:line="360" w:lineRule="auto"/>
        <w:rPr>
          <w:rFonts w:ascii="Arial" w:hAnsi="Arial" w:cs="Arial"/>
        </w:rPr>
      </w:pPr>
    </w:p>
    <w:p w14:paraId="5834A5C1" w14:textId="77777777" w:rsidR="0023090F" w:rsidRPr="00892A2C" w:rsidRDefault="0023090F" w:rsidP="0023090F">
      <w:pPr>
        <w:spacing w:line="360" w:lineRule="auto"/>
        <w:rPr>
          <w:rFonts w:ascii="Arial" w:hAnsi="Arial" w:cs="Arial"/>
          <w:lang w:val="x-none" w:eastAsia="x-none"/>
        </w:rPr>
      </w:pPr>
      <w:r w:rsidRPr="00892A2C">
        <w:rPr>
          <w:rFonts w:ascii="Arial" w:hAnsi="Arial" w:cs="Arial"/>
        </w:rPr>
        <w:t>Oświadczenie musisz potwierdzić podpisem kwalifikowanym.</w:t>
      </w:r>
    </w:p>
    <w:p w14:paraId="24DA4C3F" w14:textId="3EC4F3EF" w:rsidR="00E20815" w:rsidRPr="00ED787A" w:rsidRDefault="00E20815" w:rsidP="00357796">
      <w:pPr>
        <w:pStyle w:val="Nagwek2"/>
        <w:numPr>
          <w:ilvl w:val="1"/>
          <w:numId w:val="30"/>
        </w:numPr>
        <w:spacing w:line="360" w:lineRule="auto"/>
        <w:ind w:left="284" w:hanging="284"/>
        <w:rPr>
          <w:rFonts w:ascii="Arial" w:hAnsi="Arial" w:cs="Arial"/>
          <w:b w:val="0"/>
          <w:bCs w:val="0"/>
          <w:iCs w:val="0"/>
          <w:szCs w:val="24"/>
        </w:rPr>
      </w:pPr>
      <w:bookmarkStart w:id="12" w:name="_Toc193973248"/>
      <w:bookmarkEnd w:id="11"/>
      <w:r w:rsidRPr="00ED787A">
        <w:rPr>
          <w:rFonts w:ascii="Arial" w:hAnsi="Arial" w:cs="Arial"/>
          <w:szCs w:val="24"/>
        </w:rPr>
        <w:t>Dokumenty potwierdzające sytuację finansową wnioskodawcy</w:t>
      </w:r>
      <w:r w:rsidR="00A76826">
        <w:rPr>
          <w:rFonts w:ascii="Arial" w:hAnsi="Arial" w:cs="Arial"/>
          <w:szCs w:val="24"/>
          <w:lang w:val="pl-PL"/>
        </w:rPr>
        <w:t>*</w:t>
      </w:r>
      <w:bookmarkEnd w:id="12"/>
    </w:p>
    <w:p w14:paraId="0DC670B1" w14:textId="2938BBD3" w:rsidR="00BB3547" w:rsidRPr="00ED787A" w:rsidRDefault="00B42BE0" w:rsidP="00BB3547">
      <w:pPr>
        <w:spacing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BB3547">
        <w:rPr>
          <w:rFonts w:ascii="Arial" w:hAnsi="Arial" w:cs="Arial"/>
        </w:rPr>
        <w:t xml:space="preserve">, </w:t>
      </w:r>
      <w:r w:rsidR="00BB3547" w:rsidRPr="00BF7C80">
        <w:rPr>
          <w:rFonts w:ascii="Arial" w:hAnsi="Arial" w:cs="Arial"/>
        </w:rPr>
        <w:t>gdy jesteś</w:t>
      </w:r>
      <w:r w:rsidR="00BB3547">
        <w:rPr>
          <w:rFonts w:ascii="Arial" w:hAnsi="Arial" w:cs="Arial"/>
        </w:rPr>
        <w:t>:</w:t>
      </w:r>
    </w:p>
    <w:p w14:paraId="5B499F09" w14:textId="325EE3CC" w:rsidR="00DB1A68" w:rsidRPr="00BB3547" w:rsidRDefault="00BB3547" w:rsidP="00C63EAA">
      <w:pPr>
        <w:pStyle w:val="Akapitzlist"/>
        <w:numPr>
          <w:ilvl w:val="0"/>
          <w:numId w:val="46"/>
        </w:numPr>
        <w:spacing w:line="360" w:lineRule="auto"/>
        <w:ind w:left="426"/>
        <w:contextualSpacing w:val="0"/>
        <w:rPr>
          <w:rFonts w:ascii="Arial" w:hAnsi="Arial" w:cs="Arial"/>
        </w:rPr>
      </w:pPr>
      <w:r w:rsidRPr="00BB3547">
        <w:rPr>
          <w:rFonts w:ascii="Arial" w:hAnsi="Arial" w:cs="Arial"/>
          <w:b/>
          <w:bCs/>
        </w:rPr>
        <w:t>jednostką samorządu terytorialnego:</w:t>
      </w:r>
    </w:p>
    <w:p w14:paraId="326CA850" w14:textId="77DC6432" w:rsidR="00DB1A68" w:rsidRPr="00ED787A" w:rsidRDefault="00B42BE0" w:rsidP="00BA18E5">
      <w:pPr>
        <w:numPr>
          <w:ilvl w:val="0"/>
          <w:numId w:val="34"/>
        </w:numPr>
        <w:spacing w:after="16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176E17F1" w14:textId="174C9349" w:rsidR="000A7DD4" w:rsidRPr="000A7DD4" w:rsidRDefault="00B42BE0" w:rsidP="000A7DD4">
      <w:pPr>
        <w:numPr>
          <w:ilvl w:val="0"/>
          <w:numId w:val="34"/>
        </w:numPr>
        <w:spacing w:after="16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0A7DD4">
        <w:rPr>
          <w:rFonts w:ascii="Arial" w:hAnsi="Arial" w:cs="Arial"/>
        </w:rPr>
        <w:t>;</w:t>
      </w:r>
      <w:r w:rsidR="000A7DD4" w:rsidRPr="00ED787A">
        <w:rPr>
          <w:rFonts w:ascii="Arial" w:hAnsi="Arial" w:cs="Arial"/>
        </w:rPr>
        <w:t xml:space="preserve"> </w:t>
      </w:r>
    </w:p>
    <w:p w14:paraId="2B3AC916" w14:textId="416C87FC" w:rsidR="000A7DD4" w:rsidRPr="00BF7C80" w:rsidRDefault="000A7DD4" w:rsidP="000A7DD4">
      <w:pPr>
        <w:pStyle w:val="Akapitzlist"/>
        <w:numPr>
          <w:ilvl w:val="0"/>
          <w:numId w:val="46"/>
        </w:numPr>
        <w:autoSpaceDE w:val="0"/>
        <w:autoSpaceDN w:val="0"/>
        <w:adjustRightInd w:val="0"/>
        <w:spacing w:line="360" w:lineRule="auto"/>
        <w:ind w:left="426"/>
        <w:contextualSpacing w:val="0"/>
        <w:rPr>
          <w:rFonts w:ascii="Arial" w:hAnsi="Arial" w:cs="Arial"/>
          <w:b/>
        </w:rPr>
      </w:pPr>
      <w:r w:rsidRPr="00BF7C80">
        <w:rPr>
          <w:rFonts w:ascii="Arial" w:hAnsi="Arial" w:cs="Arial"/>
          <w:b/>
        </w:rPr>
        <w:t xml:space="preserve">osobą prawną </w:t>
      </w:r>
      <w:r w:rsidRPr="00BF7C80">
        <w:rPr>
          <w:rFonts w:ascii="Arial" w:hAnsi="Arial" w:cs="Arial"/>
        </w:rPr>
        <w:t>(np. spółką z o.o., spółką akcyjną, fundacją, stowarzyszeniem będącymi osobami prawnymi):</w:t>
      </w:r>
    </w:p>
    <w:p w14:paraId="09410AEA" w14:textId="77777777" w:rsidR="000A7DD4" w:rsidRPr="00BF7C80" w:rsidRDefault="000A7DD4" w:rsidP="000A7DD4">
      <w:pPr>
        <w:numPr>
          <w:ilvl w:val="0"/>
          <w:numId w:val="33"/>
        </w:numPr>
        <w:autoSpaceDE w:val="0"/>
        <w:autoSpaceDN w:val="0"/>
        <w:adjustRightInd w:val="0"/>
        <w:spacing w:line="360" w:lineRule="auto"/>
        <w:rPr>
          <w:rFonts w:ascii="Arial" w:hAnsi="Arial" w:cs="Arial"/>
          <w:bCs/>
        </w:rPr>
      </w:pPr>
      <w:r w:rsidRPr="00BF7C80">
        <w:rPr>
          <w:rFonts w:ascii="Arial" w:hAnsi="Arial" w:cs="Arial"/>
          <w:bCs/>
        </w:rPr>
        <w:lastRenderedPageBreak/>
        <w:t xml:space="preserve">PIT/CIT </w:t>
      </w:r>
      <w:r w:rsidRPr="00BF7C80">
        <w:rPr>
          <w:rFonts w:ascii="Arial" w:hAnsi="Arial" w:cs="Arial"/>
        </w:rPr>
        <w:t>za 3 ostatnie zamknięte lata obrachunkowe</w:t>
      </w:r>
      <w:r w:rsidRPr="00BF7C80">
        <w:rPr>
          <w:rFonts w:ascii="Arial" w:hAnsi="Arial" w:cs="Arial"/>
          <w:bCs/>
        </w:rPr>
        <w:t xml:space="preserve"> oraz</w:t>
      </w:r>
    </w:p>
    <w:p w14:paraId="1F4C7625" w14:textId="77777777" w:rsidR="000A7DD4" w:rsidRPr="00BF7C80" w:rsidRDefault="000A7DD4" w:rsidP="000A7DD4">
      <w:pPr>
        <w:autoSpaceDE w:val="0"/>
        <w:autoSpaceDN w:val="0"/>
        <w:adjustRightInd w:val="0"/>
        <w:spacing w:line="360" w:lineRule="auto"/>
        <w:ind w:left="720"/>
        <w:rPr>
          <w:rFonts w:ascii="Arial" w:hAnsi="Arial" w:cs="Arial"/>
          <w:bCs/>
        </w:rPr>
      </w:pPr>
      <w:r w:rsidRPr="00BF7C80">
        <w:rPr>
          <w:rFonts w:ascii="Arial" w:hAnsi="Arial" w:cs="Arial"/>
          <w:bCs/>
        </w:rPr>
        <w:t xml:space="preserve">poniższe dokumenty, o ile jesteś zobowiązany do ich opracowania zgodnie </w:t>
      </w:r>
      <w:r w:rsidRPr="00BF7C80">
        <w:rPr>
          <w:rFonts w:ascii="Arial" w:hAnsi="Arial" w:cs="Arial"/>
          <w:bCs/>
        </w:rPr>
        <w:br/>
        <w:t>z przepisami o rachunkowości:</w:t>
      </w:r>
    </w:p>
    <w:p w14:paraId="535D39B0" w14:textId="77777777" w:rsidR="000A7DD4" w:rsidRPr="00BF7C80" w:rsidRDefault="000A7DD4" w:rsidP="000A7DD4">
      <w:pPr>
        <w:numPr>
          <w:ilvl w:val="0"/>
          <w:numId w:val="33"/>
        </w:numPr>
        <w:autoSpaceDE w:val="0"/>
        <w:autoSpaceDN w:val="0"/>
        <w:adjustRightInd w:val="0"/>
        <w:spacing w:line="360" w:lineRule="auto"/>
        <w:rPr>
          <w:rFonts w:ascii="Arial" w:hAnsi="Arial" w:cs="Arial"/>
        </w:rPr>
      </w:pPr>
      <w:r>
        <w:rPr>
          <w:rFonts w:ascii="Arial" w:hAnsi="Arial" w:cs="Arial"/>
        </w:rPr>
        <w:t>b</w:t>
      </w:r>
      <w:r w:rsidRPr="00BF7C80">
        <w:rPr>
          <w:rFonts w:ascii="Arial" w:hAnsi="Arial" w:cs="Arial"/>
        </w:rPr>
        <w:t>ilans oraz rachunek zysków i strat – za 3 ostatnie zamknięte lata obrachunkowe oraz za okres bieżący – zamknięte kwartały,</w:t>
      </w:r>
    </w:p>
    <w:p w14:paraId="3A7B0362" w14:textId="77777777" w:rsidR="000A7DD4" w:rsidRPr="00BF7C80" w:rsidRDefault="000A7DD4" w:rsidP="000A7DD4">
      <w:pPr>
        <w:numPr>
          <w:ilvl w:val="0"/>
          <w:numId w:val="33"/>
        </w:numPr>
        <w:autoSpaceDE w:val="0"/>
        <w:autoSpaceDN w:val="0"/>
        <w:adjustRightInd w:val="0"/>
        <w:spacing w:line="360" w:lineRule="auto"/>
        <w:ind w:left="714" w:hanging="357"/>
        <w:rPr>
          <w:rFonts w:ascii="Arial" w:hAnsi="Arial" w:cs="Arial"/>
          <w:bCs/>
        </w:rPr>
      </w:pPr>
      <w:r>
        <w:rPr>
          <w:rFonts w:ascii="Arial" w:hAnsi="Arial" w:cs="Arial"/>
        </w:rPr>
        <w:t>r</w:t>
      </w:r>
      <w:r w:rsidRPr="00BF7C80">
        <w:rPr>
          <w:rFonts w:ascii="Arial" w:hAnsi="Arial" w:cs="Arial"/>
        </w:rPr>
        <w:t>achunek przepływów pieniężnych – za 3 ostatnie zamknięte lata obrachunkowe oraz za okres bieżący – zamknięte kwartały (rachunek przepływów pieniężnych dot. wyłącznie os. prawnych).</w:t>
      </w:r>
    </w:p>
    <w:p w14:paraId="1C3D9667" w14:textId="77777777" w:rsidR="000A7DD4" w:rsidRPr="00BF7C80" w:rsidRDefault="000A7DD4" w:rsidP="000A7DD4">
      <w:pPr>
        <w:autoSpaceDE w:val="0"/>
        <w:autoSpaceDN w:val="0"/>
        <w:adjustRightInd w:val="0"/>
        <w:spacing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01BFB20E" w14:textId="77777777" w:rsidR="000A7DD4" w:rsidRPr="00BF7C80" w:rsidRDefault="000A7DD4" w:rsidP="000A7DD4">
      <w:pPr>
        <w:autoSpaceDE w:val="0"/>
        <w:autoSpaceDN w:val="0"/>
        <w:adjustRightInd w:val="0"/>
        <w:spacing w:line="360" w:lineRule="auto"/>
        <w:rPr>
          <w:rFonts w:ascii="Arial" w:hAnsi="Arial" w:cs="Arial"/>
        </w:rPr>
      </w:pPr>
    </w:p>
    <w:p w14:paraId="321E8540" w14:textId="77777777" w:rsidR="000A7DD4" w:rsidRPr="00BF7C80" w:rsidRDefault="000A7DD4" w:rsidP="000A7DD4">
      <w:pPr>
        <w:autoSpaceDE w:val="0"/>
        <w:autoSpaceDN w:val="0"/>
        <w:adjustRightInd w:val="0"/>
        <w:spacing w:line="360" w:lineRule="auto"/>
        <w:rPr>
          <w:rFonts w:ascii="Arial" w:hAnsi="Arial" w:cs="Arial"/>
        </w:rPr>
      </w:pPr>
      <w:r w:rsidRPr="00BF7C80">
        <w:rPr>
          <w:rFonts w:ascii="Arial" w:hAnsi="Arial" w:cs="Arial"/>
        </w:rPr>
        <w:t>Jeżeli zgodnie z przepisami prawa nie jesteś zobowiązany do sporządzenia danego dokumentu/</w:t>
      </w:r>
      <w:r>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Pr>
          <w:rFonts w:ascii="Arial" w:hAnsi="Arial" w:cs="Arial"/>
        </w:rPr>
        <w:t>…</w:t>
      </w:r>
      <w:r>
        <w:rPr>
          <w:rStyle w:val="Odwoanieprzypisudolnego"/>
          <w:rFonts w:ascii="Arial" w:hAnsi="Arial" w:cs="Arial"/>
        </w:rPr>
        <w:footnoteReference w:id="7"/>
      </w:r>
      <w:r>
        <w:rPr>
          <w:rFonts w:ascii="Arial" w:hAnsi="Arial" w:cs="Arial"/>
        </w:rPr>
        <w:t xml:space="preserve"> do wniosku</w:t>
      </w:r>
      <w:r w:rsidRPr="00BF7C80">
        <w:rPr>
          <w:rFonts w:ascii="Arial" w:hAnsi="Arial" w:cs="Arial"/>
        </w:rPr>
        <w:t>.</w:t>
      </w:r>
    </w:p>
    <w:p w14:paraId="57EAAAA3" w14:textId="77777777" w:rsidR="000A7DD4" w:rsidRPr="00BF7C80" w:rsidRDefault="000A7DD4" w:rsidP="000A7DD4">
      <w:pPr>
        <w:spacing w:line="360" w:lineRule="auto"/>
        <w:rPr>
          <w:rFonts w:ascii="Arial" w:hAnsi="Arial" w:cs="Arial"/>
        </w:rPr>
      </w:pPr>
      <w:r w:rsidRPr="00BF7C80">
        <w:rPr>
          <w:rFonts w:ascii="Arial" w:hAnsi="Arial" w:cs="Arial"/>
        </w:rPr>
        <w:t>Oświadczenie musisz potwierdzić podpisem kwalifikowanym.</w:t>
      </w:r>
    </w:p>
    <w:p w14:paraId="36A45370" w14:textId="77777777" w:rsidR="000A7DD4" w:rsidRDefault="000A7DD4" w:rsidP="00BA18E5">
      <w:pPr>
        <w:spacing w:line="360" w:lineRule="auto"/>
        <w:rPr>
          <w:rFonts w:ascii="Arial" w:hAnsi="Arial" w:cs="Arial"/>
        </w:rPr>
      </w:pPr>
    </w:p>
    <w:p w14:paraId="4B1B5BF7" w14:textId="793663EC" w:rsidR="00DB1A68" w:rsidRPr="00ED787A" w:rsidRDefault="00DB1A68" w:rsidP="00BA18E5">
      <w:pPr>
        <w:spacing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8B3F31E" w14:textId="77777777" w:rsidR="00A4236D" w:rsidRPr="00ED787A" w:rsidRDefault="00A4236D" w:rsidP="00BA18E5">
      <w:pPr>
        <w:spacing w:after="160" w:line="360" w:lineRule="auto"/>
        <w:rPr>
          <w:rFonts w:ascii="Arial" w:hAnsi="Arial" w:cs="Arial"/>
        </w:rPr>
      </w:pPr>
    </w:p>
    <w:p w14:paraId="65ABC528" w14:textId="42940FAE" w:rsidR="00E20815" w:rsidRPr="00ED787A" w:rsidRDefault="00B92D71" w:rsidP="00357796">
      <w:pPr>
        <w:pStyle w:val="Nagwek2"/>
        <w:numPr>
          <w:ilvl w:val="1"/>
          <w:numId w:val="30"/>
        </w:numPr>
        <w:spacing w:line="360" w:lineRule="auto"/>
        <w:ind w:left="284" w:hanging="284"/>
        <w:rPr>
          <w:rFonts w:ascii="Arial" w:hAnsi="Arial" w:cs="Arial"/>
          <w:szCs w:val="24"/>
        </w:rPr>
      </w:pPr>
      <w:bookmarkStart w:id="13" w:name="_Toc193973249"/>
      <w:r w:rsidRPr="00ED787A">
        <w:rPr>
          <w:rFonts w:ascii="Arial" w:hAnsi="Arial" w:cs="Arial"/>
          <w:szCs w:val="24"/>
        </w:rPr>
        <w:t>Oświadczenie o przestrzeganiu przepisów prawa dla projektu rozpoczętego przed dniem złożenia wniosku o dofinansowanie</w:t>
      </w:r>
      <w:r w:rsidR="00A76826">
        <w:rPr>
          <w:rFonts w:ascii="Arial" w:hAnsi="Arial" w:cs="Arial"/>
          <w:szCs w:val="24"/>
          <w:lang w:val="pl-PL"/>
        </w:rPr>
        <w:t>*</w:t>
      </w:r>
      <w:bookmarkEnd w:id="13"/>
    </w:p>
    <w:p w14:paraId="7C4C7B88" w14:textId="2741E90C" w:rsidR="00704EFF" w:rsidRDefault="004E7D52" w:rsidP="00BA18E5">
      <w:pPr>
        <w:spacing w:after="16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BA18E5">
      <w:pPr>
        <w:spacing w:after="160" w:line="360" w:lineRule="auto"/>
        <w:rPr>
          <w:rFonts w:ascii="Arial" w:hAnsi="Arial" w:cs="Arial"/>
        </w:rPr>
      </w:pPr>
      <w:r>
        <w:rPr>
          <w:rFonts w:ascii="Arial" w:hAnsi="Arial" w:cs="Arial"/>
        </w:rPr>
        <w:t>Oświadczenie musisz potwierdzić podpisem kwalifikowanym.</w:t>
      </w:r>
    </w:p>
    <w:p w14:paraId="09B7792F" w14:textId="49B6F83B" w:rsidR="00E20815" w:rsidRPr="00ED787A" w:rsidRDefault="00B92D71" w:rsidP="00357796">
      <w:pPr>
        <w:pStyle w:val="Nagwek2"/>
        <w:numPr>
          <w:ilvl w:val="1"/>
          <w:numId w:val="30"/>
        </w:numPr>
        <w:spacing w:line="360" w:lineRule="auto"/>
        <w:ind w:left="426" w:hanging="426"/>
        <w:rPr>
          <w:rFonts w:ascii="Arial" w:hAnsi="Arial" w:cs="Arial"/>
          <w:szCs w:val="24"/>
        </w:rPr>
      </w:pPr>
      <w:bookmarkStart w:id="14" w:name="_Toc193973250"/>
      <w:r w:rsidRPr="00ED787A">
        <w:rPr>
          <w:rFonts w:ascii="Arial" w:hAnsi="Arial" w:cs="Arial"/>
          <w:szCs w:val="24"/>
        </w:rPr>
        <w:t>Oświadczenie o kwalifikowalności podatku VAT</w:t>
      </w:r>
      <w:r w:rsidR="00A76826">
        <w:rPr>
          <w:rFonts w:ascii="Arial" w:hAnsi="Arial" w:cs="Arial"/>
          <w:szCs w:val="24"/>
          <w:lang w:val="pl-PL"/>
        </w:rPr>
        <w:t>*</w:t>
      </w:r>
      <w:bookmarkEnd w:id="14"/>
      <w:r w:rsidR="00E20815" w:rsidRPr="00ED787A">
        <w:rPr>
          <w:rFonts w:ascii="Arial" w:hAnsi="Arial" w:cs="Arial"/>
          <w:szCs w:val="24"/>
        </w:rPr>
        <w:t xml:space="preserve"> </w:t>
      </w:r>
    </w:p>
    <w:p w14:paraId="6ECDD72E" w14:textId="3F3BBFBB" w:rsidR="000042AF" w:rsidRPr="00ED787A" w:rsidRDefault="000042AF" w:rsidP="00BA18E5">
      <w:pPr>
        <w:spacing w:after="16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23090F">
        <w:rPr>
          <w:rFonts w:ascii="Arial" w:hAnsi="Arial" w:cs="Arial"/>
        </w:rPr>
        <w:t xml:space="preserve"> zgodnie z założeniami regulaminu wyboru projektów</w:t>
      </w:r>
      <w:r w:rsidR="00DA6511">
        <w:rPr>
          <w:rFonts w:ascii="Arial" w:hAnsi="Arial" w:cs="Arial"/>
        </w:rPr>
        <w:t xml:space="preserve">, jeśli </w:t>
      </w:r>
      <w:r w:rsidR="0023090F" w:rsidRPr="00D13DE9">
        <w:rPr>
          <w:rFonts w:ascii="Arial" w:hAnsi="Arial" w:cs="Arial"/>
          <w:color w:val="000000"/>
          <w:lang w:bidi="pl-PL"/>
        </w:rPr>
        <w:t xml:space="preserve">łączny koszt </w:t>
      </w:r>
      <w:r w:rsidR="0023090F">
        <w:rPr>
          <w:rFonts w:ascii="Arial" w:hAnsi="Arial" w:cs="Arial"/>
          <w:color w:val="000000"/>
          <w:lang w:bidi="pl-PL"/>
        </w:rPr>
        <w:t xml:space="preserve">Twojego projektu </w:t>
      </w:r>
      <w:r w:rsidR="0023090F" w:rsidRPr="00D13DE9">
        <w:rPr>
          <w:rFonts w:ascii="Arial" w:hAnsi="Arial" w:cs="Arial"/>
          <w:color w:val="000000"/>
          <w:lang w:bidi="pl-PL"/>
        </w:rPr>
        <w:t>wynosi co najmniej 5 m</w:t>
      </w:r>
      <w:r w:rsidR="0023090F">
        <w:rPr>
          <w:rFonts w:ascii="Arial" w:hAnsi="Arial" w:cs="Arial"/>
          <w:color w:val="000000"/>
          <w:lang w:bidi="pl-PL"/>
        </w:rPr>
        <w:t>l</w:t>
      </w:r>
      <w:r w:rsidR="0023090F" w:rsidRPr="00D13DE9">
        <w:rPr>
          <w:rFonts w:ascii="Arial" w:hAnsi="Arial" w:cs="Arial"/>
          <w:color w:val="000000"/>
          <w:lang w:bidi="pl-PL"/>
        </w:rPr>
        <w:t>n EUR (włączając VAT)</w:t>
      </w:r>
      <w:r w:rsidR="0023090F">
        <w:rPr>
          <w:rFonts w:ascii="Arial" w:hAnsi="Arial" w:cs="Arial"/>
          <w:color w:val="000000"/>
          <w:lang w:bidi="pl-PL"/>
        </w:rPr>
        <w:t xml:space="preserve"> i </w:t>
      </w:r>
      <w:r w:rsidR="0023090F" w:rsidRPr="00D13DE9">
        <w:rPr>
          <w:rFonts w:ascii="Arial" w:hAnsi="Arial" w:cs="Arial"/>
          <w:color w:val="000000"/>
          <w:lang w:bidi="pl-PL"/>
        </w:rPr>
        <w:t xml:space="preserve">nie </w:t>
      </w:r>
      <w:r w:rsidR="0023090F" w:rsidRPr="00D13DE9">
        <w:rPr>
          <w:rFonts w:ascii="Arial" w:hAnsi="Arial" w:cs="Arial"/>
          <w:color w:val="000000"/>
          <w:lang w:bidi="pl-PL"/>
        </w:rPr>
        <w:lastRenderedPageBreak/>
        <w:t>posiada</w:t>
      </w:r>
      <w:r w:rsidR="0023090F">
        <w:rPr>
          <w:rFonts w:ascii="Arial" w:hAnsi="Arial" w:cs="Arial"/>
          <w:color w:val="000000"/>
          <w:lang w:bidi="pl-PL"/>
        </w:rPr>
        <w:t>sz</w:t>
      </w:r>
      <w:r w:rsidR="0023090F" w:rsidRPr="00D13DE9">
        <w:rPr>
          <w:rFonts w:ascii="Arial" w:hAnsi="Arial" w:cs="Arial"/>
          <w:color w:val="000000"/>
          <w:lang w:bidi="pl-PL"/>
        </w:rPr>
        <w:t xml:space="preserve"> prawa do odzyskania podatku VAT</w:t>
      </w:r>
      <w:r w:rsidR="0023090F" w:rsidRPr="00A11170">
        <w:rPr>
          <w:rFonts w:ascii="Arial" w:hAnsi="Arial" w:cs="Arial"/>
        </w:rPr>
        <w:t xml:space="preserve"> </w:t>
      </w:r>
      <w:r w:rsidR="0023090F" w:rsidRPr="00ED787A">
        <w:rPr>
          <w:rFonts w:ascii="Arial" w:hAnsi="Arial" w:cs="Arial"/>
        </w:rPr>
        <w:t>zgodnie z przepisami prawa krajowego</w:t>
      </w:r>
      <w:r w:rsidR="00DA6511">
        <w:rPr>
          <w:rFonts w:ascii="Arial" w:hAnsi="Arial" w:cs="Arial"/>
        </w:rPr>
        <w:t>.</w:t>
      </w:r>
    </w:p>
    <w:p w14:paraId="414AB76A" w14:textId="70E429DA" w:rsidR="000042AF" w:rsidRPr="00ED787A" w:rsidRDefault="000042AF" w:rsidP="00BA18E5">
      <w:pPr>
        <w:spacing w:after="160" w:line="360" w:lineRule="auto"/>
        <w:rPr>
          <w:rFonts w:ascii="Arial" w:hAnsi="Arial" w:cs="Arial"/>
        </w:rPr>
      </w:pPr>
      <w:r w:rsidRPr="00ED787A">
        <w:rPr>
          <w:rFonts w:ascii="Arial" w:hAnsi="Arial" w:cs="Arial"/>
        </w:rPr>
        <w:t xml:space="preserve">  </w:t>
      </w:r>
    </w:p>
    <w:p w14:paraId="16E3EB16" w14:textId="5A2AF892" w:rsidR="00A4236D" w:rsidRDefault="000042AF" w:rsidP="00BA18E5">
      <w:pPr>
        <w:spacing w:after="16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1D68771C" w14:textId="78F67814" w:rsidR="00644965" w:rsidRDefault="00733F5F" w:rsidP="00BA18E5">
      <w:pPr>
        <w:spacing w:after="160" w:line="360" w:lineRule="auto"/>
        <w:rPr>
          <w:rFonts w:ascii="Arial" w:hAnsi="Arial" w:cs="Arial"/>
        </w:rPr>
      </w:pPr>
      <w:r>
        <w:rPr>
          <w:rFonts w:ascii="Arial" w:hAnsi="Arial" w:cs="Arial"/>
        </w:rPr>
        <w:t>Oświadczenie musisz potwierdzić podpisem kwalifikowanym.</w:t>
      </w:r>
    </w:p>
    <w:p w14:paraId="7FE5865C" w14:textId="5A46EE00" w:rsidR="009D55C3" w:rsidRPr="009D55C3" w:rsidRDefault="009D55C3" w:rsidP="006B1FEF">
      <w:pPr>
        <w:pStyle w:val="Nagwek2"/>
        <w:numPr>
          <w:ilvl w:val="1"/>
          <w:numId w:val="30"/>
        </w:numPr>
        <w:spacing w:line="360" w:lineRule="auto"/>
        <w:ind w:left="426" w:hanging="426"/>
        <w:rPr>
          <w:rFonts w:ascii="Arial" w:hAnsi="Arial" w:cs="Arial"/>
        </w:rPr>
      </w:pPr>
      <w:bookmarkStart w:id="15" w:name="_Toc193973251"/>
      <w:r w:rsidRPr="009D55C3">
        <w:rPr>
          <w:rFonts w:ascii="Arial" w:hAnsi="Arial" w:cs="Arial"/>
        </w:rPr>
        <w:t>Oświadczenie dotyczące wyboru partnera/-ów realizujących projekt</w:t>
      </w:r>
      <w:bookmarkEnd w:id="15"/>
    </w:p>
    <w:p w14:paraId="23607C46" w14:textId="77777777" w:rsidR="009D55C3" w:rsidRPr="009D55C3" w:rsidRDefault="009D55C3" w:rsidP="009D55C3">
      <w:pPr>
        <w:spacing w:after="160" w:line="360" w:lineRule="auto"/>
        <w:rPr>
          <w:rFonts w:ascii="Arial" w:hAnsi="Arial" w:cs="Arial"/>
        </w:rPr>
      </w:pPr>
      <w:r w:rsidRPr="009D55C3">
        <w:rPr>
          <w:rFonts w:ascii="Arial" w:hAnsi="Arial" w:cs="Arial"/>
        </w:rPr>
        <w:t xml:space="preserve">Jeśli jesteś wnioskodawcą projektu partnerskiego powinieneś załączyć do wniosku o dofinansowanie projektu oświadczenie, że dokonałeś wyboru partnera/ów zgodnie z przepisami ustawy z dnia 28 kwietnia 2022 r. o zasadach realizacji zadań finansowanych ze środków europejskich w perspektywie finansowej 2021-2027 (Dz. U. z 2022 r. poz. 1079 z </w:t>
      </w:r>
      <w:proofErr w:type="spellStart"/>
      <w:r w:rsidRPr="009D55C3">
        <w:rPr>
          <w:rFonts w:ascii="Arial" w:hAnsi="Arial" w:cs="Arial"/>
        </w:rPr>
        <w:t>późn</w:t>
      </w:r>
      <w:proofErr w:type="spellEnd"/>
      <w:r w:rsidRPr="009D55C3">
        <w:rPr>
          <w:rFonts w:ascii="Arial" w:hAnsi="Arial" w:cs="Arial"/>
        </w:rPr>
        <w:t xml:space="preserve">. zm.). </w:t>
      </w:r>
    </w:p>
    <w:p w14:paraId="478C3EDA" w14:textId="77777777" w:rsidR="009D55C3" w:rsidRPr="009D55C3" w:rsidRDefault="009D55C3" w:rsidP="009D55C3">
      <w:pPr>
        <w:spacing w:after="160" w:line="360" w:lineRule="auto"/>
        <w:rPr>
          <w:rFonts w:ascii="Arial" w:hAnsi="Arial" w:cs="Arial"/>
        </w:rPr>
      </w:pPr>
      <w:r w:rsidRPr="009D55C3">
        <w:rPr>
          <w:rFonts w:ascii="Arial" w:hAnsi="Arial" w:cs="Arial"/>
        </w:rPr>
        <w:t>Opracowaliśmy dla Ciebie wzór tego oświadczenia.</w:t>
      </w:r>
    </w:p>
    <w:p w14:paraId="5706494C" w14:textId="6A541E97" w:rsidR="009D55C3" w:rsidRPr="00ED787A" w:rsidRDefault="009D55C3" w:rsidP="009D55C3">
      <w:pPr>
        <w:spacing w:after="160" w:line="360" w:lineRule="auto"/>
        <w:rPr>
          <w:rFonts w:ascii="Arial" w:hAnsi="Arial" w:cs="Arial"/>
        </w:rPr>
      </w:pPr>
      <w:r w:rsidRPr="009D55C3">
        <w:rPr>
          <w:rFonts w:ascii="Arial" w:hAnsi="Arial" w:cs="Arial"/>
        </w:rPr>
        <w:t>Oświadczenie musisz potwierdzić podpisem kwalifikowanym.</w:t>
      </w:r>
    </w:p>
    <w:p w14:paraId="5EB0B7E5" w14:textId="71ABCCD1" w:rsidR="00E20815" w:rsidRPr="00ED787A" w:rsidRDefault="00B92D71" w:rsidP="00357796">
      <w:pPr>
        <w:pStyle w:val="Nagwek2"/>
        <w:numPr>
          <w:ilvl w:val="1"/>
          <w:numId w:val="30"/>
        </w:numPr>
        <w:spacing w:line="360" w:lineRule="auto"/>
        <w:ind w:left="426" w:hanging="426"/>
        <w:rPr>
          <w:rFonts w:ascii="Arial" w:hAnsi="Arial" w:cs="Arial"/>
          <w:szCs w:val="24"/>
        </w:rPr>
      </w:pPr>
      <w:bookmarkStart w:id="16" w:name="_Toc193973252"/>
      <w:r w:rsidRPr="00ED787A">
        <w:rPr>
          <w:rFonts w:ascii="Arial" w:hAnsi="Arial" w:cs="Arial"/>
          <w:szCs w:val="24"/>
        </w:rPr>
        <w:t>Porozumienie/</w:t>
      </w:r>
      <w:r w:rsidR="00733F5F">
        <w:rPr>
          <w:rFonts w:ascii="Arial" w:hAnsi="Arial" w:cs="Arial"/>
          <w:szCs w:val="24"/>
          <w:lang w:val="pl-PL"/>
        </w:rPr>
        <w:t xml:space="preserve"> </w:t>
      </w:r>
      <w:r w:rsidRPr="00ED787A">
        <w:rPr>
          <w:rFonts w:ascii="Arial" w:hAnsi="Arial" w:cs="Arial"/>
          <w:szCs w:val="24"/>
        </w:rPr>
        <w:t>umowa o partnerstwie</w:t>
      </w:r>
      <w:r w:rsidR="00A76826">
        <w:rPr>
          <w:rFonts w:ascii="Arial" w:hAnsi="Arial" w:cs="Arial"/>
          <w:szCs w:val="24"/>
          <w:lang w:val="pl-PL"/>
        </w:rPr>
        <w:t>*</w:t>
      </w:r>
      <w:bookmarkEnd w:id="16"/>
      <w:r w:rsidR="00E20815" w:rsidRPr="00ED787A">
        <w:rPr>
          <w:rFonts w:ascii="Arial" w:hAnsi="Arial" w:cs="Arial"/>
          <w:szCs w:val="24"/>
        </w:rPr>
        <w:t xml:space="preserve"> </w:t>
      </w:r>
    </w:p>
    <w:p w14:paraId="26593E5E" w14:textId="71A85D20" w:rsidR="00856C6A" w:rsidRPr="00ED787A" w:rsidRDefault="00733F5F" w:rsidP="00BA18E5">
      <w:pPr>
        <w:spacing w:line="360" w:lineRule="auto"/>
        <w:rPr>
          <w:rFonts w:ascii="Arial" w:hAnsi="Arial" w:cs="Arial"/>
        </w:rPr>
      </w:pPr>
      <w:r>
        <w:rPr>
          <w:rFonts w:ascii="Arial" w:hAnsi="Arial" w:cs="Arial"/>
        </w:rPr>
        <w:t xml:space="preserve">Jeśli będziesz realizował projekt razem z partnerami to powinieneś zawrzeć z nimi porozumienie lub umowę o partnerstwie. </w:t>
      </w:r>
    </w:p>
    <w:p w14:paraId="48BA5565" w14:textId="63098684" w:rsidR="00856C6A" w:rsidRPr="00ED787A" w:rsidRDefault="00856C6A" w:rsidP="00BA18E5">
      <w:pPr>
        <w:spacing w:line="360" w:lineRule="auto"/>
        <w:rPr>
          <w:rFonts w:ascii="Arial" w:hAnsi="Arial" w:cs="Arial"/>
        </w:rPr>
      </w:pPr>
      <w:r w:rsidRPr="00ED787A">
        <w:rPr>
          <w:rFonts w:ascii="Arial" w:hAnsi="Arial" w:cs="Arial"/>
        </w:rPr>
        <w:t>W porozumieniu/</w:t>
      </w:r>
      <w:r w:rsidR="00733F5F">
        <w:rPr>
          <w:rFonts w:ascii="Arial" w:hAnsi="Arial" w:cs="Arial"/>
        </w:rPr>
        <w:t xml:space="preserve"> </w:t>
      </w:r>
      <w:r w:rsidRPr="00ED787A">
        <w:rPr>
          <w:rFonts w:ascii="Arial" w:hAnsi="Arial" w:cs="Arial"/>
        </w:rPr>
        <w:t xml:space="preserve">umowie o partnerstwie powinny zostać określone </w:t>
      </w:r>
      <w:r w:rsidR="00733F5F">
        <w:rPr>
          <w:rFonts w:ascii="Arial" w:hAnsi="Arial" w:cs="Arial"/>
        </w:rPr>
        <w:t>co najmniej</w:t>
      </w:r>
      <w:r w:rsidRPr="00ED787A">
        <w:rPr>
          <w:rFonts w:ascii="Arial" w:hAnsi="Arial" w:cs="Arial"/>
        </w:rPr>
        <w:t xml:space="preserve">: </w:t>
      </w:r>
    </w:p>
    <w:p w14:paraId="2F6AD4D7" w14:textId="77777777" w:rsidR="00856C6A" w:rsidRPr="00ED787A" w:rsidRDefault="00856C6A" w:rsidP="00D959E8">
      <w:pPr>
        <w:pStyle w:val="Akapitzlist"/>
        <w:numPr>
          <w:ilvl w:val="0"/>
          <w:numId w:val="36"/>
        </w:numPr>
        <w:spacing w:line="360" w:lineRule="auto"/>
        <w:rPr>
          <w:rFonts w:ascii="Arial" w:hAnsi="Arial" w:cs="Arial"/>
        </w:rPr>
      </w:pPr>
      <w:r w:rsidRPr="00ED787A">
        <w:rPr>
          <w:rFonts w:ascii="Arial" w:hAnsi="Arial" w:cs="Arial"/>
        </w:rPr>
        <w:t>przedmiot porozumienia lub umowy,</w:t>
      </w:r>
    </w:p>
    <w:p w14:paraId="30740B15" w14:textId="77777777" w:rsidR="00856C6A" w:rsidRPr="00ED787A" w:rsidRDefault="00856C6A" w:rsidP="00D959E8">
      <w:pPr>
        <w:pStyle w:val="Akapitzlist"/>
        <w:numPr>
          <w:ilvl w:val="0"/>
          <w:numId w:val="36"/>
        </w:numPr>
        <w:spacing w:line="360" w:lineRule="auto"/>
        <w:rPr>
          <w:rFonts w:ascii="Arial" w:hAnsi="Arial" w:cs="Arial"/>
        </w:rPr>
      </w:pPr>
      <w:r w:rsidRPr="00ED787A">
        <w:rPr>
          <w:rFonts w:ascii="Arial" w:hAnsi="Arial" w:cs="Arial"/>
        </w:rPr>
        <w:t>prawa i obowiązki stron,</w:t>
      </w:r>
    </w:p>
    <w:p w14:paraId="6ED9E956" w14:textId="77777777" w:rsidR="00856C6A" w:rsidRPr="00ED787A" w:rsidRDefault="00856C6A" w:rsidP="00D959E8">
      <w:pPr>
        <w:pStyle w:val="Akapitzlist"/>
        <w:numPr>
          <w:ilvl w:val="0"/>
          <w:numId w:val="36"/>
        </w:numPr>
        <w:spacing w:line="360" w:lineRule="auto"/>
        <w:rPr>
          <w:rFonts w:ascii="Arial" w:hAnsi="Arial" w:cs="Arial"/>
        </w:rPr>
      </w:pPr>
      <w:r w:rsidRPr="00ED787A">
        <w:rPr>
          <w:rFonts w:ascii="Arial" w:hAnsi="Arial" w:cs="Arial"/>
        </w:rPr>
        <w:t>zakres i formę udziału poszczególnych partnerów w projekcie, w tym zakres realizowanych przez nich zdań,</w:t>
      </w:r>
    </w:p>
    <w:p w14:paraId="38D977BC" w14:textId="77777777" w:rsidR="00856C6A" w:rsidRPr="00ED787A" w:rsidRDefault="00856C6A" w:rsidP="00D959E8">
      <w:pPr>
        <w:pStyle w:val="Akapitzlist"/>
        <w:numPr>
          <w:ilvl w:val="0"/>
          <w:numId w:val="36"/>
        </w:numPr>
        <w:spacing w:line="360" w:lineRule="auto"/>
        <w:rPr>
          <w:rFonts w:ascii="Arial" w:hAnsi="Arial" w:cs="Arial"/>
        </w:rPr>
      </w:pPr>
      <w:r w:rsidRPr="00ED787A">
        <w:rPr>
          <w:rFonts w:ascii="Arial" w:hAnsi="Arial" w:cs="Arial"/>
        </w:rPr>
        <w:lastRenderedPageBreak/>
        <w:t>partnera wiodącego uprawnionego do reprezentowania pozostałych partnerów projektu,</w:t>
      </w:r>
    </w:p>
    <w:p w14:paraId="09D34BEE" w14:textId="7CF65991" w:rsidR="00856C6A" w:rsidRPr="00ED787A" w:rsidRDefault="00856C6A" w:rsidP="00D959E8">
      <w:pPr>
        <w:pStyle w:val="Akapitzlist"/>
        <w:numPr>
          <w:ilvl w:val="0"/>
          <w:numId w:val="36"/>
        </w:numPr>
        <w:spacing w:line="360" w:lineRule="auto"/>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sidR="00F947F4">
        <w:rPr>
          <w:rFonts w:ascii="Arial" w:hAnsi="Arial" w:cs="Arial"/>
        </w:rPr>
        <w:t xml:space="preserve"> w tym </w:t>
      </w:r>
      <w:r w:rsidR="00F947F4" w:rsidRPr="00F947F4">
        <w:rPr>
          <w:rFonts w:ascii="Arial" w:hAnsi="Arial" w:cs="Arial"/>
        </w:rPr>
        <w:t>obowiązek prowadzenia odrębnej ewidencji wydatków w ramach projektu</w:t>
      </w:r>
      <w:r w:rsidR="00F947F4">
        <w:rPr>
          <w:rFonts w:ascii="Arial" w:hAnsi="Arial" w:cs="Arial"/>
        </w:rPr>
        <w:t>,</w:t>
      </w:r>
    </w:p>
    <w:p w14:paraId="0A149AC4" w14:textId="576D6613" w:rsidR="00856C6A" w:rsidRPr="00ED787A" w:rsidRDefault="00856C6A" w:rsidP="00D959E8">
      <w:pPr>
        <w:pStyle w:val="Akapitzlist"/>
        <w:numPr>
          <w:ilvl w:val="0"/>
          <w:numId w:val="36"/>
        </w:numPr>
        <w:spacing w:line="360" w:lineRule="auto"/>
        <w:rPr>
          <w:rFonts w:ascii="Arial" w:hAnsi="Arial" w:cs="Arial"/>
        </w:rPr>
      </w:pPr>
      <w:r w:rsidRPr="00ED787A">
        <w:rPr>
          <w:rFonts w:ascii="Arial" w:hAnsi="Arial" w:cs="Arial"/>
        </w:rPr>
        <w:t>sposób postępowania w przypadku naruszenia lub niewywiązania się stron z</w:t>
      </w:r>
      <w:r w:rsidR="00647938" w:rsidRPr="00ED787A">
        <w:rPr>
          <w:rFonts w:ascii="Arial" w:hAnsi="Arial" w:cs="Arial"/>
        </w:rPr>
        <w:t> </w:t>
      </w:r>
      <w:r w:rsidRPr="00ED787A">
        <w:rPr>
          <w:rFonts w:ascii="Arial" w:hAnsi="Arial" w:cs="Arial"/>
        </w:rPr>
        <w:t xml:space="preserve">porozumienia lub umowy. </w:t>
      </w:r>
    </w:p>
    <w:p w14:paraId="7AA7E658" w14:textId="65E8A9FC" w:rsidR="0023090F" w:rsidRPr="006139E9" w:rsidRDefault="00F947F4" w:rsidP="0023090F">
      <w:pPr>
        <w:spacing w:line="360" w:lineRule="auto"/>
        <w:rPr>
          <w:rFonts w:ascii="Arial" w:hAnsi="Arial" w:cs="Arial"/>
        </w:rPr>
      </w:pPr>
      <w:r>
        <w:rPr>
          <w:rFonts w:ascii="Arial" w:hAnsi="Arial" w:cs="Arial"/>
        </w:rPr>
        <w:t xml:space="preserve">Partnerów powinieneś wybrać </w:t>
      </w:r>
      <w:r w:rsidR="00733F5F" w:rsidRPr="00ED787A">
        <w:rPr>
          <w:rFonts w:ascii="Arial" w:hAnsi="Arial" w:cs="Arial"/>
        </w:rPr>
        <w:t>przed złożeniem wniosku o dofinansowanie projektu.</w:t>
      </w:r>
      <w:r w:rsidR="00733F5F" w:rsidRPr="006B1BC1">
        <w:rPr>
          <w:rFonts w:ascii="Arial" w:hAnsi="Arial" w:cs="Arial"/>
        </w:rPr>
        <w:t xml:space="preserve"> </w:t>
      </w:r>
      <w:r w:rsidR="000A7DD4" w:rsidRPr="009B08C3">
        <w:rPr>
          <w:rFonts w:ascii="Arial" w:hAnsi="Arial" w:cs="Arial"/>
        </w:rPr>
        <w:t>Procedura wyboru partnerów zostanie zweryfikowana na etapie oceny formalno-merytorycznej projektu.</w:t>
      </w:r>
      <w:r w:rsidR="000A7DD4">
        <w:rPr>
          <w:rFonts w:ascii="Arial" w:hAnsi="Arial" w:cs="Arial"/>
        </w:rPr>
        <w:t xml:space="preserve"> </w:t>
      </w:r>
      <w:r w:rsidR="0023090F" w:rsidRPr="006139E9">
        <w:rPr>
          <w:rFonts w:ascii="Arial" w:hAnsi="Arial" w:cs="Arial"/>
        </w:rPr>
        <w:t>Porozumienie lub umowę o partnerstwie należy dołączyć do wniosku</w:t>
      </w:r>
      <w:r w:rsidR="0023090F">
        <w:rPr>
          <w:rFonts w:ascii="Arial" w:hAnsi="Arial" w:cs="Arial"/>
        </w:rPr>
        <w:t xml:space="preserve"> o dofinansowanie</w:t>
      </w:r>
      <w:r w:rsidR="0023090F" w:rsidRPr="006139E9">
        <w:rPr>
          <w:rFonts w:ascii="Arial" w:hAnsi="Arial" w:cs="Arial"/>
        </w:rPr>
        <w:t>.</w:t>
      </w:r>
    </w:p>
    <w:p w14:paraId="57C95F11" w14:textId="711BFEFF" w:rsidR="00733F5F" w:rsidRDefault="001043A1" w:rsidP="00D959E8">
      <w:pPr>
        <w:spacing w:line="360" w:lineRule="auto"/>
        <w:rPr>
          <w:rFonts w:ascii="Arial" w:hAnsi="Arial" w:cs="Arial"/>
        </w:rPr>
      </w:pPr>
      <w:r>
        <w:rPr>
          <w:rFonts w:ascii="Arial" w:hAnsi="Arial" w:cs="Arial"/>
        </w:rPr>
        <w:t xml:space="preserve"> </w:t>
      </w:r>
    </w:p>
    <w:p w14:paraId="5CE1BB9A" w14:textId="04D333B4" w:rsidR="00647938" w:rsidRPr="00ED787A" w:rsidRDefault="00F947F4" w:rsidP="00D959E8">
      <w:pPr>
        <w:spacing w:line="360" w:lineRule="auto"/>
        <w:rPr>
          <w:rFonts w:ascii="Arial" w:hAnsi="Arial" w:cs="Arial"/>
        </w:rPr>
      </w:pPr>
      <w:r>
        <w:rPr>
          <w:rFonts w:ascii="Arial" w:hAnsi="Arial" w:cs="Arial"/>
        </w:rPr>
        <w:t xml:space="preserve">Powinieneś </w:t>
      </w:r>
      <w:r w:rsidR="00647938" w:rsidRPr="00ED787A">
        <w:rPr>
          <w:rFonts w:ascii="Arial" w:hAnsi="Arial" w:cs="Arial"/>
        </w:rPr>
        <w:t>załączyć do wniosku o dofinansowanie projektu</w:t>
      </w:r>
      <w:r>
        <w:rPr>
          <w:rFonts w:ascii="Arial" w:hAnsi="Arial" w:cs="Arial"/>
        </w:rPr>
        <w:t xml:space="preserve"> następujące dokumenty od wszystkich partnerów</w:t>
      </w:r>
      <w:r w:rsidR="00647938" w:rsidRPr="00ED787A">
        <w:rPr>
          <w:rFonts w:ascii="Arial" w:hAnsi="Arial" w:cs="Arial"/>
        </w:rPr>
        <w:t xml:space="preserve">: </w:t>
      </w:r>
    </w:p>
    <w:p w14:paraId="5AE6FB21" w14:textId="40789DB6" w:rsidR="00647938" w:rsidRPr="00ED787A" w:rsidRDefault="00647938" w:rsidP="00D959E8">
      <w:pPr>
        <w:pStyle w:val="Akapitzlist"/>
        <w:numPr>
          <w:ilvl w:val="0"/>
          <w:numId w:val="37"/>
        </w:numPr>
        <w:spacing w:line="360" w:lineRule="auto"/>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43A28AD7" w14:textId="5C00FC3A" w:rsidR="00B751D3" w:rsidRPr="00ED787A" w:rsidRDefault="00647938" w:rsidP="00D959E8">
      <w:pPr>
        <w:pStyle w:val="Akapitzlist"/>
        <w:numPr>
          <w:ilvl w:val="0"/>
          <w:numId w:val="37"/>
        </w:numPr>
        <w:spacing w:line="360" w:lineRule="auto"/>
        <w:rPr>
          <w:rFonts w:ascii="Arial" w:hAnsi="Arial" w:cs="Arial"/>
        </w:rPr>
      </w:pPr>
      <w:r w:rsidRPr="00ED787A">
        <w:rPr>
          <w:rFonts w:ascii="Arial" w:hAnsi="Arial" w:cs="Arial"/>
        </w:rPr>
        <w:t>Dokumenty potwierdzające sytuację finansową partnera,</w:t>
      </w:r>
    </w:p>
    <w:p w14:paraId="6A3D0850" w14:textId="013FF0DC" w:rsidR="00647938" w:rsidRDefault="00B751D3" w:rsidP="00D959E8">
      <w:pPr>
        <w:pStyle w:val="Akapitzlist"/>
        <w:numPr>
          <w:ilvl w:val="0"/>
          <w:numId w:val="37"/>
        </w:numPr>
        <w:spacing w:line="360" w:lineRule="auto"/>
        <w:rPr>
          <w:rFonts w:ascii="Arial" w:hAnsi="Arial" w:cs="Arial"/>
        </w:rPr>
      </w:pPr>
      <w:r w:rsidRPr="00ED787A">
        <w:rPr>
          <w:rFonts w:ascii="Arial" w:hAnsi="Arial" w:cs="Arial"/>
        </w:rPr>
        <w:t>Oświadczenie o przestrzeganiu przepisów prawa dla projektu rozpoczętego przed dniem złożenia wniosku o dofinansowanie.</w:t>
      </w:r>
      <w:r w:rsidR="00647938" w:rsidRPr="00ED787A">
        <w:rPr>
          <w:rFonts w:ascii="Arial" w:hAnsi="Arial" w:cs="Arial"/>
        </w:rPr>
        <w:t xml:space="preserve"> </w:t>
      </w:r>
    </w:p>
    <w:p w14:paraId="60AF9845" w14:textId="77777777" w:rsidR="00F947F4" w:rsidRDefault="00F947F4" w:rsidP="00F947F4">
      <w:pPr>
        <w:spacing w:line="360" w:lineRule="auto"/>
        <w:jc w:val="both"/>
        <w:rPr>
          <w:rFonts w:ascii="Arial" w:hAnsi="Arial" w:cs="Arial"/>
        </w:rPr>
      </w:pPr>
    </w:p>
    <w:p w14:paraId="1C38F4CB" w14:textId="5D650BAE" w:rsidR="000A7DD4" w:rsidRDefault="00F947F4" w:rsidP="000A7DD4">
      <w:pPr>
        <w:spacing w:line="360" w:lineRule="auto"/>
        <w:rPr>
          <w:rFonts w:ascii="Arial" w:hAnsi="Arial" w:cs="Arial"/>
        </w:rPr>
      </w:pPr>
      <w:r>
        <w:rPr>
          <w:rFonts w:ascii="Arial" w:hAnsi="Arial" w:cs="Arial"/>
        </w:rPr>
        <w:t>Oświadczenia partnerów</w:t>
      </w:r>
      <w:r w:rsidR="00107615">
        <w:rPr>
          <w:rFonts w:ascii="Arial" w:hAnsi="Arial" w:cs="Arial"/>
        </w:rPr>
        <w:t>,</w:t>
      </w:r>
      <w:r>
        <w:rPr>
          <w:rFonts w:ascii="Arial" w:hAnsi="Arial" w:cs="Arial"/>
        </w:rPr>
        <w:t xml:space="preserve"> </w:t>
      </w:r>
      <w:r w:rsidR="00107615">
        <w:rPr>
          <w:rFonts w:ascii="Arial" w:hAnsi="Arial" w:cs="Arial"/>
        </w:rPr>
        <w:t>o ile regulamin wyboru projektów nie stanowi inaczej, mogą być</w:t>
      </w:r>
      <w:r w:rsidR="00107615" w:rsidRPr="00300298">
        <w:rPr>
          <w:rFonts w:ascii="Arial" w:hAnsi="Arial" w:cs="Arial"/>
        </w:rPr>
        <w:t xml:space="preserve"> załącz</w:t>
      </w:r>
      <w:r w:rsidR="00107615">
        <w:rPr>
          <w:rFonts w:ascii="Arial" w:hAnsi="Arial" w:cs="Arial"/>
        </w:rPr>
        <w:t>a</w:t>
      </w:r>
      <w:r w:rsidR="00107615" w:rsidRPr="00300298">
        <w:rPr>
          <w:rFonts w:ascii="Arial" w:hAnsi="Arial" w:cs="Arial"/>
        </w:rPr>
        <w:t xml:space="preserve">ne </w:t>
      </w:r>
      <w:r w:rsidR="00107615">
        <w:rPr>
          <w:rFonts w:ascii="Arial" w:hAnsi="Arial" w:cs="Arial"/>
        </w:rPr>
        <w:t xml:space="preserve">jako </w:t>
      </w:r>
      <w:r w:rsidR="00107615" w:rsidRPr="00300298">
        <w:rPr>
          <w:rFonts w:ascii="Arial" w:hAnsi="Arial" w:cs="Arial"/>
        </w:rPr>
        <w:t xml:space="preserve">skan </w:t>
      </w:r>
      <w:r w:rsidR="00107615">
        <w:rPr>
          <w:rFonts w:ascii="Arial" w:hAnsi="Arial" w:cs="Arial"/>
        </w:rPr>
        <w:t>formacie PDF,</w:t>
      </w:r>
      <w:r w:rsidR="00107615" w:rsidRPr="00300298">
        <w:rPr>
          <w:rFonts w:ascii="Arial" w:hAnsi="Arial" w:cs="Arial"/>
        </w:rPr>
        <w:t xml:space="preserve"> podpisany w formie tradycyjnej</w:t>
      </w:r>
      <w:r w:rsidR="00107615">
        <w:rPr>
          <w:rFonts w:ascii="Arial" w:hAnsi="Arial" w:cs="Arial"/>
        </w:rPr>
        <w:t xml:space="preserve"> (czytelnie wpisane imię i nazwisko albo pieczęć zawierająca imię i nazwisko oraz odręczny podpis)</w:t>
      </w:r>
      <w:r w:rsidR="00107615" w:rsidRPr="00300298">
        <w:rPr>
          <w:rFonts w:ascii="Arial" w:hAnsi="Arial" w:cs="Arial"/>
        </w:rPr>
        <w:t xml:space="preserve">, przy czym </w:t>
      </w:r>
      <w:r w:rsidR="00107615">
        <w:rPr>
          <w:rFonts w:ascii="Arial" w:hAnsi="Arial" w:cs="Arial"/>
        </w:rPr>
        <w:t>jako w</w:t>
      </w:r>
      <w:r w:rsidR="00107615" w:rsidRPr="00300298">
        <w:rPr>
          <w:rFonts w:ascii="Arial" w:hAnsi="Arial" w:cs="Arial"/>
        </w:rPr>
        <w:t>nioskodawca, na żądanie I</w:t>
      </w:r>
      <w:r w:rsidR="00107615">
        <w:rPr>
          <w:rFonts w:ascii="Arial" w:hAnsi="Arial" w:cs="Arial"/>
        </w:rPr>
        <w:t>P</w:t>
      </w:r>
      <w:r w:rsidR="00107615" w:rsidRPr="00300298">
        <w:rPr>
          <w:rFonts w:ascii="Arial" w:hAnsi="Arial" w:cs="Arial"/>
        </w:rPr>
        <w:t xml:space="preserve"> jes</w:t>
      </w:r>
      <w:r w:rsidR="00107615">
        <w:rPr>
          <w:rFonts w:ascii="Arial" w:hAnsi="Arial" w:cs="Arial"/>
        </w:rPr>
        <w:t>teś</w:t>
      </w:r>
      <w:r w:rsidR="00107615" w:rsidRPr="00300298">
        <w:rPr>
          <w:rFonts w:ascii="Arial" w:hAnsi="Arial" w:cs="Arial"/>
        </w:rPr>
        <w:t xml:space="preserve"> zobowiązany okazać do wglądu oryginał taki</w:t>
      </w:r>
      <w:r w:rsidR="00107615">
        <w:rPr>
          <w:rFonts w:ascii="Arial" w:hAnsi="Arial" w:cs="Arial"/>
        </w:rPr>
        <w:t>ch</w:t>
      </w:r>
      <w:r w:rsidR="00107615" w:rsidRPr="00300298">
        <w:rPr>
          <w:rFonts w:ascii="Arial" w:hAnsi="Arial" w:cs="Arial"/>
        </w:rPr>
        <w:t xml:space="preserve"> dokument</w:t>
      </w:r>
      <w:r w:rsidR="00107615">
        <w:rPr>
          <w:rFonts w:ascii="Arial" w:hAnsi="Arial" w:cs="Arial"/>
        </w:rPr>
        <w:t>ów</w:t>
      </w:r>
      <w:r>
        <w:rPr>
          <w:rFonts w:ascii="Arial" w:hAnsi="Arial" w:cs="Arial"/>
        </w:rPr>
        <w:t>.</w:t>
      </w:r>
    </w:p>
    <w:p w14:paraId="17109CBA" w14:textId="77777777" w:rsidR="000A7DD4" w:rsidRPr="004D3C2F" w:rsidRDefault="000A7DD4" w:rsidP="000A7DD4">
      <w:pPr>
        <w:pStyle w:val="Nagwek2"/>
        <w:numPr>
          <w:ilvl w:val="1"/>
          <w:numId w:val="30"/>
        </w:numPr>
        <w:spacing w:line="360" w:lineRule="auto"/>
        <w:ind w:left="426" w:hanging="426"/>
        <w:rPr>
          <w:rFonts w:ascii="Arial" w:hAnsi="Arial" w:cs="Arial"/>
          <w:szCs w:val="24"/>
        </w:rPr>
      </w:pPr>
      <w:bookmarkStart w:id="17" w:name="_Toc142904885"/>
      <w:bookmarkStart w:id="18" w:name="_Toc193973253"/>
      <w:r w:rsidRPr="00BF7C80">
        <w:rPr>
          <w:rFonts w:ascii="Arial" w:hAnsi="Arial" w:cs="Arial"/>
          <w:szCs w:val="24"/>
        </w:rPr>
        <w:t xml:space="preserve">Formularz informacji przedstawianych przy ubieganiu się o pomoc inną niż pomoc w rolnictwie lub rybołówstwie, pomoc de </w:t>
      </w:r>
      <w:proofErr w:type="spellStart"/>
      <w:r w:rsidRPr="00BF7C80">
        <w:rPr>
          <w:rFonts w:ascii="Arial" w:hAnsi="Arial" w:cs="Arial"/>
          <w:szCs w:val="24"/>
        </w:rPr>
        <w:t>minimis</w:t>
      </w:r>
      <w:proofErr w:type="spellEnd"/>
      <w:r w:rsidRPr="00BF7C80">
        <w:rPr>
          <w:rFonts w:ascii="Arial" w:hAnsi="Arial" w:cs="Arial"/>
          <w:szCs w:val="24"/>
        </w:rPr>
        <w:t xml:space="preserve"> lub pomoc de </w:t>
      </w:r>
      <w:proofErr w:type="spellStart"/>
      <w:r w:rsidRPr="00BF7C80">
        <w:rPr>
          <w:rFonts w:ascii="Arial" w:hAnsi="Arial" w:cs="Arial"/>
          <w:szCs w:val="24"/>
        </w:rPr>
        <w:t>minimis</w:t>
      </w:r>
      <w:proofErr w:type="spellEnd"/>
      <w:r w:rsidRPr="00BF7C80">
        <w:rPr>
          <w:rFonts w:ascii="Arial" w:hAnsi="Arial" w:cs="Arial"/>
          <w:szCs w:val="24"/>
        </w:rPr>
        <w:t xml:space="preserve"> w rolnictwie lub rybołówstwie</w:t>
      </w:r>
      <w:bookmarkEnd w:id="17"/>
      <w:r>
        <w:rPr>
          <w:rFonts w:ascii="Arial" w:hAnsi="Arial" w:cs="Arial"/>
          <w:szCs w:val="24"/>
          <w:lang w:val="pl-PL"/>
        </w:rPr>
        <w:t>*</w:t>
      </w:r>
      <w:bookmarkEnd w:id="18"/>
    </w:p>
    <w:p w14:paraId="4DC2F97E" w14:textId="0D3DA479" w:rsidR="008B5DE2" w:rsidRDefault="000A7DD4" w:rsidP="008B5DE2">
      <w:pPr>
        <w:spacing w:line="360" w:lineRule="auto"/>
        <w:ind w:left="142"/>
        <w:rPr>
          <w:rFonts w:ascii="Arial" w:hAnsi="Arial" w:cs="Arial"/>
          <w:lang w:eastAsia="x-none"/>
        </w:rPr>
      </w:pPr>
      <w:r>
        <w:rPr>
          <w:rFonts w:ascii="Arial" w:hAnsi="Arial" w:cs="Arial"/>
          <w:lang w:eastAsia="x-none"/>
        </w:rPr>
        <w:t>Złóż</w:t>
      </w:r>
      <w:r w:rsidRPr="00BF7C80">
        <w:rPr>
          <w:rFonts w:ascii="Arial" w:hAnsi="Arial" w:cs="Arial"/>
          <w:lang w:eastAsia="x-none"/>
        </w:rPr>
        <w:t xml:space="preserve"> ten formularz</w:t>
      </w:r>
      <w:r>
        <w:rPr>
          <w:rFonts w:ascii="Arial" w:hAnsi="Arial" w:cs="Arial"/>
          <w:lang w:eastAsia="x-none"/>
        </w:rPr>
        <w:t>,</w:t>
      </w:r>
      <w:r w:rsidRPr="00BF7C80">
        <w:rPr>
          <w:rFonts w:ascii="Arial" w:hAnsi="Arial" w:cs="Arial"/>
          <w:lang w:eastAsia="x-none"/>
        </w:rPr>
        <w:t xml:space="preserve"> jeśli Twój projekt jest objęty zasadami pomocy publicznej.</w:t>
      </w:r>
    </w:p>
    <w:p w14:paraId="10DB5BA6" w14:textId="7D6CA371" w:rsidR="008B5DE2" w:rsidRDefault="008B5DE2" w:rsidP="008B5DE2">
      <w:pPr>
        <w:spacing w:line="360" w:lineRule="auto"/>
        <w:ind w:left="142"/>
        <w:rPr>
          <w:rFonts w:ascii="Arial" w:hAnsi="Arial" w:cs="Arial"/>
          <w:lang w:eastAsia="x-none"/>
        </w:rPr>
      </w:pPr>
    </w:p>
    <w:p w14:paraId="4BC7317E" w14:textId="41F00597" w:rsidR="008B5DE2" w:rsidRPr="008B5DE2" w:rsidRDefault="008B5DE2" w:rsidP="008B5DE2">
      <w:pPr>
        <w:spacing w:line="360" w:lineRule="auto"/>
        <w:rPr>
          <w:rFonts w:ascii="Arial" w:hAnsi="Arial" w:cs="Arial"/>
          <w:lang w:eastAsia="x-none"/>
        </w:rPr>
      </w:pPr>
    </w:p>
    <w:p w14:paraId="20AACDC0" w14:textId="0B78B942" w:rsidR="000A7DD4" w:rsidRDefault="008B5DE2" w:rsidP="00A4677E">
      <w:pPr>
        <w:pStyle w:val="Nagwek2"/>
        <w:numPr>
          <w:ilvl w:val="1"/>
          <w:numId w:val="30"/>
        </w:numPr>
        <w:tabs>
          <w:tab w:val="left" w:pos="0"/>
        </w:tabs>
        <w:spacing w:line="360" w:lineRule="auto"/>
        <w:ind w:left="0" w:firstLine="0"/>
        <w:rPr>
          <w:rFonts w:ascii="Arial" w:hAnsi="Arial" w:cs="Arial"/>
          <w:lang w:val="pl-PL"/>
        </w:rPr>
      </w:pPr>
      <w:r>
        <w:rPr>
          <w:rFonts w:ascii="Arial" w:hAnsi="Arial" w:cs="Arial"/>
          <w:lang w:val="pl-PL"/>
        </w:rPr>
        <w:t xml:space="preserve"> </w:t>
      </w:r>
      <w:bookmarkStart w:id="19" w:name="_Toc193973254"/>
      <w:r w:rsidR="00A4677E">
        <w:rPr>
          <w:rFonts w:ascii="Arial" w:hAnsi="Arial" w:cs="Arial"/>
          <w:lang w:val="pl-PL"/>
        </w:rPr>
        <w:t>Zestawienie opracowań składających się na dokumentację techniczną.</w:t>
      </w:r>
      <w:bookmarkEnd w:id="19"/>
    </w:p>
    <w:p w14:paraId="3167CE54" w14:textId="10BD6D93" w:rsidR="008B5DE2" w:rsidRPr="008B5DE2" w:rsidRDefault="008B5DE2" w:rsidP="008B5DE2">
      <w:pPr>
        <w:rPr>
          <w:lang w:eastAsia="x-none"/>
        </w:rPr>
      </w:pPr>
    </w:p>
    <w:p w14:paraId="2C8EFEE7" w14:textId="6C4F22A1" w:rsidR="008B5DE2" w:rsidRDefault="008B5DE2" w:rsidP="008B5DE2">
      <w:pPr>
        <w:pStyle w:val="Nagwek2"/>
        <w:numPr>
          <w:ilvl w:val="1"/>
          <w:numId w:val="30"/>
        </w:numPr>
        <w:tabs>
          <w:tab w:val="left" w:pos="0"/>
        </w:tabs>
        <w:spacing w:line="360" w:lineRule="auto"/>
        <w:ind w:left="426"/>
        <w:rPr>
          <w:rFonts w:ascii="Arial" w:hAnsi="Arial" w:cs="Arial"/>
          <w:lang w:val="pl-PL"/>
        </w:rPr>
      </w:pPr>
      <w:bookmarkStart w:id="20" w:name="_Toc193973255"/>
      <w:r>
        <w:rPr>
          <w:rFonts w:ascii="Arial" w:hAnsi="Arial" w:cs="Arial"/>
          <w:lang w:val="pl-PL"/>
        </w:rPr>
        <w:t>Oświadczenie w sprawie potwierdzenia zamieszczenia projektu w strategii terytorialnej</w:t>
      </w:r>
      <w:bookmarkEnd w:id="20"/>
      <w:r w:rsidR="00A11D7D">
        <w:rPr>
          <w:rFonts w:ascii="Arial" w:hAnsi="Arial" w:cs="Arial"/>
          <w:lang w:val="pl-PL"/>
        </w:rPr>
        <w:t xml:space="preserve"> (jeśli dotyczy).</w:t>
      </w:r>
      <w:bookmarkStart w:id="21" w:name="_GoBack"/>
      <w:bookmarkEnd w:id="21"/>
    </w:p>
    <w:p w14:paraId="241A112F" w14:textId="77777777" w:rsidR="008B5DE2" w:rsidRPr="008B5DE2" w:rsidRDefault="008B5DE2" w:rsidP="008B5DE2">
      <w:pPr>
        <w:rPr>
          <w:lang w:eastAsia="x-none"/>
        </w:rPr>
      </w:pPr>
    </w:p>
    <w:p w14:paraId="690A81F0" w14:textId="77777777" w:rsidR="00892CCA" w:rsidRPr="00892CCA" w:rsidRDefault="00892CCA" w:rsidP="00892CCA">
      <w:pPr>
        <w:rPr>
          <w:lang w:eastAsia="x-none"/>
        </w:rPr>
      </w:pPr>
    </w:p>
    <w:p w14:paraId="2942A611" w14:textId="57AB9EC7" w:rsidR="00892CCA" w:rsidRPr="00892CCA" w:rsidRDefault="00892CCA" w:rsidP="00892CCA">
      <w:pPr>
        <w:rPr>
          <w:lang w:eastAsia="x-none"/>
        </w:rPr>
      </w:pPr>
    </w:p>
    <w:p w14:paraId="09BD42C0" w14:textId="77777777" w:rsidR="00892CCA" w:rsidRDefault="00892CCA" w:rsidP="009634A3">
      <w:pPr>
        <w:spacing w:line="360" w:lineRule="auto"/>
        <w:ind w:left="142"/>
        <w:rPr>
          <w:rFonts w:ascii="Arial" w:hAnsi="Arial" w:cs="Arial"/>
        </w:rPr>
      </w:pPr>
    </w:p>
    <w:p w14:paraId="20D10850" w14:textId="7087717E" w:rsidR="002E087B" w:rsidRPr="00A178BA" w:rsidRDefault="002E087B" w:rsidP="00410CA9">
      <w:pPr>
        <w:pStyle w:val="Akapitzlist"/>
        <w:spacing w:line="360" w:lineRule="auto"/>
        <w:rPr>
          <w:rFonts w:ascii="Arial" w:hAnsi="Arial" w:cs="Arial"/>
        </w:rPr>
      </w:pPr>
    </w:p>
    <w:p w14:paraId="3922CEC1" w14:textId="301D906D" w:rsidR="009D772A" w:rsidRDefault="002E087B" w:rsidP="00BA18E5">
      <w:pPr>
        <w:spacing w:line="360" w:lineRule="auto"/>
        <w:rPr>
          <w:rFonts w:ascii="Arial" w:hAnsi="Arial" w:cs="Arial"/>
        </w:rPr>
      </w:pPr>
      <w:r w:rsidRPr="00ED787A" w:rsidDel="002E087B">
        <w:rPr>
          <w:rFonts w:ascii="Arial" w:hAnsi="Arial" w:cs="Arial"/>
        </w:rPr>
        <w:t xml:space="preserve"> </w:t>
      </w:r>
    </w:p>
    <w:p w14:paraId="5FCC5265" w14:textId="27466A6E" w:rsidR="009D772A" w:rsidRPr="00ED787A" w:rsidRDefault="009D772A" w:rsidP="00BA18E5">
      <w:pPr>
        <w:spacing w:line="360" w:lineRule="auto"/>
        <w:rPr>
          <w:rFonts w:ascii="Arial" w:hAnsi="Arial" w:cs="Arial"/>
        </w:rPr>
      </w:pPr>
    </w:p>
    <w:sectPr w:rsidR="009D772A" w:rsidRPr="00ED787A" w:rsidSect="007B009E">
      <w:pgSz w:w="11906" w:h="16838" w:code="9"/>
      <w:pgMar w:top="1417" w:right="1417" w:bottom="1417" w:left="1417" w:header="709" w:footer="6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4F0910" w14:textId="77777777" w:rsidR="00082845" w:rsidRDefault="00082845">
      <w:r>
        <w:separator/>
      </w:r>
    </w:p>
    <w:p w14:paraId="1A1B8794" w14:textId="77777777" w:rsidR="00082845" w:rsidRDefault="00082845"/>
  </w:endnote>
  <w:endnote w:type="continuationSeparator" w:id="0">
    <w:p w14:paraId="2EB220BB" w14:textId="77777777" w:rsidR="00082845" w:rsidRDefault="00082845">
      <w:r>
        <w:continuationSeparator/>
      </w:r>
    </w:p>
    <w:p w14:paraId="029E82C6" w14:textId="77777777" w:rsidR="00082845" w:rsidRDefault="00082845"/>
  </w:endnote>
  <w:endnote w:type="continuationNotice" w:id="1">
    <w:p w14:paraId="565698F6" w14:textId="77777777" w:rsidR="00082845" w:rsidRDefault="000828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9177671"/>
      <w:docPartObj>
        <w:docPartGallery w:val="Page Numbers (Bottom of Page)"/>
        <w:docPartUnique/>
      </w:docPartObj>
    </w:sdtPr>
    <w:sdtEndPr/>
    <w:sdtContent>
      <w:p w14:paraId="65294654" w14:textId="49F29E47" w:rsidR="00A178BA" w:rsidRDefault="00A178BA">
        <w:pPr>
          <w:pStyle w:val="Stopka"/>
          <w:jc w:val="right"/>
        </w:pPr>
        <w:r>
          <w:fldChar w:fldCharType="begin"/>
        </w:r>
        <w:r>
          <w:instrText>PAGE   \* MERGEFORMAT</w:instrText>
        </w:r>
        <w:r>
          <w:fldChar w:fldCharType="separate"/>
        </w:r>
        <w:r w:rsidR="00A11D7D" w:rsidRPr="00A11D7D">
          <w:rPr>
            <w:noProof/>
            <w:lang w:val="pl-PL"/>
          </w:rPr>
          <w:t>12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2273415"/>
      <w:docPartObj>
        <w:docPartGallery w:val="Page Numbers (Bottom of Page)"/>
        <w:docPartUnique/>
      </w:docPartObj>
    </w:sdtPr>
    <w:sdtEndPr/>
    <w:sdtContent>
      <w:p w14:paraId="13A23030" w14:textId="456F375F" w:rsidR="00357796" w:rsidRDefault="00357796">
        <w:pPr>
          <w:pStyle w:val="Stopka"/>
          <w:jc w:val="right"/>
        </w:pPr>
        <w:r>
          <w:fldChar w:fldCharType="begin"/>
        </w:r>
        <w:r>
          <w:instrText>PAGE   \* MERGEFORMAT</w:instrText>
        </w:r>
        <w:r>
          <w:fldChar w:fldCharType="separate"/>
        </w:r>
        <w:r w:rsidR="00A11D7D" w:rsidRPr="00A11D7D">
          <w:rPr>
            <w:noProof/>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CCA3D" w14:textId="77777777" w:rsidR="00082845" w:rsidRDefault="00082845">
      <w:bookmarkStart w:id="0" w:name="_Hlk19466966"/>
      <w:bookmarkEnd w:id="0"/>
      <w:r>
        <w:separator/>
      </w:r>
    </w:p>
    <w:p w14:paraId="11E75463" w14:textId="77777777" w:rsidR="00082845" w:rsidRDefault="00082845"/>
  </w:footnote>
  <w:footnote w:type="continuationSeparator" w:id="0">
    <w:p w14:paraId="11BCCFD3" w14:textId="77777777" w:rsidR="00082845" w:rsidRDefault="00082845">
      <w:r>
        <w:continuationSeparator/>
      </w:r>
    </w:p>
    <w:p w14:paraId="137D8C53" w14:textId="77777777" w:rsidR="00082845" w:rsidRDefault="00082845"/>
  </w:footnote>
  <w:footnote w:type="continuationNotice" w:id="1">
    <w:p w14:paraId="21B2264A" w14:textId="77777777" w:rsidR="00082845" w:rsidRDefault="00082845"/>
  </w:footnote>
  <w:footnote w:id="2">
    <w:p w14:paraId="76EFA98F" w14:textId="77777777" w:rsidR="00A76826" w:rsidRPr="00345EDE" w:rsidRDefault="00A76826" w:rsidP="00A76826">
      <w:pPr>
        <w:pStyle w:val="Tekstprzypisudolnego"/>
        <w:rPr>
          <w:rFonts w:ascii="Arial" w:hAnsi="Arial" w:cs="Arial"/>
          <w:lang w:val="pl-PL"/>
        </w:rPr>
      </w:pPr>
      <w:r>
        <w:rPr>
          <w:rStyle w:val="Odwoanieprzypisudolnego"/>
        </w:rPr>
        <w:t>*</w:t>
      </w:r>
      <w:r w:rsidRPr="00345EDE">
        <w:rPr>
          <w:rFonts w:ascii="Arial" w:hAnsi="Arial" w:cs="Arial"/>
          <w:sz w:val="18"/>
          <w:szCs w:val="18"/>
        </w:rPr>
        <w:t xml:space="preserve"> </w:t>
      </w:r>
      <w:r>
        <w:rPr>
          <w:rFonts w:ascii="Arial" w:hAnsi="Arial" w:cs="Arial"/>
          <w:sz w:val="18"/>
          <w:szCs w:val="18"/>
          <w:lang w:val="pl-PL"/>
        </w:rPr>
        <w:t>U</w:t>
      </w:r>
      <w:r w:rsidRPr="00FD6B61">
        <w:rPr>
          <w:rFonts w:ascii="Arial" w:hAnsi="Arial" w:cs="Arial"/>
          <w:sz w:val="18"/>
          <w:szCs w:val="18"/>
          <w:lang w:val="pl-PL"/>
        </w:rPr>
        <w:t>suń</w:t>
      </w:r>
      <w:r>
        <w:rPr>
          <w:rFonts w:ascii="Arial" w:hAnsi="Arial" w:cs="Arial"/>
          <w:sz w:val="18"/>
          <w:szCs w:val="18"/>
          <w:lang w:val="pl-PL"/>
        </w:rPr>
        <w:t>, jeśli nie dotyczy</w:t>
      </w:r>
      <w:r w:rsidRPr="00FD6B61">
        <w:rPr>
          <w:rFonts w:ascii="Arial" w:hAnsi="Arial" w:cs="Arial"/>
          <w:sz w:val="18"/>
          <w:szCs w:val="18"/>
          <w:lang w:val="pl-PL"/>
        </w:rPr>
        <w:t xml:space="preserve"> </w:t>
      </w:r>
      <w:r>
        <w:rPr>
          <w:rFonts w:ascii="Arial" w:hAnsi="Arial" w:cs="Arial"/>
          <w:sz w:val="18"/>
          <w:szCs w:val="18"/>
          <w:lang w:val="pl-PL"/>
        </w:rPr>
        <w:t xml:space="preserve">danego </w:t>
      </w:r>
      <w:r w:rsidRPr="00FD6B61">
        <w:rPr>
          <w:rFonts w:ascii="Arial" w:hAnsi="Arial" w:cs="Arial"/>
          <w:sz w:val="18"/>
          <w:szCs w:val="18"/>
          <w:lang w:val="pl-PL"/>
        </w:rPr>
        <w:t>postępowania w zakresie wyboru projektów</w:t>
      </w:r>
      <w:r w:rsidRPr="00345EDE">
        <w:rPr>
          <w:rFonts w:ascii="Arial" w:hAnsi="Arial" w:cs="Arial"/>
          <w:sz w:val="18"/>
          <w:szCs w:val="18"/>
          <w:lang w:val="pl-PL"/>
        </w:rPr>
        <w:t>.</w:t>
      </w:r>
    </w:p>
  </w:footnote>
  <w:footnote w:id="3">
    <w:p w14:paraId="41A9CE97" w14:textId="77777777" w:rsidR="00BB3547" w:rsidRPr="001F6CA8" w:rsidRDefault="00BB3547" w:rsidP="00BB3547">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Pr>
          <w:rFonts w:ascii="Arial" w:hAnsi="Arial" w:cs="Arial"/>
          <w:u w:val="none"/>
          <w:lang w:val="pl-PL"/>
        </w:rPr>
        <w:t>N</w:t>
      </w:r>
      <w:proofErr w:type="spellStart"/>
      <w:r w:rsidRPr="00E5505D">
        <w:rPr>
          <w:rFonts w:ascii="Arial" w:hAnsi="Arial" w:cs="Arial"/>
          <w:u w:val="none"/>
        </w:rPr>
        <w:t>ie</w:t>
      </w:r>
      <w:proofErr w:type="spellEnd"/>
      <w:r w:rsidRPr="00E5505D">
        <w:rPr>
          <w:rFonts w:ascii="Arial" w:hAnsi="Arial" w:cs="Arial"/>
          <w:u w:val="none"/>
        </w:rPr>
        <w:t xml:space="preserve"> dotyczy zakupu sprzętu/maszyn/linii technologicznych wymienionych w § 2 lub 3 rozporządzenia OOŚ</w:t>
      </w:r>
      <w:r>
        <w:rPr>
          <w:rFonts w:ascii="Arial" w:hAnsi="Arial" w:cs="Arial"/>
          <w:u w:val="none"/>
          <w:lang w:val="pl-PL"/>
        </w:rPr>
        <w:t>.</w:t>
      </w:r>
    </w:p>
  </w:footnote>
  <w:footnote w:id="4">
    <w:p w14:paraId="7469E139" w14:textId="77777777" w:rsidR="00214A79" w:rsidRPr="001C2DF6" w:rsidRDefault="00214A79" w:rsidP="00214A79">
      <w:pPr>
        <w:pStyle w:val="Tekstprzypisudolnego"/>
        <w:rPr>
          <w:rFonts w:ascii="Arial" w:hAnsi="Arial" w:cs="Arial"/>
          <w:color w:val="0033CC"/>
          <w:u w:val="none"/>
        </w:rPr>
      </w:pPr>
      <w:r w:rsidRPr="001C2DF6">
        <w:rPr>
          <w:rStyle w:val="Odwoanieprzypisudolnego"/>
          <w:rFonts w:ascii="Arial" w:hAnsi="Arial" w:cs="Arial"/>
          <w:color w:val="0000CC"/>
          <w:u w:val="none"/>
        </w:rPr>
        <w:footnoteRef/>
      </w:r>
      <w:r w:rsidRPr="001C2DF6">
        <w:rPr>
          <w:rFonts w:ascii="Arial" w:hAnsi="Arial" w:cs="Arial"/>
          <w:color w:val="0000CC"/>
          <w:u w:val="none"/>
        </w:rPr>
        <w:t xml:space="preserve"> </w:t>
      </w:r>
      <w:r w:rsidRPr="001C2DF6">
        <w:rPr>
          <w:rFonts w:ascii="Arial" w:hAnsi="Arial" w:cs="Arial"/>
          <w:color w:val="0033CC"/>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5">
    <w:p w14:paraId="1CF24151" w14:textId="6E51F784" w:rsidR="00214A79" w:rsidRPr="005A7C30" w:rsidRDefault="00214A79" w:rsidP="00214A79">
      <w:pPr>
        <w:autoSpaceDE w:val="0"/>
        <w:autoSpaceDN w:val="0"/>
        <w:adjustRightInd w:val="0"/>
        <w:rPr>
          <w:rFonts w:ascii="Arial" w:eastAsia="Calibri" w:hAnsi="Arial" w:cs="Arial"/>
          <w:bCs/>
          <w:color w:val="0033CC"/>
          <w:sz w:val="20"/>
          <w:szCs w:val="20"/>
        </w:rPr>
      </w:pPr>
      <w:r w:rsidRPr="001C2DF6">
        <w:rPr>
          <w:rStyle w:val="Odwoanieprzypisudolnego"/>
          <w:rFonts w:ascii="Arial" w:hAnsi="Arial" w:cs="Arial"/>
          <w:color w:val="0033CC"/>
          <w:sz w:val="20"/>
          <w:szCs w:val="20"/>
        </w:rPr>
        <w:footnoteRef/>
      </w:r>
      <w:r w:rsidRPr="001C2DF6">
        <w:rPr>
          <w:rFonts w:ascii="Arial" w:hAnsi="Arial" w:cs="Arial"/>
          <w:color w:val="0033CC"/>
          <w:sz w:val="20"/>
          <w:szCs w:val="20"/>
        </w:rPr>
        <w:t xml:space="preserve"> </w:t>
      </w:r>
      <w:r w:rsidR="009D55C3">
        <w:rPr>
          <w:rFonts w:ascii="Arial" w:hAnsi="Arial" w:cs="Arial"/>
          <w:color w:val="0033CC"/>
          <w:sz w:val="20"/>
          <w:szCs w:val="20"/>
        </w:rPr>
        <w:t>Po z</w:t>
      </w:r>
      <w:r w:rsidR="009D55C3" w:rsidRPr="00A06722">
        <w:rPr>
          <w:rFonts w:ascii="Arial" w:hAnsi="Arial" w:cs="Arial"/>
          <w:color w:val="0033CC"/>
          <w:sz w:val="20"/>
          <w:szCs w:val="20"/>
          <w:lang w:eastAsia="x-none"/>
        </w:rPr>
        <w:t>atwierdzenie listy ocenionych projektów przez IP – Prezydent Miasta Bydgoszczy</w:t>
      </w:r>
      <w:r w:rsidRPr="00A06722">
        <w:rPr>
          <w:rFonts w:ascii="Arial" w:hAnsi="Arial" w:cs="Arial"/>
          <w:color w:val="0033CC"/>
          <w:sz w:val="20"/>
          <w:szCs w:val="20"/>
          <w:lang w:eastAsia="x-none"/>
        </w:rPr>
        <w:t>.</w:t>
      </w:r>
    </w:p>
  </w:footnote>
  <w:footnote w:id="6">
    <w:p w14:paraId="14C092C6" w14:textId="77777777" w:rsidR="00214A79" w:rsidRPr="00181128" w:rsidRDefault="00214A79" w:rsidP="00214A79">
      <w:pPr>
        <w:pStyle w:val="Tekstprzypisudolnego"/>
        <w:rPr>
          <w:rFonts w:ascii="Arial" w:hAnsi="Arial" w:cs="Arial"/>
          <w:color w:val="0000CC"/>
          <w:u w:val="none"/>
        </w:rPr>
      </w:pPr>
      <w:r w:rsidRPr="00181128">
        <w:rPr>
          <w:rStyle w:val="Odwoanieprzypisudolnego"/>
          <w:rFonts w:ascii="Arial" w:hAnsi="Arial" w:cs="Arial"/>
          <w:color w:val="0033CC"/>
          <w:u w:val="none"/>
        </w:rPr>
        <w:footnoteRef/>
      </w:r>
      <w:r w:rsidRPr="00181128">
        <w:rPr>
          <w:rFonts w:ascii="Arial" w:hAnsi="Arial" w:cs="Arial"/>
          <w:color w:val="0033CC"/>
          <w:u w:val="none"/>
        </w:rPr>
        <w:t xml:space="preserve"> Na etapie podpisywania umowy musisz przedstawić harmonogram otrzymania </w:t>
      </w:r>
      <w:r>
        <w:rPr>
          <w:rFonts w:ascii="Arial" w:hAnsi="Arial" w:cs="Arial"/>
          <w:color w:val="0033CC"/>
          <w:u w:val="none"/>
        </w:rPr>
        <w:t>ostatecznego</w:t>
      </w:r>
      <w:r w:rsidRPr="00181128">
        <w:rPr>
          <w:rFonts w:ascii="Arial" w:hAnsi="Arial" w:cs="Arial"/>
          <w:color w:val="0033CC"/>
          <w:u w:val="none"/>
        </w:rPr>
        <w:t xml:space="preserve"> pozwolenia.</w:t>
      </w:r>
    </w:p>
  </w:footnote>
  <w:footnote w:id="7">
    <w:p w14:paraId="60A11D82" w14:textId="77777777" w:rsidR="000A7DD4" w:rsidRPr="00EE6B64" w:rsidRDefault="000A7DD4" w:rsidP="000A7DD4">
      <w:pPr>
        <w:pStyle w:val="Tekstprzypisudolnego"/>
        <w:rPr>
          <w:rFonts w:ascii="Arial" w:hAnsi="Arial" w:cs="Arial"/>
          <w:sz w:val="18"/>
          <w:szCs w:val="18"/>
          <w:lang w:val="pl-PL"/>
        </w:rPr>
      </w:pPr>
      <w:r w:rsidRPr="00EE6B64">
        <w:rPr>
          <w:rStyle w:val="Odwoanieprzypisudolnego"/>
          <w:rFonts w:ascii="Arial" w:hAnsi="Arial" w:cs="Arial"/>
          <w:sz w:val="18"/>
          <w:szCs w:val="18"/>
        </w:rPr>
        <w:footnoteRef/>
      </w:r>
      <w:r w:rsidRPr="00EE6B64">
        <w:rPr>
          <w:rFonts w:ascii="Arial" w:hAnsi="Arial" w:cs="Arial"/>
          <w:sz w:val="18"/>
          <w:szCs w:val="18"/>
        </w:rPr>
        <w:t xml:space="preserve"> </w:t>
      </w:r>
      <w:r w:rsidRPr="00EE6B64">
        <w:rPr>
          <w:rFonts w:ascii="Arial" w:hAnsi="Arial" w:cs="Arial"/>
          <w:sz w:val="18"/>
          <w:szCs w:val="18"/>
          <w:lang w:val="pl-PL"/>
        </w:rPr>
        <w:t>Wskaż numer załącznika do wniosku.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2582330"/>
    <w:multiLevelType w:val="multilevel"/>
    <w:tmpl w:val="09E25C9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4113EF0"/>
    <w:multiLevelType w:val="hybridMultilevel"/>
    <w:tmpl w:val="A2C278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5"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BDE6804"/>
    <w:multiLevelType w:val="multilevel"/>
    <w:tmpl w:val="09E25C9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797B83"/>
    <w:multiLevelType w:val="hybridMultilevel"/>
    <w:tmpl w:val="E65ABBDA"/>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F43EFA"/>
    <w:multiLevelType w:val="hybridMultilevel"/>
    <w:tmpl w:val="AEC40D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CB3879"/>
    <w:multiLevelType w:val="multilevel"/>
    <w:tmpl w:val="625C0014"/>
    <w:lvl w:ilvl="0">
      <w:start w:val="1"/>
      <w:numFmt w:val="decimal"/>
      <w:lvlText w:val="%1."/>
      <w:lvlJc w:val="left"/>
      <w:pPr>
        <w:ind w:left="720" w:hanging="360"/>
      </w:pPr>
      <w:rPr>
        <w:rFonts w:hint="default"/>
      </w:rPr>
    </w:lvl>
    <w:lvl w:ilvl="1">
      <w:start w:val="3"/>
      <w:numFmt w:val="decimal"/>
      <w:lvlText w:val="%2."/>
      <w:lvlJc w:val="left"/>
      <w:pPr>
        <w:ind w:left="720" w:hanging="360"/>
      </w:pPr>
      <w:rPr>
        <w:rFonts w:hint="default"/>
        <w:b/>
        <w:bCs/>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60F7E7C"/>
    <w:multiLevelType w:val="hybridMultilevel"/>
    <w:tmpl w:val="7668040A"/>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62F4837"/>
    <w:multiLevelType w:val="multilevel"/>
    <w:tmpl w:val="730AB8B4"/>
    <w:lvl w:ilvl="0">
      <w:start w:val="1"/>
      <w:numFmt w:val="decimal"/>
      <w:lvlText w:val="%1"/>
      <w:lvlJc w:val="left"/>
      <w:pPr>
        <w:ind w:left="360" w:hanging="360"/>
      </w:pPr>
      <w:rPr>
        <w:rFonts w:hint="default"/>
      </w:rPr>
    </w:lvl>
    <w:lvl w:ilvl="1">
      <w:start w:val="8"/>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14" w15:restartNumberingAfterBreak="0">
    <w:nsid w:val="1BC17883"/>
    <w:multiLevelType w:val="hybridMultilevel"/>
    <w:tmpl w:val="0B24BF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CCA2E11"/>
    <w:multiLevelType w:val="hybridMultilevel"/>
    <w:tmpl w:val="1D3AB8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04A5D03"/>
    <w:multiLevelType w:val="multilevel"/>
    <w:tmpl w:val="EDB03658"/>
    <w:lvl w:ilvl="0">
      <w:start w:val="2"/>
      <w:numFmt w:val="decimal"/>
      <w:lvlText w:val="%1"/>
      <w:lvlJc w:val="left"/>
      <w:pPr>
        <w:ind w:left="360" w:hanging="360"/>
      </w:pPr>
      <w:rPr>
        <w:rFonts w:ascii="Lato" w:hAnsi="Lato" w:hint="default"/>
      </w:rPr>
    </w:lvl>
    <w:lvl w:ilvl="1">
      <w:start w:val="2"/>
      <w:numFmt w:val="decimal"/>
      <w:lvlText w:val="%1.%2"/>
      <w:lvlJc w:val="left"/>
      <w:pPr>
        <w:ind w:left="360" w:hanging="360"/>
      </w:pPr>
      <w:rPr>
        <w:rFonts w:ascii="Lato" w:hAnsi="Lato" w:hint="default"/>
      </w:rPr>
    </w:lvl>
    <w:lvl w:ilvl="2">
      <w:start w:val="1"/>
      <w:numFmt w:val="decimal"/>
      <w:lvlText w:val="%1.%2.%3"/>
      <w:lvlJc w:val="left"/>
      <w:pPr>
        <w:ind w:left="720" w:hanging="720"/>
      </w:pPr>
      <w:rPr>
        <w:rFonts w:ascii="Lato" w:hAnsi="Lato" w:hint="default"/>
      </w:rPr>
    </w:lvl>
    <w:lvl w:ilvl="3">
      <w:start w:val="1"/>
      <w:numFmt w:val="decimal"/>
      <w:lvlText w:val="%1.%2.%3.%4"/>
      <w:lvlJc w:val="left"/>
      <w:pPr>
        <w:ind w:left="720" w:hanging="720"/>
      </w:pPr>
      <w:rPr>
        <w:rFonts w:ascii="Lato" w:hAnsi="Lato" w:hint="default"/>
      </w:rPr>
    </w:lvl>
    <w:lvl w:ilvl="4">
      <w:start w:val="1"/>
      <w:numFmt w:val="decimal"/>
      <w:lvlText w:val="%1.%2.%3.%4.%5"/>
      <w:lvlJc w:val="left"/>
      <w:pPr>
        <w:ind w:left="1080" w:hanging="1080"/>
      </w:pPr>
      <w:rPr>
        <w:rFonts w:ascii="Lato" w:hAnsi="Lato" w:hint="default"/>
      </w:rPr>
    </w:lvl>
    <w:lvl w:ilvl="5">
      <w:start w:val="1"/>
      <w:numFmt w:val="decimal"/>
      <w:lvlText w:val="%1.%2.%3.%4.%5.%6"/>
      <w:lvlJc w:val="left"/>
      <w:pPr>
        <w:ind w:left="1080" w:hanging="1080"/>
      </w:pPr>
      <w:rPr>
        <w:rFonts w:ascii="Lato" w:hAnsi="Lato" w:hint="default"/>
      </w:rPr>
    </w:lvl>
    <w:lvl w:ilvl="6">
      <w:start w:val="1"/>
      <w:numFmt w:val="decimal"/>
      <w:lvlText w:val="%1.%2.%3.%4.%5.%6.%7"/>
      <w:lvlJc w:val="left"/>
      <w:pPr>
        <w:ind w:left="1440" w:hanging="1440"/>
      </w:pPr>
      <w:rPr>
        <w:rFonts w:ascii="Lato" w:hAnsi="Lato" w:hint="default"/>
      </w:rPr>
    </w:lvl>
    <w:lvl w:ilvl="7">
      <w:start w:val="1"/>
      <w:numFmt w:val="decimal"/>
      <w:lvlText w:val="%1.%2.%3.%4.%5.%6.%7.%8"/>
      <w:lvlJc w:val="left"/>
      <w:pPr>
        <w:ind w:left="1440" w:hanging="1440"/>
      </w:pPr>
      <w:rPr>
        <w:rFonts w:ascii="Lato" w:hAnsi="Lato" w:hint="default"/>
      </w:rPr>
    </w:lvl>
    <w:lvl w:ilvl="8">
      <w:start w:val="1"/>
      <w:numFmt w:val="decimal"/>
      <w:lvlText w:val="%1.%2.%3.%4.%5.%6.%7.%8.%9"/>
      <w:lvlJc w:val="left"/>
      <w:pPr>
        <w:ind w:left="1800" w:hanging="1800"/>
      </w:pPr>
      <w:rPr>
        <w:rFonts w:ascii="Lato" w:hAnsi="Lato" w:hint="default"/>
      </w:rPr>
    </w:lvl>
  </w:abstractNum>
  <w:abstractNum w:abstractNumId="19" w15:restartNumberingAfterBreak="0">
    <w:nsid w:val="2057655D"/>
    <w:multiLevelType w:val="hybridMultilevel"/>
    <w:tmpl w:val="D862C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07C7FD3"/>
    <w:multiLevelType w:val="hybridMultilevel"/>
    <w:tmpl w:val="4844B06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99C003C"/>
    <w:multiLevelType w:val="hybridMultilevel"/>
    <w:tmpl w:val="51A8331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A151316"/>
    <w:multiLevelType w:val="hybridMultilevel"/>
    <w:tmpl w:val="A2181534"/>
    <w:lvl w:ilvl="0" w:tplc="852A0532">
      <w:start w:val="1"/>
      <w:numFmt w:val="upperLetter"/>
      <w:lvlText w:val="%1."/>
      <w:lvlJc w:val="left"/>
      <w:pPr>
        <w:ind w:left="1247" w:hanging="88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6D6C4A"/>
    <w:multiLevelType w:val="hybridMultilevel"/>
    <w:tmpl w:val="5B2AD3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9936C6"/>
    <w:multiLevelType w:val="multilevel"/>
    <w:tmpl w:val="22520546"/>
    <w:lvl w:ilvl="0">
      <w:start w:val="1"/>
      <w:numFmt w:val="upperRoman"/>
      <w:lvlText w:val="%1."/>
      <w:lvlJc w:val="left"/>
      <w:pPr>
        <w:ind w:left="8234" w:hanging="720"/>
      </w:pPr>
      <w:rPr>
        <w:rFonts w:hint="default"/>
      </w:rPr>
    </w:lvl>
    <w:lvl w:ilvl="1">
      <w:start w:val="1"/>
      <w:numFmt w:val="decimal"/>
      <w:isLgl/>
      <w:lvlText w:val="%1.%2."/>
      <w:lvlJc w:val="left"/>
      <w:pPr>
        <w:ind w:left="8234" w:hanging="720"/>
      </w:pPr>
      <w:rPr>
        <w:rFonts w:hint="default"/>
      </w:rPr>
    </w:lvl>
    <w:lvl w:ilvl="2">
      <w:start w:val="1"/>
      <w:numFmt w:val="decimal"/>
      <w:isLgl/>
      <w:lvlText w:val="%1.%2.%3."/>
      <w:lvlJc w:val="left"/>
      <w:pPr>
        <w:ind w:left="8517" w:hanging="720"/>
      </w:pPr>
      <w:rPr>
        <w:rFonts w:hint="default"/>
      </w:rPr>
    </w:lvl>
    <w:lvl w:ilvl="3">
      <w:start w:val="1"/>
      <w:numFmt w:val="decimal"/>
      <w:isLgl/>
      <w:lvlText w:val="%1.%2.%3.%4."/>
      <w:lvlJc w:val="left"/>
      <w:pPr>
        <w:ind w:left="8594" w:hanging="1080"/>
      </w:pPr>
      <w:rPr>
        <w:rFonts w:hint="default"/>
      </w:rPr>
    </w:lvl>
    <w:lvl w:ilvl="4">
      <w:start w:val="1"/>
      <w:numFmt w:val="decimal"/>
      <w:isLgl/>
      <w:lvlText w:val="%1.%2.%3.%4.%5."/>
      <w:lvlJc w:val="left"/>
      <w:pPr>
        <w:ind w:left="8594" w:hanging="1080"/>
      </w:pPr>
      <w:rPr>
        <w:rFonts w:hint="default"/>
      </w:rPr>
    </w:lvl>
    <w:lvl w:ilvl="5">
      <w:start w:val="1"/>
      <w:numFmt w:val="decimal"/>
      <w:isLgl/>
      <w:lvlText w:val="%1.%2.%3.%4.%5.%6."/>
      <w:lvlJc w:val="left"/>
      <w:pPr>
        <w:ind w:left="8954" w:hanging="1440"/>
      </w:pPr>
      <w:rPr>
        <w:rFonts w:hint="default"/>
      </w:rPr>
    </w:lvl>
    <w:lvl w:ilvl="6">
      <w:start w:val="1"/>
      <w:numFmt w:val="decimal"/>
      <w:isLgl/>
      <w:lvlText w:val="%1.%2.%3.%4.%5.%6.%7."/>
      <w:lvlJc w:val="left"/>
      <w:pPr>
        <w:ind w:left="8954" w:hanging="1440"/>
      </w:pPr>
      <w:rPr>
        <w:rFonts w:hint="default"/>
      </w:rPr>
    </w:lvl>
    <w:lvl w:ilvl="7">
      <w:start w:val="1"/>
      <w:numFmt w:val="decimal"/>
      <w:isLgl/>
      <w:lvlText w:val="%1.%2.%3.%4.%5.%6.%7.%8."/>
      <w:lvlJc w:val="left"/>
      <w:pPr>
        <w:ind w:left="9314" w:hanging="1800"/>
      </w:pPr>
      <w:rPr>
        <w:rFonts w:hint="default"/>
      </w:rPr>
    </w:lvl>
    <w:lvl w:ilvl="8">
      <w:start w:val="1"/>
      <w:numFmt w:val="decimal"/>
      <w:isLgl/>
      <w:lvlText w:val="%1.%2.%3.%4.%5.%6.%7.%8.%9."/>
      <w:lvlJc w:val="left"/>
      <w:pPr>
        <w:ind w:left="9674" w:hanging="2160"/>
      </w:pPr>
      <w:rPr>
        <w:rFonts w:hint="default"/>
      </w:rPr>
    </w:lvl>
  </w:abstractNum>
  <w:abstractNum w:abstractNumId="26" w15:restartNumberingAfterBreak="0">
    <w:nsid w:val="3DA63FFE"/>
    <w:multiLevelType w:val="multilevel"/>
    <w:tmpl w:val="22520546"/>
    <w:lvl w:ilvl="0">
      <w:start w:val="1"/>
      <w:numFmt w:val="upperRoman"/>
      <w:lvlText w:val="%1."/>
      <w:lvlJc w:val="left"/>
      <w:pPr>
        <w:ind w:left="1200" w:hanging="720"/>
      </w:pPr>
      <w:rPr>
        <w:rFonts w:hint="default"/>
      </w:rPr>
    </w:lvl>
    <w:lvl w:ilvl="1">
      <w:start w:val="1"/>
      <w:numFmt w:val="decimal"/>
      <w:isLgl/>
      <w:lvlText w:val="%1.%2."/>
      <w:lvlJc w:val="left"/>
      <w:pPr>
        <w:ind w:left="1200" w:hanging="72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560" w:hanging="108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920" w:hanging="144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2280" w:hanging="1800"/>
      </w:pPr>
      <w:rPr>
        <w:rFonts w:hint="default"/>
      </w:rPr>
    </w:lvl>
    <w:lvl w:ilvl="8">
      <w:start w:val="1"/>
      <w:numFmt w:val="decimal"/>
      <w:isLgl/>
      <w:lvlText w:val="%1.%2.%3.%4.%5.%6.%7.%8.%9."/>
      <w:lvlJc w:val="left"/>
      <w:pPr>
        <w:ind w:left="2640" w:hanging="2160"/>
      </w:pPr>
      <w:rPr>
        <w:rFonts w:hint="default"/>
      </w:rPr>
    </w:lvl>
  </w:abstractNum>
  <w:abstractNum w:abstractNumId="27"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BFC429D"/>
    <w:multiLevelType w:val="hybridMultilevel"/>
    <w:tmpl w:val="6338F9F6"/>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F901828"/>
    <w:multiLevelType w:val="multilevel"/>
    <w:tmpl w:val="ED069536"/>
    <w:lvl w:ilvl="0">
      <w:start w:val="3"/>
      <w:numFmt w:val="decimal"/>
      <w:lvlText w:val="%1."/>
      <w:lvlJc w:val="left"/>
      <w:pPr>
        <w:ind w:left="644" w:hanging="360"/>
      </w:pPr>
      <w:rPr>
        <w:rFonts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0" w15:restartNumberingAfterBreak="0">
    <w:nsid w:val="52054CA7"/>
    <w:multiLevelType w:val="hybridMultilevel"/>
    <w:tmpl w:val="4AA4F282"/>
    <w:lvl w:ilvl="0" w:tplc="721C32DE">
      <w:start w:val="1"/>
      <w:numFmt w:val="upperRoman"/>
      <w:lvlText w:val="%1."/>
      <w:lvlJc w:val="left"/>
      <w:pPr>
        <w:ind w:left="1080" w:hanging="720"/>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6F0328"/>
    <w:multiLevelType w:val="hybridMultilevel"/>
    <w:tmpl w:val="9E76A2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2487"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A355A99"/>
    <w:multiLevelType w:val="multilevel"/>
    <w:tmpl w:val="F5DE0BDC"/>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5" w15:restartNumberingAfterBreak="0">
    <w:nsid w:val="5BE813C0"/>
    <w:multiLevelType w:val="hybridMultilevel"/>
    <w:tmpl w:val="2678107C"/>
    <w:lvl w:ilvl="0" w:tplc="04150003">
      <w:start w:val="1"/>
      <w:numFmt w:val="bullet"/>
      <w:lvlText w:val="o"/>
      <w:lvlJc w:val="left"/>
      <w:pPr>
        <w:ind w:left="724" w:hanging="360"/>
      </w:pPr>
      <w:rPr>
        <w:rFonts w:ascii="Courier New" w:hAnsi="Courier New" w:cs="Courier New" w:hint="default"/>
      </w:rPr>
    </w:lvl>
    <w:lvl w:ilvl="1" w:tplc="04150003">
      <w:start w:val="1"/>
      <w:numFmt w:val="bullet"/>
      <w:lvlText w:val="o"/>
      <w:lvlJc w:val="left"/>
      <w:pPr>
        <w:ind w:left="1444" w:hanging="360"/>
      </w:pPr>
      <w:rPr>
        <w:rFonts w:ascii="Courier New" w:hAnsi="Courier New" w:cs="Courier New" w:hint="default"/>
      </w:rPr>
    </w:lvl>
    <w:lvl w:ilvl="2" w:tplc="04150005" w:tentative="1">
      <w:start w:val="1"/>
      <w:numFmt w:val="bullet"/>
      <w:lvlText w:val=""/>
      <w:lvlJc w:val="left"/>
      <w:pPr>
        <w:ind w:left="2164" w:hanging="360"/>
      </w:pPr>
      <w:rPr>
        <w:rFonts w:ascii="Wingdings" w:hAnsi="Wingdings" w:hint="default"/>
      </w:rPr>
    </w:lvl>
    <w:lvl w:ilvl="3" w:tplc="04150001" w:tentative="1">
      <w:start w:val="1"/>
      <w:numFmt w:val="bullet"/>
      <w:lvlText w:val=""/>
      <w:lvlJc w:val="left"/>
      <w:pPr>
        <w:ind w:left="2884" w:hanging="360"/>
      </w:pPr>
      <w:rPr>
        <w:rFonts w:ascii="Symbol" w:hAnsi="Symbol" w:hint="default"/>
      </w:rPr>
    </w:lvl>
    <w:lvl w:ilvl="4" w:tplc="04150003" w:tentative="1">
      <w:start w:val="1"/>
      <w:numFmt w:val="bullet"/>
      <w:lvlText w:val="o"/>
      <w:lvlJc w:val="left"/>
      <w:pPr>
        <w:ind w:left="3604" w:hanging="360"/>
      </w:pPr>
      <w:rPr>
        <w:rFonts w:ascii="Courier New" w:hAnsi="Courier New" w:cs="Courier New" w:hint="default"/>
      </w:rPr>
    </w:lvl>
    <w:lvl w:ilvl="5" w:tplc="04150005" w:tentative="1">
      <w:start w:val="1"/>
      <w:numFmt w:val="bullet"/>
      <w:lvlText w:val=""/>
      <w:lvlJc w:val="left"/>
      <w:pPr>
        <w:ind w:left="4324" w:hanging="360"/>
      </w:pPr>
      <w:rPr>
        <w:rFonts w:ascii="Wingdings" w:hAnsi="Wingdings" w:hint="default"/>
      </w:rPr>
    </w:lvl>
    <w:lvl w:ilvl="6" w:tplc="04150001" w:tentative="1">
      <w:start w:val="1"/>
      <w:numFmt w:val="bullet"/>
      <w:lvlText w:val=""/>
      <w:lvlJc w:val="left"/>
      <w:pPr>
        <w:ind w:left="5044" w:hanging="360"/>
      </w:pPr>
      <w:rPr>
        <w:rFonts w:ascii="Symbol" w:hAnsi="Symbol" w:hint="default"/>
      </w:rPr>
    </w:lvl>
    <w:lvl w:ilvl="7" w:tplc="04150003" w:tentative="1">
      <w:start w:val="1"/>
      <w:numFmt w:val="bullet"/>
      <w:lvlText w:val="o"/>
      <w:lvlJc w:val="left"/>
      <w:pPr>
        <w:ind w:left="5764" w:hanging="360"/>
      </w:pPr>
      <w:rPr>
        <w:rFonts w:ascii="Courier New" w:hAnsi="Courier New" w:cs="Courier New" w:hint="default"/>
      </w:rPr>
    </w:lvl>
    <w:lvl w:ilvl="8" w:tplc="04150005" w:tentative="1">
      <w:start w:val="1"/>
      <w:numFmt w:val="bullet"/>
      <w:lvlText w:val=""/>
      <w:lvlJc w:val="left"/>
      <w:pPr>
        <w:ind w:left="6484" w:hanging="360"/>
      </w:pPr>
      <w:rPr>
        <w:rFonts w:ascii="Wingdings" w:hAnsi="Wingdings" w:hint="default"/>
      </w:rPr>
    </w:lvl>
  </w:abstractNum>
  <w:abstractNum w:abstractNumId="36" w15:restartNumberingAfterBreak="0">
    <w:nsid w:val="5C1022E2"/>
    <w:multiLevelType w:val="hybridMultilevel"/>
    <w:tmpl w:val="8E7E1F0E"/>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38"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FC60251"/>
    <w:multiLevelType w:val="hybridMultilevel"/>
    <w:tmpl w:val="14CC4E5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FDB21C4"/>
    <w:multiLevelType w:val="hybridMultilevel"/>
    <w:tmpl w:val="0444251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2297B9D"/>
    <w:multiLevelType w:val="hybridMultilevel"/>
    <w:tmpl w:val="210E7E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7347CDA"/>
    <w:multiLevelType w:val="hybridMultilevel"/>
    <w:tmpl w:val="26562312"/>
    <w:lvl w:ilvl="0" w:tplc="04150017">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98B3A26"/>
    <w:multiLevelType w:val="hybridMultilevel"/>
    <w:tmpl w:val="E4682A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323615A"/>
    <w:multiLevelType w:val="hybridMultilevel"/>
    <w:tmpl w:val="23DE61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667238C"/>
    <w:multiLevelType w:val="hybridMultilevel"/>
    <w:tmpl w:val="BDEE0C2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C9B1A52"/>
    <w:multiLevelType w:val="hybridMultilevel"/>
    <w:tmpl w:val="F1C49E6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34"/>
  </w:num>
  <w:num w:numId="4">
    <w:abstractNumId w:val="30"/>
  </w:num>
  <w:num w:numId="5">
    <w:abstractNumId w:val="19"/>
  </w:num>
  <w:num w:numId="6">
    <w:abstractNumId w:val="43"/>
  </w:num>
  <w:num w:numId="7">
    <w:abstractNumId w:val="40"/>
  </w:num>
  <w:num w:numId="8">
    <w:abstractNumId w:val="47"/>
  </w:num>
  <w:num w:numId="9">
    <w:abstractNumId w:val="3"/>
  </w:num>
  <w:num w:numId="10">
    <w:abstractNumId w:val="14"/>
  </w:num>
  <w:num w:numId="11">
    <w:abstractNumId w:val="16"/>
  </w:num>
  <w:num w:numId="12">
    <w:abstractNumId w:val="21"/>
  </w:num>
  <w:num w:numId="13">
    <w:abstractNumId w:val="41"/>
  </w:num>
  <w:num w:numId="14">
    <w:abstractNumId w:val="29"/>
  </w:num>
  <w:num w:numId="15">
    <w:abstractNumId w:val="8"/>
  </w:num>
  <w:num w:numId="16">
    <w:abstractNumId w:val="39"/>
  </w:num>
  <w:num w:numId="17">
    <w:abstractNumId w:val="45"/>
  </w:num>
  <w:num w:numId="18">
    <w:abstractNumId w:val="25"/>
  </w:num>
  <w:num w:numId="19">
    <w:abstractNumId w:val="36"/>
  </w:num>
  <w:num w:numId="20">
    <w:abstractNumId w:val="35"/>
  </w:num>
  <w:num w:numId="21">
    <w:abstractNumId w:val="46"/>
  </w:num>
  <w:num w:numId="22">
    <w:abstractNumId w:val="28"/>
  </w:num>
  <w:num w:numId="23">
    <w:abstractNumId w:val="20"/>
  </w:num>
  <w:num w:numId="24">
    <w:abstractNumId w:val="26"/>
  </w:num>
  <w:num w:numId="25">
    <w:abstractNumId w:val="13"/>
  </w:num>
  <w:num w:numId="26">
    <w:abstractNumId w:val="12"/>
  </w:num>
  <w:num w:numId="27">
    <w:abstractNumId w:val="22"/>
  </w:num>
  <w:num w:numId="28">
    <w:abstractNumId w:val="2"/>
  </w:num>
  <w:num w:numId="29">
    <w:abstractNumId w:val="6"/>
  </w:num>
  <w:num w:numId="30">
    <w:abstractNumId w:val="33"/>
  </w:num>
  <w:num w:numId="31">
    <w:abstractNumId w:val="11"/>
  </w:num>
  <w:num w:numId="32">
    <w:abstractNumId w:val="18"/>
  </w:num>
  <w:num w:numId="33">
    <w:abstractNumId w:val="27"/>
  </w:num>
  <w:num w:numId="34">
    <w:abstractNumId w:val="1"/>
  </w:num>
  <w:num w:numId="35">
    <w:abstractNumId w:val="42"/>
  </w:num>
  <w:num w:numId="36">
    <w:abstractNumId w:val="15"/>
  </w:num>
  <w:num w:numId="37">
    <w:abstractNumId w:val="48"/>
  </w:num>
  <w:num w:numId="38">
    <w:abstractNumId w:val="9"/>
  </w:num>
  <w:num w:numId="39">
    <w:abstractNumId w:val="23"/>
  </w:num>
  <w:num w:numId="40">
    <w:abstractNumId w:val="44"/>
  </w:num>
  <w:num w:numId="41">
    <w:abstractNumId w:val="4"/>
  </w:num>
  <w:num w:numId="42">
    <w:abstractNumId w:val="38"/>
  </w:num>
  <w:num w:numId="43">
    <w:abstractNumId w:val="31"/>
  </w:num>
  <w:num w:numId="44">
    <w:abstractNumId w:val="5"/>
  </w:num>
  <w:num w:numId="45">
    <w:abstractNumId w:val="24"/>
  </w:num>
  <w:num w:numId="46">
    <w:abstractNumId w:val="32"/>
  </w:num>
  <w:num w:numId="47">
    <w:abstractNumId w:val="7"/>
  </w:num>
  <w:num w:numId="48">
    <w:abstractNumId w:val="10"/>
  </w:num>
  <w:num w:numId="49">
    <w:abstractNumId w:val="3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9BB"/>
    <w:rsid w:val="00001DE0"/>
    <w:rsid w:val="0000245E"/>
    <w:rsid w:val="000029A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E3B"/>
    <w:rsid w:val="00082723"/>
    <w:rsid w:val="00082845"/>
    <w:rsid w:val="00082B8D"/>
    <w:rsid w:val="000831D1"/>
    <w:rsid w:val="000834BF"/>
    <w:rsid w:val="000846F8"/>
    <w:rsid w:val="00084B3A"/>
    <w:rsid w:val="00084E10"/>
    <w:rsid w:val="000852AC"/>
    <w:rsid w:val="0008536F"/>
    <w:rsid w:val="000856A7"/>
    <w:rsid w:val="00085799"/>
    <w:rsid w:val="000866E3"/>
    <w:rsid w:val="00086796"/>
    <w:rsid w:val="000867F2"/>
    <w:rsid w:val="00086D4A"/>
    <w:rsid w:val="00087608"/>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899"/>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DD4"/>
    <w:rsid w:val="000A7EF7"/>
    <w:rsid w:val="000B01E3"/>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9D8"/>
    <w:rsid w:val="000D1CA2"/>
    <w:rsid w:val="000D224D"/>
    <w:rsid w:val="000D25EA"/>
    <w:rsid w:val="000D2746"/>
    <w:rsid w:val="000D285E"/>
    <w:rsid w:val="000D2B09"/>
    <w:rsid w:val="000D3119"/>
    <w:rsid w:val="000D3589"/>
    <w:rsid w:val="000D369A"/>
    <w:rsid w:val="000D38DB"/>
    <w:rsid w:val="000D3D98"/>
    <w:rsid w:val="000D40B1"/>
    <w:rsid w:val="000D42A2"/>
    <w:rsid w:val="000D47AA"/>
    <w:rsid w:val="000D4A13"/>
    <w:rsid w:val="000D4F1F"/>
    <w:rsid w:val="000D577B"/>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FD7"/>
    <w:rsid w:val="000E5009"/>
    <w:rsid w:val="000E52B4"/>
    <w:rsid w:val="000E53C6"/>
    <w:rsid w:val="000E54CF"/>
    <w:rsid w:val="000E55D1"/>
    <w:rsid w:val="000E5C62"/>
    <w:rsid w:val="000E64E0"/>
    <w:rsid w:val="000E660D"/>
    <w:rsid w:val="000E690A"/>
    <w:rsid w:val="000E6CEE"/>
    <w:rsid w:val="000E7149"/>
    <w:rsid w:val="000E7746"/>
    <w:rsid w:val="000E7EFB"/>
    <w:rsid w:val="000E7F00"/>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45F"/>
    <w:rsid w:val="000F6CEB"/>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07615"/>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2DFC"/>
    <w:rsid w:val="001237CC"/>
    <w:rsid w:val="00123AA4"/>
    <w:rsid w:val="001252CB"/>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47D"/>
    <w:rsid w:val="00154648"/>
    <w:rsid w:val="00154841"/>
    <w:rsid w:val="00154E74"/>
    <w:rsid w:val="00154EDB"/>
    <w:rsid w:val="001567BB"/>
    <w:rsid w:val="001568CC"/>
    <w:rsid w:val="00157299"/>
    <w:rsid w:val="001601C5"/>
    <w:rsid w:val="00160273"/>
    <w:rsid w:val="001605F3"/>
    <w:rsid w:val="00160DAE"/>
    <w:rsid w:val="001614A6"/>
    <w:rsid w:val="001614F2"/>
    <w:rsid w:val="0016192E"/>
    <w:rsid w:val="00161C62"/>
    <w:rsid w:val="00161F39"/>
    <w:rsid w:val="001624B9"/>
    <w:rsid w:val="001628E9"/>
    <w:rsid w:val="00163153"/>
    <w:rsid w:val="0016387D"/>
    <w:rsid w:val="00163DE8"/>
    <w:rsid w:val="00163EA3"/>
    <w:rsid w:val="00163F8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806CB"/>
    <w:rsid w:val="00180E4E"/>
    <w:rsid w:val="00181668"/>
    <w:rsid w:val="00181A28"/>
    <w:rsid w:val="001821E3"/>
    <w:rsid w:val="00182665"/>
    <w:rsid w:val="001828BA"/>
    <w:rsid w:val="00182AB7"/>
    <w:rsid w:val="001840A7"/>
    <w:rsid w:val="00184288"/>
    <w:rsid w:val="0018492D"/>
    <w:rsid w:val="00184C59"/>
    <w:rsid w:val="00185156"/>
    <w:rsid w:val="00185199"/>
    <w:rsid w:val="001853D6"/>
    <w:rsid w:val="001853FE"/>
    <w:rsid w:val="00185A30"/>
    <w:rsid w:val="00185A65"/>
    <w:rsid w:val="0018650B"/>
    <w:rsid w:val="00186AFD"/>
    <w:rsid w:val="0018770B"/>
    <w:rsid w:val="001901F3"/>
    <w:rsid w:val="001904AF"/>
    <w:rsid w:val="00190E59"/>
    <w:rsid w:val="001912B9"/>
    <w:rsid w:val="00191ACC"/>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3B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4A79"/>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090F"/>
    <w:rsid w:val="002311D7"/>
    <w:rsid w:val="00231770"/>
    <w:rsid w:val="002337E9"/>
    <w:rsid w:val="00233AD6"/>
    <w:rsid w:val="00233D51"/>
    <w:rsid w:val="00233FCD"/>
    <w:rsid w:val="00234291"/>
    <w:rsid w:val="00234675"/>
    <w:rsid w:val="00234692"/>
    <w:rsid w:val="00234B73"/>
    <w:rsid w:val="00234B98"/>
    <w:rsid w:val="00234C9A"/>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2A5C"/>
    <w:rsid w:val="00253342"/>
    <w:rsid w:val="00253A32"/>
    <w:rsid w:val="00253DC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4268"/>
    <w:rsid w:val="0026448C"/>
    <w:rsid w:val="002644D6"/>
    <w:rsid w:val="00264F04"/>
    <w:rsid w:val="00265177"/>
    <w:rsid w:val="00265203"/>
    <w:rsid w:val="0026537B"/>
    <w:rsid w:val="0026565A"/>
    <w:rsid w:val="00266015"/>
    <w:rsid w:val="0026626C"/>
    <w:rsid w:val="002679C6"/>
    <w:rsid w:val="00267C91"/>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63F"/>
    <w:rsid w:val="00280656"/>
    <w:rsid w:val="002823C4"/>
    <w:rsid w:val="00283CF5"/>
    <w:rsid w:val="00283DE3"/>
    <w:rsid w:val="00283FF6"/>
    <w:rsid w:val="002843A9"/>
    <w:rsid w:val="002847A8"/>
    <w:rsid w:val="00285157"/>
    <w:rsid w:val="00286586"/>
    <w:rsid w:val="002865AA"/>
    <w:rsid w:val="002867D3"/>
    <w:rsid w:val="00286E8B"/>
    <w:rsid w:val="0029011E"/>
    <w:rsid w:val="0029093C"/>
    <w:rsid w:val="00290EB6"/>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87B"/>
    <w:rsid w:val="002E0BDD"/>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40"/>
    <w:rsid w:val="00316B5C"/>
    <w:rsid w:val="00316C2E"/>
    <w:rsid w:val="003177EA"/>
    <w:rsid w:val="00317F65"/>
    <w:rsid w:val="00320482"/>
    <w:rsid w:val="00321196"/>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7A2"/>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2E6"/>
    <w:rsid w:val="00392466"/>
    <w:rsid w:val="00393204"/>
    <w:rsid w:val="0039392C"/>
    <w:rsid w:val="00393ABE"/>
    <w:rsid w:val="00395833"/>
    <w:rsid w:val="00396B17"/>
    <w:rsid w:val="00396C39"/>
    <w:rsid w:val="00396CF5"/>
    <w:rsid w:val="00396EF1"/>
    <w:rsid w:val="00397547"/>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A90"/>
    <w:rsid w:val="003B4AE6"/>
    <w:rsid w:val="003B4D4C"/>
    <w:rsid w:val="003B5AB3"/>
    <w:rsid w:val="003B65CD"/>
    <w:rsid w:val="003B6F10"/>
    <w:rsid w:val="003B70E5"/>
    <w:rsid w:val="003B7A75"/>
    <w:rsid w:val="003B7C6C"/>
    <w:rsid w:val="003B7D97"/>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41C8"/>
    <w:rsid w:val="003D452F"/>
    <w:rsid w:val="003D47F3"/>
    <w:rsid w:val="003D49B7"/>
    <w:rsid w:val="003D4ED9"/>
    <w:rsid w:val="003D4F86"/>
    <w:rsid w:val="003D5623"/>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CA9"/>
    <w:rsid w:val="00410DC2"/>
    <w:rsid w:val="00410E24"/>
    <w:rsid w:val="00410F7B"/>
    <w:rsid w:val="00411602"/>
    <w:rsid w:val="00411670"/>
    <w:rsid w:val="00411740"/>
    <w:rsid w:val="00411797"/>
    <w:rsid w:val="0041199C"/>
    <w:rsid w:val="00411CC8"/>
    <w:rsid w:val="00412B70"/>
    <w:rsid w:val="00412DEC"/>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E25"/>
    <w:rsid w:val="00444323"/>
    <w:rsid w:val="0044439E"/>
    <w:rsid w:val="004449C8"/>
    <w:rsid w:val="00445198"/>
    <w:rsid w:val="00445378"/>
    <w:rsid w:val="00445670"/>
    <w:rsid w:val="00445D15"/>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652F"/>
    <w:rsid w:val="00466684"/>
    <w:rsid w:val="00466E1B"/>
    <w:rsid w:val="004677DA"/>
    <w:rsid w:val="00470334"/>
    <w:rsid w:val="004703CE"/>
    <w:rsid w:val="0047088D"/>
    <w:rsid w:val="00470D3D"/>
    <w:rsid w:val="004712F4"/>
    <w:rsid w:val="00471316"/>
    <w:rsid w:val="004715FE"/>
    <w:rsid w:val="0047165A"/>
    <w:rsid w:val="004716E3"/>
    <w:rsid w:val="00471791"/>
    <w:rsid w:val="00471AA2"/>
    <w:rsid w:val="00471BE7"/>
    <w:rsid w:val="0047292E"/>
    <w:rsid w:val="00473371"/>
    <w:rsid w:val="00473477"/>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0EC"/>
    <w:rsid w:val="004D3102"/>
    <w:rsid w:val="004D3250"/>
    <w:rsid w:val="004D367D"/>
    <w:rsid w:val="004D39F4"/>
    <w:rsid w:val="004D4539"/>
    <w:rsid w:val="004D475D"/>
    <w:rsid w:val="004D4C0A"/>
    <w:rsid w:val="004D4C9D"/>
    <w:rsid w:val="004D5AAD"/>
    <w:rsid w:val="004D6A75"/>
    <w:rsid w:val="004D6D9B"/>
    <w:rsid w:val="004D7269"/>
    <w:rsid w:val="004D78E3"/>
    <w:rsid w:val="004D7AA7"/>
    <w:rsid w:val="004E0120"/>
    <w:rsid w:val="004E017D"/>
    <w:rsid w:val="004E06BD"/>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E76"/>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F22"/>
    <w:rsid w:val="00530235"/>
    <w:rsid w:val="005303CC"/>
    <w:rsid w:val="00531826"/>
    <w:rsid w:val="005320D2"/>
    <w:rsid w:val="005325E1"/>
    <w:rsid w:val="005326A2"/>
    <w:rsid w:val="005331F4"/>
    <w:rsid w:val="0053373D"/>
    <w:rsid w:val="00533870"/>
    <w:rsid w:val="00533966"/>
    <w:rsid w:val="00533F04"/>
    <w:rsid w:val="005340B7"/>
    <w:rsid w:val="00534277"/>
    <w:rsid w:val="005344FA"/>
    <w:rsid w:val="0053483B"/>
    <w:rsid w:val="005354A0"/>
    <w:rsid w:val="00535E75"/>
    <w:rsid w:val="00536963"/>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1CF"/>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1AD"/>
    <w:rsid w:val="00570391"/>
    <w:rsid w:val="00570561"/>
    <w:rsid w:val="00570CCB"/>
    <w:rsid w:val="00571A39"/>
    <w:rsid w:val="00571D9F"/>
    <w:rsid w:val="00572214"/>
    <w:rsid w:val="005725A9"/>
    <w:rsid w:val="005729F3"/>
    <w:rsid w:val="00573131"/>
    <w:rsid w:val="005733CE"/>
    <w:rsid w:val="00573D16"/>
    <w:rsid w:val="005741E5"/>
    <w:rsid w:val="0057533A"/>
    <w:rsid w:val="005754DF"/>
    <w:rsid w:val="005764EE"/>
    <w:rsid w:val="00577196"/>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FB9"/>
    <w:rsid w:val="005847BC"/>
    <w:rsid w:val="00585A75"/>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03E"/>
    <w:rsid w:val="005A21F7"/>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2CE3"/>
    <w:rsid w:val="005C3113"/>
    <w:rsid w:val="005C3689"/>
    <w:rsid w:val="005C3C4A"/>
    <w:rsid w:val="005C3D20"/>
    <w:rsid w:val="005C3D8B"/>
    <w:rsid w:val="005C3DCA"/>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A6B"/>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4975"/>
    <w:rsid w:val="005F4ADD"/>
    <w:rsid w:val="005F4CC2"/>
    <w:rsid w:val="005F4D88"/>
    <w:rsid w:val="005F4FB1"/>
    <w:rsid w:val="005F57C0"/>
    <w:rsid w:val="005F5AB7"/>
    <w:rsid w:val="005F6D55"/>
    <w:rsid w:val="005F7772"/>
    <w:rsid w:val="005F7E86"/>
    <w:rsid w:val="00600273"/>
    <w:rsid w:val="0060050A"/>
    <w:rsid w:val="006009B3"/>
    <w:rsid w:val="0060167A"/>
    <w:rsid w:val="00602D94"/>
    <w:rsid w:val="006044DB"/>
    <w:rsid w:val="00604CEE"/>
    <w:rsid w:val="00604DF6"/>
    <w:rsid w:val="006055AD"/>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0B3A"/>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FCA"/>
    <w:rsid w:val="0068311B"/>
    <w:rsid w:val="006836CE"/>
    <w:rsid w:val="006838EF"/>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60"/>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1FEF"/>
    <w:rsid w:val="006B2428"/>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E9A"/>
    <w:rsid w:val="0074253F"/>
    <w:rsid w:val="007426F2"/>
    <w:rsid w:val="007435ED"/>
    <w:rsid w:val="00743666"/>
    <w:rsid w:val="007436DF"/>
    <w:rsid w:val="007437FE"/>
    <w:rsid w:val="0074395B"/>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4AC"/>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9E"/>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EA8"/>
    <w:rsid w:val="008172EB"/>
    <w:rsid w:val="00817DF1"/>
    <w:rsid w:val="00820014"/>
    <w:rsid w:val="00820053"/>
    <w:rsid w:val="00820105"/>
    <w:rsid w:val="00820126"/>
    <w:rsid w:val="00820420"/>
    <w:rsid w:val="0082062D"/>
    <w:rsid w:val="008209F1"/>
    <w:rsid w:val="00821717"/>
    <w:rsid w:val="00821967"/>
    <w:rsid w:val="00821FD1"/>
    <w:rsid w:val="008228A7"/>
    <w:rsid w:val="00822D6F"/>
    <w:rsid w:val="00822F77"/>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21F3"/>
    <w:rsid w:val="00852A4A"/>
    <w:rsid w:val="00853911"/>
    <w:rsid w:val="0085392C"/>
    <w:rsid w:val="00853B70"/>
    <w:rsid w:val="00853E8D"/>
    <w:rsid w:val="0085446C"/>
    <w:rsid w:val="0085462C"/>
    <w:rsid w:val="00854990"/>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6003A"/>
    <w:rsid w:val="00860650"/>
    <w:rsid w:val="008611C3"/>
    <w:rsid w:val="008612B1"/>
    <w:rsid w:val="00861672"/>
    <w:rsid w:val="00861747"/>
    <w:rsid w:val="008617B9"/>
    <w:rsid w:val="00862232"/>
    <w:rsid w:val="00862670"/>
    <w:rsid w:val="00862C5B"/>
    <w:rsid w:val="00862E8C"/>
    <w:rsid w:val="00862F51"/>
    <w:rsid w:val="008638A2"/>
    <w:rsid w:val="008645EC"/>
    <w:rsid w:val="008646F9"/>
    <w:rsid w:val="00864B8A"/>
    <w:rsid w:val="00864F00"/>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EC7"/>
    <w:rsid w:val="00892491"/>
    <w:rsid w:val="00892722"/>
    <w:rsid w:val="00892CC9"/>
    <w:rsid w:val="00892CCA"/>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1E2"/>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5DE2"/>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4005"/>
    <w:rsid w:val="008D4B72"/>
    <w:rsid w:val="008D536C"/>
    <w:rsid w:val="008D5B6D"/>
    <w:rsid w:val="008D62B8"/>
    <w:rsid w:val="008D6327"/>
    <w:rsid w:val="008D706A"/>
    <w:rsid w:val="008D7405"/>
    <w:rsid w:val="008D7740"/>
    <w:rsid w:val="008D792A"/>
    <w:rsid w:val="008D7C9C"/>
    <w:rsid w:val="008D7F9A"/>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918"/>
    <w:rsid w:val="008F6E83"/>
    <w:rsid w:val="008F6FBF"/>
    <w:rsid w:val="00901322"/>
    <w:rsid w:val="00901358"/>
    <w:rsid w:val="0090179D"/>
    <w:rsid w:val="00901C4A"/>
    <w:rsid w:val="009024CF"/>
    <w:rsid w:val="00902598"/>
    <w:rsid w:val="00903262"/>
    <w:rsid w:val="0090347F"/>
    <w:rsid w:val="00903822"/>
    <w:rsid w:val="009046F5"/>
    <w:rsid w:val="009047E0"/>
    <w:rsid w:val="00904B7F"/>
    <w:rsid w:val="00904EC6"/>
    <w:rsid w:val="00904FE1"/>
    <w:rsid w:val="00905164"/>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3EC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3B51"/>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5FD1"/>
    <w:rsid w:val="0093603C"/>
    <w:rsid w:val="00936349"/>
    <w:rsid w:val="0093679D"/>
    <w:rsid w:val="009368FE"/>
    <w:rsid w:val="00936AC3"/>
    <w:rsid w:val="0093775C"/>
    <w:rsid w:val="00940407"/>
    <w:rsid w:val="00940536"/>
    <w:rsid w:val="00940FF7"/>
    <w:rsid w:val="00941607"/>
    <w:rsid w:val="0094338B"/>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BD2"/>
    <w:rsid w:val="00962C79"/>
    <w:rsid w:val="00962CEE"/>
    <w:rsid w:val="009634A3"/>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D1F"/>
    <w:rsid w:val="0097221C"/>
    <w:rsid w:val="00972547"/>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8B1"/>
    <w:rsid w:val="0099456E"/>
    <w:rsid w:val="00994698"/>
    <w:rsid w:val="00994871"/>
    <w:rsid w:val="00994B16"/>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5C3"/>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60C9"/>
    <w:rsid w:val="00A065FE"/>
    <w:rsid w:val="00A06722"/>
    <w:rsid w:val="00A06C95"/>
    <w:rsid w:val="00A07C54"/>
    <w:rsid w:val="00A1006A"/>
    <w:rsid w:val="00A10659"/>
    <w:rsid w:val="00A108D5"/>
    <w:rsid w:val="00A10924"/>
    <w:rsid w:val="00A1143C"/>
    <w:rsid w:val="00A114DE"/>
    <w:rsid w:val="00A117FE"/>
    <w:rsid w:val="00A11A28"/>
    <w:rsid w:val="00A11B9B"/>
    <w:rsid w:val="00A11D6E"/>
    <w:rsid w:val="00A11D7D"/>
    <w:rsid w:val="00A12426"/>
    <w:rsid w:val="00A134CE"/>
    <w:rsid w:val="00A134F9"/>
    <w:rsid w:val="00A14132"/>
    <w:rsid w:val="00A1497E"/>
    <w:rsid w:val="00A14C24"/>
    <w:rsid w:val="00A15A31"/>
    <w:rsid w:val="00A16351"/>
    <w:rsid w:val="00A16918"/>
    <w:rsid w:val="00A170B8"/>
    <w:rsid w:val="00A173F3"/>
    <w:rsid w:val="00A174D1"/>
    <w:rsid w:val="00A178BA"/>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41B9"/>
    <w:rsid w:val="00A243B7"/>
    <w:rsid w:val="00A246A0"/>
    <w:rsid w:val="00A24C2E"/>
    <w:rsid w:val="00A24CA7"/>
    <w:rsid w:val="00A24FE9"/>
    <w:rsid w:val="00A25A8B"/>
    <w:rsid w:val="00A26206"/>
    <w:rsid w:val="00A26278"/>
    <w:rsid w:val="00A272F9"/>
    <w:rsid w:val="00A273AD"/>
    <w:rsid w:val="00A274C8"/>
    <w:rsid w:val="00A2782A"/>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77E"/>
    <w:rsid w:val="00A46885"/>
    <w:rsid w:val="00A46D4D"/>
    <w:rsid w:val="00A472E3"/>
    <w:rsid w:val="00A47894"/>
    <w:rsid w:val="00A47FED"/>
    <w:rsid w:val="00A50394"/>
    <w:rsid w:val="00A5103A"/>
    <w:rsid w:val="00A51680"/>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2750"/>
    <w:rsid w:val="00A7292B"/>
    <w:rsid w:val="00A731A8"/>
    <w:rsid w:val="00A733FA"/>
    <w:rsid w:val="00A73795"/>
    <w:rsid w:val="00A738FA"/>
    <w:rsid w:val="00A73B9E"/>
    <w:rsid w:val="00A743D8"/>
    <w:rsid w:val="00A75FD1"/>
    <w:rsid w:val="00A760D6"/>
    <w:rsid w:val="00A7682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60EE"/>
    <w:rsid w:val="00AE68E0"/>
    <w:rsid w:val="00AE6902"/>
    <w:rsid w:val="00AE6D6C"/>
    <w:rsid w:val="00AE7759"/>
    <w:rsid w:val="00AF091F"/>
    <w:rsid w:val="00AF14E6"/>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6E9F"/>
    <w:rsid w:val="00B17035"/>
    <w:rsid w:val="00B2018B"/>
    <w:rsid w:val="00B2052C"/>
    <w:rsid w:val="00B20E0D"/>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74B0"/>
    <w:rsid w:val="00B47936"/>
    <w:rsid w:val="00B479FE"/>
    <w:rsid w:val="00B50824"/>
    <w:rsid w:val="00B51124"/>
    <w:rsid w:val="00B511D7"/>
    <w:rsid w:val="00B51640"/>
    <w:rsid w:val="00B5177D"/>
    <w:rsid w:val="00B51EF1"/>
    <w:rsid w:val="00B520C7"/>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3FD7"/>
    <w:rsid w:val="00B643BC"/>
    <w:rsid w:val="00B645B3"/>
    <w:rsid w:val="00B6472D"/>
    <w:rsid w:val="00B658B5"/>
    <w:rsid w:val="00B65A42"/>
    <w:rsid w:val="00B65C82"/>
    <w:rsid w:val="00B65EFF"/>
    <w:rsid w:val="00B67040"/>
    <w:rsid w:val="00B67548"/>
    <w:rsid w:val="00B6754F"/>
    <w:rsid w:val="00B67A30"/>
    <w:rsid w:val="00B67B16"/>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3547"/>
    <w:rsid w:val="00BB445C"/>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63E"/>
    <w:rsid w:val="00BE499D"/>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7057"/>
    <w:rsid w:val="00BF70F2"/>
    <w:rsid w:val="00BF7568"/>
    <w:rsid w:val="00BF7B16"/>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3EAA"/>
    <w:rsid w:val="00C648C7"/>
    <w:rsid w:val="00C651FB"/>
    <w:rsid w:val="00C65F01"/>
    <w:rsid w:val="00C65F63"/>
    <w:rsid w:val="00C66942"/>
    <w:rsid w:val="00C66BB9"/>
    <w:rsid w:val="00C67080"/>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B7E72"/>
    <w:rsid w:val="00CC11EE"/>
    <w:rsid w:val="00CC1297"/>
    <w:rsid w:val="00CC1302"/>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42B"/>
    <w:rsid w:val="00CD37BB"/>
    <w:rsid w:val="00CD452D"/>
    <w:rsid w:val="00CD5062"/>
    <w:rsid w:val="00CD55EC"/>
    <w:rsid w:val="00CD56D5"/>
    <w:rsid w:val="00CD68F7"/>
    <w:rsid w:val="00CD70C4"/>
    <w:rsid w:val="00CD7733"/>
    <w:rsid w:val="00CD7EB5"/>
    <w:rsid w:val="00CE040F"/>
    <w:rsid w:val="00CE10B2"/>
    <w:rsid w:val="00CE1C2D"/>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F1723"/>
    <w:rsid w:val="00CF172C"/>
    <w:rsid w:val="00CF176E"/>
    <w:rsid w:val="00CF2350"/>
    <w:rsid w:val="00CF26F6"/>
    <w:rsid w:val="00CF2C87"/>
    <w:rsid w:val="00CF2EFB"/>
    <w:rsid w:val="00CF345B"/>
    <w:rsid w:val="00CF365E"/>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19D"/>
    <w:rsid w:val="00D778C7"/>
    <w:rsid w:val="00D80150"/>
    <w:rsid w:val="00D80255"/>
    <w:rsid w:val="00D805F6"/>
    <w:rsid w:val="00D8073C"/>
    <w:rsid w:val="00D80F07"/>
    <w:rsid w:val="00D81190"/>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330F"/>
    <w:rsid w:val="00DA356D"/>
    <w:rsid w:val="00DA455A"/>
    <w:rsid w:val="00DA4681"/>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AE2"/>
    <w:rsid w:val="00DB5AEF"/>
    <w:rsid w:val="00DB5EB2"/>
    <w:rsid w:val="00DB65EF"/>
    <w:rsid w:val="00DB690D"/>
    <w:rsid w:val="00DB6CEF"/>
    <w:rsid w:val="00DB6FE8"/>
    <w:rsid w:val="00DB7572"/>
    <w:rsid w:val="00DC00AB"/>
    <w:rsid w:val="00DC0274"/>
    <w:rsid w:val="00DC19F4"/>
    <w:rsid w:val="00DC2271"/>
    <w:rsid w:val="00DC318B"/>
    <w:rsid w:val="00DC37F0"/>
    <w:rsid w:val="00DC4485"/>
    <w:rsid w:val="00DC484C"/>
    <w:rsid w:val="00DC4ED5"/>
    <w:rsid w:val="00DC537D"/>
    <w:rsid w:val="00DC5BBE"/>
    <w:rsid w:val="00DC6A6C"/>
    <w:rsid w:val="00DC6B1A"/>
    <w:rsid w:val="00DD0424"/>
    <w:rsid w:val="00DD1FB0"/>
    <w:rsid w:val="00DD2E37"/>
    <w:rsid w:val="00DD3400"/>
    <w:rsid w:val="00DD3ABE"/>
    <w:rsid w:val="00DD3F5D"/>
    <w:rsid w:val="00DD429E"/>
    <w:rsid w:val="00DD4416"/>
    <w:rsid w:val="00DD44F4"/>
    <w:rsid w:val="00DD46E8"/>
    <w:rsid w:val="00DD4A0F"/>
    <w:rsid w:val="00DD4BC1"/>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582"/>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31A"/>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1F0D"/>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CF3"/>
    <w:rsid w:val="00E70195"/>
    <w:rsid w:val="00E70420"/>
    <w:rsid w:val="00E708A0"/>
    <w:rsid w:val="00E70922"/>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4E9"/>
    <w:rsid w:val="00EB3D8D"/>
    <w:rsid w:val="00EB3F03"/>
    <w:rsid w:val="00EB4783"/>
    <w:rsid w:val="00EB5C9D"/>
    <w:rsid w:val="00EB5E56"/>
    <w:rsid w:val="00EB5F0A"/>
    <w:rsid w:val="00EB691C"/>
    <w:rsid w:val="00EB6B50"/>
    <w:rsid w:val="00EB6FE7"/>
    <w:rsid w:val="00EB7DBC"/>
    <w:rsid w:val="00EB7EDE"/>
    <w:rsid w:val="00EC05EF"/>
    <w:rsid w:val="00EC1E34"/>
    <w:rsid w:val="00EC1E3C"/>
    <w:rsid w:val="00EC2791"/>
    <w:rsid w:val="00EC2819"/>
    <w:rsid w:val="00EC33D9"/>
    <w:rsid w:val="00EC354D"/>
    <w:rsid w:val="00EC37C9"/>
    <w:rsid w:val="00EC41E5"/>
    <w:rsid w:val="00EC450F"/>
    <w:rsid w:val="00EC4711"/>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1178"/>
    <w:rsid w:val="00F81488"/>
    <w:rsid w:val="00F81A59"/>
    <w:rsid w:val="00F81ED4"/>
    <w:rsid w:val="00F822B9"/>
    <w:rsid w:val="00F82E11"/>
    <w:rsid w:val="00F83D95"/>
    <w:rsid w:val="00F83EC3"/>
    <w:rsid w:val="00F83F1A"/>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DB9"/>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F1"/>
    <w:rsid w:val="00FD59FA"/>
    <w:rsid w:val="00FD61E2"/>
    <w:rsid w:val="00FD6838"/>
    <w:rsid w:val="00FD6973"/>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057"/>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107615"/>
    <w:pPr>
      <w:tabs>
        <w:tab w:val="left" w:pos="720"/>
        <w:tab w:val="right" w:leader="dot" w:pos="9062"/>
      </w:tabs>
      <w:spacing w:before="120" w:line="360" w:lineRule="auto"/>
      <w:ind w:left="709" w:hanging="469"/>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semiHidden/>
    <w:rsid w:val="00950BA0"/>
    <w:rPr>
      <w:rFonts w:cs="Times New Roman"/>
      <w:sz w:val="16"/>
      <w:szCs w:val="16"/>
    </w:rPr>
  </w:style>
  <w:style w:type="paragraph" w:styleId="Tekstkomentarza">
    <w:name w:val="annotation text"/>
    <w:basedOn w:val="Normalny"/>
    <w:link w:val="TekstkomentarzaZnak"/>
    <w:uiPriority w:val="99"/>
    <w:semiHidden/>
    <w:rsid w:val="00950BA0"/>
    <w:rPr>
      <w:sz w:val="20"/>
      <w:szCs w:val="20"/>
      <w:lang w:val="x-none" w:eastAsia="x-none"/>
    </w:rPr>
  </w:style>
  <w:style w:type="character" w:customStyle="1" w:styleId="TekstkomentarzaZnak">
    <w:name w:val="Tekst komentarza Znak"/>
    <w:link w:val="Tekstkomentarza"/>
    <w:uiPriority w:val="99"/>
    <w:semiHidden/>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rsid w:val="008F420B"/>
    <w:rPr>
      <w:rFonts w:ascii="Courier New" w:hAnsi="Courier New"/>
      <w:sz w:val="20"/>
      <w:szCs w:val="20"/>
      <w:lang w:val="x-none" w:eastAsia="x-none"/>
    </w:rPr>
  </w:style>
  <w:style w:type="character" w:customStyle="1" w:styleId="ZwykytekstZnak">
    <w:name w:val="Zwykły tekst Znak"/>
    <w:link w:val="Zwykytekst"/>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214A79"/>
    <w:pPr>
      <w:spacing w:after="160" w:line="240" w:lineRule="exact"/>
      <w:jc w:val="both"/>
    </w:pPr>
    <w:rPr>
      <w:sz w:val="20"/>
      <w:szCs w:val="20"/>
      <w:vertAlign w:val="superscript"/>
    </w:rPr>
  </w:style>
  <w:style w:type="character" w:customStyle="1" w:styleId="hgkelc">
    <w:name w:val="hgkelc"/>
    <w:basedOn w:val="Domylnaczcionkaakapitu"/>
    <w:rsid w:val="00214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2.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4.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5.xml><?xml version="1.0" encoding="utf-8"?>
<ds:datastoreItem xmlns:ds="http://schemas.openxmlformats.org/officeDocument/2006/customXml" ds:itemID="{302DDDDD-866F-42DB-9004-9069FA6FA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2560</Words>
  <Characters>15366</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17891</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Arleta Tyma</cp:lastModifiedBy>
  <cp:revision>14</cp:revision>
  <cp:lastPrinted>2023-10-31T14:58:00Z</cp:lastPrinted>
  <dcterms:created xsi:type="dcterms:W3CDTF">2025-03-27T11:03:00Z</dcterms:created>
  <dcterms:modified xsi:type="dcterms:W3CDTF">2025-03-27T12:08:00Z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