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BF800" w14:textId="5A2EDACE" w:rsidR="008B7C46" w:rsidRPr="008B7C46" w:rsidRDefault="008B7C46" w:rsidP="00A32946">
      <w:pPr>
        <w:pStyle w:val="Tekstpodstawowy"/>
        <w:spacing w:before="240"/>
        <w:outlineLvl w:val="0"/>
        <w:rPr>
          <w:rFonts w:ascii="Arial" w:hAnsi="Arial" w:cs="Arial"/>
          <w:bCs/>
          <w:noProof/>
        </w:rPr>
      </w:pPr>
      <w:r>
        <w:rPr>
          <w:rFonts w:ascii="Arial" w:hAnsi="Arial" w:cs="Arial"/>
          <w:b/>
          <w:noProof/>
          <w:sz w:val="20"/>
          <w:szCs w:val="20"/>
        </w:rPr>
        <w:t xml:space="preserve">                                                                           </w:t>
      </w:r>
      <w:r w:rsidRPr="008B7C46">
        <w:rPr>
          <w:rFonts w:ascii="Arial" w:hAnsi="Arial" w:cs="Arial"/>
          <w:bCs/>
          <w:noProof/>
        </w:rPr>
        <w:t>Załącznik nr 6 do Regulaminu wyboru projektów</w:t>
      </w:r>
    </w:p>
    <w:p w14:paraId="310CA2E6" w14:textId="15BB03C2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WZÓR</w:t>
      </w:r>
      <w:r w:rsidRPr="008371B6">
        <w:rPr>
          <w:rFonts w:ascii="Arial" w:hAnsi="Arial" w:cs="Arial"/>
          <w:b/>
          <w:noProof/>
          <w:sz w:val="20"/>
          <w:szCs w:val="20"/>
          <w:vertAlign w:val="superscript"/>
        </w:rPr>
        <w:footnoteReference w:id="1"/>
      </w:r>
    </w:p>
    <w:p w14:paraId="4CD22493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4D1FF22" w14:textId="77777777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U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mowa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o partnerstwie na rzecz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C57622">
        <w:rPr>
          <w:rFonts w:ascii="Arial" w:hAnsi="Arial" w:cs="Arial"/>
          <w:b/>
          <w:noProof/>
          <w:sz w:val="20"/>
          <w:szCs w:val="20"/>
          <w:lang w:val="pl-PL"/>
        </w:rPr>
        <w:t xml:space="preserve">realizacji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 xml:space="preserve">projektu w ramach programu Fundusze Europejskie dla Kujaw i Pomorza </w:t>
      </w:r>
    </w:p>
    <w:p w14:paraId="77358C1F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C4D7A1F" w14:textId="3D71EA07" w:rsidR="00E22ABA" w:rsidRPr="001846C5" w:rsidRDefault="00E22ABA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Umowa o part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nerstwie na rzecz realizacji </w:t>
      </w:r>
      <w:r w:rsidR="00A32946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…………………… w ramach </w:t>
      </w:r>
      <w:r w:rsidR="00E00AF7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rogramu </w:t>
      </w:r>
      <w:r w:rsidR="00A32946">
        <w:rPr>
          <w:rFonts w:ascii="Arial" w:hAnsi="Arial" w:cs="Arial"/>
          <w:bCs/>
          <w:noProof/>
          <w:sz w:val="20"/>
          <w:szCs w:val="20"/>
        </w:rPr>
        <w:t xml:space="preserve">Fundusze Europejskie dla Kujaw i Pomorza 2021-2027 </w:t>
      </w:r>
      <w:r w:rsidRPr="001846C5">
        <w:rPr>
          <w:rFonts w:ascii="Arial" w:hAnsi="Arial" w:cs="Arial"/>
          <w:noProof/>
          <w:sz w:val="20"/>
          <w:szCs w:val="20"/>
        </w:rPr>
        <w:t>(</w:t>
      </w:r>
      <w:r w:rsidR="007A4F51" w:rsidRPr="001846C5">
        <w:rPr>
          <w:rFonts w:ascii="Arial" w:hAnsi="Arial" w:cs="Arial"/>
          <w:noProof/>
          <w:sz w:val="20"/>
          <w:szCs w:val="20"/>
        </w:rPr>
        <w:t>dalej:</w:t>
      </w:r>
      <w:r w:rsidR="00F07515">
        <w:rPr>
          <w:rFonts w:ascii="Arial" w:hAnsi="Arial" w:cs="Arial"/>
          <w:noProof/>
          <w:sz w:val="20"/>
          <w:szCs w:val="20"/>
        </w:rPr>
        <w:t xml:space="preserve"> </w:t>
      </w:r>
      <w:r w:rsidR="00A32946">
        <w:rPr>
          <w:rFonts w:ascii="Arial" w:hAnsi="Arial" w:cs="Arial"/>
          <w:noProof/>
          <w:sz w:val="20"/>
          <w:szCs w:val="20"/>
        </w:rPr>
        <w:t>FEdKP</w:t>
      </w:r>
      <w:r w:rsidRPr="001846C5">
        <w:rPr>
          <w:rFonts w:ascii="Arial" w:hAnsi="Arial" w:cs="Arial"/>
          <w:noProof/>
          <w:sz w:val="20"/>
          <w:szCs w:val="20"/>
        </w:rPr>
        <w:t xml:space="preserve">) </w:t>
      </w:r>
      <w:r w:rsidR="00095456" w:rsidRPr="001846C5">
        <w:rPr>
          <w:rFonts w:ascii="Arial" w:hAnsi="Arial" w:cs="Arial"/>
          <w:noProof/>
          <w:sz w:val="20"/>
          <w:szCs w:val="20"/>
        </w:rPr>
        <w:t>współfinansowane</w:t>
      </w:r>
      <w:r w:rsidR="00A32946">
        <w:rPr>
          <w:rFonts w:ascii="Arial" w:hAnsi="Arial" w:cs="Arial"/>
          <w:noProof/>
          <w:sz w:val="20"/>
          <w:szCs w:val="20"/>
        </w:rPr>
        <w:t>go</w:t>
      </w:r>
      <w:r w:rsidR="00095456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 Europejskiego Funduszu Społecznego</w:t>
      </w:r>
      <w:r w:rsidR="00A32946">
        <w:rPr>
          <w:rFonts w:ascii="Arial" w:hAnsi="Arial" w:cs="Arial"/>
          <w:noProof/>
          <w:sz w:val="20"/>
          <w:szCs w:val="20"/>
        </w:rPr>
        <w:t xml:space="preserve"> Plus</w:t>
      </w:r>
      <w:r w:rsidRPr="001846C5">
        <w:rPr>
          <w:rFonts w:ascii="Arial" w:hAnsi="Arial" w:cs="Arial"/>
          <w:noProof/>
          <w:sz w:val="20"/>
          <w:szCs w:val="20"/>
        </w:rPr>
        <w:t>, zwana dalej „umową”, zawarta na podstawie art. 3</w:t>
      </w:r>
      <w:r w:rsidR="00A32946">
        <w:rPr>
          <w:rFonts w:ascii="Arial" w:hAnsi="Arial" w:cs="Arial"/>
          <w:noProof/>
          <w:sz w:val="20"/>
          <w:szCs w:val="20"/>
        </w:rPr>
        <w:t>9</w:t>
      </w:r>
      <w:r w:rsidRPr="001846C5">
        <w:rPr>
          <w:rFonts w:ascii="Arial" w:hAnsi="Arial" w:cs="Arial"/>
          <w:noProof/>
          <w:sz w:val="20"/>
          <w:szCs w:val="20"/>
        </w:rPr>
        <w:t xml:space="preserve"> ustawy z dnia </w:t>
      </w:r>
      <w:r w:rsidR="00994FA3">
        <w:rPr>
          <w:rFonts w:ascii="Arial" w:hAnsi="Arial" w:cs="Arial"/>
          <w:noProof/>
          <w:sz w:val="20"/>
          <w:szCs w:val="20"/>
        </w:rPr>
        <w:br/>
      </w:r>
      <w:r w:rsidR="00A32946">
        <w:rPr>
          <w:rFonts w:ascii="Arial" w:hAnsi="Arial" w:cs="Arial"/>
          <w:noProof/>
          <w:sz w:val="20"/>
          <w:szCs w:val="20"/>
        </w:rPr>
        <w:t>28 kwietnia</w:t>
      </w:r>
      <w:r w:rsidRPr="001846C5">
        <w:rPr>
          <w:rFonts w:ascii="Arial" w:hAnsi="Arial" w:cs="Arial"/>
          <w:noProof/>
          <w:sz w:val="20"/>
          <w:szCs w:val="20"/>
        </w:rPr>
        <w:t xml:space="preserve"> 20</w:t>
      </w:r>
      <w:r w:rsidR="00A32946">
        <w:rPr>
          <w:rFonts w:ascii="Arial" w:hAnsi="Arial" w:cs="Arial"/>
          <w:noProof/>
          <w:sz w:val="20"/>
          <w:szCs w:val="20"/>
        </w:rPr>
        <w:t>22</w:t>
      </w:r>
      <w:r w:rsidRPr="001846C5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o zasadach realizacji </w:t>
      </w:r>
      <w:r w:rsidR="00A32946">
        <w:rPr>
          <w:rFonts w:ascii="Arial" w:hAnsi="Arial" w:cs="Arial"/>
          <w:iCs/>
          <w:noProof/>
          <w:sz w:val="20"/>
          <w:szCs w:val="20"/>
        </w:rPr>
        <w:t xml:space="preserve">zadań finansowanych ze środków europejskich </w:t>
      </w:r>
      <w:r w:rsidRPr="001846C5">
        <w:rPr>
          <w:rFonts w:ascii="Arial" w:hAnsi="Arial" w:cs="Arial"/>
          <w:iCs/>
          <w:noProof/>
          <w:sz w:val="20"/>
          <w:szCs w:val="20"/>
        </w:rPr>
        <w:t>w perspektywie finansowej 20</w:t>
      </w:r>
      <w:r w:rsidR="00A32946">
        <w:rPr>
          <w:rFonts w:ascii="Arial" w:hAnsi="Arial" w:cs="Arial"/>
          <w:iCs/>
          <w:noProof/>
          <w:sz w:val="20"/>
          <w:szCs w:val="20"/>
        </w:rPr>
        <w:t>21</w:t>
      </w:r>
      <w:r w:rsidRPr="001846C5">
        <w:rPr>
          <w:rFonts w:ascii="Arial" w:hAnsi="Arial" w:cs="Arial"/>
          <w:iCs/>
          <w:noProof/>
          <w:sz w:val="20"/>
          <w:szCs w:val="20"/>
        </w:rPr>
        <w:t>-202</w:t>
      </w:r>
      <w:r w:rsidR="00A32946">
        <w:rPr>
          <w:rFonts w:ascii="Arial" w:hAnsi="Arial" w:cs="Arial"/>
          <w:iCs/>
          <w:noProof/>
          <w:sz w:val="20"/>
          <w:szCs w:val="20"/>
        </w:rPr>
        <w:t>7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(Dz. U.</w:t>
      </w:r>
      <w:r w:rsidRPr="001846C5">
        <w:rPr>
          <w:rFonts w:ascii="Arial" w:hAnsi="Arial" w:cs="Arial"/>
          <w:bCs/>
          <w:noProof/>
          <w:color w:val="000000"/>
          <w:sz w:val="20"/>
          <w:szCs w:val="20"/>
        </w:rPr>
        <w:t xml:space="preserve"> </w:t>
      </w:r>
      <w:r w:rsidR="00081DFE">
        <w:rPr>
          <w:rFonts w:ascii="Arial" w:hAnsi="Arial" w:cs="Arial"/>
          <w:noProof/>
          <w:sz w:val="20"/>
          <w:szCs w:val="20"/>
        </w:rPr>
        <w:t xml:space="preserve">poz. </w:t>
      </w:r>
      <w:r w:rsidR="00A32946">
        <w:rPr>
          <w:rFonts w:ascii="Arial" w:hAnsi="Arial" w:cs="Arial"/>
          <w:noProof/>
          <w:sz w:val="20"/>
          <w:szCs w:val="20"/>
        </w:rPr>
        <w:t>1079</w:t>
      </w:r>
      <w:r w:rsidR="004C0770">
        <w:rPr>
          <w:rFonts w:ascii="Arial" w:hAnsi="Arial" w:cs="Arial"/>
          <w:noProof/>
          <w:sz w:val="20"/>
          <w:szCs w:val="20"/>
        </w:rPr>
        <w:t xml:space="preserve"> z późn. zm.,</w:t>
      </w:r>
      <w:r w:rsidR="00526241">
        <w:rPr>
          <w:rFonts w:ascii="Arial" w:hAnsi="Arial" w:cs="Arial"/>
          <w:noProof/>
          <w:sz w:val="20"/>
          <w:szCs w:val="20"/>
        </w:rPr>
        <w:t xml:space="preserve"> </w:t>
      </w:r>
      <w:r w:rsidR="0052622C" w:rsidRPr="001846C5">
        <w:rPr>
          <w:rFonts w:ascii="Arial" w:hAnsi="Arial" w:cs="Arial"/>
          <w:bCs/>
          <w:noProof/>
          <w:color w:val="000000"/>
          <w:sz w:val="20"/>
          <w:szCs w:val="20"/>
        </w:rPr>
        <w:t>dalej: ustawa wdrożeniowa</w:t>
      </w:r>
      <w:r w:rsidRPr="001846C5">
        <w:rPr>
          <w:rFonts w:ascii="Arial" w:hAnsi="Arial" w:cs="Arial"/>
          <w:noProof/>
          <w:sz w:val="20"/>
          <w:szCs w:val="20"/>
        </w:rPr>
        <w:t>) w</w:t>
      </w:r>
      <w:r w:rsidR="00E00AF7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................................................</w:t>
      </w:r>
      <w:r w:rsidR="00E00AF7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bCs/>
          <w:noProof/>
          <w:sz w:val="20"/>
          <w:szCs w:val="20"/>
        </w:rPr>
        <w:t>między:</w:t>
      </w:r>
    </w:p>
    <w:p w14:paraId="2352D0A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........................................................................................................................................................</w:t>
      </w:r>
    </w:p>
    <w:p w14:paraId="3B1B64E5" w14:textId="59D63321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beneficjenta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4FA70F2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36CBBFE4" w14:textId="3CA3F1BD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18D6EB6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1A1B89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.......................................................................................................................</w:t>
      </w:r>
    </w:p>
    <w:p w14:paraId="69DD10A2" w14:textId="2550076E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0D412DB" w14:textId="06DAE543" w:rsidR="00E22ABA" w:rsidRPr="001846C5" w:rsidRDefault="00243A27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</w:t>
      </w:r>
      <w:r w:rsidRPr="001846C5">
        <w:rPr>
          <w:rFonts w:ascii="Arial" w:hAnsi="Arial" w:cs="Arial"/>
          <w:noProof/>
          <w:sz w:val="20"/>
          <w:szCs w:val="20"/>
        </w:rPr>
        <w:t>ą/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ym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 xml:space="preserve">Partnerem </w:t>
      </w:r>
      <w:r w:rsidR="00770177">
        <w:rPr>
          <w:rFonts w:ascii="Arial" w:hAnsi="Arial" w:cs="Arial"/>
          <w:b/>
          <w:bCs/>
          <w:noProof/>
          <w:sz w:val="20"/>
          <w:szCs w:val="20"/>
        </w:rPr>
        <w:t>W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iodącym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42E44D00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4B6AD2FD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5C2D1384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</w:t>
      </w:r>
    </w:p>
    <w:p w14:paraId="4852A677" w14:textId="178D328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5C8F235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29009FF7" w14:textId="387E33C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18058FD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 przez</w:t>
      </w:r>
      <w:r w:rsidRPr="001846C5">
        <w:rPr>
          <w:rFonts w:ascii="Arial" w:hAnsi="Arial" w:cs="Arial"/>
          <w:noProof/>
          <w:sz w:val="20"/>
          <w:szCs w:val="20"/>
        </w:rPr>
        <w:t>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</w:t>
      </w:r>
    </w:p>
    <w:p w14:paraId="286CCF8D" w14:textId="4F1C2AD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71632BE3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1</w:t>
      </w:r>
      <w:r w:rsidR="00F07515">
        <w:rPr>
          <w:rStyle w:val="Odwoanieprzypisudolnego"/>
          <w:rFonts w:ascii="Arial" w:hAnsi="Arial"/>
          <w:noProof/>
          <w:sz w:val="20"/>
          <w:szCs w:val="20"/>
        </w:rPr>
        <w:footnoteReference w:id="2"/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0497913D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5AB88AF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60A76BE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11E35DF4" w14:textId="098FC45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5A9815BB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17869AB3" w14:textId="25D4127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1E990DB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</w:t>
      </w:r>
    </w:p>
    <w:p w14:paraId="1866F482" w14:textId="3D9E0FB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0BED5A0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2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74163004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123D01F1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49803106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55E58F0A" w14:textId="5BF1C3D3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 xml:space="preserve">azwa 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partnera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2AD66FF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</w:t>
      </w:r>
    </w:p>
    <w:p w14:paraId="315521D9" w14:textId="7C6A311B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A005A2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</w:t>
      </w:r>
      <w:r w:rsidRPr="001846C5">
        <w:rPr>
          <w:rFonts w:ascii="Arial" w:hAnsi="Arial" w:cs="Arial"/>
          <w:noProof/>
          <w:sz w:val="20"/>
          <w:szCs w:val="20"/>
        </w:rPr>
        <w:t>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</w:t>
      </w:r>
      <w:r w:rsidR="00F26905">
        <w:rPr>
          <w:rFonts w:ascii="Arial" w:hAnsi="Arial" w:cs="Arial"/>
          <w:noProof/>
          <w:sz w:val="20"/>
          <w:szCs w:val="20"/>
        </w:rPr>
        <w:t>...............................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</w:t>
      </w:r>
    </w:p>
    <w:p w14:paraId="6A9029BE" w14:textId="3F965F8A" w:rsidR="00E22ABA" w:rsidRPr="000378AA" w:rsidRDefault="00692032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lastRenderedPageBreak/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379E3D1C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3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4C9B21E7" w14:textId="77777777" w:rsidR="00DA79E7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łącznie zwanymi dalej </w:t>
      </w:r>
      <w:r w:rsidR="00C3344B" w:rsidRPr="001846C5">
        <w:rPr>
          <w:rFonts w:ascii="Arial" w:hAnsi="Arial" w:cs="Arial"/>
          <w:noProof/>
          <w:sz w:val="20"/>
          <w:szCs w:val="20"/>
        </w:rPr>
        <w:t>„</w:t>
      </w:r>
      <w:r w:rsidR="00F07515" w:rsidRPr="00A60872">
        <w:rPr>
          <w:rFonts w:ascii="Arial" w:hAnsi="Arial" w:cs="Arial"/>
          <w:b/>
          <w:bCs/>
          <w:noProof/>
          <w:sz w:val="20"/>
          <w:szCs w:val="20"/>
        </w:rPr>
        <w:t>Stronami</w:t>
      </w:r>
      <w:r w:rsidR="00C3344B" w:rsidRPr="001846C5">
        <w:rPr>
          <w:rFonts w:ascii="Arial" w:hAnsi="Arial" w:cs="Arial"/>
          <w:noProof/>
          <w:sz w:val="20"/>
          <w:szCs w:val="20"/>
        </w:rPr>
        <w:t>”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55EDE91C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 xml:space="preserve">§ 1. </w:t>
      </w:r>
    </w:p>
    <w:p w14:paraId="2314B91B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>Przedmiot umowy</w:t>
      </w:r>
    </w:p>
    <w:p w14:paraId="6D0E03CB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4DB46B6C" w14:textId="77777777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Ustanawia się partnerstwo na rzecz realizacji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«tytuł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rojektu»</w:t>
      </w:r>
      <w:r w:rsidR="005C022E" w:rsidRPr="001846C5">
        <w:rPr>
          <w:rFonts w:ascii="Arial" w:hAnsi="Arial" w:cs="Arial"/>
          <w:noProof/>
          <w:sz w:val="20"/>
          <w:szCs w:val="20"/>
          <w:lang w:val="pl-PL"/>
        </w:rPr>
        <w:t>……………………..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realizowanego w ramach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Priorytetu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......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Działania...................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 xml:space="preserve">FEdKP 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………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…. zwanego dalej „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rojektem”.</w:t>
      </w:r>
    </w:p>
    <w:p w14:paraId="1D89DEA3" w14:textId="4008A1E0" w:rsidR="00E22ABA" w:rsidRDefault="008345AD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stwierdzają zgodnie, że </w:t>
      </w:r>
      <w:r w:rsidR="00824EE8"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wskazane w ust. 1 zostało utworzone 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z inicjatywy 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iodącego,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 celu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którego opis stanowi wniosek o dofinansowanie projektu 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[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 xml:space="preserve">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]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>……….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zwany dalej 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„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nioskiem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4D2EC2DE" w14:textId="77777777" w:rsidR="00D25100" w:rsidRPr="001846C5" w:rsidRDefault="00D25100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 zobowiązują się do realizacji projektu zgodnie z aktualnym wnioskiem.</w:t>
      </w:r>
    </w:p>
    <w:p w14:paraId="15F6AC92" w14:textId="4E589C6F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określa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zasady funkcjonowania partnerstwa, zasady współpracy Partera Wiodacego i Partnerów oraz współpracy pomi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ę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dzy Partnerami przy realizacji projektu, o którym mowa w ust. 1 oraz w okresie jego trwałości 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 xml:space="preserve">lub trwałości jego rezultatów 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>(jeżeli wynika to z zapisów wniosku)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3347226C" w14:textId="77777777" w:rsidR="00453F57" w:rsidRDefault="00453F57" w:rsidP="00453F57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Okres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jest zgodny z okresem wskazanym we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niosku i dotyczy realizacji zadań w ramach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rojektu. </w:t>
      </w:r>
    </w:p>
    <w:p w14:paraId="4B006AB7" w14:textId="36E77284" w:rsidR="00453F57" w:rsidRDefault="00453F57" w:rsidP="007C03AF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odmiotem uprawnionym do kontaktu z 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Instytucją </w:t>
      </w:r>
      <w:r w:rsidR="00770177">
        <w:rPr>
          <w:rFonts w:ascii="Arial" w:hAnsi="Arial" w:cs="Arial"/>
          <w:bCs/>
          <w:noProof/>
          <w:sz w:val="20"/>
          <w:szCs w:val="20"/>
          <w:lang w:val="pl-PL"/>
        </w:rPr>
        <w:t>z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>arządzającą</w:t>
      </w:r>
      <w:r w:rsidR="00C57622">
        <w:rPr>
          <w:rFonts w:ascii="Arial" w:hAnsi="Arial" w:cs="Arial"/>
          <w:bCs/>
          <w:noProof/>
          <w:sz w:val="20"/>
          <w:szCs w:val="20"/>
          <w:lang w:val="pl-PL"/>
        </w:rPr>
        <w:t xml:space="preserve"> FEdKP (dalej: IZ)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jest wyłącznie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Parter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iodący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. Wszelkie wynikające z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>mowy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o dofinansowanie proj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>e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ktu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uprawnienia i zobowiązania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stosuje się odpowiednio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artnerów, którzy w stosunku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wykonują je za pośrednictwem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>
        <w:rPr>
          <w:rFonts w:ascii="Arial" w:hAnsi="Arial" w:cs="Arial"/>
          <w:noProof/>
          <w:sz w:val="20"/>
          <w:szCs w:val="20"/>
          <w:lang w:val="pl-PL"/>
        </w:rPr>
        <w:t>iodącego.</w:t>
      </w:r>
    </w:p>
    <w:p w14:paraId="6A0AD461" w14:textId="77777777" w:rsidR="00E22ABA" w:rsidRPr="00453F57" w:rsidRDefault="00E22ABA" w:rsidP="00453F57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3C828EA4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2. </w:t>
      </w:r>
    </w:p>
    <w:p w14:paraId="77A6F7A6" w14:textId="77777777" w:rsidR="00E22ABA" w:rsidRDefault="008345AD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AF3F08">
        <w:rPr>
          <w:noProof/>
          <w:sz w:val="24"/>
          <w:szCs w:val="24"/>
        </w:rPr>
        <w:t>Partner</w:t>
      </w:r>
      <w:r>
        <w:rPr>
          <w:noProof/>
          <w:sz w:val="24"/>
          <w:szCs w:val="24"/>
        </w:rPr>
        <w:t>a W</w:t>
      </w:r>
      <w:r w:rsidR="00AF3F08">
        <w:rPr>
          <w:noProof/>
          <w:sz w:val="24"/>
          <w:szCs w:val="24"/>
        </w:rPr>
        <w:t>iodąc</w:t>
      </w:r>
      <w:r>
        <w:rPr>
          <w:noProof/>
          <w:sz w:val="24"/>
          <w:szCs w:val="24"/>
        </w:rPr>
        <w:t>ego</w:t>
      </w:r>
    </w:p>
    <w:p w14:paraId="5B77A5D9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18224A21" w14:textId="117B0BD3" w:rsidR="00E22ABA" w:rsidRPr="001846C5" w:rsidRDefault="008345AD" w:rsidP="007C03AF">
      <w:pPr>
        <w:pStyle w:val="Tekstpodstawowy"/>
        <w:numPr>
          <w:ilvl w:val="0"/>
          <w:numId w:val="2"/>
        </w:numPr>
        <w:tabs>
          <w:tab w:val="num" w:pos="284"/>
          <w:tab w:val="left" w:pos="3402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stwierdzają zgodnie, że ............................................................................................  [</w:t>
      </w:r>
      <w:r w:rsidRPr="00770177">
        <w:rPr>
          <w:rFonts w:ascii="Arial" w:hAnsi="Arial" w:cs="Arial"/>
          <w:iCs/>
          <w:noProof/>
          <w:sz w:val="20"/>
          <w:szCs w:val="20"/>
          <w:lang w:val="pl-PL"/>
        </w:rPr>
        <w:t>n</w:t>
      </w:r>
      <w:r w:rsidR="00AF3F08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azwa </w:t>
      </w:r>
      <w:r w:rsidR="008E2BE7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wnioskodawcy/ </w:t>
      </w:r>
      <w:r w:rsidR="008262BE" w:rsidRPr="00770177">
        <w:rPr>
          <w:rFonts w:ascii="Arial" w:hAnsi="Arial" w:cs="Arial"/>
          <w:iCs/>
          <w:noProof/>
          <w:sz w:val="20"/>
          <w:szCs w:val="20"/>
          <w:lang w:val="pl-PL"/>
        </w:rPr>
        <w:t>beneficjenta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] pełni funkcję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iodącego odpowiedzialnego w szczególności za:</w:t>
      </w:r>
    </w:p>
    <w:p w14:paraId="768294B9" w14:textId="38C581CF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0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reprezentowanie Partnerów przed </w:t>
      </w:r>
      <w:bookmarkStart w:id="0" w:name="_Hlk142162278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bookmarkEnd w:id="0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w procesie ubiegania się o dofinansowanie projektu, a po zawarciu umowy o dofinansowanie projektu do reprezentowania Partnerów w trakcie realizacji projektu, </w:t>
      </w:r>
    </w:p>
    <w:p w14:paraId="0A907B04" w14:textId="4836CAE8" w:rsidR="00E22ABA" w:rsidRPr="001846C5" w:rsidRDefault="008345AD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nadzór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(w tym monitorowanie i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noProof/>
          <w:sz w:val="20"/>
          <w:szCs w:val="20"/>
          <w:lang w:val="pl-PL"/>
        </w:rPr>
        <w:t>koordynowanie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) prawidłowości działań Partnerów przy realizacji zadań zawartych w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rojekcie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oraz wspieranie Partnerów w realizacji powierzonych zadań, w tym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63CBFB07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udziału Partnerów w podejmowaniu decyzji i realizacji zadań na zasadach określonych w umowie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36A2CB0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sprawnego systemu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przepływu informacji i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komunikacji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pomiedzy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Partnerami oraz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bCs/>
          <w:noProof/>
          <w:sz w:val="20"/>
          <w:szCs w:val="20"/>
          <w:lang w:val="pl-PL"/>
        </w:rPr>
        <w:t>,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</w:p>
    <w:p w14:paraId="3B411A0E" w14:textId="0E8AE9BE" w:rsidR="00E22ABA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prawidłowości operacji finansowych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poprzez wdrożenie systemu zarz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ą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dzania i kontroli finansowej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B9154D1" w14:textId="77777777" w:rsidR="00534815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pozyskiwanie, gr</w:t>
      </w:r>
      <w:r w:rsidR="00101811">
        <w:rPr>
          <w:rFonts w:ascii="Arial" w:hAnsi="Arial" w:cs="Arial"/>
          <w:noProof/>
          <w:sz w:val="20"/>
          <w:szCs w:val="20"/>
          <w:lang w:val="pl-PL"/>
        </w:rPr>
        <w:t>o</w:t>
      </w:r>
      <w:r>
        <w:rPr>
          <w:rFonts w:ascii="Arial" w:hAnsi="Arial" w:cs="Arial"/>
          <w:noProof/>
          <w:sz w:val="20"/>
          <w:szCs w:val="20"/>
          <w:lang w:val="pl-PL"/>
        </w:rPr>
        <w:t>madzenie i archiwizację dokumentacji związanej z realizacją zadań partnerstwa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16FA594" w14:textId="77777777" w:rsidR="00E22ABA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terminowe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przedkładanie wniosków o płatność do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celem rozliczenia wydatków w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rojekcie oraz otrzymania środków na dofinansowanie zadań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iodącego i Partnerów, </w:t>
      </w:r>
    </w:p>
    <w:p w14:paraId="532FD576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gromadzenie informacji o uczestnikach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(osób lub podmiotów)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 ich przekazywanie do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6D1D00A2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informowanie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 problemach w realizacji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o zamiarze zaprzestania jego realizacji lub o zagrożeniu nieosiągnięcia zaplanowanych wskaźników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0CAE2EDB" w14:textId="77777777" w:rsidR="0053481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realizację projektu zgodnie z zasadami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horyzontalnymi Unii Europejskiej, w tym zasadą równości kobiet i mężczyzn oraz równości szans i  niedyskryminacji, w tym dostępności dla osób z niepełnosprawnościami</w:t>
      </w:r>
      <w:r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1BBA122F" w14:textId="3F59D4A7" w:rsidR="00E22ABA" w:rsidRPr="001846C5" w:rsidRDefault="00E22ABA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koordynację działań partnerstwa na rzecz upowszechniania informacji o nim i jego celów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C585D61" w14:textId="2C73F60D" w:rsidR="00E22ABA" w:rsidRPr="001846C5" w:rsidRDefault="00E22ABA" w:rsidP="00FD45D7">
      <w:pPr>
        <w:pStyle w:val="Tekstpodstawowy"/>
        <w:numPr>
          <w:ilvl w:val="1"/>
          <w:numId w:val="2"/>
        </w:numPr>
        <w:tabs>
          <w:tab w:val="clear" w:pos="3144"/>
          <w:tab w:val="num" w:pos="851"/>
          <w:tab w:val="num" w:pos="1134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przestrzegania przepisów ustawy z dnia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11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września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19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r. Prawo zamówień publicznych (Dz. U. z 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>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24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r. poz.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1320</w:t>
      </w:r>
      <w:r w:rsidR="00FC45BB">
        <w:rPr>
          <w:rFonts w:ascii="Arial" w:hAnsi="Arial" w:cs="Arial"/>
          <w:noProof/>
          <w:sz w:val="20"/>
          <w:szCs w:val="20"/>
          <w:lang w:val="pl-PL"/>
        </w:rPr>
        <w:t xml:space="preserve"> z późn. zm.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)</w:t>
      </w:r>
      <w:r w:rsidR="00935A9D">
        <w:rPr>
          <w:rFonts w:ascii="Arial" w:hAnsi="Arial" w:cs="Arial"/>
          <w:noProof/>
          <w:sz w:val="20"/>
          <w:szCs w:val="20"/>
          <w:lang w:val="pl-PL"/>
        </w:rPr>
        <w:t xml:space="preserve"> i </w:t>
      </w:r>
      <w:r w:rsidR="008262BE" w:rsidRPr="001846C5">
        <w:rPr>
          <w:rFonts w:ascii="Arial" w:hAnsi="Arial" w:cs="Arial"/>
          <w:noProof/>
          <w:sz w:val="20"/>
          <w:szCs w:val="20"/>
          <w:lang w:val="pl-PL"/>
        </w:rPr>
        <w:t>zasady konkurencyjności</w:t>
      </w:r>
      <w:r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3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50336F0" w14:textId="77777777" w:rsidR="00534815" w:rsidRPr="00A60872" w:rsidRDefault="00E22ABA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 Wiod</w:t>
      </w:r>
      <w:r w:rsidR="00534815">
        <w:rPr>
          <w:rFonts w:ascii="Arial" w:hAnsi="Arial" w:cs="Arial"/>
          <w:noProof/>
          <w:sz w:val="20"/>
          <w:szCs w:val="20"/>
        </w:rPr>
        <w:t>ą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cy 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jest upoważniony przez Partnerów do reprezentowania Partnerów wobec osób trzecich w działaniach związanych z realizacją projektu, w tym do zawarcia w ich imieniu i na ich rzecz umowy o dofinansowanie projektu z 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>IZ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. Zakres upoważnienia został określony w Pełnomocnictwie dla Partnera Wiodącego do reprezentowania Partnerów stanowiącym załącznik do umowy</w:t>
      </w:r>
      <w:r w:rsidR="00534815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75F9A30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 Wiod</w:t>
      </w:r>
      <w:r>
        <w:rPr>
          <w:rFonts w:ascii="Arial" w:hAnsi="Arial" w:cs="Arial"/>
          <w:noProof/>
          <w:sz w:val="20"/>
          <w:szCs w:val="20"/>
        </w:rPr>
        <w:t>ą</w:t>
      </w:r>
      <w:r w:rsidRPr="00534815">
        <w:rPr>
          <w:rFonts w:ascii="Arial" w:hAnsi="Arial" w:cs="Arial"/>
          <w:noProof/>
          <w:sz w:val="20"/>
          <w:szCs w:val="20"/>
        </w:rPr>
        <w:t>cy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nie może bez uzyskania uprzedniej zgody organu zarządzającego partnerstwem</w:t>
      </w:r>
      <w:r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4"/>
      </w:r>
      <w:r>
        <w:rPr>
          <w:rFonts w:eastAsia="Calibri"/>
          <w:noProof/>
          <w:sz w:val="20"/>
          <w:szCs w:val="20"/>
          <w:lang w:eastAsia="x-none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akceptować lub przedstawiać propozycji zmian zakresu projektu lub warunków jego realizacji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9AAE6CC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zobowiązują się do zawarcia z Partnerem Wiodącym odrębnej umowy przeniesienia autorskich praw majątkowych do utworów wytworzonych w ramach projektu, z jednoczesnym udzieleniem licencji na rzecz Partnerów na korzystanie z ww. utworów.</w:t>
      </w:r>
    </w:p>
    <w:p w14:paraId="3C650543" w14:textId="4D155028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Umowa,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 której mowa w ust. 4 zawierana jest na wniosek Partnera Wiodącego w ramach środków finansowych przekazywanych Partnerom przez Partnera Wiodącego, o których mowa w § 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5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ust.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3</w:t>
      </w:r>
      <w:r w:rsidR="00EA2DBA"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5"/>
      </w:r>
      <w:r w:rsidR="00E7767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0A87BD6D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przypadku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zlecania przez Partnera części zadań w ramach projektu wykonawcy obejmujących m.in. opracowanie utworu Partner zobowiązuje się do zastrzeżenia w umowie z wykonawcą, że autorskie prawa majątkowe do ww. utworu przysługują Partnerowi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47AA929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 Wiodący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jest zobowiązany do współpracy z podmiotami zewnętrznymi, realizującymi badania ewaluacyjne na zlecenie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poprzez udzielanie każdorazowo na wniosek tych podmiotów dokumentów i informacji na temat realizacji projektu, niezbędnych do przeprowadzenia badania ewaluacyjnego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0B843F7" w14:textId="758B37DD" w:rsidR="00534815" w:rsidRPr="00A60872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D426B7">
        <w:rPr>
          <w:rFonts w:ascii="Arial" w:hAnsi="Arial" w:cs="Arial"/>
          <w:noProof/>
          <w:sz w:val="20"/>
          <w:szCs w:val="20"/>
        </w:rPr>
        <w:t xml:space="preserve"> </w:t>
      </w:r>
      <w:r w:rsidR="009A4B85">
        <w:rPr>
          <w:rFonts w:ascii="Arial" w:hAnsi="Arial" w:cs="Arial"/>
          <w:noProof/>
          <w:sz w:val="20"/>
          <w:szCs w:val="20"/>
        </w:rPr>
        <w:t>W</w:t>
      </w:r>
      <w:r w:rsidR="00D426B7">
        <w:rPr>
          <w:rFonts w:ascii="Arial" w:hAnsi="Arial" w:cs="Arial"/>
          <w:noProof/>
          <w:sz w:val="20"/>
          <w:szCs w:val="20"/>
        </w:rPr>
        <w:t>iodący oraz Partnerzy</w:t>
      </w:r>
      <w:r w:rsidR="00B1763F">
        <w:rPr>
          <w:rFonts w:ascii="Arial" w:hAnsi="Arial" w:cs="Arial"/>
          <w:noProof/>
          <w:sz w:val="20"/>
          <w:szCs w:val="20"/>
        </w:rPr>
        <w:t xml:space="preserve">,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na etapie rekrutacji personelu projektu, zobowiąz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ani są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do 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pozyskania oświadczenia o wyrażeniu</w:t>
      </w:r>
      <w:r w:rsidR="009A4B8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zgody na  udostępnienie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dokumentów potwierdzających wymagane w projekcie kwalifikacje celem weryfikacji kwalifikowalności wydatków</w:t>
      </w:r>
      <w:r w:rsidR="00E77ABC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78142BCD" w14:textId="6C386E6B" w:rsidR="00B1763F" w:rsidRPr="00A679BC" w:rsidRDefault="00B1763F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Dokumenty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określone w ust. 8 przed udostępnieniem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muszą być przez Partnera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W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>iodącego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ograniczone tylko do niezbędnego zakresu (zbędne dane muszą być poddane anonimizacj</w:t>
      </w:r>
      <w:r>
        <w:rPr>
          <w:rFonts w:ascii="Arial" w:eastAsia="Calibri" w:hAnsi="Arial" w:cs="Arial"/>
          <w:noProof/>
          <w:sz w:val="20"/>
          <w:szCs w:val="20"/>
          <w:lang w:eastAsia="x-none"/>
        </w:rPr>
        <w:t>i).</w:t>
      </w:r>
    </w:p>
    <w:p w14:paraId="26F3618B" w14:textId="0992146D" w:rsidR="00FD45D7" w:rsidRPr="00534815" w:rsidRDefault="00FD45D7" w:rsidP="00A679BC">
      <w:pPr>
        <w:numPr>
          <w:ilvl w:val="0"/>
          <w:numId w:val="2"/>
        </w:numPr>
        <w:tabs>
          <w:tab w:val="clear" w:pos="2424"/>
          <w:tab w:val="num" w:pos="426"/>
          <w:tab w:val="num" w:pos="567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W ramach projektu pomoc publiczną może otrzymać wyłącznie Partner Wiodący</w:t>
      </w:r>
      <w:r w:rsidR="00AC33E6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6"/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38E145D8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35413860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3.</w:t>
      </w:r>
    </w:p>
    <w:p w14:paraId="221C8A9A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5550CC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>artnerów</w:t>
      </w:r>
    </w:p>
    <w:p w14:paraId="3BFDF39D" w14:textId="77777777" w:rsidR="00703C38" w:rsidRPr="001846C5" w:rsidRDefault="00703C3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18779452" w14:textId="55FDA3E2" w:rsidR="00E22ABA" w:rsidRPr="001846C5" w:rsidRDefault="00994BB2">
      <w:pPr>
        <w:pStyle w:val="Tekstpodstawowy"/>
        <w:numPr>
          <w:ilvl w:val="0"/>
          <w:numId w:val="9"/>
        </w:numPr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>y ponoszą odpowiedzialność za</w:t>
      </w:r>
      <w:r w:rsidR="005A4EF1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550CC">
        <w:rPr>
          <w:rFonts w:ascii="Arial" w:hAnsi="Arial" w:cs="Arial"/>
          <w:bCs/>
          <w:noProof/>
          <w:sz w:val="20"/>
          <w:szCs w:val="20"/>
          <w:lang w:val="pl-PL"/>
        </w:rPr>
        <w:t xml:space="preserve">realizację </w:t>
      </w:r>
      <w:r w:rsidR="00EF2F84">
        <w:rPr>
          <w:rFonts w:ascii="Arial" w:hAnsi="Arial" w:cs="Arial"/>
          <w:bCs/>
          <w:noProof/>
          <w:sz w:val="20"/>
          <w:szCs w:val="20"/>
          <w:lang w:val="pl-PL"/>
        </w:rPr>
        <w:t>przydzielonych im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zadań określonych w projekcie, jak również są zobowiązani do o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s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iągniecia wskaźników produktu 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oraz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rezultatu okre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ś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>lonych we wnios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k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u. </w:t>
      </w:r>
    </w:p>
    <w:p w14:paraId="3E81CFCD" w14:textId="77777777" w:rsidR="00E22ABA" w:rsidRPr="001846C5" w:rsidRDefault="00994BB2">
      <w:pPr>
        <w:pStyle w:val="Tekstpodstawowy"/>
        <w:numPr>
          <w:ilvl w:val="0"/>
          <w:numId w:val="9"/>
        </w:numPr>
        <w:tabs>
          <w:tab w:val="left" w:pos="426"/>
        </w:tabs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Partnerzy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zobowiązan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i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są w szczególności do:</w:t>
      </w:r>
    </w:p>
    <w:p w14:paraId="150DC64A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0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aktywnego uczestnictwa i współpracy w działaniach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partnerstwa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mających na celu </w:t>
      </w:r>
      <w:r w:rsidR="00142C80">
        <w:rPr>
          <w:rFonts w:ascii="Arial" w:hAnsi="Arial" w:cs="Arial"/>
          <w:bCs/>
          <w:noProof/>
          <w:sz w:val="20"/>
          <w:szCs w:val="20"/>
        </w:rPr>
        <w:t xml:space="preserve">terminową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realizację </w:t>
      </w:r>
      <w:r w:rsidR="00142C8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="00142C80">
        <w:rPr>
          <w:rFonts w:ascii="Arial" w:hAnsi="Arial" w:cs="Arial"/>
          <w:bCs/>
          <w:noProof/>
          <w:sz w:val="20"/>
          <w:szCs w:val="20"/>
        </w:rPr>
        <w:t>, o którym mowa w § 1 ust. 1 w oparciu o hamonogram</w:t>
      </w:r>
      <w:r w:rsidR="00D92F72">
        <w:rPr>
          <w:rFonts w:ascii="Arial" w:hAnsi="Arial" w:cs="Arial"/>
          <w:bCs/>
          <w:noProof/>
          <w:sz w:val="20"/>
          <w:szCs w:val="20"/>
        </w:rPr>
        <w:t xml:space="preserve"> określony we wniosku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4C7CBE0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celem uzyskania akceptacji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 o planowanych zmianach w zadaniach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realizowanych przez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w ramach </w:t>
      </w:r>
      <w:r w:rsidR="00AC78F5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rojektu;</w:t>
      </w:r>
    </w:p>
    <w:p w14:paraId="6893E943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stosowania przyjętego systemu przepływu informacji i komunikacji między Partnerami;</w:t>
      </w:r>
    </w:p>
    <w:p w14:paraId="0D68A8C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lastRenderedPageBreak/>
        <w:t>udzielania</w:t>
      </w:r>
      <w:r w:rsidR="00AC78F5" w:rsidRPr="00AC78F5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 w:rsidRPr="001846C5">
        <w:rPr>
          <w:rFonts w:ascii="Arial" w:hAnsi="Arial" w:cs="Arial"/>
          <w:bCs/>
          <w:noProof/>
          <w:sz w:val="20"/>
          <w:szCs w:val="20"/>
        </w:rPr>
        <w:t>informacji i wyjaśnień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co do zadań realizowanych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w ramach projektu,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 terminie i formie umożliwiającej Partnerowi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iodącemu wywiązanie się z jego obowiązków względem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>
        <w:rPr>
          <w:rFonts w:ascii="Arial" w:hAnsi="Arial" w:cs="Arial"/>
          <w:bCs/>
          <w:noProof/>
          <w:sz w:val="20"/>
          <w:szCs w:val="20"/>
        </w:rPr>
        <w:t>IZ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032084D0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niezwłocznego informowania </w:t>
      </w:r>
      <w:r w:rsidR="00A5467A">
        <w:rPr>
          <w:rFonts w:ascii="Arial" w:hAnsi="Arial" w:cs="Arial"/>
          <w:bCs/>
          <w:noProof/>
          <w:sz w:val="20"/>
          <w:szCs w:val="20"/>
        </w:rPr>
        <w:t>organu zarządzającego partnerstwem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o przes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zkodach przy realizacji zadań, </w:t>
      </w:r>
      <w:r w:rsidRPr="001846C5">
        <w:rPr>
          <w:rFonts w:ascii="Arial" w:hAnsi="Arial" w:cs="Arial"/>
          <w:bCs/>
          <w:noProof/>
          <w:sz w:val="20"/>
          <w:szCs w:val="20"/>
        </w:rPr>
        <w:t>w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tym o ryzyku zaprzestania realizacji zadań lub o zagrożeniu nieosiągnięcia zaplanowanych wskaźników </w:t>
      </w:r>
      <w:r w:rsidRPr="001846C5">
        <w:rPr>
          <w:rFonts w:ascii="Arial" w:hAnsi="Arial" w:cs="Arial"/>
          <w:noProof/>
          <w:sz w:val="20"/>
          <w:szCs w:val="20"/>
        </w:rPr>
        <w:t xml:space="preserve">określonych we </w:t>
      </w:r>
      <w:r w:rsidR="00447A10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niosku;</w:t>
      </w:r>
    </w:p>
    <w:p w14:paraId="1193C5DB" w14:textId="486B047A" w:rsidR="00E22ABA" w:rsidRPr="009B7242" w:rsidRDefault="00AF3F08" w:rsidP="009B7242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 xml:space="preserve">Partnera </w:t>
      </w:r>
      <w:r w:rsidR="00447A10">
        <w:rPr>
          <w:rFonts w:ascii="Arial" w:hAnsi="Arial" w:cs="Arial"/>
          <w:bCs/>
          <w:i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>iodącego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o udziale Partnera w innych projektach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współfinansowanych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z funduszy </w:t>
      </w:r>
      <w:r w:rsidR="00264738">
        <w:rPr>
          <w:rFonts w:ascii="Arial" w:hAnsi="Arial" w:cs="Arial"/>
          <w:bCs/>
          <w:noProof/>
          <w:sz w:val="20"/>
          <w:szCs w:val="20"/>
        </w:rPr>
        <w:t>unijnych</w:t>
      </w:r>
      <w:r w:rsidRPr="001846C5">
        <w:rPr>
          <w:rFonts w:ascii="Arial" w:hAnsi="Arial" w:cs="Arial"/>
          <w:bCs/>
          <w:noProof/>
          <w:sz w:val="20"/>
          <w:szCs w:val="20"/>
        </w:rPr>
        <w:t>, w tym informowania o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wysokości środków przyznanych Partnerowi lub uczestnikom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rojektu, </w:t>
      </w:r>
      <w:r w:rsidR="00264738">
        <w:rPr>
          <w:rFonts w:ascii="Arial" w:hAnsi="Arial" w:cs="Arial"/>
          <w:bCs/>
          <w:noProof/>
          <w:sz w:val="20"/>
          <w:szCs w:val="20"/>
        </w:rPr>
        <w:t>stanowiących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pomoc publiczn</w:t>
      </w:r>
      <w:r w:rsidR="00264738">
        <w:rPr>
          <w:rFonts w:ascii="Arial" w:hAnsi="Arial" w:cs="Arial"/>
          <w:bCs/>
          <w:noProof/>
          <w:sz w:val="20"/>
          <w:szCs w:val="20"/>
        </w:rPr>
        <w:t>ą</w:t>
      </w:r>
      <w:r w:rsidR="009B7242">
        <w:rPr>
          <w:rFonts w:ascii="Arial" w:hAnsi="Arial" w:cs="Arial"/>
          <w:bCs/>
          <w:noProof/>
          <w:sz w:val="20"/>
          <w:szCs w:val="20"/>
        </w:rPr>
        <w:t xml:space="preserve"> i/lub </w:t>
      </w:r>
      <w:r w:rsidR="00264738">
        <w:rPr>
          <w:rFonts w:ascii="Arial" w:hAnsi="Arial" w:cs="Arial"/>
          <w:bCs/>
          <w:noProof/>
          <w:sz w:val="20"/>
          <w:szCs w:val="20"/>
        </w:rPr>
        <w:t xml:space="preserve">pomoc </w:t>
      </w:r>
      <w:r w:rsidR="009B7242">
        <w:rPr>
          <w:rFonts w:ascii="Arial" w:hAnsi="Arial" w:cs="Arial"/>
          <w:bCs/>
          <w:noProof/>
          <w:sz w:val="20"/>
          <w:szCs w:val="20"/>
        </w:rPr>
        <w:t>de minimis</w:t>
      </w:r>
      <w:r w:rsidR="00E22ABA" w:rsidRPr="009B7242">
        <w:rPr>
          <w:rFonts w:ascii="Arial" w:hAnsi="Arial" w:cs="Arial"/>
          <w:bCs/>
          <w:noProof/>
          <w:sz w:val="20"/>
          <w:szCs w:val="20"/>
        </w:rPr>
        <w:t>;</w:t>
      </w:r>
    </w:p>
    <w:p w14:paraId="6D1A0F11" w14:textId="77777777" w:rsidR="00447A10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poddania się kontroli w zakresie prawidłowej realizacji zadań w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rojekcie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dokonywanej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przez Partnera </w:t>
      </w:r>
      <w:r w:rsidR="00447A1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iodącego, 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IZ </w:t>
      </w:r>
      <w:r w:rsidRPr="001846C5">
        <w:rPr>
          <w:rFonts w:ascii="Arial" w:hAnsi="Arial" w:cs="Arial"/>
          <w:bCs/>
          <w:noProof/>
          <w:sz w:val="20"/>
          <w:szCs w:val="20"/>
        </w:rPr>
        <w:t>oraz inne uprawnione do kontroli podmioty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, w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tym w </w:t>
      </w:r>
      <w:r w:rsidR="00447A10">
        <w:rPr>
          <w:rFonts w:ascii="Arial" w:hAnsi="Arial" w:cs="Arial"/>
          <w:bCs/>
          <w:noProof/>
          <w:sz w:val="20"/>
          <w:szCs w:val="20"/>
        </w:rPr>
        <w:t>szczególności:</w:t>
      </w:r>
    </w:p>
    <w:p w14:paraId="1BC0EBF9" w14:textId="01CC11A2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wgląd w dokumenty </w:t>
      </w:r>
      <w:r w:rsidRPr="00A60872">
        <w:rPr>
          <w:rFonts w:ascii="Arial" w:hAnsi="Arial" w:cs="Arial"/>
          <w:bCs/>
          <w:noProof/>
          <w:sz w:val="20"/>
          <w:szCs w:val="20"/>
        </w:rPr>
        <w:t>w tym dokumenty księgowe, związane z realizacją zadań bezpośrednio przez Strony i wykonawców, w tym dokumenty elektroniczne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3297F68" w14:textId="16AB22F0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umożliwienie </w:t>
      </w:r>
      <w:r w:rsidRPr="00A60872">
        <w:rPr>
          <w:rFonts w:ascii="Arial" w:hAnsi="Arial" w:cs="Arial"/>
          <w:bCs/>
          <w:noProof/>
          <w:sz w:val="20"/>
          <w:szCs w:val="20"/>
        </w:rPr>
        <w:t>uprawnionym podmiotom przeprowadzenie czynności kontrolnych, w tym dostępu do swojej siedziby i miejsca realizacji zadań bezpośrednio przez Strony lub wykonawców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7A098B59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dostęp do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związanych z projektem systemów </w:t>
      </w:r>
      <w:r w:rsidR="00B771E2">
        <w:rPr>
          <w:rFonts w:ascii="Arial" w:hAnsi="Arial" w:cs="Arial"/>
          <w:bCs/>
          <w:noProof/>
          <w:sz w:val="20"/>
          <w:szCs w:val="20"/>
        </w:rPr>
        <w:t>tele</w:t>
      </w:r>
      <w:r w:rsidRPr="00A60872">
        <w:rPr>
          <w:rFonts w:ascii="Arial" w:hAnsi="Arial" w:cs="Arial"/>
          <w:bCs/>
          <w:noProof/>
          <w:sz w:val="20"/>
          <w:szCs w:val="20"/>
        </w:rPr>
        <w:t>informatycznych przez cały okres ich przechowywania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B33DBFA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udzielenie wszelkich wyjasnień dotyczacych realizacji projektu,</w:t>
      </w:r>
    </w:p>
    <w:p w14:paraId="6F8AEF64" w14:textId="77777777" w:rsidR="00E22ABA" w:rsidRPr="001846C5" w:rsidRDefault="008262BE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współpracy z podmiotami zewnętrznymi realizującymi badanie ewaluacyjne na zlecenie</w:t>
      </w:r>
      <w:r w:rsidR="00AD572B">
        <w:rPr>
          <w:rFonts w:ascii="Arial" w:hAnsi="Arial" w:cs="Arial"/>
          <w:noProof/>
          <w:sz w:val="20"/>
          <w:szCs w:val="20"/>
        </w:rPr>
        <w:t xml:space="preserve"> </w:t>
      </w:r>
      <w:r w:rsidR="00A15075">
        <w:rPr>
          <w:rFonts w:ascii="Arial" w:hAnsi="Arial" w:cs="Arial"/>
          <w:noProof/>
          <w:sz w:val="20"/>
          <w:szCs w:val="20"/>
        </w:rPr>
        <w:t>IZ</w:t>
      </w:r>
      <w:r w:rsidRPr="001846C5">
        <w:rPr>
          <w:rFonts w:ascii="Arial" w:hAnsi="Arial" w:cs="Arial"/>
          <w:noProof/>
          <w:sz w:val="20"/>
          <w:szCs w:val="20"/>
        </w:rPr>
        <w:t xml:space="preserve"> poprzez udzielanie </w:t>
      </w:r>
      <w:r w:rsidR="00A15075">
        <w:rPr>
          <w:rFonts w:ascii="Arial" w:hAnsi="Arial" w:cs="Arial"/>
          <w:noProof/>
          <w:sz w:val="20"/>
          <w:szCs w:val="20"/>
        </w:rPr>
        <w:t xml:space="preserve">każdorazowo na wniosek tych podmiotów lub Partnera Wiodącego </w:t>
      </w:r>
      <w:r w:rsidRPr="001846C5">
        <w:rPr>
          <w:rFonts w:ascii="Arial" w:hAnsi="Arial" w:cs="Arial"/>
          <w:noProof/>
          <w:sz w:val="20"/>
          <w:szCs w:val="20"/>
        </w:rPr>
        <w:t>dokumentów</w:t>
      </w:r>
      <w:r w:rsidR="00A15075">
        <w:rPr>
          <w:rFonts w:ascii="Arial" w:hAnsi="Arial" w:cs="Arial"/>
          <w:noProof/>
          <w:sz w:val="20"/>
          <w:szCs w:val="20"/>
        </w:rPr>
        <w:t xml:space="preserve"> i informacji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na temat realizacji </w:t>
      </w:r>
      <w:r w:rsidR="00A15075">
        <w:rPr>
          <w:rFonts w:ascii="Arial" w:hAnsi="Arial" w:cs="Arial"/>
          <w:noProof/>
          <w:sz w:val="20"/>
          <w:szCs w:val="20"/>
        </w:rPr>
        <w:t>p</w:t>
      </w:r>
      <w:r w:rsidR="00C32F7F" w:rsidRPr="001846C5">
        <w:rPr>
          <w:rFonts w:ascii="Arial" w:hAnsi="Arial" w:cs="Arial"/>
          <w:noProof/>
          <w:sz w:val="20"/>
          <w:szCs w:val="20"/>
        </w:rPr>
        <w:t>rojektu</w:t>
      </w:r>
      <w:r w:rsidR="00A15075">
        <w:rPr>
          <w:rFonts w:ascii="Arial" w:hAnsi="Arial" w:cs="Arial"/>
          <w:noProof/>
          <w:sz w:val="20"/>
          <w:szCs w:val="20"/>
        </w:rPr>
        <w:t>,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niezbędnych do przeprowadzenia badania ewaluacyjnego</w:t>
      </w:r>
      <w:r w:rsidRPr="001846C5">
        <w:rPr>
          <w:rFonts w:ascii="Arial" w:hAnsi="Arial" w:cs="Arial"/>
          <w:noProof/>
          <w:sz w:val="20"/>
          <w:szCs w:val="20"/>
        </w:rPr>
        <w:t>;</w:t>
      </w:r>
    </w:p>
    <w:p w14:paraId="400ECCE9" w14:textId="77777777" w:rsidR="00E22ABA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wykorzystania środków finansowych wyłącznie na realizację zadań powierzonych na mocy umowy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12D7CA9C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uczestników </w:t>
      </w:r>
      <w:r w:rsidR="00552683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o pochodzeniu środków przeznaczonych na realizację zadań powierzonych na mocy umowy;</w:t>
      </w:r>
    </w:p>
    <w:p w14:paraId="7B846C7B" w14:textId="77777777" w:rsidR="00E22ABA" w:rsidRPr="001846C5" w:rsidRDefault="00552683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umieszczani</w:t>
      </w:r>
      <w:r w:rsidR="00D43B8E">
        <w:rPr>
          <w:rFonts w:ascii="Arial" w:hAnsi="Arial" w:cs="Arial"/>
          <w:bCs/>
          <w:noProof/>
          <w:sz w:val="20"/>
          <w:szCs w:val="20"/>
        </w:rPr>
        <w:t>a</w:t>
      </w:r>
      <w:r>
        <w:rPr>
          <w:rFonts w:ascii="Arial" w:hAnsi="Arial" w:cs="Arial"/>
          <w:bCs/>
          <w:noProof/>
          <w:sz w:val="20"/>
          <w:szCs w:val="20"/>
        </w:rPr>
        <w:t xml:space="preserve"> na 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materiał</w:t>
      </w:r>
      <w:r>
        <w:rPr>
          <w:rFonts w:ascii="Arial" w:hAnsi="Arial" w:cs="Arial"/>
          <w:bCs/>
          <w:noProof/>
          <w:sz w:val="20"/>
          <w:szCs w:val="20"/>
        </w:rPr>
        <w:t xml:space="preserve">ach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promocyjnych, edukacyjnych, informacyjnych i szkoleniowych związanych z realizacją projektu znaków EFS, Funduszy Europejskich dla </w:t>
      </w:r>
      <w:r>
        <w:rPr>
          <w:rFonts w:ascii="Arial" w:hAnsi="Arial" w:cs="Arial"/>
          <w:bCs/>
          <w:noProof/>
          <w:sz w:val="20"/>
          <w:szCs w:val="20"/>
        </w:rPr>
        <w:t>Kujaw i Pomorza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2021-2027, symbolu Unii Europejskiej zgodnie z zasadami określonymi w Księdze Tożsamości Wizualnej marki Fundusze Europejskie 2021 – 2027 oraz Wytycznych dotyczących </w:t>
      </w:r>
      <w:bookmarkStart w:id="1" w:name="_Hlk104881935"/>
      <w:r w:rsidRPr="00A60872">
        <w:rPr>
          <w:rFonts w:ascii="Arial" w:hAnsi="Arial" w:cs="Arial"/>
          <w:bCs/>
          <w:noProof/>
          <w:sz w:val="20"/>
          <w:szCs w:val="20"/>
        </w:rPr>
        <w:t>informacji i promocji Funduszy Europejskich na lata 2021-2027</w:t>
      </w:r>
      <w:bookmarkEnd w:id="1"/>
      <w:r w:rsidRPr="00A60872">
        <w:rPr>
          <w:rFonts w:ascii="Arial" w:hAnsi="Arial" w:cs="Arial"/>
          <w:bCs/>
          <w:noProof/>
          <w:sz w:val="20"/>
          <w:szCs w:val="20"/>
        </w:rPr>
        <w:t xml:space="preserve"> oraz realizowanie obowiązków dotyczących komunikacji i widoczności zgodnie z </w:t>
      </w:r>
      <w:r w:rsidR="00853FA0">
        <w:rPr>
          <w:rFonts w:ascii="Arial" w:hAnsi="Arial" w:cs="Arial"/>
          <w:bCs/>
          <w:noProof/>
          <w:sz w:val="20"/>
          <w:szCs w:val="20"/>
        </w:rPr>
        <w:t>u</w:t>
      </w:r>
      <w:r w:rsidRPr="00A60872">
        <w:rPr>
          <w:rFonts w:ascii="Arial" w:hAnsi="Arial" w:cs="Arial"/>
          <w:bCs/>
          <w:noProof/>
          <w:sz w:val="20"/>
          <w:szCs w:val="20"/>
        </w:rPr>
        <w:t>mow</w:t>
      </w:r>
      <w:r w:rsidR="001E7221">
        <w:rPr>
          <w:rFonts w:ascii="Arial" w:hAnsi="Arial" w:cs="Arial"/>
          <w:bCs/>
          <w:noProof/>
          <w:sz w:val="20"/>
          <w:szCs w:val="20"/>
        </w:rPr>
        <w:t>ą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o dofinansowani</w:t>
      </w:r>
      <w:r w:rsidR="00AD572B">
        <w:rPr>
          <w:rFonts w:ascii="Arial" w:hAnsi="Arial" w:cs="Arial"/>
          <w:bCs/>
          <w:noProof/>
          <w:sz w:val="20"/>
          <w:szCs w:val="20"/>
        </w:rPr>
        <w:t>e</w:t>
      </w:r>
      <w:r w:rsidR="001E7221">
        <w:rPr>
          <w:rFonts w:ascii="Arial" w:hAnsi="Arial" w:cs="Arial"/>
          <w:bCs/>
          <w:noProof/>
          <w:sz w:val="20"/>
          <w:szCs w:val="20"/>
        </w:rPr>
        <w:t xml:space="preserve"> projektu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22429229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prowadzenia wyodrębnionej ewidencji wydatków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 sposób przejrzysty, </w:t>
      </w:r>
      <w:r w:rsidR="00853FA0">
        <w:rPr>
          <w:rFonts w:ascii="Arial" w:hAnsi="Arial" w:cs="Arial"/>
          <w:noProof/>
          <w:sz w:val="20"/>
          <w:szCs w:val="20"/>
        </w:rPr>
        <w:t xml:space="preserve">zgodnie z zasadami określonymi w Programie, </w:t>
      </w:r>
      <w:r w:rsidRPr="001846C5">
        <w:rPr>
          <w:rFonts w:ascii="Arial" w:hAnsi="Arial" w:cs="Arial"/>
          <w:noProof/>
          <w:sz w:val="20"/>
          <w:szCs w:val="20"/>
        </w:rPr>
        <w:t xml:space="preserve">tak aby możliwa była identyfikacja poszczególnych operacji </w:t>
      </w:r>
      <w:r w:rsidR="008262BE" w:rsidRPr="001846C5">
        <w:rPr>
          <w:rFonts w:ascii="Arial" w:hAnsi="Arial" w:cs="Arial"/>
          <w:noProof/>
          <w:sz w:val="20"/>
          <w:szCs w:val="20"/>
        </w:rPr>
        <w:t xml:space="preserve">księgowych i bankowych </w:t>
      </w:r>
      <w:r w:rsidRPr="001846C5">
        <w:rPr>
          <w:rFonts w:ascii="Arial" w:hAnsi="Arial" w:cs="Arial"/>
          <w:noProof/>
          <w:sz w:val="20"/>
          <w:szCs w:val="20"/>
        </w:rPr>
        <w:t>związanych z</w:t>
      </w:r>
      <w:r w:rsidR="005511AD">
        <w:rPr>
          <w:rFonts w:ascii="Arial" w:hAnsi="Arial" w:cs="Arial"/>
          <w:noProof/>
          <w:sz w:val="20"/>
          <w:szCs w:val="20"/>
        </w:rPr>
        <w:t> 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rojektem</w:t>
      </w:r>
      <w:r w:rsidR="00A922BF">
        <w:rPr>
          <w:rFonts w:ascii="Arial" w:hAnsi="Arial" w:cs="Arial"/>
          <w:noProof/>
          <w:sz w:val="20"/>
          <w:szCs w:val="20"/>
        </w:rPr>
        <w:t>.</w:t>
      </w:r>
    </w:p>
    <w:p w14:paraId="6EEE02E3" w14:textId="77777777" w:rsidR="00C5426C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opisywania dokumentacji księgowej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rojektu, o której mowa w </w:t>
      </w:r>
      <w:r w:rsidR="008262BE" w:rsidRPr="001846C5">
        <w:rPr>
          <w:rFonts w:ascii="Arial" w:hAnsi="Arial" w:cs="Arial"/>
          <w:noProof/>
          <w:sz w:val="20"/>
          <w:szCs w:val="20"/>
        </w:rPr>
        <w:t>pkt</w:t>
      </w:r>
      <w:r w:rsidRPr="001846C5">
        <w:rPr>
          <w:rFonts w:ascii="Arial" w:hAnsi="Arial" w:cs="Arial"/>
          <w:noProof/>
          <w:sz w:val="20"/>
          <w:szCs w:val="20"/>
        </w:rPr>
        <w:t>. 12</w:t>
      </w:r>
      <w:r w:rsidR="004464E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A234D" w:rsidRPr="001846C5">
        <w:rPr>
          <w:rFonts w:ascii="Arial" w:hAnsi="Arial" w:cs="Arial"/>
          <w:noProof/>
          <w:sz w:val="20"/>
          <w:szCs w:val="20"/>
        </w:rPr>
        <w:t>(</w:t>
      </w:r>
      <w:r w:rsidR="00EA234D" w:rsidRPr="00A922BF">
        <w:rPr>
          <w:rFonts w:ascii="Arial" w:hAnsi="Arial" w:cs="Arial"/>
          <w:noProof/>
          <w:sz w:val="20"/>
          <w:szCs w:val="20"/>
        </w:rPr>
        <w:t>z wyłączeniem wydatków rozliczanych w oparciu o metody uproszczone)</w:t>
      </w:r>
      <w:r w:rsidRPr="00A922BF">
        <w:rPr>
          <w:rFonts w:ascii="Arial" w:hAnsi="Arial" w:cs="Arial"/>
          <w:noProof/>
          <w:sz w:val="20"/>
          <w:szCs w:val="20"/>
        </w:rPr>
        <w:t>;</w:t>
      </w:r>
    </w:p>
    <w:p w14:paraId="3BF1B00F" w14:textId="77777777" w:rsidR="00E22ABA" w:rsidRPr="002700E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wydatkowania środków zgodnie z </w:t>
      </w:r>
      <w:r w:rsidR="00AD572B">
        <w:rPr>
          <w:rFonts w:ascii="Arial" w:hAnsi="Arial" w:cs="Arial"/>
          <w:noProof/>
          <w:sz w:val="20"/>
          <w:szCs w:val="20"/>
        </w:rPr>
        <w:t xml:space="preserve">Wytycznymi dotyczącymi kwalifikowalności wydatków na lata 2021-2027, </w:t>
      </w:r>
      <w:r w:rsidRPr="001846C5">
        <w:rPr>
          <w:rFonts w:ascii="Arial" w:hAnsi="Arial" w:cs="Arial"/>
          <w:noProof/>
          <w:sz w:val="20"/>
          <w:szCs w:val="20"/>
        </w:rPr>
        <w:t>przepisami prawa zamówień publicznych</w:t>
      </w:r>
      <w:r w:rsidR="00AD572B">
        <w:rPr>
          <w:rFonts w:ascii="Arial" w:hAnsi="Arial" w:cs="Arial"/>
          <w:noProof/>
          <w:sz w:val="20"/>
          <w:szCs w:val="20"/>
        </w:rPr>
        <w:t xml:space="preserve"> lub</w:t>
      </w:r>
      <w:r w:rsidRPr="001846C5">
        <w:rPr>
          <w:rFonts w:ascii="Arial" w:hAnsi="Arial" w:cs="Arial"/>
          <w:noProof/>
          <w:sz w:val="20"/>
          <w:szCs w:val="20"/>
        </w:rPr>
        <w:t xml:space="preserve"> zasadą konkurencyjności</w:t>
      </w:r>
      <w:r w:rsidR="00D8090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na warunkach określonych w § 6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</w:t>
      </w:r>
      <w:r w:rsidR="005311BA" w:rsidRPr="001846C5">
        <w:rPr>
          <w:rFonts w:ascii="Arial" w:hAnsi="Arial" w:cs="Arial"/>
          <w:noProof/>
          <w:sz w:val="20"/>
          <w:szCs w:val="20"/>
        </w:rPr>
        <w:t>zasad</w:t>
      </w:r>
      <w:r w:rsidR="005311BA">
        <w:rPr>
          <w:rFonts w:ascii="Arial" w:hAnsi="Arial" w:cs="Arial"/>
          <w:noProof/>
          <w:sz w:val="20"/>
          <w:szCs w:val="20"/>
        </w:rPr>
        <w:t>y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3087">
        <w:rPr>
          <w:rFonts w:ascii="Arial" w:hAnsi="Arial" w:cs="Arial"/>
          <w:noProof/>
          <w:sz w:val="20"/>
          <w:szCs w:val="20"/>
        </w:rPr>
        <w:t>t</w:t>
      </w:r>
      <w:r w:rsidR="005311BA">
        <w:rPr>
          <w:rFonts w:ascii="Arial" w:hAnsi="Arial" w:cs="Arial"/>
          <w:noProof/>
          <w:sz w:val="20"/>
          <w:szCs w:val="20"/>
        </w:rPr>
        <w:t>e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</w:rPr>
        <w:t>ma</w:t>
      </w:r>
      <w:r w:rsidR="005311BA">
        <w:rPr>
          <w:rFonts w:ascii="Arial" w:hAnsi="Arial" w:cs="Arial"/>
          <w:noProof/>
          <w:sz w:val="20"/>
          <w:szCs w:val="20"/>
        </w:rPr>
        <w:t>ją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zastosowanie;</w:t>
      </w:r>
    </w:p>
    <w:p w14:paraId="41FBF103" w14:textId="577BC864" w:rsidR="002700E0" w:rsidRPr="001846C5" w:rsidRDefault="002700E0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otwarcia wyodrębnionego rachunku </w:t>
      </w:r>
      <w:r w:rsidR="00CD5235" w:rsidRPr="004743B6">
        <w:rPr>
          <w:rFonts w:ascii="Arial" w:hAnsi="Arial" w:cs="Arial"/>
          <w:noProof/>
          <w:sz w:val="20"/>
          <w:szCs w:val="20"/>
        </w:rPr>
        <w:t>płatniczego</w:t>
      </w:r>
      <w:r w:rsidR="00CD5235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>na środki otrzymane w formie zaliczki/refundacji</w:t>
      </w:r>
      <w:r>
        <w:rPr>
          <w:rStyle w:val="Odwoanieprzypisudolnego"/>
          <w:rFonts w:ascii="Arial" w:hAnsi="Arial"/>
          <w:noProof/>
          <w:sz w:val="20"/>
          <w:szCs w:val="20"/>
        </w:rPr>
        <w:footnoteReference w:id="7"/>
      </w:r>
      <w:r>
        <w:rPr>
          <w:rFonts w:ascii="Arial" w:hAnsi="Arial" w:cs="Arial"/>
          <w:noProof/>
          <w:sz w:val="20"/>
          <w:szCs w:val="20"/>
        </w:rPr>
        <w:t xml:space="preserve"> w ramach projektu,</w:t>
      </w:r>
    </w:p>
    <w:p w14:paraId="7959D774" w14:textId="77777777" w:rsidR="003726AB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przedstawiania Partnerowi </w:t>
      </w:r>
      <w:r w:rsidR="002700E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iodącemu informacji finansowych i sprawozdawczych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terminach i formie umożliwiającej przygotowanie wniosków o płatność wymaganych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umowie o dofinansowanie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Pr="00272F38">
        <w:rPr>
          <w:rFonts w:ascii="Arial" w:hAnsi="Arial" w:cs="Arial"/>
          <w:bCs/>
          <w:noProof/>
          <w:sz w:val="20"/>
          <w:szCs w:val="20"/>
        </w:rPr>
        <w:t>;</w:t>
      </w:r>
    </w:p>
    <w:p w14:paraId="06AB7568" w14:textId="77777777" w:rsidR="00FF56D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gromadzenia i archiwizacji dokumentacji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w terminach określonych w umowie</w:t>
      </w:r>
      <w:r w:rsidR="002700E0">
        <w:rPr>
          <w:rFonts w:ascii="Arial" w:hAnsi="Arial" w:cs="Arial"/>
          <w:bCs/>
          <w:noProof/>
          <w:sz w:val="20"/>
          <w:szCs w:val="20"/>
        </w:rPr>
        <w:t xml:space="preserve"> o dofinansowanie pr</w:t>
      </w:r>
      <w:r w:rsidR="00611D48">
        <w:rPr>
          <w:rFonts w:ascii="Arial" w:hAnsi="Arial" w:cs="Arial"/>
          <w:bCs/>
          <w:noProof/>
          <w:sz w:val="20"/>
          <w:szCs w:val="20"/>
        </w:rPr>
        <w:t>ojek</w:t>
      </w:r>
      <w:r w:rsidR="002700E0">
        <w:rPr>
          <w:rFonts w:ascii="Arial" w:hAnsi="Arial" w:cs="Arial"/>
          <w:bCs/>
          <w:noProof/>
          <w:sz w:val="20"/>
          <w:szCs w:val="20"/>
        </w:rPr>
        <w:t>tu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6E649F3C" w14:textId="254DDC11" w:rsidR="00FC45BB" w:rsidRPr="00FC45BB" w:rsidRDefault="00FC45BB" w:rsidP="00526ACC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FC45BB">
        <w:rPr>
          <w:rFonts w:ascii="Arial" w:hAnsi="Arial" w:cs="Arial"/>
          <w:bCs/>
          <w:noProof/>
          <w:sz w:val="20"/>
          <w:szCs w:val="20"/>
        </w:rPr>
        <w:lastRenderedPageBreak/>
        <w:t xml:space="preserve">pisemnego informowania </w:t>
      </w:r>
      <w:r>
        <w:rPr>
          <w:rFonts w:ascii="Arial" w:hAnsi="Arial" w:cs="Arial"/>
          <w:bCs/>
          <w:noProof/>
          <w:sz w:val="20"/>
          <w:szCs w:val="20"/>
        </w:rPr>
        <w:t>Partenra Wiodącego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w terminie do </w:t>
      </w:r>
      <w:r>
        <w:rPr>
          <w:rFonts w:ascii="Arial" w:hAnsi="Arial" w:cs="Arial"/>
          <w:bCs/>
          <w:noProof/>
          <w:sz w:val="20"/>
          <w:szCs w:val="20"/>
        </w:rPr>
        <w:t>3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dni kalendarzowych od dnia wystąpienia danej okoliczności </w:t>
      </w:r>
      <w:r>
        <w:rPr>
          <w:rFonts w:ascii="Arial" w:hAnsi="Arial" w:cs="Arial"/>
          <w:bCs/>
          <w:noProof/>
          <w:sz w:val="20"/>
          <w:szCs w:val="20"/>
        </w:rPr>
        <w:t xml:space="preserve">ich dotyczącej 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o: </w:t>
      </w:r>
    </w:p>
    <w:p w14:paraId="253DA5BA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526ACC">
        <w:rPr>
          <w:rFonts w:ascii="Arial" w:hAnsi="Arial" w:cs="Arial"/>
          <w:bCs/>
          <w:noProof/>
          <w:sz w:val="20"/>
          <w:szCs w:val="20"/>
        </w:rPr>
        <w:t>wykluczeniu z możliwości otrzymania dofinansowania na podstawie art. 207 ust. 4-6 ustawy o finansach publicznych;</w:t>
      </w:r>
    </w:p>
    <w:p w14:paraId="490B9DD2" w14:textId="23BE887F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526ACC">
        <w:rPr>
          <w:rFonts w:ascii="Arial" w:hAnsi="Arial" w:cs="Arial"/>
          <w:bCs/>
          <w:noProof/>
          <w:sz w:val="20"/>
          <w:szCs w:val="20"/>
        </w:rPr>
        <w:t xml:space="preserve">toczącym się przeciwko </w:t>
      </w:r>
      <w:r>
        <w:rPr>
          <w:rFonts w:ascii="Arial" w:hAnsi="Arial" w:cs="Arial"/>
          <w:bCs/>
          <w:noProof/>
          <w:sz w:val="20"/>
          <w:szCs w:val="20"/>
        </w:rPr>
        <w:t xml:space="preserve">nim </w:t>
      </w:r>
      <w:r w:rsidRPr="00526ACC">
        <w:rPr>
          <w:rFonts w:ascii="Arial" w:hAnsi="Arial" w:cs="Arial"/>
          <w:bCs/>
          <w:noProof/>
          <w:sz w:val="20"/>
          <w:szCs w:val="20"/>
        </w:rPr>
        <w:t>postępowaniu egzekucyjnym, karnym skarbowym, a także o zajęciu jego wierzytelności;</w:t>
      </w:r>
    </w:p>
    <w:p w14:paraId="5DB2658B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526ACC">
        <w:rPr>
          <w:rFonts w:ascii="Arial" w:hAnsi="Arial" w:cs="Arial"/>
          <w:bCs/>
          <w:noProof/>
          <w:sz w:val="20"/>
          <w:szCs w:val="20"/>
        </w:rPr>
        <w:t>toczącym się postępowaniu mogącym mieć wpływ na status prawny (istnienie), możliwość faktycznego prowadzenia działalności lub wypłacalność;</w:t>
      </w:r>
    </w:p>
    <w:p w14:paraId="1FEE60B0" w14:textId="7D5A64F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526ACC">
        <w:rPr>
          <w:rFonts w:ascii="Arial" w:hAnsi="Arial" w:cs="Arial"/>
          <w:bCs/>
          <w:noProof/>
          <w:sz w:val="20"/>
          <w:szCs w:val="20"/>
        </w:rPr>
        <w:t>orzeczeniu przez sąd, na podstawie ustawy z dnia 15 czerwca 2012 r. o skutkach powierzenia wykonywania pracy cudzoziemcom przebywającym wbrew przepisom na terytorium Rzeczypospolitej Polskiej, zakazu dostępu do środków o których mowa w art. 5 ust. 3 pkt 1 ustawy o finansach publicznych. Należy wówczas dołączyć do pisemnej informacji kopię odpisu wyroku sądu potwierdzoną przez partnera za zgodność z oryginałem;</w:t>
      </w:r>
    </w:p>
    <w:p w14:paraId="16FFF597" w14:textId="027AA1D4" w:rsidR="00FC45BB" w:rsidRPr="00526ACC" w:rsidRDefault="00FC45BB" w:rsidP="00526ACC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526ACC">
        <w:rPr>
          <w:rFonts w:ascii="Arial" w:hAnsi="Arial" w:cs="Arial"/>
          <w:bCs/>
          <w:noProof/>
          <w:sz w:val="20"/>
          <w:szCs w:val="20"/>
        </w:rPr>
        <w:t>każdej zmianie statusu jako podatnika VAT lub o zaistnieniu okoliczności prawnych lub faktycznych</w:t>
      </w:r>
      <w:r w:rsidR="00997BFE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8"/>
      </w:r>
      <w:r w:rsidRPr="00526ACC">
        <w:rPr>
          <w:rFonts w:ascii="Arial" w:hAnsi="Arial" w:cs="Arial"/>
          <w:bCs/>
          <w:noProof/>
          <w:sz w:val="20"/>
          <w:szCs w:val="20"/>
        </w:rPr>
        <w:t>, powodujących uzyskanie przez partnera prawa do obniżenia kwoty podatku należnego o kwotę podatku naliczonego lub ubiegania się o zwrot VAT, zgodnie z obowiązującym prawodawstwem krajowym</w:t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4A2899B7" w14:textId="77777777" w:rsidR="00FC45BB" w:rsidRPr="001846C5" w:rsidRDefault="00FC45BB" w:rsidP="00526ACC">
      <w:pPr>
        <w:spacing w:line="276" w:lineRule="auto"/>
        <w:ind w:left="851"/>
        <w:rPr>
          <w:rFonts w:ascii="Arial" w:hAnsi="Arial" w:cs="Arial"/>
          <w:bCs/>
          <w:noProof/>
          <w:sz w:val="20"/>
          <w:szCs w:val="20"/>
        </w:rPr>
      </w:pPr>
    </w:p>
    <w:p w14:paraId="7AC3B86C" w14:textId="4265D830" w:rsidR="003726AB" w:rsidRPr="00F4390F" w:rsidRDefault="00994BB2">
      <w:pPr>
        <w:numPr>
          <w:ilvl w:val="0"/>
          <w:numId w:val="9"/>
        </w:numPr>
        <w:spacing w:line="276" w:lineRule="auto"/>
        <w:ind w:left="357" w:hanging="357"/>
        <w:rPr>
          <w:rFonts w:ascii="Arial" w:hAnsi="Arial" w:cs="Arial"/>
          <w:bCs/>
          <w:noProof/>
          <w:sz w:val="20"/>
          <w:szCs w:val="20"/>
        </w:rPr>
      </w:pPr>
      <w:r w:rsidRPr="00F4390F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F4390F">
        <w:rPr>
          <w:rFonts w:ascii="Arial" w:hAnsi="Arial" w:cs="Arial"/>
          <w:noProof/>
          <w:sz w:val="20"/>
          <w:szCs w:val="20"/>
        </w:rPr>
        <w:t>oświadczają, że zapozna</w:t>
      </w:r>
      <w:r w:rsidR="00223087" w:rsidRPr="00F4390F">
        <w:rPr>
          <w:rFonts w:ascii="Arial" w:hAnsi="Arial" w:cs="Arial"/>
          <w:noProof/>
          <w:sz w:val="20"/>
          <w:szCs w:val="20"/>
        </w:rPr>
        <w:t>li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 się z treścią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monitorowania postępu rzeczowego realizacji programów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dotyczacych </w:t>
      </w:r>
      <w:r w:rsidR="00AF3F08" w:rsidRPr="00F4390F">
        <w:rPr>
          <w:rFonts w:ascii="Arial" w:hAnsi="Arial" w:cs="Arial"/>
          <w:noProof/>
          <w:sz w:val="20"/>
          <w:szCs w:val="20"/>
        </w:rPr>
        <w:t>kwalifikowalności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2A1B52" w:rsidRPr="00F4390F">
        <w:rPr>
          <w:rStyle w:val="Odwoanieprzypisudolnego"/>
          <w:rFonts w:ascii="Arial" w:hAnsi="Arial" w:cs="Arial"/>
          <w:noProof/>
          <w:sz w:val="20"/>
          <w:szCs w:val="20"/>
        </w:rPr>
        <w:footnoteReference w:id="9"/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rea</w:t>
      </w:r>
      <w:r w:rsidR="005511AD" w:rsidRPr="00F4390F">
        <w:rPr>
          <w:rFonts w:ascii="Arial" w:hAnsi="Arial" w:cs="Arial"/>
          <w:noProof/>
          <w:sz w:val="20"/>
          <w:szCs w:val="20"/>
        </w:rPr>
        <w:t>lizacji zasad równośc</w:t>
      </w:r>
      <w:r w:rsidR="002B132B" w:rsidRPr="00F4390F">
        <w:rPr>
          <w:rFonts w:ascii="Arial" w:hAnsi="Arial" w:cs="Arial"/>
          <w:noProof/>
          <w:sz w:val="20"/>
          <w:szCs w:val="20"/>
        </w:rPr>
        <w:t>iowych</w:t>
      </w:r>
      <w:r w:rsidR="00D8090D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>w ramach funduszy unijnych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FB798F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oraz zobowiązują się do </w:t>
      </w:r>
      <w:r w:rsidR="00370671" w:rsidRPr="00F4390F">
        <w:rPr>
          <w:rFonts w:ascii="Arial" w:hAnsi="Arial" w:cs="Arial"/>
          <w:noProof/>
          <w:sz w:val="20"/>
          <w:szCs w:val="20"/>
        </w:rPr>
        <w:t xml:space="preserve">ich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stosowania podczas realizacji </w:t>
      </w:r>
      <w:r w:rsidR="002B132B" w:rsidRPr="00F4390F">
        <w:rPr>
          <w:rFonts w:ascii="Arial" w:hAnsi="Arial" w:cs="Arial"/>
          <w:noProof/>
          <w:sz w:val="20"/>
          <w:szCs w:val="20"/>
        </w:rPr>
        <w:t>p</w:t>
      </w:r>
      <w:r w:rsidR="00AF3F08" w:rsidRPr="00F4390F">
        <w:rPr>
          <w:rFonts w:ascii="Arial" w:hAnsi="Arial" w:cs="Arial"/>
          <w:noProof/>
          <w:sz w:val="20"/>
          <w:szCs w:val="20"/>
        </w:rPr>
        <w:t>rojektu</w:t>
      </w:r>
      <w:r w:rsidR="00F27A53" w:rsidRPr="00F4390F">
        <w:rPr>
          <w:rFonts w:ascii="Arial" w:hAnsi="Arial" w:cs="Arial"/>
          <w:noProof/>
          <w:sz w:val="20"/>
          <w:szCs w:val="20"/>
        </w:rPr>
        <w:t>.</w:t>
      </w:r>
    </w:p>
    <w:p w14:paraId="4186F66E" w14:textId="77777777" w:rsidR="00D375AF" w:rsidRDefault="00D375AF">
      <w:pPr>
        <w:pStyle w:val="Tekstpodstawowy"/>
        <w:numPr>
          <w:ilvl w:val="0"/>
          <w:numId w:val="9"/>
        </w:numPr>
        <w:autoSpaceDE w:val="0"/>
        <w:autoSpaceDN w:val="0"/>
        <w:spacing w:line="276" w:lineRule="auto"/>
        <w:ind w:left="357" w:hanging="357"/>
        <w:contextualSpacing/>
        <w:jc w:val="left"/>
        <w:rPr>
          <w:rFonts w:ascii="Arial" w:hAnsi="Arial" w:cs="Arial"/>
          <w:sz w:val="20"/>
          <w:szCs w:val="20"/>
        </w:rPr>
      </w:pPr>
      <w:r w:rsidRPr="00F46E62">
        <w:rPr>
          <w:rFonts w:ascii="Arial" w:hAnsi="Arial" w:cs="Arial"/>
          <w:sz w:val="20"/>
          <w:szCs w:val="20"/>
        </w:rPr>
        <w:t>Projekt będzie realizowany przez: .</w:t>
      </w:r>
      <w:r w:rsidRPr="00212111">
        <w:rPr>
          <w:rFonts w:ascii="Arial" w:hAnsi="Arial" w:cs="Arial"/>
          <w:sz w:val="20"/>
          <w:szCs w:val="20"/>
        </w:rPr>
        <w:t>...............</w:t>
      </w:r>
      <w:r w:rsidRPr="00F46E62">
        <w:rPr>
          <w:rStyle w:val="Odwoanieprzypisudolnego"/>
          <w:rFonts w:ascii="Arial" w:hAnsi="Arial" w:cs="Arial"/>
          <w:sz w:val="20"/>
          <w:szCs w:val="20"/>
        </w:rPr>
        <w:footnoteReference w:id="10"/>
      </w:r>
      <w:r w:rsidRPr="00F46E62">
        <w:rPr>
          <w:rFonts w:ascii="Arial" w:hAnsi="Arial" w:cs="Arial"/>
          <w:sz w:val="20"/>
          <w:szCs w:val="20"/>
        </w:rPr>
        <w:t>.</w:t>
      </w:r>
    </w:p>
    <w:p w14:paraId="71A8A2B7" w14:textId="77777777" w:rsidR="00E22ABA" w:rsidRPr="001846C5" w:rsidRDefault="00E22ABA" w:rsidP="007C03AF">
      <w:pPr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6D772EA1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4.</w:t>
      </w:r>
    </w:p>
    <w:p w14:paraId="1044C2EA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Zakres </w:t>
      </w:r>
      <w:r w:rsidR="000079DB">
        <w:rPr>
          <w:noProof/>
          <w:sz w:val="24"/>
          <w:szCs w:val="24"/>
        </w:rPr>
        <w:t xml:space="preserve">zadań </w:t>
      </w:r>
      <w:r>
        <w:rPr>
          <w:noProof/>
          <w:sz w:val="24"/>
          <w:szCs w:val="24"/>
        </w:rPr>
        <w:t xml:space="preserve">i forma udziału </w:t>
      </w:r>
      <w:r w:rsidR="000079DB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 xml:space="preserve">artnerów </w:t>
      </w:r>
      <w:r>
        <w:rPr>
          <w:noProof/>
          <w:sz w:val="24"/>
          <w:szCs w:val="24"/>
        </w:rPr>
        <w:t xml:space="preserve">w </w:t>
      </w:r>
      <w:r w:rsidR="00923D13">
        <w:rPr>
          <w:noProof/>
          <w:sz w:val="24"/>
          <w:szCs w:val="24"/>
        </w:rPr>
        <w:t>projekcie</w:t>
      </w:r>
    </w:p>
    <w:p w14:paraId="38F63831" w14:textId="77777777" w:rsidR="00703C38" w:rsidRPr="001846C5" w:rsidRDefault="00703C38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8D67795" w14:textId="67FF46DC" w:rsidR="00E22ABA" w:rsidRPr="001846C5" w:rsidRDefault="00994BB2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</w:t>
      </w:r>
      <w:r w:rsidR="000079DB">
        <w:rPr>
          <w:rFonts w:ascii="Arial" w:hAnsi="Arial" w:cs="Arial"/>
          <w:noProof/>
          <w:sz w:val="20"/>
          <w:szCs w:val="20"/>
        </w:rPr>
        <w:t>skazane poniżej Strony pełnią funkcję Partnerów projektu. Oznacza to, że 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szyscy Partnerzy </w:t>
      </w:r>
      <w:r w:rsidR="005922FF">
        <w:rPr>
          <w:rFonts w:ascii="Arial" w:hAnsi="Arial" w:cs="Arial"/>
          <w:noProof/>
          <w:sz w:val="20"/>
          <w:szCs w:val="20"/>
        </w:rPr>
        <w:t xml:space="preserve">są współrealizującymi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rojekt, </w:t>
      </w:r>
      <w:r w:rsidR="000079DB">
        <w:rPr>
          <w:rFonts w:ascii="Arial" w:hAnsi="Arial" w:cs="Arial"/>
          <w:noProof/>
          <w:sz w:val="20"/>
          <w:szCs w:val="20"/>
        </w:rPr>
        <w:t>o którym mowa w § 1 ust. 1 umowy,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 odpowiedzialnymi za </w:t>
      </w:r>
      <w:r w:rsidR="000079DB">
        <w:rPr>
          <w:rFonts w:ascii="Arial" w:hAnsi="Arial" w:cs="Arial"/>
          <w:noProof/>
          <w:sz w:val="20"/>
          <w:szCs w:val="20"/>
        </w:rPr>
        <w:t xml:space="preserve">terminową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realizację jednego lub kilku zadań określonych w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rojekcie. </w:t>
      </w:r>
    </w:p>
    <w:p w14:paraId="36B6696B" w14:textId="77777777" w:rsidR="00E22ABA" w:rsidRPr="001846C5" w:rsidRDefault="000079DB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ustalają następujący podział zadań w </w:t>
      </w:r>
      <w:r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rojekcie:</w:t>
      </w:r>
    </w:p>
    <w:p w14:paraId="0EF702FE" w14:textId="77777777" w:rsidR="00E22ABA" w:rsidRPr="00F6709E" w:rsidRDefault="00AF3F08">
      <w:pPr>
        <w:pStyle w:val="Akapitzlist"/>
        <w:numPr>
          <w:ilvl w:val="0"/>
          <w:numId w:val="10"/>
        </w:numPr>
        <w:spacing w:line="276" w:lineRule="auto"/>
        <w:ind w:left="850" w:hanging="425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353A8AF0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</w:t>
      </w:r>
      <w:r w:rsidR="00C3344B" w:rsidRPr="00E83582">
        <w:rPr>
          <w:rFonts w:ascii="Arial" w:hAnsi="Arial" w:cs="Arial"/>
          <w:noProof/>
          <w:sz w:val="20"/>
          <w:szCs w:val="20"/>
        </w:rPr>
        <w:t>beneficjenta</w:t>
      </w:r>
      <w:r w:rsidRPr="00E83582">
        <w:rPr>
          <w:rFonts w:ascii="Arial" w:hAnsi="Arial" w:cs="Arial"/>
          <w:noProof/>
          <w:sz w:val="20"/>
          <w:szCs w:val="20"/>
        </w:rPr>
        <w:t xml:space="preserve"> pełniące</w:t>
      </w:r>
      <w:r w:rsidR="00C3344B" w:rsidRPr="00E83582">
        <w:rPr>
          <w:rFonts w:ascii="Arial" w:hAnsi="Arial" w:cs="Arial"/>
          <w:noProof/>
          <w:sz w:val="20"/>
          <w:szCs w:val="20"/>
        </w:rPr>
        <w:t>go</w:t>
      </w:r>
      <w:r w:rsidRPr="00E83582">
        <w:rPr>
          <w:rFonts w:ascii="Arial" w:hAnsi="Arial" w:cs="Arial"/>
          <w:noProof/>
          <w:sz w:val="20"/>
          <w:szCs w:val="20"/>
        </w:rPr>
        <w:t xml:space="preserve"> funkcję Partnera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iodącego</w:t>
      </w:r>
    </w:p>
    <w:p w14:paraId="21F0E9A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C3344B" w:rsidRPr="00F6709E">
        <w:rPr>
          <w:rFonts w:ascii="Arial" w:hAnsi="Arial" w:cs="Arial"/>
          <w:noProof/>
          <w:sz w:val="20"/>
          <w:szCs w:val="20"/>
        </w:rPr>
        <w:t>/y</w:t>
      </w:r>
      <w:r w:rsidR="00285F11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</w:t>
      </w:r>
      <w:r w:rsidR="00AE1929" w:rsidRPr="00F6709E">
        <w:rPr>
          <w:rFonts w:ascii="Arial" w:hAnsi="Arial" w:cs="Arial"/>
          <w:noProof/>
          <w:sz w:val="20"/>
          <w:szCs w:val="20"/>
        </w:rPr>
        <w:t>:</w:t>
      </w:r>
    </w:p>
    <w:p w14:paraId="3240D562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a)..........................................................................................................................................;</w:t>
      </w:r>
    </w:p>
    <w:p w14:paraId="7C46D40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44414964" w14:textId="77777777" w:rsidR="00E22ABA" w:rsidRPr="00F6709E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17A95F5E" w14:textId="77777777" w:rsidR="00E22ABA" w:rsidRPr="00E83582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7BC4B0D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</w:t>
      </w:r>
    </w:p>
    <w:p w14:paraId="6D980A83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1</w:t>
      </w:r>
    </w:p>
    <w:p w14:paraId="7CD826CB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0B55267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lastRenderedPageBreak/>
        <w:t>a).........................................................................................................................................;</w:t>
      </w:r>
    </w:p>
    <w:p w14:paraId="5CB192A6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2353C7F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b).........................................................................................................................................;</w:t>
      </w:r>
    </w:p>
    <w:p w14:paraId="602B2A84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730AF758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06BFF2AB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2</w:t>
      </w:r>
    </w:p>
    <w:p w14:paraId="0CCD3BCD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387BEB5C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0500F1A1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104272B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6037F6C0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E0211E5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1075587C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3</w:t>
      </w:r>
    </w:p>
    <w:p w14:paraId="00D03BCE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4F930E80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57A014F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33517CE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5831B210" w14:textId="77777777" w:rsidR="00E22ABA" w:rsidRPr="001846C5" w:rsidRDefault="00AF3F08" w:rsidP="007C03AF">
      <w:pPr>
        <w:spacing w:line="276" w:lineRule="auto"/>
        <w:ind w:left="709"/>
        <w:rPr>
          <w:rFonts w:ascii="Arial" w:hAnsi="Arial" w:cs="Arial"/>
          <w:i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0588EB3B" w14:textId="77777777" w:rsidR="006A7168" w:rsidRDefault="006A716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9C1E33">
        <w:rPr>
          <w:rFonts w:ascii="Arial" w:hAnsi="Arial" w:cs="Arial"/>
          <w:sz w:val="20"/>
          <w:szCs w:val="20"/>
        </w:rPr>
        <w:t xml:space="preserve">Zadania powierzone </w:t>
      </w:r>
      <w:r>
        <w:rPr>
          <w:rFonts w:ascii="Arial" w:hAnsi="Arial" w:cs="Arial"/>
          <w:sz w:val="20"/>
          <w:szCs w:val="20"/>
        </w:rPr>
        <w:t xml:space="preserve">Partnerom </w:t>
      </w:r>
      <w:r w:rsidRPr="009C1E33">
        <w:rPr>
          <w:rFonts w:ascii="Arial" w:hAnsi="Arial" w:cs="Arial"/>
          <w:sz w:val="20"/>
          <w:szCs w:val="20"/>
        </w:rPr>
        <w:t>wynika</w:t>
      </w:r>
      <w:r>
        <w:rPr>
          <w:rFonts w:ascii="Arial" w:hAnsi="Arial" w:cs="Arial"/>
          <w:sz w:val="20"/>
          <w:szCs w:val="20"/>
        </w:rPr>
        <w:t>ją</w:t>
      </w:r>
      <w:r w:rsidRPr="009C1E33">
        <w:rPr>
          <w:rFonts w:ascii="Arial" w:hAnsi="Arial" w:cs="Arial"/>
          <w:sz w:val="20"/>
          <w:szCs w:val="20"/>
        </w:rPr>
        <w:t xml:space="preserve"> z </w:t>
      </w:r>
      <w:r>
        <w:rPr>
          <w:rFonts w:ascii="Arial" w:hAnsi="Arial" w:cs="Arial"/>
          <w:sz w:val="20"/>
          <w:szCs w:val="20"/>
        </w:rPr>
        <w:t>ich</w:t>
      </w:r>
      <w:r w:rsidRPr="009C1E33">
        <w:rPr>
          <w:rFonts w:ascii="Arial" w:hAnsi="Arial" w:cs="Arial"/>
          <w:sz w:val="20"/>
          <w:szCs w:val="20"/>
        </w:rPr>
        <w:t xml:space="preserve"> zasobów organizacyjnych, ludzkich, technicznych i finansowych</w:t>
      </w:r>
      <w:r>
        <w:rPr>
          <w:rFonts w:ascii="Arial" w:hAnsi="Arial" w:cs="Arial"/>
          <w:sz w:val="20"/>
          <w:szCs w:val="20"/>
        </w:rPr>
        <w:t>.</w:t>
      </w:r>
    </w:p>
    <w:p w14:paraId="70B4DA9F" w14:textId="7B380902" w:rsidR="00E22ABA" w:rsidRPr="001846C5" w:rsidRDefault="005A6B4B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wykonują samodzielnie zadania, </w:t>
      </w:r>
      <w:r w:rsidR="00213BD3" w:rsidRPr="001846C5">
        <w:rPr>
          <w:rFonts w:ascii="Arial" w:hAnsi="Arial" w:cs="Arial"/>
          <w:noProof/>
          <w:sz w:val="20"/>
          <w:szCs w:val="20"/>
        </w:rPr>
        <w:t>za które są odpowiedzialn</w:t>
      </w:r>
      <w:r w:rsidR="003D29B3">
        <w:rPr>
          <w:rFonts w:ascii="Arial" w:hAnsi="Arial" w:cs="Arial"/>
          <w:noProof/>
          <w:sz w:val="20"/>
          <w:szCs w:val="20"/>
        </w:rPr>
        <w:t>i</w:t>
      </w:r>
      <w:r w:rsidR="00213BD3"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AF3F08" w:rsidRPr="001846C5">
        <w:rPr>
          <w:rFonts w:ascii="Arial" w:hAnsi="Arial" w:cs="Arial"/>
          <w:noProof/>
          <w:sz w:val="20"/>
          <w:szCs w:val="20"/>
        </w:rPr>
        <w:t>wobec czego</w:t>
      </w:r>
      <w:r>
        <w:rPr>
          <w:rFonts w:ascii="Arial" w:hAnsi="Arial" w:cs="Arial"/>
          <w:noProof/>
          <w:sz w:val="20"/>
          <w:szCs w:val="20"/>
        </w:rPr>
        <w:t xml:space="preserve"> nie jest dopuszczalne</w:t>
      </w:r>
      <w:r w:rsidR="00AF3F08" w:rsidRPr="001846C5">
        <w:rPr>
          <w:rFonts w:ascii="Arial" w:hAnsi="Arial" w:cs="Arial"/>
          <w:noProof/>
          <w:sz w:val="20"/>
          <w:szCs w:val="20"/>
        </w:rPr>
        <w:t>:</w:t>
      </w:r>
    </w:p>
    <w:p w14:paraId="6533FBB2" w14:textId="7D5B0F7F" w:rsidR="005A6B4B" w:rsidRDefault="00AF3F08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zlecenie usług </w:t>
      </w:r>
      <w:r w:rsidR="005A6B4B">
        <w:rPr>
          <w:rFonts w:ascii="Arial" w:hAnsi="Arial" w:cs="Arial"/>
          <w:noProof/>
          <w:sz w:val="20"/>
          <w:szCs w:val="20"/>
        </w:rPr>
        <w:t>po</w:t>
      </w:r>
      <w:r w:rsidR="002276AF" w:rsidRPr="001846C5">
        <w:rPr>
          <w:rFonts w:ascii="Arial" w:hAnsi="Arial" w:cs="Arial"/>
          <w:noProof/>
          <w:sz w:val="20"/>
          <w:szCs w:val="20"/>
        </w:rPr>
        <w:t>między</w:t>
      </w:r>
      <w:r w:rsidR="0022287E">
        <w:rPr>
          <w:rFonts w:ascii="Arial" w:hAnsi="Arial" w:cs="Arial"/>
          <w:noProof/>
          <w:sz w:val="20"/>
          <w:szCs w:val="20"/>
        </w:rPr>
        <w:t xml:space="preserve"> </w:t>
      </w:r>
      <w:r w:rsidR="005A6B4B">
        <w:rPr>
          <w:rFonts w:ascii="Arial" w:hAnsi="Arial" w:cs="Arial"/>
          <w:noProof/>
          <w:sz w:val="20"/>
          <w:szCs w:val="20"/>
        </w:rPr>
        <w:t>Stronami</w:t>
      </w:r>
      <w:r w:rsidRPr="001846C5">
        <w:rPr>
          <w:rFonts w:ascii="Arial" w:hAnsi="Arial" w:cs="Arial"/>
          <w:noProof/>
          <w:sz w:val="20"/>
          <w:szCs w:val="20"/>
        </w:rPr>
        <w:t>, w tym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 kierowanie zapytań ofertowych </w:t>
      </w:r>
      <w:r w:rsidRPr="001846C5">
        <w:rPr>
          <w:rFonts w:ascii="Arial" w:hAnsi="Arial" w:cs="Arial"/>
          <w:noProof/>
          <w:sz w:val="20"/>
          <w:szCs w:val="20"/>
        </w:rPr>
        <w:t xml:space="preserve">do pozostałych podmiotów partnerstwa podczas udzielania zamówień </w:t>
      </w:r>
      <w:r w:rsidR="0022287E">
        <w:rPr>
          <w:rFonts w:ascii="Arial" w:hAnsi="Arial" w:cs="Arial"/>
          <w:noProof/>
          <w:sz w:val="20"/>
          <w:szCs w:val="20"/>
        </w:rPr>
        <w:t xml:space="preserve">publicznych </w:t>
      </w:r>
      <w:r w:rsidRPr="001846C5">
        <w:rPr>
          <w:rFonts w:ascii="Arial" w:hAnsi="Arial" w:cs="Arial"/>
          <w:noProof/>
          <w:sz w:val="20"/>
          <w:szCs w:val="20"/>
        </w:rPr>
        <w:t xml:space="preserve">w ramach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22287E">
        <w:rPr>
          <w:rFonts w:ascii="Arial" w:hAnsi="Arial" w:cs="Arial"/>
          <w:noProof/>
          <w:sz w:val="20"/>
          <w:szCs w:val="20"/>
        </w:rPr>
        <w:t>, a także</w:t>
      </w:r>
      <w:r w:rsidRPr="001846C5">
        <w:rPr>
          <w:rFonts w:ascii="Arial" w:hAnsi="Arial" w:cs="Arial"/>
          <w:noProof/>
          <w:sz w:val="20"/>
          <w:szCs w:val="20"/>
        </w:rPr>
        <w:t xml:space="preserve"> angażowanie jako personelu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 pracowników</w:t>
      </w:r>
      <w:r w:rsidR="005A6B4B">
        <w:rPr>
          <w:rFonts w:ascii="Arial" w:hAnsi="Arial" w:cs="Arial"/>
          <w:noProof/>
          <w:sz w:val="20"/>
          <w:szCs w:val="20"/>
        </w:rPr>
        <w:t xml:space="preserve"> lub współpracowników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76AF"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5A6B4B">
        <w:rPr>
          <w:rFonts w:ascii="Arial" w:hAnsi="Arial" w:cs="Arial"/>
          <w:noProof/>
          <w:sz w:val="20"/>
          <w:szCs w:val="20"/>
        </w:rPr>
        <w:t xml:space="preserve">Wiodacego lub Partnera </w:t>
      </w:r>
      <w:r w:rsidRPr="001846C5">
        <w:rPr>
          <w:rFonts w:ascii="Arial" w:hAnsi="Arial" w:cs="Arial"/>
          <w:noProof/>
          <w:sz w:val="20"/>
          <w:szCs w:val="20"/>
        </w:rPr>
        <w:t xml:space="preserve">przez </w:t>
      </w:r>
      <w:r w:rsidR="005A6B4B">
        <w:rPr>
          <w:rFonts w:ascii="Arial" w:hAnsi="Arial" w:cs="Arial"/>
          <w:noProof/>
          <w:sz w:val="20"/>
          <w:szCs w:val="20"/>
        </w:rPr>
        <w:t>inny podmiot partnerstwa w zakresie obowiązków tych osób, które wynikają z zatrudnienia przez jeden z podmiotów partnerstwa,</w:t>
      </w:r>
    </w:p>
    <w:p w14:paraId="164BD846" w14:textId="6DB54B50" w:rsidR="00E22ABA" w:rsidRPr="001846C5" w:rsidRDefault="007B6FA0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oferowanie </w:t>
      </w:r>
      <w:r w:rsidR="008215D7">
        <w:rPr>
          <w:rFonts w:ascii="Arial" w:hAnsi="Arial" w:cs="Arial"/>
          <w:noProof/>
          <w:sz w:val="20"/>
          <w:szCs w:val="20"/>
        </w:rPr>
        <w:t xml:space="preserve">towarów, świadczenie </w:t>
      </w:r>
      <w:r w:rsidR="00F62E99" w:rsidRPr="001846C5">
        <w:rPr>
          <w:rFonts w:ascii="Arial" w:hAnsi="Arial" w:cs="Arial"/>
          <w:noProof/>
          <w:sz w:val="20"/>
          <w:szCs w:val="20"/>
        </w:rPr>
        <w:t>usług</w:t>
      </w:r>
      <w:r w:rsidR="008215D7">
        <w:rPr>
          <w:rFonts w:ascii="Arial" w:hAnsi="Arial" w:cs="Arial"/>
          <w:noProof/>
          <w:sz w:val="20"/>
          <w:szCs w:val="20"/>
        </w:rPr>
        <w:t xml:space="preserve"> lub wykonywanie </w:t>
      </w:r>
      <w:r w:rsidR="00F4044A">
        <w:rPr>
          <w:rFonts w:ascii="Arial" w:hAnsi="Arial" w:cs="Arial"/>
          <w:noProof/>
          <w:sz w:val="20"/>
          <w:szCs w:val="20"/>
        </w:rPr>
        <w:t>robót budowlanych</w:t>
      </w:r>
      <w:r w:rsidR="008215D7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 xml:space="preserve">przez poszczególnych Partnerów </w:t>
      </w:r>
      <w:r w:rsidR="008215D7">
        <w:rPr>
          <w:rFonts w:ascii="Arial" w:hAnsi="Arial" w:cs="Arial"/>
          <w:noProof/>
          <w:sz w:val="20"/>
          <w:szCs w:val="20"/>
        </w:rPr>
        <w:t xml:space="preserve">na rzecz </w:t>
      </w:r>
      <w:r>
        <w:rPr>
          <w:rFonts w:ascii="Arial" w:hAnsi="Arial" w:cs="Arial"/>
          <w:noProof/>
          <w:sz w:val="20"/>
          <w:szCs w:val="20"/>
        </w:rPr>
        <w:t>pozostałych P</w:t>
      </w:r>
      <w:r w:rsidR="008215D7">
        <w:rPr>
          <w:rFonts w:ascii="Arial" w:hAnsi="Arial" w:cs="Arial"/>
          <w:noProof/>
          <w:sz w:val="20"/>
          <w:szCs w:val="20"/>
        </w:rPr>
        <w:t>artnerów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; </w:t>
      </w:r>
    </w:p>
    <w:p w14:paraId="76B4AB86" w14:textId="3A236DD4" w:rsidR="00E22ABA" w:rsidRPr="001846C5" w:rsidRDefault="00E75F8B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zlecenie </w:t>
      </w:r>
      <w:r w:rsidR="008215D7">
        <w:rPr>
          <w:rFonts w:ascii="Arial" w:hAnsi="Arial" w:cs="Arial"/>
          <w:noProof/>
          <w:sz w:val="20"/>
          <w:szCs w:val="20"/>
        </w:rPr>
        <w:t xml:space="preserve">cześci zadań 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podmiotom niebędącym </w:t>
      </w:r>
      <w:r w:rsidR="008215D7">
        <w:rPr>
          <w:rFonts w:ascii="Arial" w:hAnsi="Arial" w:cs="Arial"/>
          <w:noProof/>
          <w:sz w:val="20"/>
          <w:szCs w:val="20"/>
        </w:rPr>
        <w:t>S</w:t>
      </w:r>
      <w:r w:rsidR="00E22ABA" w:rsidRPr="001846C5">
        <w:rPr>
          <w:rFonts w:ascii="Arial" w:hAnsi="Arial" w:cs="Arial"/>
          <w:noProof/>
          <w:sz w:val="20"/>
          <w:szCs w:val="20"/>
        </w:rPr>
        <w:t>troną, zwanym</w:t>
      </w:r>
      <w:r w:rsidR="00DC6B48">
        <w:rPr>
          <w:rFonts w:ascii="Arial" w:hAnsi="Arial" w:cs="Arial"/>
          <w:noProof/>
          <w:sz w:val="20"/>
          <w:szCs w:val="20"/>
        </w:rPr>
        <w:t>i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wykonawcami, może dotyczyć jedynie części zadań powierzonych Partnerowi zgodnie z ust. </w:t>
      </w:r>
      <w:r w:rsidR="006B3746">
        <w:rPr>
          <w:rFonts w:ascii="Arial" w:hAnsi="Arial" w:cs="Arial"/>
          <w:noProof/>
          <w:sz w:val="20"/>
          <w:szCs w:val="20"/>
        </w:rPr>
        <w:t>2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przewiduje tak </w:t>
      </w:r>
      <w:r w:rsidR="008215D7">
        <w:rPr>
          <w:rFonts w:ascii="Arial" w:hAnsi="Arial" w:cs="Arial"/>
          <w:noProof/>
          <w:sz w:val="20"/>
          <w:szCs w:val="20"/>
        </w:rPr>
        <w:t>zatwierdzony w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niosek. </w:t>
      </w:r>
    </w:p>
    <w:p w14:paraId="0C25396E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Wykonanie</w:t>
      </w:r>
      <w:r w:rsidR="00C759B1">
        <w:rPr>
          <w:rFonts w:ascii="Arial" w:hAnsi="Arial" w:cs="Arial"/>
          <w:noProof/>
          <w:sz w:val="20"/>
          <w:szCs w:val="20"/>
        </w:rPr>
        <w:t xml:space="preserve"> części zadań</w:t>
      </w:r>
      <w:r w:rsidR="00E75F8B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przez wykonawcę wymaga uprzedniej zgody Partnera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wyrażonej na piśmie oraz zatwierdzenia zmiany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 przez</w:t>
      </w:r>
      <w:r w:rsidR="00C759B1">
        <w:rPr>
          <w:rFonts w:ascii="Arial" w:hAnsi="Arial" w:cs="Arial"/>
          <w:noProof/>
          <w:sz w:val="20"/>
          <w:szCs w:val="20"/>
        </w:rPr>
        <w:t xml:space="preserve"> IZ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0B18ED4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zapewniają, że wykonawcy będą przestrzegać postanowień umowy oraz</w:t>
      </w:r>
      <w:r w:rsidRPr="001846C5">
        <w:rPr>
          <w:rFonts w:ascii="Arial" w:hAnsi="Arial" w:cs="Arial"/>
          <w:i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odpowiadają przed Partnerem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iodącym za wszelkie działania lub zaniechania wykonawcy jak za swoje działania lub zaniechania. </w:t>
      </w:r>
    </w:p>
    <w:p w14:paraId="56539F19" w14:textId="77777777" w:rsidR="00C759B1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Zmiany w zakresie i sposobie wykonywania powierzonego Partnerowi zadania wymaga</w:t>
      </w:r>
      <w:r w:rsidR="003A7EFA" w:rsidRPr="001846C5">
        <w:rPr>
          <w:rFonts w:ascii="Arial" w:hAnsi="Arial" w:cs="Arial"/>
          <w:noProof/>
          <w:sz w:val="20"/>
          <w:szCs w:val="20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jego zgody wyrażonej na piśmie. </w:t>
      </w:r>
      <w:r w:rsidR="00C759B1">
        <w:rPr>
          <w:rFonts w:ascii="Arial" w:hAnsi="Arial" w:cs="Arial"/>
          <w:noProof/>
          <w:sz w:val="20"/>
          <w:szCs w:val="20"/>
        </w:rPr>
        <w:t>Zmiany w przydziale zadań do wykonania wymagają zmian we wnios</w:t>
      </w:r>
      <w:r w:rsidR="0022287E">
        <w:rPr>
          <w:rFonts w:ascii="Arial" w:hAnsi="Arial" w:cs="Arial"/>
          <w:noProof/>
          <w:sz w:val="20"/>
          <w:szCs w:val="20"/>
        </w:rPr>
        <w:t>k</w:t>
      </w:r>
      <w:r w:rsidR="00C759B1">
        <w:rPr>
          <w:rFonts w:ascii="Arial" w:hAnsi="Arial" w:cs="Arial"/>
          <w:noProof/>
          <w:sz w:val="20"/>
          <w:szCs w:val="20"/>
        </w:rPr>
        <w:t>u, zaakceptowania przez IZ oraz zawarcia aneksu do umowy o partnerstwie.</w:t>
      </w:r>
    </w:p>
    <w:p w14:paraId="610B67E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Wszelkie zmiany w partnerstwie polegające na </w:t>
      </w:r>
      <w:r w:rsidR="00C759B1">
        <w:rPr>
          <w:rFonts w:ascii="Arial" w:hAnsi="Arial" w:cs="Arial"/>
          <w:noProof/>
          <w:sz w:val="20"/>
          <w:szCs w:val="20"/>
        </w:rPr>
        <w:t>zmianie jego składu</w:t>
      </w:r>
      <w:r w:rsidRPr="001846C5">
        <w:rPr>
          <w:rFonts w:ascii="Arial" w:hAnsi="Arial" w:cs="Arial"/>
          <w:noProof/>
          <w:sz w:val="20"/>
          <w:szCs w:val="20"/>
        </w:rPr>
        <w:t xml:space="preserve">, zmianie </w:t>
      </w:r>
      <w:r w:rsidR="00C759B1">
        <w:rPr>
          <w:rFonts w:ascii="Arial" w:hAnsi="Arial" w:cs="Arial"/>
          <w:noProof/>
          <w:sz w:val="20"/>
          <w:szCs w:val="20"/>
        </w:rPr>
        <w:t>p</w:t>
      </w:r>
      <w:r w:rsidR="00EE564B" w:rsidRPr="001846C5">
        <w:rPr>
          <w:rFonts w:ascii="Arial" w:hAnsi="Arial" w:cs="Arial"/>
          <w:noProof/>
          <w:sz w:val="20"/>
          <w:szCs w:val="20"/>
        </w:rPr>
        <w:t>artnera</w:t>
      </w:r>
      <w:r w:rsidR="00C759B1">
        <w:rPr>
          <w:rFonts w:ascii="Arial" w:hAnsi="Arial" w:cs="Arial"/>
          <w:noProof/>
          <w:sz w:val="20"/>
          <w:szCs w:val="20"/>
        </w:rPr>
        <w:t xml:space="preserve"> (w przypadkach uzasadnionych koniecznością zapewnienia prawidłowej i terminowej realizacji projektu)</w:t>
      </w:r>
      <w:r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C759B1">
        <w:rPr>
          <w:rFonts w:ascii="Arial" w:hAnsi="Arial" w:cs="Arial"/>
          <w:noProof/>
          <w:sz w:val="20"/>
          <w:szCs w:val="20"/>
        </w:rPr>
        <w:t xml:space="preserve">zmniejszeniu lub zwiększeniu liczby partnerów </w:t>
      </w:r>
      <w:r w:rsidRPr="001846C5">
        <w:rPr>
          <w:rFonts w:ascii="Arial" w:hAnsi="Arial" w:cs="Arial"/>
          <w:noProof/>
          <w:sz w:val="20"/>
          <w:szCs w:val="20"/>
        </w:rPr>
        <w:t>lub rezygnacji z partnerstwa</w:t>
      </w:r>
      <w:r w:rsidR="00C759B1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wymagają </w:t>
      </w:r>
      <w:r w:rsidR="00C759B1">
        <w:rPr>
          <w:rFonts w:ascii="Arial" w:hAnsi="Arial" w:cs="Arial"/>
          <w:noProof/>
          <w:sz w:val="20"/>
          <w:szCs w:val="20"/>
        </w:rPr>
        <w:t>zgłoszenia do IZ i uzyskania jej pisemnej akceptacji oraz zawarcia aneksu do umowy o partnerstwie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D9E29B8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7B323AE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5.</w:t>
      </w:r>
    </w:p>
    <w:p w14:paraId="7E6C87A6" w14:textId="77777777" w:rsidR="00E22ABA" w:rsidRDefault="007421F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Zagadnienia finansowe</w:t>
      </w:r>
      <w:r w:rsidR="00E22ABA">
        <w:rPr>
          <w:sz w:val="24"/>
          <w:szCs w:val="24"/>
          <w:vertAlign w:val="superscript"/>
        </w:rPr>
        <w:footnoteReference w:id="11"/>
      </w:r>
    </w:p>
    <w:p w14:paraId="249CE969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2B32F98" w14:textId="24E7D263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lastRenderedPageBreak/>
        <w:t xml:space="preserve">Środki finansowe przekazywane Partnerom przez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stanowią dofinansowanie wydatków ponoszonych przez Partnerów w związku z wykonaniem zadań określonych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br/>
        <w:t>w umowie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. Realizacja zada</w:t>
      </w:r>
      <w:r w:rsidR="00E9209E">
        <w:rPr>
          <w:rFonts w:ascii="Arial" w:hAnsi="Arial" w:cs="Arial"/>
          <w:bCs/>
          <w:noProof/>
          <w:sz w:val="20"/>
          <w:szCs w:val="20"/>
          <w:lang w:val="pl-PL"/>
        </w:rPr>
        <w:t>ń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 xml:space="preserve"> przez Partnerów nie jest traktowana jako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świadczenie usł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ug na rzecz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>iodącego.</w:t>
      </w:r>
    </w:p>
    <w:p w14:paraId="1F35BAE1" w14:textId="77777777" w:rsidR="0010765C" w:rsidRPr="001846C5" w:rsidRDefault="00A603CA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nie mogą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przeznaczać otrzymanych transz dofinansowania na cele inne niż związane z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B2F63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rojektem, w szczególności na tymczasowe finansowanie swojej podstawowej, pozaprojektowej działalności.</w:t>
      </w:r>
    </w:p>
    <w:p w14:paraId="6B4F095A" w14:textId="77777777" w:rsidR="00E22ABA" w:rsidRPr="001846C5" w:rsidRDefault="00EB2F63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uzgadniają następujący podział środków finansowych na realizację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ramach kwoty dofinansowania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łącznej kwocie nie większej niż ...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="003475C5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 stanowiącej nie więcej niż … % wydatków kwalifikowalnych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rojektu: </w:t>
      </w:r>
    </w:p>
    <w:p w14:paraId="5226A3B3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zadania/zadań Partnera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w łącznej kwocie nie większej niż.....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2F62FA59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1 w łącznej kwocie nie większej niż....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032AE687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2 w łącznej kwocie nie większej niż 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1FDA7361" w14:textId="77777777" w:rsidR="00E22ABA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na realizację zadania/zadań Partnera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nr 3 w łącznej kwocie nie większej niż....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.</w:t>
      </w:r>
    </w:p>
    <w:p w14:paraId="1A891BC5" w14:textId="10430624" w:rsidR="0044576B" w:rsidRPr="00FA4F51" w:rsidRDefault="00E9209E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Wydatki w ramach </w:t>
      </w:r>
      <w:r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rojektu mogą obejmować koszt VAT, zgodnie </w:t>
      </w:r>
      <w:r w:rsidR="0049498B">
        <w:rPr>
          <w:rFonts w:ascii="Arial" w:hAnsi="Arial" w:cs="Arial"/>
          <w:iCs/>
          <w:noProof/>
          <w:sz w:val="20"/>
          <w:szCs w:val="20"/>
          <w:lang w:val="pl-PL"/>
        </w:rPr>
        <w:t>z oświadczeniami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złożonym</w:t>
      </w:r>
      <w:r w:rsidR="00105BF3">
        <w:rPr>
          <w:rFonts w:ascii="Arial" w:hAnsi="Arial" w:cs="Arial"/>
          <w:iCs/>
          <w:noProof/>
          <w:sz w:val="20"/>
          <w:szCs w:val="20"/>
          <w:lang w:val="pl-PL"/>
        </w:rPr>
        <w:t>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przez </w:t>
      </w:r>
      <w:r w:rsidRPr="00BF3184">
        <w:rPr>
          <w:rFonts w:ascii="Arial" w:hAnsi="Arial" w:cs="Arial"/>
          <w:iCs/>
          <w:noProof/>
          <w:sz w:val="20"/>
          <w:szCs w:val="20"/>
          <w:lang w:val="pl-PL"/>
        </w:rPr>
        <w:t>Partnera Wiodącego i Partnerów</w:t>
      </w:r>
      <w:r w:rsidR="00AF3F08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Partner Wi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o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dący zobowiązuje się dysponować ww. oświadczeniami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Partnerów od momentu zawarcia umowy o partnerstwie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i udostępniać je na każde we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z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wanie IZ.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 Wiodący składa oświadczenie w imieniu własnym i Partnerów zgodnie z umową o dofinansowanie projektu. 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>Wzór oświadczenia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dla Partnera Wiodącego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opracowuje i udostępnia IZ.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/ Wydatki w ramach projektu obejmują koszt VAT</w:t>
      </w:r>
      <w:r w:rsidR="00F6709E" w:rsidRPr="00BF3184">
        <w:rPr>
          <w:rStyle w:val="Odwoanieprzypisudolnego"/>
          <w:rFonts w:ascii="Arial" w:hAnsi="Arial" w:cs="Arial"/>
          <w:iCs/>
          <w:sz w:val="20"/>
          <w:szCs w:val="20"/>
        </w:rPr>
        <w:footnoteReference w:id="12"/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</w:p>
    <w:p w14:paraId="18FB22A5" w14:textId="77777777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Budżet Partnera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i Partnerów w ramach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rojektu, uwzględniający podział środków finansowych na realizację zadań powierzonych Partnerowi </w:t>
      </w:r>
      <w:r w:rsidR="00A603CA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iodącemu i poszczególnym Partnerom, stanowi załącznik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 xml:space="preserve">nr 2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do umowy. </w:t>
      </w:r>
    </w:p>
    <w:p w14:paraId="756CD1C1" w14:textId="77777777" w:rsidR="00E22ABA" w:rsidRPr="001846C5" w:rsidRDefault="0051698F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zobowiązują się do wniesienia wkładu własnego zgodnie z wysokością wskazaną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br/>
        <w:t xml:space="preserve">w załączniku, o którym mowa w ust. 5.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W przypadku niewniesienia wkładu własnego we wskazanej wysokości, kwota dofinansowania, o której mowa w ust. </w:t>
      </w:r>
      <w:r w:rsidR="00FB798F" w:rsidRPr="00A60872">
        <w:rPr>
          <w:rFonts w:ascii="Arial" w:hAnsi="Arial" w:cs="Arial"/>
          <w:iCs/>
          <w:noProof/>
          <w:sz w:val="20"/>
          <w:szCs w:val="20"/>
          <w:lang w:val="pl-PL"/>
        </w:rPr>
        <w:t>3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,</w:t>
      </w:r>
      <w:r w:rsidR="00AF3F08" w:rsidRPr="00DB12DD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może zostać proporcjonalnie obniżona do jej udziału w całkowitej wartości</w:t>
      </w:r>
      <w:r w:rsidR="00263C45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wydatków kwalifikowalnych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rojektu oraz proporcjonalnie do udziału procentowego wynikającego z intensywności pomocy publicznej</w:t>
      </w:r>
      <w:r w:rsidR="00AF3F08" w:rsidRPr="00A60872">
        <w:rPr>
          <w:rStyle w:val="Odwoanieprzypisudolnego"/>
          <w:rFonts w:ascii="Arial" w:hAnsi="Arial" w:cs="Arial"/>
          <w:iCs/>
          <w:noProof/>
          <w:color w:val="000000"/>
          <w:sz w:val="20"/>
          <w:szCs w:val="20"/>
          <w:lang w:val="pl-PL"/>
        </w:rPr>
        <w:footnoteReference w:id="13"/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. Wkład własny, który zostanie rozliczony ponad wysokość wskazaną w</w:t>
      </w:r>
      <w:r w:rsidR="00787A5C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ww.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934B73" w:rsidRPr="00A60872">
        <w:rPr>
          <w:rFonts w:ascii="Arial" w:hAnsi="Arial" w:cs="Arial"/>
          <w:iCs/>
          <w:noProof/>
          <w:sz w:val="20"/>
          <w:szCs w:val="20"/>
          <w:lang w:val="pl-PL"/>
        </w:rPr>
        <w:t>załączniku,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zosta</w:t>
      </w:r>
      <w:r w:rsidR="00D66C24">
        <w:rPr>
          <w:rFonts w:ascii="Arial" w:hAnsi="Arial" w:cs="Arial"/>
          <w:iCs/>
          <w:noProof/>
          <w:sz w:val="20"/>
          <w:szCs w:val="20"/>
          <w:lang w:val="pl-PL"/>
        </w:rPr>
        <w:t>nie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uznany za niekwalifikowalny</w:t>
      </w:r>
      <w:r w:rsidR="00AF3F08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4"/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AB7D3B2" w14:textId="7419338F" w:rsidR="00FB798F" w:rsidRPr="00A5748D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 </w:t>
      </w:r>
      <w:r w:rsidR="00DB12DD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 przekazuje Partnerom środki na finansowanie kosztów realizacji zadań,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których mowa w § 4</w:t>
      </w:r>
      <w:r w:rsidR="00FB798F" w:rsidRPr="001846C5">
        <w:rPr>
          <w:rFonts w:ascii="Arial" w:hAnsi="Arial" w:cs="Arial"/>
          <w:noProof/>
          <w:sz w:val="20"/>
          <w:szCs w:val="20"/>
          <w:lang w:val="pl-PL"/>
        </w:rPr>
        <w:t xml:space="preserve"> ust. 2</w:t>
      </w:r>
      <w:r w:rsidR="001B5464">
        <w:rPr>
          <w:rFonts w:ascii="Arial" w:hAnsi="Arial" w:cs="Arial"/>
          <w:noProof/>
          <w:sz w:val="20"/>
          <w:szCs w:val="20"/>
          <w:lang w:val="pl-PL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w formie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zaliczki/</w:t>
      </w:r>
      <w:r w:rsidR="006A0FFA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refundacji</w:t>
      </w:r>
      <w:r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poniesionych wydatków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294133CC" w14:textId="77777777" w:rsidR="00DB12DD" w:rsidRPr="00A60872" w:rsidRDefault="00A82014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Wszystkie płatności dokonywane w związku z realizacją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pomiędzy Partnerami są dokonywane za pośrednictwem wyodrębnionych</w:t>
      </w:r>
      <w:r w:rsidR="006A3B10" w:rsidRPr="007230F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5"/>
      </w: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rachunków</w:t>
      </w:r>
      <w:r w:rsidR="00F30B96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8537A" w:rsidRPr="007230FD">
        <w:rPr>
          <w:rFonts w:ascii="Arial" w:hAnsi="Arial" w:cs="Arial"/>
          <w:noProof/>
          <w:sz w:val="20"/>
          <w:szCs w:val="20"/>
          <w:lang w:val="pl-PL"/>
        </w:rPr>
        <w:t>płatniczych</w:t>
      </w:r>
      <w:r w:rsidR="002E31EE" w:rsidRPr="007230FD">
        <w:rPr>
          <w:rFonts w:ascii="Arial" w:hAnsi="Arial" w:cs="Arial"/>
          <w:noProof/>
          <w:sz w:val="20"/>
          <w:szCs w:val="20"/>
          <w:lang w:val="pl-PL"/>
        </w:rPr>
        <w:t xml:space="preserve"> Partnerów</w:t>
      </w:r>
      <w:r w:rsidR="00BE566F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0036F" w:rsidRPr="007230FD">
        <w:rPr>
          <w:rFonts w:ascii="Arial" w:hAnsi="Arial" w:cs="Arial"/>
          <w:noProof/>
          <w:sz w:val="20"/>
          <w:szCs w:val="20"/>
          <w:lang w:val="pl-PL"/>
        </w:rPr>
        <w:t>pod rygorem uznania poniesionych wydatków za niekwalifikowalne</w:t>
      </w:r>
      <w:r w:rsidR="00C0036F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6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  <w:r w:rsidR="00937714" w:rsidRPr="00937714">
        <w:rPr>
          <w:rFonts w:ascii="Arial" w:hAnsi="Arial" w:cs="Arial"/>
          <w:sz w:val="20"/>
          <w:szCs w:val="20"/>
        </w:rPr>
        <w:t xml:space="preserve"> </w:t>
      </w:r>
    </w:p>
    <w:p w14:paraId="456CF4AC" w14:textId="67C16C12" w:rsidR="00605E98" w:rsidRPr="00921090" w:rsidRDefault="00DB12DD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noProof/>
          <w:sz w:val="20"/>
          <w:szCs w:val="20"/>
          <w:lang w:val="pl-PL"/>
        </w:rPr>
        <w:t>Środki przekazywane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 xml:space="preserve"> są Partnerowi w formie zaliczki/</w:t>
      </w:r>
      <w:r w:rsidR="006A0FFA"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>refundacji</w:t>
      </w:r>
      <w:r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37714" w:rsidRPr="00921090">
        <w:rPr>
          <w:rFonts w:ascii="Arial" w:hAnsi="Arial" w:cs="Arial"/>
          <w:sz w:val="20"/>
          <w:szCs w:val="20"/>
        </w:rPr>
        <w:t xml:space="preserve">na 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następujące </w:t>
      </w:r>
      <w:r w:rsidR="00937714" w:rsidRPr="00921090">
        <w:rPr>
          <w:rFonts w:ascii="Arial" w:hAnsi="Arial" w:cs="Arial"/>
          <w:sz w:val="20"/>
          <w:szCs w:val="20"/>
        </w:rPr>
        <w:t>wyodrębnio</w:t>
      </w:r>
      <w:r w:rsidR="00605E98" w:rsidRPr="00921090">
        <w:rPr>
          <w:rFonts w:ascii="Arial" w:hAnsi="Arial" w:cs="Arial"/>
          <w:sz w:val="20"/>
          <w:szCs w:val="20"/>
          <w:lang w:val="pl-PL"/>
        </w:rPr>
        <w:t>ne</w:t>
      </w:r>
      <w:r w:rsidR="000F3440" w:rsidRPr="00921090">
        <w:rPr>
          <w:rFonts w:ascii="Arial" w:hAnsi="Arial" w:cs="Arial"/>
          <w:sz w:val="20"/>
          <w:szCs w:val="20"/>
          <w:lang w:val="pl-PL"/>
        </w:rPr>
        <w:t xml:space="preserve"> dla projektu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 rachunki</w:t>
      </w:r>
      <w:r w:rsidR="00937714" w:rsidRPr="00921090">
        <w:rPr>
          <w:rFonts w:ascii="Arial" w:hAnsi="Arial" w:cs="Arial"/>
          <w:sz w:val="20"/>
          <w:szCs w:val="20"/>
        </w:rPr>
        <w:t xml:space="preserve">: </w:t>
      </w:r>
    </w:p>
    <w:p w14:paraId="7FF342F9" w14:textId="77777777" w:rsidR="00A82014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w przypadku Partnera nr 1</w:t>
      </w:r>
      <w:r w:rsidR="00937714"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1</w:t>
      </w:r>
      <w:r w:rsidR="00937714"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="00937714"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="00937714"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="00937714" w:rsidRPr="00921090">
        <w:rPr>
          <w:rFonts w:ascii="Arial" w:hAnsi="Arial" w:cs="Arial"/>
          <w:sz w:val="20"/>
          <w:szCs w:val="20"/>
        </w:rPr>
        <w:t>...</w:t>
      </w:r>
    </w:p>
    <w:p w14:paraId="325D3827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2</w:t>
      </w:r>
      <w:r w:rsidRPr="00921090">
        <w:rPr>
          <w:rFonts w:ascii="Arial" w:hAnsi="Arial" w:cs="Arial"/>
          <w:sz w:val="20"/>
          <w:szCs w:val="20"/>
        </w:rPr>
        <w:t>…......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2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….......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….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3D400703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3</w:t>
      </w:r>
      <w:r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3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5C59C592" w14:textId="77777777" w:rsidR="00A82014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Odsetki bankowe od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przekazanych transz dofinansowania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podlegają zwrotowi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na każde wezwanie Partnera Wiodacego,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ile przepisy odrębne nie stanowią inaczej. </w:t>
      </w:r>
    </w:p>
    <w:p w14:paraId="7AFD56D0" w14:textId="77777777" w:rsidR="00E22ABA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Środki na finansowanie kosztów realizacji zadań przekazywane są zgodnie z harmonogramem płatności</w:t>
      </w:r>
      <w:r w:rsidR="00E041E3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stanowiącym załącznik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nr </w:t>
      </w:r>
      <w:r w:rsidR="008839BA">
        <w:rPr>
          <w:rFonts w:ascii="Arial" w:hAnsi="Arial" w:cs="Arial"/>
          <w:noProof/>
          <w:sz w:val="20"/>
          <w:szCs w:val="20"/>
          <w:lang w:val="pl-PL"/>
        </w:rPr>
        <w:t>3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do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umowy. Aktualizacja harmonogramu nie wymaga formy aneksu do umowy, a jedynie akceptacji wszystkich </w:t>
      </w:r>
      <w:r w:rsidR="00994BB2">
        <w:rPr>
          <w:rFonts w:ascii="Arial" w:hAnsi="Arial" w:cs="Arial"/>
          <w:noProof/>
          <w:sz w:val="20"/>
          <w:szCs w:val="20"/>
          <w:lang w:val="pl-PL"/>
        </w:rPr>
        <w:t>Partnerów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F87587" w14:textId="0908CA39" w:rsid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Przy wydatkowaniu środków w ramach projektu, Strony stosują się do aktualnej na dzień poniesienia wydatków wersji Wytycznych dotyczacych kwalifikowalności wydatków na lata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>
        <w:rPr>
          <w:rFonts w:ascii="Arial" w:hAnsi="Arial" w:cs="Arial"/>
          <w:noProof/>
          <w:sz w:val="20"/>
          <w:szCs w:val="20"/>
          <w:lang w:val="pl-PL"/>
        </w:rPr>
        <w:t>2021-2027.</w:t>
      </w:r>
    </w:p>
    <w:p w14:paraId="4DC1A192" w14:textId="77777777" w:rsidR="00A21A16" w:rsidRP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Pierwsza zaliczka wypłacana jest Partnerowi Wiodacemu w wysokości i terminie określonym w harmonogramie platności, pod warunkiem wniesienia przez Partnera Wiodacego zabezpieczenia o którym mowa w ust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 1</w:t>
      </w:r>
      <w:r w:rsidR="00296E5D" w:rsidRPr="00A60872">
        <w:rPr>
          <w:rFonts w:ascii="Arial" w:hAnsi="Arial" w:cs="Arial"/>
          <w:noProof/>
          <w:sz w:val="20"/>
          <w:szCs w:val="20"/>
          <w:lang w:val="pl-PL"/>
        </w:rPr>
        <w:t>9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8603C9A" w14:textId="0A6EB255" w:rsidR="00E22ABA" w:rsidRPr="001846C5" w:rsidRDefault="00A21A16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ustalają następujące warunki przekazania kolejnych transz środków, o których mowa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w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ust. </w:t>
      </w:r>
      <w:r>
        <w:rPr>
          <w:rFonts w:ascii="Arial" w:hAnsi="Arial" w:cs="Arial"/>
          <w:noProof/>
          <w:sz w:val="20"/>
          <w:szCs w:val="20"/>
          <w:lang w:val="pl-PL"/>
        </w:rPr>
        <w:t>7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:</w:t>
      </w:r>
      <w:r w:rsidR="002D336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0D15C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3F019C43" w14:textId="4DEE05D2" w:rsidR="002949B3" w:rsidRDefault="00E22ABA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złożenie Partnerowi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iodącemu przez Partnerów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zestawienia poniesionych wydatków oraz wyciągów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z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rachunk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ów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, o który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ch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mowa w ust.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9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, a w przypadku płatności gotówkowych, poświadczonych za zgodność z oryginałem, kopii raportów kasowych lub podpisanych przez Partnera zestawień płatności gotówkowych objętych wnioskiem o płatność, w terminie  do ….. dnia od zakończenia okresu rozliczeniowego, na podstawie, których Partner Wiodący składa wniosek o płatność do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3BD498A5" w14:textId="77777777" w:rsidR="00E22ABA" w:rsidRPr="001846C5" w:rsidRDefault="002949B3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złożenie zestawień dotyczacych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zatrudnionego personelu, zamówień oraz wszystkich uczestników zadania/zadań realizowanego/nych przez Partnerów dotyczących danego okresu rozliczeniowego, w zakresie i terminie</w:t>
      </w:r>
      <w:r w:rsidR="00296E5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7"/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umożliwiającym Partnerowi Wiodącemu przekazanie </w:t>
      </w:r>
      <w:r w:rsidR="00D735CE">
        <w:rPr>
          <w:rFonts w:ascii="Arial" w:hAnsi="Arial" w:cs="Arial"/>
          <w:noProof/>
          <w:sz w:val="20"/>
          <w:szCs w:val="20"/>
          <w:lang w:val="pl-PL"/>
        </w:rPr>
        <w:t>ww.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informacji za pośrednictwem SL2021 do </w:t>
      </w:r>
      <w:r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65F0D7C4" w14:textId="70FAE300" w:rsidR="00EB6A25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dostępność środków na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rachunku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>płatnicznym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 xml:space="preserve"> wyodrębnionym dla projektu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9274A2" w14:textId="77777777" w:rsidR="00EB6A25" w:rsidRDefault="00AF3F08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Przekazanie dokumentów, o których mowa powyżej, drogą elektroniczną nie zdejmuje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z Partnerów obowiązku przechowywania oryginałów dokumentów i ich udostępniania podczas kontroli na miejscu.</w:t>
      </w:r>
    </w:p>
    <w:p w14:paraId="0491636A" w14:textId="553A600A" w:rsidR="00E32D19" w:rsidRDefault="00E32D19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W przypadku wątpliwości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>iodącego dot</w:t>
      </w:r>
      <w:r>
        <w:rPr>
          <w:rFonts w:ascii="Arial" w:hAnsi="Arial" w:cs="Arial"/>
          <w:noProof/>
          <w:sz w:val="20"/>
          <w:szCs w:val="20"/>
          <w:lang w:val="pl-PL"/>
        </w:rPr>
        <w:t>yczących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wydatków poniesionych przez Partnera, Partner </w:t>
      </w:r>
      <w:r w:rsidR="006B49ED"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iodący może wezwać Partnera do złożenia w wyznaczonym terminie dokumentów wykazanych </w:t>
      </w:r>
      <w:r>
        <w:rPr>
          <w:rFonts w:ascii="Arial" w:hAnsi="Arial" w:cs="Arial"/>
          <w:noProof/>
          <w:sz w:val="20"/>
          <w:szCs w:val="20"/>
          <w:lang w:val="pl-PL"/>
        </w:rPr>
        <w:t>w zestawieniu poniesionych wydatków bądź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innych dokumentów potwierdzających kwalifikowalność wydatków lub złożenia dodatkowych wyjaśnień</w:t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589F96F3" w14:textId="5A947E68" w:rsidR="002949B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 podstawie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zatwierdzonych zestawień, o których mowa w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4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pkt 1 i 2, Partner Wiodący występuje do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 wnioskiem o płatność celem uzyskania pozytywnej weryfikacji poniesionych wydatków i otrzymania kolejnej transzy dofinansowania projektu. W przypadku wątpliwości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do dokumentów Partnerów, udzielają oni – za pośrednictwem Partnera Wiodącego – odpowiednich wyjaśnień umożliwiających zatwierdzenie wydatków w ramach danego wniosku o płatność. Wypłata transzy dofinansowania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jest możliwa pod warunkiem, że w złożonym przez Partnera Wiodącego wniosku o płatność potwierdzone jest wydatkowanie co najmniej 70% łącznej kwoty transz dofinansowania oraz zatwierdzone są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wnioski o płatność złożone za wcześniejsze okresy rozliczeniowe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D6EC004" w14:textId="434E07E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 Wiodący przekazuje płatności Partnerom w terminie nie dłuższym niż 10 dni roboczych od otrzymania środków na </w:t>
      </w:r>
      <w:r w:rsidR="00633D78" w:rsidRPr="00A60872">
        <w:rPr>
          <w:rFonts w:ascii="Arial" w:hAnsi="Arial" w:cs="Arial"/>
          <w:noProof/>
          <w:sz w:val="20"/>
          <w:szCs w:val="20"/>
          <w:lang w:val="pl-PL"/>
        </w:rPr>
        <w:t>wyodrębniony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BF3184">
        <w:rPr>
          <w:rFonts w:ascii="Arial" w:hAnsi="Arial" w:cs="Arial"/>
          <w:noProof/>
          <w:sz w:val="20"/>
          <w:szCs w:val="20"/>
          <w:lang w:val="pl-PL"/>
        </w:rPr>
        <w:t>projektu</w:t>
      </w:r>
      <w:r w:rsidR="00BF3184"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rachunek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wynikających z zatwierdzenia przez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IZ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, wniosku o płatność, o którym mowa w 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5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8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CC94E32" w14:textId="33248B82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lastRenderedPageBreak/>
        <w:t>Wszystkie płatności dokonywane w związku z realizacją projektu pomiędzy Partnerem Wiodącym lub pomiędzy Partnerami, są dokonywane za pośrednictwem wyodrębnionych dla projektu rachunków, pod rygorem nie uznania wydatków za kwalifikowalne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9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1C987A3" w14:textId="7777777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 Wiodący może wstrzymać przekazywanie płatności na rzecz Partnera w przypadku stwierdzenia lub powzięcia uzasadnionego podejrzenia zaistnienia nieprawidłowości w realizowaniu postanowień umowy lub w realizacji zadań, w szczególności w przypadku nieterminowego realizowania zadań, utrudniania kontroli realizacji zadań, dokumentowania realizacji zadań niezgodnie z postanowieniami umowy lub na wniosek instytucji kontrolnych.</w:t>
      </w:r>
    </w:p>
    <w:p w14:paraId="3C2F15DF" w14:textId="7C392305" w:rsidR="001D376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Strony postanawiają, że zabezpieczenie prawidłowej realizacji umowy jest ustanawiane przez Partnera Wiodącego</w:t>
      </w:r>
      <w:r w:rsidR="00095B30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0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7566D98F" w14:textId="1782345A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W przypadku stwierdzenia nieprawidłowego wydatkowania środków przez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>Partnera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, środki podlegają zwrotowi wraz z odsetkami w wysokości określonej jak dla zaległości podatkowych. </w:t>
      </w:r>
    </w:p>
    <w:p w14:paraId="05B54315" w14:textId="22DFBB5F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5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Partnerzy zobowiązują się do rozliczenia całości otrzymanego od Partnera Wiodącego dofinansowania. W przypadku nierozliczenia całości otrzymanego dofinansowania, podlega ono zwrotowi na rachunek Partnera Wiodącego w  terminie ……. dni od zakończenia projektu.</w:t>
      </w:r>
    </w:p>
    <w:p w14:paraId="3EBBACF1" w14:textId="1CF0BB0F" w:rsidR="002A5A3D" w:rsidRDefault="00FF1AD6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 xml:space="preserve">, stosownie do zakresu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 xml:space="preserve">realizowanych 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zadań,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mają obowiązek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13A988C7" w14:textId="0A66EE0E" w:rsidR="002A5A3D" w:rsidRDefault="002949B3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zachowania trwałości projektu, zgodnie z art. 65. </w:t>
      </w:r>
      <w:r w:rsidR="0033249F">
        <w:rPr>
          <w:rFonts w:ascii="Arial" w:hAnsi="Arial" w:cs="Arial"/>
          <w:noProof/>
          <w:sz w:val="20"/>
          <w:szCs w:val="20"/>
          <w:lang w:val="pl-PL"/>
        </w:rPr>
        <w:t>rozporzadzenia ogólnego</w:t>
      </w:r>
      <w:r w:rsidR="0033249F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1"/>
      </w:r>
      <w:r w:rsidR="002A5A3D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103F116A" w14:textId="13170BD2" w:rsidR="002A5A3D" w:rsidRDefault="002A5A3D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2A5A3D">
        <w:rPr>
          <w:rFonts w:ascii="Arial" w:hAnsi="Arial" w:cs="Arial"/>
          <w:noProof/>
          <w:sz w:val="20"/>
          <w:szCs w:val="20"/>
          <w:lang w:val="pl-PL"/>
        </w:rPr>
        <w:t>zachowania trwałości rezultatów zgodnie z zapisami wniosku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2A5A3D">
        <w:rPr>
          <w:rFonts w:ascii="Arial" w:hAnsi="Arial" w:cs="Arial"/>
          <w:noProof/>
          <w:sz w:val="20"/>
          <w:szCs w:val="20"/>
          <w:lang w:val="pl-PL"/>
        </w:rPr>
        <w:t>oraz  osiągnięcia wskaźników produktu oraz rezultatów w nim określonych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5DB211F" w14:textId="7C2401C0" w:rsidR="002949B3" w:rsidRPr="00A60872" w:rsidRDefault="002A5A3D" w:rsidP="002A5A3D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Szczegółowe warunki w tym zakresie określ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>a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umow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 xml:space="preserve">a </w:t>
      </w:r>
      <w:r>
        <w:rPr>
          <w:rFonts w:ascii="Arial" w:hAnsi="Arial" w:cs="Arial"/>
          <w:noProof/>
          <w:sz w:val="20"/>
          <w:szCs w:val="20"/>
          <w:lang w:val="pl-PL"/>
        </w:rPr>
        <w:t>o dofinansowanie projektu.</w:t>
      </w:r>
    </w:p>
    <w:p w14:paraId="57AC9B93" w14:textId="77777777" w:rsidR="004A53E8" w:rsidRPr="001846C5" w:rsidRDefault="004A53E8" w:rsidP="007C03AF">
      <w:pPr>
        <w:tabs>
          <w:tab w:val="left" w:pos="426"/>
          <w:tab w:val="right" w:pos="8440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D92FF2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6. </w:t>
      </w:r>
    </w:p>
    <w:p w14:paraId="0E110CB7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Udzielanie zamówień</w:t>
      </w:r>
      <w:r w:rsidR="00892939">
        <w:rPr>
          <w:rStyle w:val="Odwoanieprzypisudolnego"/>
          <w:noProof/>
          <w:sz w:val="24"/>
          <w:szCs w:val="24"/>
        </w:rPr>
        <w:footnoteReference w:id="22"/>
      </w:r>
      <w:r w:rsidR="00FB2F8D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 xml:space="preserve">w ramach </w:t>
      </w:r>
      <w:r w:rsidR="00923D13">
        <w:rPr>
          <w:noProof/>
          <w:sz w:val="24"/>
          <w:szCs w:val="24"/>
        </w:rPr>
        <w:t>p</w:t>
      </w:r>
      <w:r>
        <w:rPr>
          <w:noProof/>
          <w:sz w:val="24"/>
          <w:szCs w:val="24"/>
        </w:rPr>
        <w:t>rojektu</w:t>
      </w:r>
      <w:r w:rsidR="001E317C">
        <w:rPr>
          <w:sz w:val="24"/>
          <w:szCs w:val="24"/>
          <w:vertAlign w:val="superscript"/>
        </w:rPr>
        <w:footnoteReference w:id="23"/>
      </w:r>
    </w:p>
    <w:p w14:paraId="3F218BFE" w14:textId="77777777" w:rsidR="007759D5" w:rsidRDefault="007759D5" w:rsidP="007759D5"/>
    <w:p w14:paraId="05045C01" w14:textId="1C35E963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 się</w:t>
      </w:r>
      <w:r w:rsidRPr="005A3144">
        <w:rPr>
          <w:rFonts w:ascii="Arial" w:hAnsi="Arial" w:cs="Arial"/>
          <w:sz w:val="20"/>
          <w:szCs w:val="20"/>
        </w:rPr>
        <w:t xml:space="preserve"> do stosowania właściwych przepisów o zamówieniach</w:t>
      </w:r>
      <w:r w:rsidR="000F42F2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tj.:</w:t>
      </w:r>
    </w:p>
    <w:p w14:paraId="134A45D8" w14:textId="7A95DD31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w zakresie, w jakim ta ustawa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ma zastosowanie do </w:t>
      </w:r>
      <w:r>
        <w:rPr>
          <w:rFonts w:ascii="Arial" w:hAnsi="Arial" w:cs="Arial"/>
          <w:sz w:val="20"/>
          <w:szCs w:val="20"/>
        </w:rPr>
        <w:t xml:space="preserve">Stron </w:t>
      </w:r>
      <w:r w:rsidRPr="005A3144">
        <w:rPr>
          <w:rFonts w:ascii="Arial" w:hAnsi="Arial" w:cs="Arial"/>
          <w:sz w:val="20"/>
          <w:szCs w:val="20"/>
        </w:rPr>
        <w:t xml:space="preserve">i realizowanego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23661AC8" w14:textId="4A064657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wytycznych dot. kwalifikowalności wydatków, gdy na mocy ustawy, o której mowa w pkt 1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 </w:t>
      </w:r>
      <w:r>
        <w:rPr>
          <w:rFonts w:ascii="Arial" w:hAnsi="Arial" w:cs="Arial"/>
          <w:sz w:val="20"/>
          <w:szCs w:val="20"/>
        </w:rPr>
        <w:t>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do stosowania jej przepisów ze względu na wartość zamówienia lub ze względu na wyłączenia podmiotowe/</w:t>
      </w:r>
      <w:r w:rsidR="000252C0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>przedmiotowe.</w:t>
      </w:r>
    </w:p>
    <w:p w14:paraId="1F1E1DAF" w14:textId="5B472945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przypadku zamówień o wartości szacunkowej nieprzekraczającej kwoty </w:t>
      </w:r>
      <w:r w:rsidR="000252C0" w:rsidRPr="000252C0">
        <w:rPr>
          <w:rFonts w:ascii="Arial" w:hAnsi="Arial" w:cs="Arial"/>
          <w:sz w:val="20"/>
          <w:szCs w:val="20"/>
        </w:rPr>
        <w:t>wskazanej w sekcji 3.2.1 pkt 1 lit. a wytycznych dot. kwalifikowalności wydatków</w:t>
      </w:r>
      <w:r w:rsidRPr="005A314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Strony 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jest do dokonywania wydatków:</w:t>
      </w:r>
    </w:p>
    <w:p w14:paraId="616590CC" w14:textId="77777777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sposób celowy i oszczędny, z zachowaniem zasad: uzyskiwania najlepszych efektów z danych nakładów i optymalnego doboru metod i środków służących osiągnięciu założonych celów;</w:t>
      </w:r>
    </w:p>
    <w:p w14:paraId="1070D43A" w14:textId="25B2DDD9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lastRenderedPageBreak/>
        <w:t xml:space="preserve">w sposób umożliwiający terminową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0655F6DA" w14:textId="54071FA5" w:rsidR="006916E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wysokości i terminach wynikających z zaciągniętych zobowiązań</w:t>
      </w:r>
      <w:r w:rsidR="000252C0">
        <w:rPr>
          <w:rFonts w:ascii="Arial" w:hAnsi="Arial" w:cs="Arial"/>
          <w:sz w:val="20"/>
          <w:szCs w:val="20"/>
        </w:rPr>
        <w:t>.</w:t>
      </w:r>
    </w:p>
    <w:p w14:paraId="03858A3F" w14:textId="6DD5554D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IZ</w:t>
      </w:r>
      <w:r w:rsidR="007759D5" w:rsidRPr="005A3144">
        <w:rPr>
          <w:rFonts w:ascii="Arial" w:hAnsi="Arial" w:cs="Arial"/>
          <w:sz w:val="20"/>
          <w:szCs w:val="20"/>
        </w:rPr>
        <w:t xml:space="preserve"> zastrzega sobie prawo do weryfikacji wydatków, o których mowa w ust. 2 (np. poprzez analizę cen/cenników potencjalnych wykonawców zamówienia) oraz uznania całości tych wydatków za niekwalifikowalne bądź pomniejszenia wydatków kwalifikowalnych oraz dofinansowania w przypadku stwierdzenia w tym zakresie naruszeń, w tym w szczególności w przypadku stwierdzenia poniesienia wydatku po cenie zawyżonej w stosunku do rynkowej.</w:t>
      </w:r>
    </w:p>
    <w:p w14:paraId="3515410B" w14:textId="5CE24A1D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Do oceny prawidłowości przeprowadzonego postępowania o udzielenie zamówienia oraz zawartej w ramach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 umowy w sprawie zamówienia, stosuje się wersję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lub wytycznych dot. kwalifikowalności wydatków obowiązującą w dniu wszczęcia postępowania, które zakończyło się zawarciem danej umowy.</w:t>
      </w:r>
    </w:p>
    <w:p w14:paraId="0B6D18A5" w14:textId="19D3E587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odniesieniu do zamówień, do których nie stosuje się przepisów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, gdy obowiązująca na dzień oceny prawidłowości umowy wersja wytycznych dot. kwalifikowalności wydatków wprowadza rozwiązania korzystniejsze dla </w:t>
      </w:r>
      <w:r>
        <w:rPr>
          <w:rFonts w:ascii="Arial" w:hAnsi="Arial" w:cs="Arial"/>
          <w:sz w:val="20"/>
          <w:szCs w:val="20"/>
        </w:rPr>
        <w:t>Stron</w:t>
      </w:r>
      <w:r w:rsidRPr="005A3144">
        <w:rPr>
          <w:rFonts w:ascii="Arial" w:hAnsi="Arial" w:cs="Arial"/>
          <w:sz w:val="20"/>
          <w:szCs w:val="20"/>
        </w:rPr>
        <w:t>, do oceny prawidłowości zawartych umów stosuje się wersję korzystniejszą.</w:t>
      </w:r>
    </w:p>
    <w:p w14:paraId="735716A7" w14:textId="3701822F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Partner Wiodący</w:t>
      </w:r>
      <w:r w:rsidR="007759D5" w:rsidRPr="005A3144">
        <w:rPr>
          <w:rFonts w:ascii="Arial" w:hAnsi="Arial" w:cs="Arial"/>
          <w:sz w:val="20"/>
          <w:szCs w:val="20"/>
        </w:rPr>
        <w:t xml:space="preserve"> zobowiązuj</w:t>
      </w:r>
      <w:r w:rsidR="007759D5">
        <w:rPr>
          <w:rFonts w:ascii="Arial" w:hAnsi="Arial" w:cs="Arial"/>
          <w:sz w:val="20"/>
          <w:szCs w:val="20"/>
        </w:rPr>
        <w:t>ą</w:t>
      </w:r>
      <w:r w:rsidR="007759D5" w:rsidRPr="005A3144">
        <w:rPr>
          <w:rFonts w:ascii="Arial" w:hAnsi="Arial" w:cs="Arial"/>
          <w:sz w:val="20"/>
          <w:szCs w:val="20"/>
        </w:rPr>
        <w:t xml:space="preserve"> się do wprowadzenia do CST2021, informacji o przeprowadzonym postępowaniu dotyczącym zamówienia wraz z dokumentacją, niezwłocznie po rozstrzygnięciu tego postępowania i zawarciu umowy z wykonawcą</w:t>
      </w:r>
      <w:r w:rsidR="006916E4">
        <w:rPr>
          <w:rFonts w:ascii="Arial" w:hAnsi="Arial" w:cs="Arial"/>
          <w:sz w:val="20"/>
          <w:szCs w:val="20"/>
        </w:rPr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(dotyczy także aneksów do umowy z wykonawcą). Niewywiązywanie się </w:t>
      </w:r>
      <w:r w:rsidR="006916E4">
        <w:rPr>
          <w:rFonts w:ascii="Arial" w:hAnsi="Arial" w:cs="Arial"/>
          <w:sz w:val="20"/>
          <w:szCs w:val="20"/>
        </w:rPr>
        <w:t>Partnera Wiodącego</w:t>
      </w:r>
      <w:r w:rsidR="006916E4" w:rsidRPr="006916E4">
        <w:rPr>
          <w:rFonts w:ascii="Arial" w:hAnsi="Arial" w:cs="Arial"/>
          <w:sz w:val="20"/>
          <w:szCs w:val="20"/>
        </w:rPr>
        <w:t xml:space="preserve"> z tego obowiązku może skutkować korektą kosztów pośrednich</w:t>
      </w:r>
      <w:r w:rsidR="006916E4">
        <w:rPr>
          <w:rFonts w:ascii="Arial" w:hAnsi="Arial" w:cs="Arial"/>
          <w:sz w:val="20"/>
          <w:szCs w:val="20"/>
        </w:rPr>
        <w:t xml:space="preserve"> projektu.</w:t>
      </w:r>
    </w:p>
    <w:p w14:paraId="6F0D0505" w14:textId="4FEC1938" w:rsidR="007759D5" w:rsidRPr="005A3144" w:rsidRDefault="007759D5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Gdy </w:t>
      </w:r>
      <w:r w:rsidR="00760C32">
        <w:rPr>
          <w:rFonts w:ascii="Arial" w:hAnsi="Arial" w:cs="Arial"/>
          <w:sz w:val="20"/>
          <w:szCs w:val="20"/>
          <w:lang w:val="pl-PL"/>
        </w:rPr>
        <w:t>IZ</w:t>
      </w:r>
      <w:r w:rsidRPr="005A3144">
        <w:rPr>
          <w:rFonts w:ascii="Arial" w:hAnsi="Arial" w:cs="Arial"/>
          <w:sz w:val="20"/>
          <w:szCs w:val="20"/>
        </w:rPr>
        <w:t xml:space="preserve"> stwierdzi naruszenie przez </w:t>
      </w:r>
      <w:r>
        <w:rPr>
          <w:rFonts w:ascii="Arial" w:hAnsi="Arial" w:cs="Arial"/>
          <w:sz w:val="20"/>
          <w:szCs w:val="20"/>
          <w:lang w:val="pl-PL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przepisów o zamówieniach (naruszenia prawa unijnego lub prawa krajowego)</w:t>
      </w:r>
      <w:r w:rsidR="006916E4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warunków i procedur określonych w wytycznych dot. kwalifikowalności wydatków</w:t>
      </w:r>
      <w:r w:rsidR="006916E4" w:rsidRPr="006916E4"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oraz zasad wskazanych w </w:t>
      </w:r>
      <w:r w:rsidR="006916E4">
        <w:rPr>
          <w:rFonts w:ascii="Arial" w:hAnsi="Arial" w:cs="Arial"/>
          <w:sz w:val="20"/>
          <w:szCs w:val="20"/>
        </w:rPr>
        <w:t>u</w:t>
      </w:r>
      <w:r w:rsidR="006916E4" w:rsidRPr="006916E4">
        <w:rPr>
          <w:rFonts w:ascii="Arial" w:hAnsi="Arial" w:cs="Arial"/>
          <w:sz w:val="20"/>
          <w:szCs w:val="20"/>
        </w:rPr>
        <w:t>mowie</w:t>
      </w:r>
      <w:r w:rsidRPr="005A3144">
        <w:rPr>
          <w:rFonts w:ascii="Arial" w:hAnsi="Arial" w:cs="Arial"/>
          <w:sz w:val="20"/>
          <w:szCs w:val="20"/>
        </w:rPr>
        <w:t xml:space="preserve">, pomniejszy wydatki kwalifikowalne lub nałoży korektę finansową na zasadach wskazanych w Wytycznych dotyczących sposobu korygowania nieprawidłowych wydatków na lata 2021-2027. </w:t>
      </w:r>
    </w:p>
    <w:p w14:paraId="61867080" w14:textId="1E66A37E" w:rsidR="007759D5" w:rsidRPr="005A3144" w:rsidRDefault="00EE68C8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EE68C8">
        <w:rPr>
          <w:rFonts w:ascii="Arial" w:hAnsi="Arial" w:cs="Arial"/>
          <w:sz w:val="20"/>
          <w:szCs w:val="20"/>
        </w:rPr>
        <w:t>Jeśli tak stanowi regulamin wyboru projektów</w:t>
      </w:r>
      <w:r>
        <w:rPr>
          <w:rFonts w:ascii="Arial" w:hAnsi="Arial" w:cs="Arial"/>
          <w:sz w:val="20"/>
          <w:szCs w:val="20"/>
        </w:rPr>
        <w:t>, p</w:t>
      </w:r>
      <w:r w:rsidR="007759D5" w:rsidRPr="005A3144">
        <w:rPr>
          <w:rFonts w:ascii="Arial" w:hAnsi="Arial" w:cs="Arial"/>
          <w:sz w:val="20"/>
          <w:szCs w:val="20"/>
        </w:rPr>
        <w:t>rzy udzielaniu zamówień</w:t>
      </w:r>
      <w:r w:rsidR="001B7F0B" w:rsidRPr="001B7F0B">
        <w:t xml:space="preserve"> </w:t>
      </w:r>
      <w:r w:rsidR="001B7F0B" w:rsidRPr="001B7F0B">
        <w:rPr>
          <w:rFonts w:ascii="Arial" w:hAnsi="Arial" w:cs="Arial"/>
          <w:sz w:val="20"/>
          <w:szCs w:val="20"/>
        </w:rPr>
        <w:t>o wartości szacunkowej przekraczającej kwotę wskazaną w sekcji 3.2.1 pkt 1 lit. a wytycznych dot. kwalifikowalności wydatków</w:t>
      </w:r>
      <w:r w:rsidR="001B7F0B">
        <w:rPr>
          <w:rFonts w:ascii="Arial" w:hAnsi="Arial" w:cs="Arial"/>
          <w:sz w:val="20"/>
          <w:szCs w:val="20"/>
        </w:rPr>
        <w:t>,</w:t>
      </w:r>
      <w:r w:rsidR="007759D5" w:rsidRPr="005A3144">
        <w:rPr>
          <w:rFonts w:ascii="Arial" w:hAnsi="Arial" w:cs="Arial"/>
          <w:sz w:val="20"/>
          <w:szCs w:val="20"/>
        </w:rPr>
        <w:t xml:space="preserve"> </w:t>
      </w:r>
      <w:r w:rsidR="007759D5">
        <w:rPr>
          <w:rFonts w:ascii="Arial" w:hAnsi="Arial" w:cs="Arial"/>
          <w:sz w:val="20"/>
          <w:szCs w:val="20"/>
          <w:lang w:val="pl-PL"/>
        </w:rPr>
        <w:t>Strony są</w:t>
      </w:r>
      <w:r w:rsidR="007759D5" w:rsidRPr="005A3144">
        <w:rPr>
          <w:rFonts w:ascii="Arial" w:hAnsi="Arial" w:cs="Arial"/>
          <w:sz w:val="20"/>
          <w:szCs w:val="20"/>
        </w:rPr>
        <w:t xml:space="preserve"> zobowiązan</w:t>
      </w:r>
      <w:r w:rsidR="007759D5">
        <w:rPr>
          <w:rFonts w:ascii="Arial" w:hAnsi="Arial" w:cs="Arial"/>
          <w:sz w:val="20"/>
          <w:szCs w:val="20"/>
          <w:lang w:val="pl-PL"/>
        </w:rPr>
        <w:t>e</w:t>
      </w:r>
      <w:r w:rsidR="007759D5" w:rsidRPr="005A3144">
        <w:rPr>
          <w:rFonts w:ascii="Arial" w:hAnsi="Arial" w:cs="Arial"/>
          <w:sz w:val="20"/>
          <w:szCs w:val="20"/>
        </w:rPr>
        <w:t xml:space="preserve"> do stosowania preferencji dla Podmiotów Ekonomii Społecznej (PES). Preferencje mogą być realizowane m.in. poprzez: </w:t>
      </w:r>
    </w:p>
    <w:p w14:paraId="7D96B6B0" w14:textId="55D2DCEB" w:rsidR="007759D5" w:rsidRPr="005A3144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zasadach określonych w ustawie z dnia 24 kwietnia 2003 r. o działalności pożytku publicznego i o wolontariacie (Dz. U. z </w:t>
      </w:r>
      <w:r w:rsidR="004C0770" w:rsidRPr="005A3144">
        <w:rPr>
          <w:rFonts w:ascii="Arial" w:hAnsi="Arial" w:cs="Arial"/>
          <w:sz w:val="20"/>
          <w:szCs w:val="20"/>
        </w:rPr>
        <w:t>202</w:t>
      </w:r>
      <w:r w:rsidR="004C0770">
        <w:rPr>
          <w:rFonts w:ascii="Arial" w:hAnsi="Arial" w:cs="Arial"/>
          <w:sz w:val="20"/>
          <w:szCs w:val="20"/>
        </w:rPr>
        <w:t>4</w:t>
      </w:r>
      <w:r w:rsidR="004C0770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4C0770">
        <w:rPr>
          <w:rFonts w:ascii="Arial" w:hAnsi="Arial" w:cs="Arial"/>
          <w:sz w:val="20"/>
          <w:szCs w:val="20"/>
        </w:rPr>
        <w:t>1491</w:t>
      </w:r>
      <w:r w:rsidR="00003F56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003F56">
        <w:rPr>
          <w:rFonts w:ascii="Arial" w:hAnsi="Arial" w:cs="Arial"/>
          <w:sz w:val="20"/>
          <w:szCs w:val="20"/>
        </w:rPr>
        <w:t>późn</w:t>
      </w:r>
      <w:proofErr w:type="spellEnd"/>
      <w:r w:rsidR="00003F56">
        <w:rPr>
          <w:rFonts w:ascii="Arial" w:hAnsi="Arial" w:cs="Arial"/>
          <w:sz w:val="20"/>
          <w:szCs w:val="20"/>
        </w:rPr>
        <w:t>. zm.</w:t>
      </w:r>
      <w:r w:rsidRPr="005A3144">
        <w:rPr>
          <w:rFonts w:ascii="Arial" w:hAnsi="Arial" w:cs="Arial"/>
          <w:sz w:val="20"/>
          <w:szCs w:val="20"/>
        </w:rPr>
        <w:t xml:space="preserve">) lub stosowanie innych przewidzianych prawem trybów, w tym z ustawy z dnia 5 sierpnia 2022 r. o ekonomii społecznej (Dz. U. z </w:t>
      </w:r>
      <w:r w:rsidR="00EE68C8" w:rsidRPr="005A3144">
        <w:rPr>
          <w:rFonts w:ascii="Arial" w:hAnsi="Arial" w:cs="Arial"/>
          <w:sz w:val="20"/>
          <w:szCs w:val="20"/>
        </w:rPr>
        <w:t>202</w:t>
      </w:r>
      <w:r w:rsidR="00EE68C8">
        <w:rPr>
          <w:rFonts w:ascii="Arial" w:hAnsi="Arial" w:cs="Arial"/>
          <w:sz w:val="20"/>
          <w:szCs w:val="20"/>
        </w:rPr>
        <w:t>5</w:t>
      </w:r>
      <w:r w:rsidR="00EE68C8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EE68C8">
        <w:rPr>
          <w:rFonts w:ascii="Arial" w:hAnsi="Arial" w:cs="Arial"/>
          <w:sz w:val="20"/>
          <w:szCs w:val="20"/>
        </w:rPr>
        <w:t>806</w:t>
      </w:r>
      <w:r w:rsidRPr="005A3144">
        <w:rPr>
          <w:rFonts w:ascii="Arial" w:hAnsi="Arial" w:cs="Arial"/>
          <w:sz w:val="20"/>
          <w:szCs w:val="20"/>
        </w:rPr>
        <w:t xml:space="preserve">) czy ustawy z dnia 27 kwietnia 2006 r. o spółdzielniach socjalnych (Dz. U. z </w:t>
      </w:r>
      <w:r w:rsidR="00003F56" w:rsidRPr="005A3144">
        <w:rPr>
          <w:rFonts w:ascii="Arial" w:hAnsi="Arial" w:cs="Arial"/>
          <w:sz w:val="20"/>
          <w:szCs w:val="20"/>
        </w:rPr>
        <w:t>202</w:t>
      </w:r>
      <w:r w:rsidR="00003F56">
        <w:rPr>
          <w:rFonts w:ascii="Arial" w:hAnsi="Arial" w:cs="Arial"/>
          <w:sz w:val="20"/>
          <w:szCs w:val="20"/>
        </w:rPr>
        <w:t>5</w:t>
      </w:r>
      <w:r w:rsidR="00003F56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003F56">
        <w:rPr>
          <w:rFonts w:ascii="Arial" w:hAnsi="Arial" w:cs="Arial"/>
          <w:sz w:val="20"/>
          <w:szCs w:val="20"/>
        </w:rPr>
        <w:t>178</w:t>
      </w:r>
      <w:r w:rsidR="001B7F0B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1B7F0B">
        <w:rPr>
          <w:rFonts w:ascii="Arial" w:hAnsi="Arial" w:cs="Arial"/>
          <w:sz w:val="20"/>
          <w:szCs w:val="20"/>
        </w:rPr>
        <w:t>późn</w:t>
      </w:r>
      <w:proofErr w:type="spellEnd"/>
      <w:r w:rsidR="001B7F0B">
        <w:rPr>
          <w:rFonts w:ascii="Arial" w:hAnsi="Arial" w:cs="Arial"/>
          <w:sz w:val="20"/>
          <w:szCs w:val="20"/>
        </w:rPr>
        <w:t>. zm.</w:t>
      </w:r>
      <w:r w:rsidRPr="005A3144">
        <w:rPr>
          <w:rFonts w:ascii="Arial" w:hAnsi="Arial" w:cs="Arial"/>
          <w:sz w:val="20"/>
          <w:szCs w:val="20"/>
        </w:rPr>
        <w:t xml:space="preserve">); </w:t>
      </w:r>
    </w:p>
    <w:p w14:paraId="19EB7620" w14:textId="77777777" w:rsidR="007759D5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podstawie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z wykorzystaniem klauzul społecznych.</w:t>
      </w:r>
    </w:p>
    <w:p w14:paraId="2CB48CBC" w14:textId="0A74416A" w:rsidR="00E93179" w:rsidRPr="00E93179" w:rsidRDefault="00E93179" w:rsidP="00E93179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3" w:name="_Hlk143854256"/>
      <w:r>
        <w:rPr>
          <w:rFonts w:ascii="Arial" w:hAnsi="Arial" w:cs="Arial"/>
          <w:sz w:val="20"/>
          <w:szCs w:val="20"/>
        </w:rPr>
        <w:t xml:space="preserve">Strony </w:t>
      </w:r>
      <w:r w:rsidRPr="00E93179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</w:t>
      </w:r>
      <w:r w:rsidRPr="00E93179">
        <w:rPr>
          <w:rFonts w:ascii="Arial" w:hAnsi="Arial" w:cs="Arial"/>
          <w:sz w:val="20"/>
          <w:szCs w:val="20"/>
        </w:rPr>
        <w:t xml:space="preserve"> się do:</w:t>
      </w:r>
    </w:p>
    <w:p w14:paraId="2587D241" w14:textId="157206A7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uwzględnienia w postępowaniu o udzielenie zamówienia przesłanek wykluczenia wykonawcy, o których mowa w:</w:t>
      </w:r>
    </w:p>
    <w:p w14:paraId="6699C5CD" w14:textId="0AF535FC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5C3371" w:rsidRPr="00E93179">
        <w:rPr>
          <w:rFonts w:ascii="Arial" w:hAnsi="Arial" w:cs="Arial"/>
          <w:sz w:val="20"/>
          <w:szCs w:val="20"/>
        </w:rPr>
        <w:t>202</w:t>
      </w:r>
      <w:r w:rsidR="005C3371">
        <w:rPr>
          <w:rFonts w:ascii="Arial" w:hAnsi="Arial" w:cs="Arial"/>
          <w:sz w:val="20"/>
          <w:szCs w:val="20"/>
        </w:rPr>
        <w:t>5</w:t>
      </w:r>
      <w:r w:rsidR="005C3371" w:rsidRPr="00E93179">
        <w:rPr>
          <w:rFonts w:ascii="Arial" w:hAnsi="Arial" w:cs="Arial"/>
          <w:sz w:val="20"/>
          <w:szCs w:val="20"/>
        </w:rPr>
        <w:t xml:space="preserve"> </w:t>
      </w:r>
      <w:r w:rsidRPr="00E93179">
        <w:rPr>
          <w:rFonts w:ascii="Arial" w:hAnsi="Arial" w:cs="Arial"/>
          <w:sz w:val="20"/>
          <w:szCs w:val="20"/>
        </w:rPr>
        <w:t xml:space="preserve">r. poz. </w:t>
      </w:r>
      <w:r w:rsidR="005C3371">
        <w:rPr>
          <w:rFonts w:ascii="Arial" w:hAnsi="Arial" w:cs="Arial"/>
          <w:sz w:val="20"/>
          <w:szCs w:val="20"/>
        </w:rPr>
        <w:t>514</w:t>
      </w:r>
      <w:r w:rsidR="001B7F0B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1B7F0B">
        <w:rPr>
          <w:rFonts w:ascii="Arial" w:hAnsi="Arial" w:cs="Arial"/>
          <w:sz w:val="20"/>
          <w:szCs w:val="20"/>
        </w:rPr>
        <w:t>późn</w:t>
      </w:r>
      <w:proofErr w:type="spellEnd"/>
      <w:r w:rsidR="001B7F0B">
        <w:rPr>
          <w:rFonts w:ascii="Arial" w:hAnsi="Arial" w:cs="Arial"/>
          <w:sz w:val="20"/>
          <w:szCs w:val="20"/>
        </w:rPr>
        <w:t>. zm.</w:t>
      </w:r>
      <w:r w:rsidRPr="00E93179">
        <w:rPr>
          <w:rFonts w:ascii="Arial" w:hAnsi="Arial" w:cs="Arial"/>
          <w:sz w:val="20"/>
          <w:szCs w:val="20"/>
        </w:rPr>
        <w:t>),</w:t>
      </w:r>
    </w:p>
    <w:p w14:paraId="34464089" w14:textId="77777777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 xml:space="preserve">art. 5k Rozporządzenia (UE) nr 833/2014 z dnia 31 lipca 2014 roku dotyczące środków ograniczających w związku z działaniami Rosji destabilizującymi sytuację na Ukrainie (Dz. Urz. UE L 229 z 31.07.2014, str. 1, z </w:t>
      </w:r>
      <w:proofErr w:type="spellStart"/>
      <w:r w:rsidRPr="00E93179">
        <w:rPr>
          <w:rFonts w:ascii="Arial" w:hAnsi="Arial" w:cs="Arial"/>
          <w:sz w:val="20"/>
          <w:szCs w:val="20"/>
        </w:rPr>
        <w:t>późn</w:t>
      </w:r>
      <w:proofErr w:type="spellEnd"/>
      <w:r w:rsidRPr="00E93179">
        <w:rPr>
          <w:rFonts w:ascii="Arial" w:hAnsi="Arial" w:cs="Arial"/>
          <w:sz w:val="20"/>
          <w:szCs w:val="20"/>
        </w:rPr>
        <w:t>. zm.);</w:t>
      </w:r>
    </w:p>
    <w:p w14:paraId="7707BC03" w14:textId="0626934D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wykluczenia wykonawcy na podstawie przesłanek, o których mowa w pkt 1.</w:t>
      </w:r>
      <w:bookmarkEnd w:id="3"/>
    </w:p>
    <w:p w14:paraId="7AA28158" w14:textId="77777777" w:rsidR="00650264" w:rsidRDefault="0065026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BE1ABED" w14:textId="376DA8A4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4" w:name="_Hlk184032540"/>
      <w:bookmarkStart w:id="5" w:name="_Hlk184294381"/>
      <w:r>
        <w:rPr>
          <w:rFonts w:ascii="Arial" w:hAnsi="Arial" w:cs="Arial"/>
          <w:sz w:val="20"/>
          <w:szCs w:val="20"/>
        </w:rPr>
        <w:t>Strony</w:t>
      </w:r>
      <w:r w:rsidR="001B7F0B">
        <w:rPr>
          <w:rFonts w:ascii="Arial" w:hAnsi="Arial" w:cs="Arial"/>
          <w:sz w:val="20"/>
          <w:szCs w:val="20"/>
        </w:rPr>
        <w:t>, jeśli są</w:t>
      </w:r>
      <w:r w:rsidR="001B7F0B" w:rsidRPr="001B7F0B">
        <w:rPr>
          <w:rFonts w:ascii="Arial" w:hAnsi="Arial" w:cs="Arial"/>
          <w:sz w:val="20"/>
          <w:szCs w:val="20"/>
        </w:rPr>
        <w:t xml:space="preserve"> zamawiającym w rozumieniu ustawy </w:t>
      </w:r>
      <w:proofErr w:type="spellStart"/>
      <w:r w:rsidR="001B7F0B" w:rsidRPr="001B7F0B">
        <w:rPr>
          <w:rFonts w:ascii="Arial" w:hAnsi="Arial" w:cs="Arial"/>
          <w:sz w:val="20"/>
          <w:szCs w:val="20"/>
        </w:rPr>
        <w:t>Pzp</w:t>
      </w:r>
      <w:proofErr w:type="spellEnd"/>
      <w:r w:rsidR="001B7F0B">
        <w:rPr>
          <w:rFonts w:ascii="Arial" w:hAnsi="Arial" w:cs="Arial"/>
          <w:sz w:val="20"/>
          <w:szCs w:val="20"/>
        </w:rPr>
        <w:t>,</w:t>
      </w:r>
      <w:r w:rsidRPr="000378AA">
        <w:rPr>
          <w:rFonts w:ascii="Arial" w:hAnsi="Arial" w:cs="Arial"/>
          <w:sz w:val="20"/>
          <w:szCs w:val="20"/>
        </w:rPr>
        <w:t xml:space="preserve"> zobowiązuj</w:t>
      </w:r>
      <w:r>
        <w:rPr>
          <w:rFonts w:ascii="Arial" w:hAnsi="Arial" w:cs="Arial"/>
          <w:sz w:val="20"/>
          <w:szCs w:val="20"/>
        </w:rPr>
        <w:t>ą</w:t>
      </w:r>
      <w:r w:rsidRPr="000378AA">
        <w:rPr>
          <w:rFonts w:ascii="Arial" w:hAnsi="Arial" w:cs="Arial"/>
          <w:sz w:val="20"/>
          <w:szCs w:val="20"/>
        </w:rPr>
        <w:t xml:space="preserve"> się do nieudzielania zamówień podmiotom, u których udzielenie zamówienia mogłoby spowodować wystąpienie konfliktu interesów</w:t>
      </w:r>
      <w:r w:rsidR="000671BB">
        <w:rPr>
          <w:rStyle w:val="Odwoanieprzypisudolnego"/>
          <w:rFonts w:ascii="Arial" w:hAnsi="Arial"/>
          <w:sz w:val="20"/>
          <w:szCs w:val="20"/>
        </w:rPr>
        <w:footnoteReference w:id="24"/>
      </w:r>
      <w:r w:rsidRPr="000378AA">
        <w:rPr>
          <w:rFonts w:ascii="Arial" w:hAnsi="Arial" w:cs="Arial"/>
          <w:sz w:val="20"/>
          <w:szCs w:val="20"/>
        </w:rPr>
        <w:t xml:space="preserve">. Z odpowiedzialności tej nie zwalnia też </w:t>
      </w:r>
      <w:r>
        <w:rPr>
          <w:rFonts w:ascii="Arial" w:hAnsi="Arial" w:cs="Arial"/>
          <w:sz w:val="20"/>
          <w:szCs w:val="20"/>
        </w:rPr>
        <w:t>St</w:t>
      </w:r>
      <w:r w:rsidR="00F76CC5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on</w:t>
      </w:r>
      <w:r w:rsidRPr="000378AA">
        <w:rPr>
          <w:rFonts w:ascii="Arial" w:hAnsi="Arial" w:cs="Arial"/>
          <w:sz w:val="20"/>
          <w:szCs w:val="20"/>
        </w:rPr>
        <w:t xml:space="preserve"> fakt powierzenia czynności dotyczących przeprowadzenia postępowania o udzielenie zamówienia osobie trzeciej, np. inżynierowi kontraktu.</w:t>
      </w:r>
    </w:p>
    <w:p w14:paraId="0B8D72FA" w14:textId="04EB5B92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r w:rsidRPr="000378AA">
        <w:rPr>
          <w:rFonts w:ascii="Arial" w:hAnsi="Arial" w:cs="Arial"/>
          <w:sz w:val="20"/>
          <w:szCs w:val="20"/>
        </w:rPr>
        <w:lastRenderedPageBreak/>
        <w:t xml:space="preserve">W celu uniknięcia konfliktu interesów, w przypadku </w:t>
      </w:r>
      <w:r>
        <w:rPr>
          <w:rFonts w:ascii="Arial" w:hAnsi="Arial" w:cs="Arial"/>
          <w:sz w:val="20"/>
          <w:szCs w:val="20"/>
        </w:rPr>
        <w:t>Strony</w:t>
      </w:r>
      <w:r w:rsidRPr="000378AA">
        <w:rPr>
          <w:rFonts w:ascii="Arial" w:hAnsi="Arial" w:cs="Arial"/>
          <w:sz w:val="20"/>
          <w:szCs w:val="20"/>
        </w:rPr>
        <w:t>, któr</w:t>
      </w:r>
      <w:r>
        <w:rPr>
          <w:rFonts w:ascii="Arial" w:hAnsi="Arial" w:cs="Arial"/>
          <w:sz w:val="20"/>
          <w:szCs w:val="20"/>
        </w:rPr>
        <w:t>a</w:t>
      </w:r>
      <w:r w:rsidRPr="000378AA">
        <w:rPr>
          <w:rFonts w:ascii="Arial" w:hAnsi="Arial" w:cs="Arial"/>
          <w:sz w:val="20"/>
          <w:szCs w:val="20"/>
        </w:rPr>
        <w:t xml:space="preserve"> nie jest zamawiającym w rozumieniu </w:t>
      </w:r>
      <w:r w:rsidR="00F76CC5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0378AA">
        <w:rPr>
          <w:rFonts w:ascii="Arial" w:hAnsi="Arial" w:cs="Arial"/>
          <w:sz w:val="20"/>
          <w:szCs w:val="20"/>
        </w:rPr>
        <w:t>Pzp</w:t>
      </w:r>
      <w:proofErr w:type="spellEnd"/>
      <w:r w:rsidRPr="000378AA">
        <w:rPr>
          <w:rFonts w:ascii="Arial" w:hAnsi="Arial" w:cs="Arial"/>
          <w:sz w:val="20"/>
          <w:szCs w:val="20"/>
        </w:rPr>
        <w:t xml:space="preserve">, zamówienia nie mogą być udzielane podmiotom powiązanym z </w:t>
      </w:r>
      <w:r>
        <w:rPr>
          <w:rFonts w:ascii="Arial" w:hAnsi="Arial" w:cs="Arial"/>
          <w:sz w:val="20"/>
          <w:szCs w:val="20"/>
        </w:rPr>
        <w:t>nią</w:t>
      </w:r>
      <w:r w:rsidRPr="000378AA">
        <w:rPr>
          <w:rFonts w:ascii="Arial" w:hAnsi="Arial" w:cs="Arial"/>
          <w:sz w:val="20"/>
          <w:szCs w:val="20"/>
        </w:rPr>
        <w:t xml:space="preserve"> osobowo lub kapitałowo, z wyłączeniem zamówień sektorowych i zamówień określonych w sekcji 3.2.1 pkt 2 lit. i wytycznych dot. kwalifikowalności wydatków.</w:t>
      </w:r>
      <w:bookmarkEnd w:id="4"/>
      <w:r w:rsidRPr="000378AA">
        <w:rPr>
          <w:rFonts w:ascii="Arial" w:hAnsi="Arial" w:cs="Arial"/>
          <w:sz w:val="20"/>
          <w:szCs w:val="20"/>
        </w:rPr>
        <w:t xml:space="preserve"> </w:t>
      </w:r>
      <w:bookmarkEnd w:id="5"/>
    </w:p>
    <w:p w14:paraId="7F326FA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385EC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F6C50C3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7. </w:t>
      </w:r>
    </w:p>
    <w:p w14:paraId="5963321D" w14:textId="77777777" w:rsidR="002E2294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Organizacja wewnętrzna </w:t>
      </w:r>
      <w:r w:rsidR="003F09A5">
        <w:rPr>
          <w:noProof/>
          <w:sz w:val="24"/>
          <w:szCs w:val="24"/>
        </w:rPr>
        <w:t>partnerstwa</w:t>
      </w:r>
    </w:p>
    <w:p w14:paraId="4D86643E" w14:textId="77777777" w:rsidR="00730C1B" w:rsidRPr="00730C1B" w:rsidRDefault="00730C1B" w:rsidP="00730C1B"/>
    <w:p w14:paraId="37C072F8" w14:textId="6BC47A44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celu prawidłowego zarządzania partnerstwem oraz zapewnienia podejścia partnerskiego w realizacji projektu, o którym mowa w § 1</w:t>
      </w:r>
      <w:r w:rsidR="00FB0F55">
        <w:rPr>
          <w:rFonts w:ascii="Arial" w:hAnsi="Arial" w:cs="Arial"/>
          <w:noProof/>
          <w:sz w:val="20"/>
          <w:szCs w:val="20"/>
        </w:rPr>
        <w:t>,</w:t>
      </w:r>
      <w:r w:rsidRPr="00A60872">
        <w:rPr>
          <w:rFonts w:ascii="Arial" w:hAnsi="Arial" w:cs="Arial"/>
          <w:noProof/>
          <w:sz w:val="20"/>
          <w:szCs w:val="20"/>
        </w:rPr>
        <w:t xml:space="preserve"> Strony ustalają następujący system organizacji wewnętrznej partnerstwa oraz sposób podejmowania decyzji</w:t>
      </w:r>
      <w:r w:rsidR="00FB0F55">
        <w:rPr>
          <w:rStyle w:val="Odwoanieprzypisudolnego"/>
          <w:rFonts w:ascii="Arial" w:hAnsi="Arial"/>
          <w:noProof/>
          <w:sz w:val="20"/>
          <w:szCs w:val="20"/>
        </w:rPr>
        <w:footnoteReference w:id="25"/>
      </w:r>
      <w:r w:rsidRPr="00A60872">
        <w:rPr>
          <w:rFonts w:ascii="Arial" w:hAnsi="Arial" w:cs="Arial"/>
          <w:noProof/>
          <w:sz w:val="20"/>
          <w:szCs w:val="20"/>
        </w:rPr>
        <w:t>:</w:t>
      </w:r>
    </w:p>
    <w:p w14:paraId="6D0762C4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Start w:id="6" w:name="_Hlk135214310"/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End w:id="6"/>
    </w:p>
    <w:p w14:paraId="4F64EEC4" w14:textId="6EBD35C3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CA4AEE" w14:textId="115165F3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sposób oceny realizacji projektu:</w:t>
      </w:r>
    </w:p>
    <w:p w14:paraId="50A947BB" w14:textId="77777777" w:rsidR="007421F4" w:rsidRPr="00A60872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ocena realizacji projektu zostanie przeprowadzona ............................................</w:t>
      </w:r>
      <w:r>
        <w:rPr>
          <w:rFonts w:ascii="Arial" w:hAnsi="Arial" w:cs="Arial"/>
          <w:noProof/>
          <w:sz w:val="20"/>
          <w:szCs w:val="20"/>
        </w:rPr>
        <w:t>................................</w:t>
      </w:r>
      <w:r w:rsidRPr="00A60872">
        <w:rPr>
          <w:rFonts w:ascii="Arial" w:hAnsi="Arial" w:cs="Arial"/>
          <w:noProof/>
          <w:sz w:val="20"/>
          <w:szCs w:val="20"/>
        </w:rPr>
        <w:t>;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7421F4">
        <w:rPr>
          <w:rFonts w:ascii="Arial" w:hAnsi="Arial" w:cs="Arial"/>
          <w:noProof/>
          <w:sz w:val="20"/>
          <w:szCs w:val="20"/>
        </w:rPr>
        <w:t>(</w:t>
      </w:r>
      <w:r w:rsidRPr="00A60872">
        <w:rPr>
          <w:rFonts w:ascii="Arial" w:hAnsi="Arial" w:cs="Arial"/>
          <w:noProof/>
          <w:sz w:val="20"/>
          <w:szCs w:val="20"/>
        </w:rPr>
        <w:t>nazwa podmiotu zewnętrznego lub Partnera/Partnerów odpowiedzialnego/ych za ocenę projektu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lub opis procedur, które zostaną zastosowane przy wyborze podmiotu zewnętrznego</w:t>
      </w:r>
      <w:r>
        <w:rPr>
          <w:rFonts w:ascii="Arial" w:hAnsi="Arial" w:cs="Arial"/>
          <w:noProof/>
          <w:sz w:val="20"/>
          <w:szCs w:val="20"/>
        </w:rPr>
        <w:t>),</w:t>
      </w:r>
    </w:p>
    <w:p w14:paraId="09319E6A" w14:textId="77777777" w:rsidR="007421F4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zadania do realizacji w ramach oceny projektu obejmują:</w:t>
      </w:r>
    </w:p>
    <w:p w14:paraId="4F96F4F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3F905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</w:t>
      </w: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3A929003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3AB948A" w14:textId="77777777" w:rsidR="007421F4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zapewnienia podczas realizacji projektu równości kobiet i mężczyzn oraz równości szans i niedyskryminacji, w tym dostępności dla osób z  niepełnosprawnościami:</w:t>
      </w:r>
    </w:p>
    <w:p w14:paraId="086E369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073225FE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E825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49F4F5AD" w14:textId="77777777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wewnętrznej kontroli finansowej w ramach partnerstwa:</w:t>
      </w:r>
    </w:p>
    <w:p w14:paraId="5581BFD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A8AA30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7A95D7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17ABCBF" w14:textId="77777777" w:rsidR="00E22ABA" w:rsidRPr="001846C5" w:rsidRDefault="00E22ABA" w:rsidP="00A60872">
      <w:pPr>
        <w:pStyle w:val="Tekstpodstawowy"/>
        <w:tabs>
          <w:tab w:val="left" w:pos="426"/>
        </w:tabs>
        <w:spacing w:line="276" w:lineRule="auto"/>
        <w:jc w:val="left"/>
        <w:rPr>
          <w:noProof/>
        </w:rPr>
      </w:pPr>
    </w:p>
    <w:p w14:paraId="3CA7CFB7" w14:textId="77777777" w:rsidR="00E22ABA" w:rsidRDefault="000A7C87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8.</w:t>
      </w:r>
    </w:p>
    <w:p w14:paraId="0CD881A4" w14:textId="77777777" w:rsidR="00E81984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Przetwarzanie</w:t>
      </w:r>
      <w:r w:rsidR="000A7C87">
        <w:rPr>
          <w:noProof/>
          <w:sz w:val="24"/>
          <w:szCs w:val="24"/>
        </w:rPr>
        <w:t xml:space="preserve"> danych osobowych </w:t>
      </w:r>
    </w:p>
    <w:p w14:paraId="68F2221B" w14:textId="77777777" w:rsidR="00730C1B" w:rsidRDefault="00730C1B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</w:rPr>
      </w:pPr>
    </w:p>
    <w:p w14:paraId="2C13421F" w14:textId="5458C8AC" w:rsidR="00E81984" w:rsidRDefault="000A7C87" w:rsidP="00A60872">
      <w:pPr>
        <w:pStyle w:val="Tekstpodstawowy3"/>
        <w:tabs>
          <w:tab w:val="left" w:pos="426"/>
        </w:tabs>
        <w:spacing w:after="0"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Partner </w:t>
      </w:r>
      <w:r w:rsidR="00E81984">
        <w:rPr>
          <w:rFonts w:ascii="Arial" w:hAnsi="Arial" w:cs="Arial"/>
          <w:noProof/>
          <w:sz w:val="20"/>
          <w:szCs w:val="20"/>
        </w:rPr>
        <w:t>Wi</w:t>
      </w:r>
      <w:r w:rsidRPr="001846C5">
        <w:rPr>
          <w:rFonts w:ascii="Arial" w:hAnsi="Arial" w:cs="Arial"/>
          <w:noProof/>
          <w:sz w:val="20"/>
          <w:szCs w:val="20"/>
        </w:rPr>
        <w:t>odący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 xml:space="preserve"> oraz 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przetwarza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dan</w:t>
      </w:r>
      <w:r w:rsidR="00E81984">
        <w:rPr>
          <w:rFonts w:ascii="Arial" w:hAnsi="Arial" w:cs="Arial"/>
          <w:noProof/>
          <w:sz w:val="20"/>
          <w:szCs w:val="20"/>
        </w:rPr>
        <w:t>e</w:t>
      </w:r>
      <w:r w:rsidRPr="001846C5">
        <w:rPr>
          <w:rFonts w:ascii="Arial" w:hAnsi="Arial" w:cs="Arial"/>
          <w:noProof/>
          <w:sz w:val="20"/>
          <w:szCs w:val="20"/>
        </w:rPr>
        <w:t xml:space="preserve"> osobow</w:t>
      </w:r>
      <w:r w:rsidR="00E81984">
        <w:rPr>
          <w:rFonts w:ascii="Arial" w:hAnsi="Arial" w:cs="Arial"/>
          <w:noProof/>
          <w:sz w:val="20"/>
          <w:szCs w:val="20"/>
        </w:rPr>
        <w:t>e na zasadach okre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ś</w:t>
      </w:r>
      <w:r w:rsidR="00E81984">
        <w:rPr>
          <w:rFonts w:ascii="Arial" w:hAnsi="Arial" w:cs="Arial"/>
          <w:noProof/>
          <w:sz w:val="20"/>
          <w:szCs w:val="20"/>
        </w:rPr>
        <w:t>lonych w umow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>ie</w:t>
      </w:r>
      <w:r w:rsidR="00E81984">
        <w:rPr>
          <w:rFonts w:ascii="Arial" w:hAnsi="Arial" w:cs="Arial"/>
          <w:noProof/>
          <w:sz w:val="20"/>
          <w:szCs w:val="20"/>
        </w:rPr>
        <w:t xml:space="preserve"> o dofinansowanie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 xml:space="preserve"> projektu</w:t>
      </w:r>
      <w:r w:rsidR="00E81984">
        <w:rPr>
          <w:rFonts w:ascii="Arial" w:hAnsi="Arial" w:cs="Arial"/>
          <w:noProof/>
          <w:sz w:val="20"/>
          <w:szCs w:val="20"/>
        </w:rPr>
        <w:t>.</w:t>
      </w:r>
    </w:p>
    <w:p w14:paraId="79DC70B5" w14:textId="77777777" w:rsidR="00E81984" w:rsidRDefault="00E81984" w:rsidP="00E8198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</w:p>
    <w:p w14:paraId="18DCBA9B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6EF80AE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9.</w:t>
      </w:r>
    </w:p>
    <w:p w14:paraId="0D289225" w14:textId="77777777" w:rsidR="00703C38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Komunikacja i widoczność </w:t>
      </w:r>
    </w:p>
    <w:p w14:paraId="687B3D60" w14:textId="77777777" w:rsidR="00730C1B" w:rsidRDefault="00730C1B" w:rsidP="00730C1B">
      <w:pPr>
        <w:pStyle w:val="Lista2"/>
        <w:keepNext/>
        <w:spacing w:line="276" w:lineRule="auto"/>
        <w:ind w:left="360" w:firstLine="0"/>
        <w:rPr>
          <w:rFonts w:ascii="Arial" w:hAnsi="Arial" w:cs="Arial"/>
          <w:noProof/>
          <w:sz w:val="20"/>
          <w:szCs w:val="20"/>
        </w:rPr>
      </w:pPr>
    </w:p>
    <w:p w14:paraId="5AEE84F5" w14:textId="71540059" w:rsidR="005141AD" w:rsidRPr="009E6ACF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są zobowiązani do wypełniania obowiązków informacyjnych i promocyjnych</w:t>
      </w:r>
      <w:r w:rsidR="00D628DD">
        <w:rPr>
          <w:rFonts w:ascii="Arial" w:hAnsi="Arial" w:cs="Arial"/>
          <w:noProof/>
          <w:sz w:val="20"/>
          <w:szCs w:val="20"/>
        </w:rPr>
        <w:t>, w tym informowania społeczeństwa o dofinansowaniu projektu przez Unię Europejską, zgodnie z rozporzadzeni</w:t>
      </w:r>
      <w:r w:rsidR="00921090">
        <w:rPr>
          <w:rFonts w:ascii="Arial" w:hAnsi="Arial" w:cs="Arial"/>
          <w:noProof/>
          <w:sz w:val="20"/>
          <w:szCs w:val="20"/>
        </w:rPr>
        <w:t>em</w:t>
      </w:r>
      <w:r w:rsidR="00D628DD">
        <w:rPr>
          <w:rFonts w:ascii="Arial" w:hAnsi="Arial" w:cs="Arial"/>
          <w:noProof/>
          <w:sz w:val="20"/>
          <w:szCs w:val="20"/>
        </w:rPr>
        <w:t xml:space="preserve"> ogóln</w:t>
      </w:r>
      <w:r w:rsidR="00921090">
        <w:rPr>
          <w:rFonts w:ascii="Arial" w:hAnsi="Arial" w:cs="Arial"/>
          <w:noProof/>
          <w:sz w:val="20"/>
          <w:szCs w:val="20"/>
        </w:rPr>
        <w:t>ym</w:t>
      </w:r>
      <w:r w:rsidR="00D628DD">
        <w:rPr>
          <w:rFonts w:ascii="Arial" w:hAnsi="Arial" w:cs="Arial"/>
          <w:noProof/>
          <w:sz w:val="20"/>
          <w:szCs w:val="20"/>
        </w:rPr>
        <w:t xml:space="preserve"> (w szczególności z załącznkiem IX – Komunikacja i Widoczność) </w:t>
      </w:r>
      <w:r w:rsidRPr="001846C5">
        <w:rPr>
          <w:rFonts w:ascii="Arial" w:hAnsi="Arial" w:cs="Arial"/>
          <w:noProof/>
          <w:sz w:val="20"/>
          <w:szCs w:val="20"/>
        </w:rPr>
        <w:t xml:space="preserve">oraz zgodnie z </w:t>
      </w:r>
      <w:r w:rsidR="00BD1528">
        <w:rPr>
          <w:rFonts w:ascii="Arial" w:hAnsi="Arial" w:cs="Arial"/>
          <w:noProof/>
          <w:sz w:val="20"/>
          <w:szCs w:val="20"/>
        </w:rPr>
        <w:t>Wyciągiem z „Podręcznika wnioskodawcy i beneficjenta Funduszy Europejskich na lata 2021-2027” w zakresie informacji i pro</w:t>
      </w:r>
      <w:r w:rsidR="00F5014C">
        <w:rPr>
          <w:rFonts w:ascii="Arial" w:hAnsi="Arial" w:cs="Arial"/>
          <w:noProof/>
          <w:sz w:val="20"/>
          <w:szCs w:val="20"/>
        </w:rPr>
        <w:t>m</w:t>
      </w:r>
      <w:r w:rsidR="00BD1528">
        <w:rPr>
          <w:rFonts w:ascii="Arial" w:hAnsi="Arial" w:cs="Arial"/>
          <w:noProof/>
          <w:sz w:val="20"/>
          <w:szCs w:val="20"/>
        </w:rPr>
        <w:t xml:space="preserve">ocji stanowiącym </w:t>
      </w:r>
      <w:r w:rsidRPr="001846C5">
        <w:rPr>
          <w:rFonts w:ascii="Arial" w:hAnsi="Arial" w:cs="Arial"/>
          <w:noProof/>
          <w:sz w:val="20"/>
          <w:szCs w:val="20"/>
        </w:rPr>
        <w:t>załącznik</w:t>
      </w:r>
      <w:r w:rsidR="00D628D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do umowy o dofinansowanie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0B6F993A" w14:textId="77777777" w:rsidR="005141AD" w:rsidRPr="001846C5" w:rsidRDefault="00D628DD">
      <w:pPr>
        <w:pStyle w:val="Lista2"/>
        <w:keepNext/>
        <w:numPr>
          <w:ilvl w:val="0"/>
          <w:numId w:val="13"/>
        </w:numPr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okresie realizacji pro</w:t>
      </w:r>
      <w:r w:rsidR="0023486A">
        <w:rPr>
          <w:rFonts w:ascii="Arial" w:hAnsi="Arial" w:cs="Arial"/>
          <w:noProof/>
          <w:sz w:val="20"/>
          <w:szCs w:val="20"/>
        </w:rPr>
        <w:t xml:space="preserve">jektu </w:t>
      </w:r>
      <w:r>
        <w:rPr>
          <w:rFonts w:ascii="Arial" w:hAnsi="Arial" w:cs="Arial"/>
          <w:noProof/>
          <w:sz w:val="20"/>
          <w:szCs w:val="20"/>
        </w:rPr>
        <w:t xml:space="preserve">oraz w okresie trwałości, o których mowa w umowie, </w:t>
      </w:r>
      <w:r w:rsidR="005141AD" w:rsidRPr="001846C5">
        <w:rPr>
          <w:rFonts w:ascii="Arial" w:hAnsi="Arial" w:cs="Arial"/>
          <w:noProof/>
          <w:sz w:val="20"/>
          <w:szCs w:val="20"/>
        </w:rPr>
        <w:t>Partnerzy są zobowiązani w szczególności do:</w:t>
      </w:r>
    </w:p>
    <w:p w14:paraId="535600F7" w14:textId="77777777" w:rsidR="005141AD" w:rsidRPr="001846C5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D628DD">
        <w:rPr>
          <w:rFonts w:ascii="Arial" w:hAnsi="Arial" w:cs="Arial"/>
          <w:noProof/>
          <w:sz w:val="20"/>
          <w:szCs w:val="20"/>
        </w:rPr>
        <w:t xml:space="preserve">mieszczania w widoczny sposób </w:t>
      </w:r>
      <w:r w:rsidR="002E445C" w:rsidRPr="001846C5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>u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Funduszy Europejskich</w:t>
      </w:r>
      <w:r w:rsidR="002E445C">
        <w:rPr>
          <w:rFonts w:ascii="Arial" w:hAnsi="Arial" w:cs="Arial"/>
          <w:noProof/>
          <w:sz w:val="20"/>
          <w:szCs w:val="20"/>
        </w:rPr>
        <w:t>,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E445C">
        <w:rPr>
          <w:rFonts w:ascii="Arial" w:hAnsi="Arial" w:cs="Arial"/>
          <w:noProof/>
          <w:sz w:val="20"/>
          <w:szCs w:val="20"/>
        </w:rPr>
        <w:t>barw R</w:t>
      </w:r>
      <w:r w:rsidR="00D628DD">
        <w:rPr>
          <w:rFonts w:ascii="Arial" w:hAnsi="Arial" w:cs="Arial"/>
          <w:noProof/>
          <w:sz w:val="20"/>
          <w:szCs w:val="20"/>
        </w:rPr>
        <w:t>zeczpospolitej Polskiej (jeśli dotyczy: wersja pełnokolorowa)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i </w:t>
      </w:r>
      <w:r w:rsidR="002E445C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 xml:space="preserve">u </w:t>
      </w:r>
      <w:r w:rsidR="005141AD" w:rsidRPr="001846C5">
        <w:rPr>
          <w:rFonts w:ascii="Arial" w:hAnsi="Arial" w:cs="Arial"/>
          <w:noProof/>
          <w:sz w:val="20"/>
          <w:szCs w:val="20"/>
        </w:rPr>
        <w:t>Unii Europejskiej</w:t>
      </w:r>
      <w:r w:rsidR="00EE0049">
        <w:rPr>
          <w:rFonts w:ascii="Arial" w:hAnsi="Arial" w:cs="Arial"/>
          <w:noProof/>
          <w:sz w:val="20"/>
          <w:szCs w:val="20"/>
        </w:rPr>
        <w:t xml:space="preserve"> </w:t>
      </w:r>
      <w:r w:rsidR="00D628DD">
        <w:rPr>
          <w:rFonts w:ascii="Arial" w:hAnsi="Arial" w:cs="Arial"/>
          <w:noProof/>
          <w:sz w:val="20"/>
          <w:szCs w:val="20"/>
        </w:rPr>
        <w:t>na</w:t>
      </w:r>
      <w:r w:rsidR="005141AD" w:rsidRPr="001846C5">
        <w:rPr>
          <w:rFonts w:ascii="Arial" w:hAnsi="Arial" w:cs="Arial"/>
          <w:noProof/>
          <w:sz w:val="20"/>
          <w:szCs w:val="20"/>
        </w:rPr>
        <w:t>:</w:t>
      </w:r>
    </w:p>
    <w:p w14:paraId="256FD4BB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wszystkich prowadzonych działań informacyjnych i promocyjnych dotyczących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rojektu;</w:t>
      </w:r>
    </w:p>
    <w:p w14:paraId="4E40CAF9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 xml:space="preserve">ach i materiałach </w:t>
      </w:r>
      <w:r w:rsidRPr="001846C5">
        <w:rPr>
          <w:rFonts w:ascii="Arial" w:hAnsi="Arial" w:cs="Arial"/>
          <w:noProof/>
          <w:sz w:val="20"/>
          <w:szCs w:val="20"/>
        </w:rPr>
        <w:t xml:space="preserve">związanych z realizacją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628DD">
        <w:rPr>
          <w:rFonts w:ascii="Arial" w:hAnsi="Arial" w:cs="Arial"/>
          <w:noProof/>
          <w:sz w:val="20"/>
          <w:szCs w:val="20"/>
        </w:rPr>
        <w:t xml:space="preserve"> (m.in. produkty drukowane lub cyfrowe,)</w:t>
      </w:r>
      <w:r w:rsidRPr="001846C5">
        <w:rPr>
          <w:rFonts w:ascii="Arial" w:hAnsi="Arial" w:cs="Arial"/>
          <w:noProof/>
          <w:sz w:val="20"/>
          <w:szCs w:val="20"/>
        </w:rPr>
        <w:t>, podawanych do wiadomości publicznej;</w:t>
      </w:r>
    </w:p>
    <w:p w14:paraId="26B77F69" w14:textId="77777777" w:rsidR="005141AD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>ach</w:t>
      </w:r>
      <w:r w:rsidRPr="001846C5">
        <w:rPr>
          <w:rFonts w:ascii="Arial" w:hAnsi="Arial" w:cs="Arial"/>
          <w:noProof/>
          <w:sz w:val="20"/>
          <w:szCs w:val="20"/>
        </w:rPr>
        <w:t xml:space="preserve"> i materia</w:t>
      </w:r>
      <w:r w:rsidR="00D628DD">
        <w:rPr>
          <w:rFonts w:ascii="Arial" w:hAnsi="Arial" w:cs="Arial"/>
          <w:noProof/>
          <w:sz w:val="20"/>
          <w:szCs w:val="20"/>
        </w:rPr>
        <w:t>łach</w:t>
      </w:r>
      <w:r w:rsidRPr="001846C5">
        <w:rPr>
          <w:rFonts w:ascii="Arial" w:hAnsi="Arial" w:cs="Arial"/>
          <w:noProof/>
          <w:sz w:val="20"/>
          <w:szCs w:val="20"/>
        </w:rPr>
        <w:t xml:space="preserve"> dla osób i podmiotów uczestniczących w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rojekcie</w:t>
      </w:r>
      <w:r w:rsidR="00D628DD">
        <w:rPr>
          <w:rFonts w:ascii="Arial" w:hAnsi="Arial" w:cs="Arial"/>
          <w:noProof/>
          <w:sz w:val="20"/>
          <w:szCs w:val="20"/>
        </w:rPr>
        <w:t>,</w:t>
      </w:r>
    </w:p>
    <w:p w14:paraId="689FA786" w14:textId="77777777" w:rsidR="00D628DD" w:rsidRDefault="00D628D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produktach, sprzęcie, pojazdach, aparaturze </w:t>
      </w:r>
      <w:r w:rsidR="0023486A">
        <w:rPr>
          <w:rFonts w:ascii="Arial" w:hAnsi="Arial" w:cs="Arial"/>
          <w:noProof/>
          <w:sz w:val="20"/>
          <w:szCs w:val="20"/>
        </w:rPr>
        <w:t>i</w:t>
      </w:r>
      <w:r>
        <w:rPr>
          <w:rFonts w:ascii="Arial" w:hAnsi="Arial" w:cs="Arial"/>
          <w:noProof/>
          <w:sz w:val="20"/>
          <w:szCs w:val="20"/>
        </w:rPr>
        <w:t>tp., powstałych lub zakupionych z projektu, poprzez umieszczenie trwałego oznakowania w postaci naklejek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4FEAAB5A" w14:textId="0CDE11A2" w:rsidR="002B748C" w:rsidRDefault="00883AC1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50345B">
        <w:rPr>
          <w:rFonts w:ascii="Arial" w:hAnsi="Arial" w:cs="Arial"/>
          <w:noProof/>
          <w:sz w:val="20"/>
          <w:szCs w:val="20"/>
        </w:rPr>
        <w:t xml:space="preserve">mieszczenia w miejscu realizacji projektu </w:t>
      </w:r>
      <w:r w:rsidR="00C3740E" w:rsidRPr="00A60872">
        <w:rPr>
          <w:rFonts w:ascii="Arial" w:hAnsi="Arial" w:cs="Arial"/>
          <w:noProof/>
          <w:sz w:val="20"/>
          <w:szCs w:val="20"/>
        </w:rPr>
        <w:t>trwałej tablicy informacyjnej podkreślającej fakt otrzymania dofinansowania z UE</w:t>
      </w:r>
      <w:r w:rsidR="00C3740E">
        <w:rPr>
          <w:rFonts w:ascii="Arial" w:hAnsi="Arial" w:cs="Arial"/>
          <w:noProof/>
          <w:sz w:val="20"/>
          <w:szCs w:val="20"/>
        </w:rPr>
        <w:t>,</w:t>
      </w:r>
      <w:r w:rsidR="00C3740E" w:rsidRPr="00C3740E">
        <w:rPr>
          <w:rFonts w:ascii="Arial" w:hAnsi="Arial" w:cs="Arial"/>
          <w:noProof/>
          <w:sz w:val="20"/>
          <w:szCs w:val="20"/>
        </w:rPr>
        <w:t xml:space="preserve"> </w:t>
      </w:r>
      <w:r w:rsidR="00C3740E" w:rsidRPr="00A60872">
        <w:rPr>
          <w:rFonts w:ascii="Arial" w:hAnsi="Arial" w:cs="Arial"/>
          <w:noProof/>
          <w:sz w:val="20"/>
          <w:szCs w:val="20"/>
        </w:rPr>
        <w:t xml:space="preserve">niezwłocznie po rozpoczęciu fizycznej realizacji </w:t>
      </w:r>
      <w:r w:rsidR="00C3740E">
        <w:rPr>
          <w:rFonts w:ascii="Arial" w:hAnsi="Arial" w:cs="Arial"/>
          <w:noProof/>
          <w:sz w:val="20"/>
          <w:szCs w:val="20"/>
        </w:rPr>
        <w:t>p</w:t>
      </w:r>
      <w:r w:rsidR="00C3740E" w:rsidRPr="00A60872">
        <w:rPr>
          <w:rFonts w:ascii="Arial" w:hAnsi="Arial" w:cs="Arial"/>
          <w:noProof/>
          <w:sz w:val="20"/>
          <w:szCs w:val="20"/>
        </w:rPr>
        <w:t>rojektu</w:t>
      </w:r>
      <w:r w:rsidR="00C3740E">
        <w:rPr>
          <w:rFonts w:ascii="Arial" w:hAnsi="Arial" w:cs="Arial"/>
          <w:noProof/>
          <w:sz w:val="20"/>
          <w:szCs w:val="20"/>
        </w:rPr>
        <w:t xml:space="preserve"> obejmujacego </w:t>
      </w:r>
      <w:r>
        <w:rPr>
          <w:rFonts w:ascii="Arial" w:hAnsi="Arial" w:cs="Arial"/>
          <w:noProof/>
          <w:sz w:val="20"/>
          <w:szCs w:val="20"/>
        </w:rPr>
        <w:t>i</w:t>
      </w:r>
      <w:r w:rsidR="00C3740E">
        <w:rPr>
          <w:rFonts w:ascii="Arial" w:hAnsi="Arial" w:cs="Arial"/>
          <w:noProof/>
          <w:sz w:val="20"/>
          <w:szCs w:val="20"/>
        </w:rPr>
        <w:t xml:space="preserve">nwestycje rzeczowe lub zainstalowaniu zakupionego sprzetu, jeśli </w:t>
      </w:r>
      <w:r w:rsidR="00DA6BD6">
        <w:rPr>
          <w:rFonts w:ascii="Arial" w:hAnsi="Arial" w:cs="Arial"/>
          <w:noProof/>
          <w:sz w:val="20"/>
          <w:szCs w:val="20"/>
        </w:rPr>
        <w:t>całkowity</w:t>
      </w:r>
      <w:r w:rsidR="00DA6BD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koszt </w:t>
      </w:r>
      <w:r w:rsidR="00C3740E">
        <w:rPr>
          <w:rFonts w:ascii="Arial" w:hAnsi="Arial" w:cs="Arial"/>
          <w:noProof/>
          <w:sz w:val="20"/>
          <w:szCs w:val="20"/>
        </w:rPr>
        <w:t xml:space="preserve">projektu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przekracza </w:t>
      </w:r>
      <w:r w:rsidR="00BF3184">
        <w:rPr>
          <w:rFonts w:ascii="Arial" w:hAnsi="Arial" w:cs="Arial"/>
          <w:noProof/>
          <w:sz w:val="20"/>
          <w:szCs w:val="20"/>
        </w:rPr>
        <w:t>1</w:t>
      </w:r>
      <w:r w:rsidR="002B748C" w:rsidRPr="00A60872">
        <w:rPr>
          <w:rFonts w:ascii="Arial" w:hAnsi="Arial" w:cs="Arial"/>
          <w:noProof/>
          <w:sz w:val="20"/>
          <w:szCs w:val="20"/>
        </w:rPr>
        <w:t>00 000 EUR</w:t>
      </w:r>
      <w:r w:rsidR="00C3740E">
        <w:rPr>
          <w:rStyle w:val="Odwoanieprzypisudolnego"/>
          <w:rFonts w:ascii="Arial" w:hAnsi="Arial"/>
          <w:noProof/>
          <w:sz w:val="20"/>
          <w:szCs w:val="20"/>
        </w:rPr>
        <w:footnoteReference w:id="26"/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 . </w:t>
      </w:r>
      <w:r w:rsidR="00C3129C">
        <w:rPr>
          <w:rFonts w:ascii="Arial" w:hAnsi="Arial" w:cs="Arial"/>
          <w:noProof/>
          <w:sz w:val="20"/>
          <w:szCs w:val="20"/>
        </w:rPr>
        <w:t>G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dy miejsce realizacji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nie zapewnia swobodnego dotarcia do ogółu społeczeństwa z informacją o realizacji tego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rojektu, umiejscowienie tablicy powinno zostać uzgodnione z IZ. Tablica musi być umieszczona niezwłocznie po rozpoczęciu fizycznej realizacji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lub zainstalowaniu zakupionego sprzętu, aż do końca okresu trwałości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>rojektu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8BC7635" w14:textId="78510412" w:rsidR="002B748C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w przypadku </w:t>
      </w:r>
      <w:r w:rsidRPr="00A60872">
        <w:rPr>
          <w:rFonts w:ascii="Arial" w:hAnsi="Arial" w:cs="Arial"/>
          <w:noProof/>
          <w:sz w:val="20"/>
          <w:szCs w:val="20"/>
        </w:rPr>
        <w:t>projektów innych niż te, o których mowa w pkt 2</w:t>
      </w:r>
      <w:r w:rsidR="00883AC1">
        <w:rPr>
          <w:rFonts w:ascii="Arial" w:hAnsi="Arial" w:cs="Arial"/>
          <w:noProof/>
          <w:sz w:val="20"/>
          <w:szCs w:val="20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</w:rPr>
        <w:t xml:space="preserve">umieszczenia w  widocznym miejscu realizacji 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 przynajmniej jednego trwałego plakatu o minimalnym formacie A3 lub podobnej wielkości elektronicznego wyświetlacza, podkreślającego fakt otrzymania dofinansowania z UE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10FB946" w14:textId="05FBEE3E" w:rsidR="002B748C" w:rsidRPr="00A60872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umieszczenia </w:t>
      </w:r>
      <w:r w:rsidRPr="00A60872">
        <w:rPr>
          <w:rFonts w:ascii="Arial" w:hAnsi="Arial" w:cs="Arial"/>
          <w:noProof/>
          <w:sz w:val="20"/>
          <w:szCs w:val="20"/>
        </w:rPr>
        <w:t xml:space="preserve">krótkiego opisu </w:t>
      </w:r>
      <w:r w:rsidR="00B91D58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stronie internetowej </w:t>
      </w:r>
      <w:r w:rsidR="00220F10">
        <w:rPr>
          <w:rFonts w:ascii="Arial" w:hAnsi="Arial" w:cs="Arial"/>
          <w:noProof/>
          <w:sz w:val="20"/>
          <w:szCs w:val="20"/>
        </w:rPr>
        <w:t>Partnera Wiodącego</w:t>
      </w:r>
      <w:r w:rsidRPr="00A60872">
        <w:rPr>
          <w:rFonts w:ascii="Arial" w:hAnsi="Arial" w:cs="Arial"/>
          <w:noProof/>
          <w:sz w:val="20"/>
          <w:szCs w:val="20"/>
        </w:rPr>
        <w:t>, i na jego stronach mediów społecznościowych</w:t>
      </w:r>
      <w:r w:rsidR="00921090" w:rsidRPr="00921090">
        <w:rPr>
          <w:rFonts w:ascii="Arial" w:hAnsi="Arial" w:cs="Arial"/>
          <w:noProof/>
          <w:sz w:val="20"/>
          <w:szCs w:val="20"/>
        </w:rPr>
        <w:t xml:space="preserve"> </w:t>
      </w:r>
      <w:r w:rsidR="00921090" w:rsidRPr="00A60872">
        <w:rPr>
          <w:rFonts w:ascii="Arial" w:hAnsi="Arial" w:cs="Arial"/>
          <w:noProof/>
          <w:sz w:val="20"/>
          <w:szCs w:val="20"/>
        </w:rPr>
        <w:t>jeśli j</w:t>
      </w:r>
      <w:r w:rsidR="00921090">
        <w:rPr>
          <w:rFonts w:ascii="Arial" w:hAnsi="Arial" w:cs="Arial"/>
          <w:noProof/>
          <w:sz w:val="20"/>
          <w:szCs w:val="20"/>
        </w:rPr>
        <w:t>e</w:t>
      </w:r>
      <w:r w:rsidR="00921090" w:rsidRPr="00A60872">
        <w:rPr>
          <w:rFonts w:ascii="Arial" w:hAnsi="Arial" w:cs="Arial"/>
          <w:noProof/>
          <w:sz w:val="20"/>
          <w:szCs w:val="20"/>
        </w:rPr>
        <w:t xml:space="preserve"> posiada</w:t>
      </w:r>
      <w:r w:rsidRPr="00A60872">
        <w:rPr>
          <w:rFonts w:ascii="Arial" w:hAnsi="Arial" w:cs="Arial"/>
          <w:noProof/>
          <w:sz w:val="20"/>
          <w:szCs w:val="20"/>
        </w:rPr>
        <w:t xml:space="preserve">. Opis musi zawierać: </w:t>
      </w:r>
    </w:p>
    <w:p w14:paraId="0343B389" w14:textId="77777777" w:rsidR="002B748C" w:rsidRDefault="002B748C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tytuł projektu lub jego skróconą nazwę,</w:t>
      </w:r>
    </w:p>
    <w:p w14:paraId="138B78F8" w14:textId="6F884BE9" w:rsidR="00DA6BD6" w:rsidRPr="00883AC1" w:rsidRDefault="007767A8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7767A8">
        <w:rPr>
          <w:rFonts w:ascii="Arial" w:hAnsi="Arial" w:cs="Arial"/>
          <w:noProof/>
          <w:sz w:val="20"/>
          <w:szCs w:val="20"/>
          <w:lang w:val="pl-PL" w:eastAsia="pl-PL"/>
        </w:rPr>
        <w:t>znak Funduszy Europejskich, znak barw Rzeczypospolitej Polskiej i znak Unii Europejskiej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>,</w:t>
      </w:r>
    </w:p>
    <w:p w14:paraId="574B410C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zadania, działania, które będą realizowane w ramach projektu (opis, co zostanie zrobione, zakupione etc.),</w:t>
      </w:r>
    </w:p>
    <w:p w14:paraId="7D0B3EA0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grupy docelowe (do kogo skierowany jest projekt, kto z niego skorzysta),</w:t>
      </w:r>
    </w:p>
    <w:p w14:paraId="336E8C18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cel lub cele projektu, </w:t>
      </w:r>
    </w:p>
    <w:p w14:paraId="330133E2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efekty, rezultaty projektu (jeśli opis zadań, działań nie zawiera opisu efektów, rezultatów),</w:t>
      </w:r>
    </w:p>
    <w:p w14:paraId="503043A9" w14:textId="77777777" w:rsidR="002B748C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wartość projektu (</w:t>
      </w:r>
      <w:r w:rsidR="00C3740E">
        <w:rPr>
          <w:rFonts w:ascii="Arial" w:hAnsi="Arial" w:cs="Arial"/>
          <w:noProof/>
          <w:sz w:val="20"/>
          <w:szCs w:val="20"/>
          <w:lang w:val="pl-PL" w:eastAsia="pl-PL"/>
        </w:rPr>
        <w:t xml:space="preserve">łączny </w:t>
      </w: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koszt projektu),</w:t>
      </w:r>
    </w:p>
    <w:p w14:paraId="66A08D13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</w:rPr>
        <w:t>wysokość wkładu Funduszy Europejskich</w:t>
      </w:r>
      <w:r w:rsidR="00C3129C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850F436" w14:textId="3896EB9A" w:rsidR="002B748C" w:rsidRPr="00A60872" w:rsidRDefault="003C5222">
      <w:pPr>
        <w:pStyle w:val="Akapitzlist"/>
        <w:keepNext/>
        <w:numPr>
          <w:ilvl w:val="0"/>
          <w:numId w:val="14"/>
        </w:numPr>
        <w:spacing w:line="276" w:lineRule="auto"/>
        <w:ind w:left="709" w:hanging="283"/>
        <w:contextualSpacing w:val="0"/>
        <w:rPr>
          <w:rFonts w:ascii="Arial" w:hAnsi="Arial" w:cs="Arial"/>
          <w:noProof/>
          <w:sz w:val="20"/>
          <w:szCs w:val="20"/>
          <w:lang w:val="pl-PL" w:eastAsia="pl-PL"/>
        </w:rPr>
      </w:pPr>
      <w:r>
        <w:rPr>
          <w:rFonts w:ascii="Arial" w:hAnsi="Arial" w:cs="Arial"/>
          <w:noProof/>
          <w:sz w:val="20"/>
          <w:szCs w:val="20"/>
          <w:lang w:val="pl-PL" w:eastAsia="pl-PL"/>
        </w:rPr>
        <w:t>j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eżeli projekt ma znaczenie strategiczne lub jego 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 xml:space="preserve">całkowity 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>koszt przekracza 10 mln EUR</w:t>
      </w:r>
      <w:r w:rsidR="00DA6BD6">
        <w:rPr>
          <w:rStyle w:val="Odwoanieprzypisudolnego"/>
          <w:rFonts w:ascii="Arial" w:hAnsi="Arial"/>
          <w:noProof/>
          <w:sz w:val="20"/>
          <w:szCs w:val="20"/>
          <w:lang w:val="pl-PL" w:eastAsia="pl-PL"/>
        </w:rPr>
        <w:footnoteReference w:id="27"/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, </w:t>
      </w:r>
      <w:r w:rsidR="002B748C" w:rsidRPr="00C57B3B">
        <w:rPr>
          <w:rFonts w:ascii="Arial" w:hAnsi="Arial" w:cs="Arial"/>
          <w:noProof/>
          <w:sz w:val="20"/>
          <w:szCs w:val="20"/>
          <w:lang w:val="pl-PL" w:eastAsia="pl-PL"/>
        </w:rPr>
        <w:t xml:space="preserve">zorganizowania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wydarzenia lub działania informacyjno-promocyjnego (np. konferencję prasową, wydarzenie promujące projekt, prezentację projektu na targach branżowych) w ważnym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lastRenderedPageBreak/>
        <w:t xml:space="preserve">momencie realizacji </w:t>
      </w:r>
      <w:r w:rsidR="002B748C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rojektu np. na otwarcie projektu, zakończenie projektu lub jego ważnego etapu np. rozpoczęcie inwestycji, oddanie inwestycji do użytkowania. </w:t>
      </w:r>
    </w:p>
    <w:p w14:paraId="14B57B16" w14:textId="17FE186D" w:rsidR="002B748C" w:rsidRPr="00A60872" w:rsidRDefault="002B748C" w:rsidP="002B748C">
      <w:pPr>
        <w:spacing w:line="276" w:lineRule="auto"/>
        <w:ind w:left="567"/>
        <w:rPr>
          <w:rStyle w:val="Hipercze"/>
          <w:rFonts w:eastAsia="Calibri" w:cs="Arial"/>
          <w:lang w:eastAsia="en-US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Do udziału w  wydarzeniu informacyjno-promocyjnym należy zaprosić z co najmniej </w:t>
      </w:r>
      <w:r w:rsidR="00DE7BA8">
        <w:rPr>
          <w:rFonts w:ascii="Arial" w:hAnsi="Arial" w:cs="Arial"/>
          <w:noProof/>
          <w:sz w:val="20"/>
          <w:szCs w:val="20"/>
        </w:rPr>
        <w:br/>
      </w:r>
      <w:r w:rsidRPr="00A60872">
        <w:rPr>
          <w:rFonts w:ascii="Arial" w:hAnsi="Arial" w:cs="Arial"/>
          <w:noProof/>
          <w:sz w:val="20"/>
          <w:szCs w:val="20"/>
        </w:rPr>
        <w:t>4-</w:t>
      </w:r>
      <w:r w:rsidRPr="00EE68C8">
        <w:rPr>
          <w:rFonts w:ascii="Arial" w:hAnsi="Arial" w:cs="Arial"/>
          <w:noProof/>
          <w:sz w:val="20"/>
          <w:szCs w:val="20"/>
        </w:rPr>
        <w:t>tygodniowym wyprzedzeniem przedstawicieli K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omisji Europejskiej </w:t>
      </w:r>
      <w:r w:rsidRPr="00EE68C8">
        <w:rPr>
          <w:rFonts w:ascii="Arial" w:hAnsi="Arial" w:cs="Arial"/>
          <w:noProof/>
          <w:sz w:val="20"/>
          <w:szCs w:val="20"/>
        </w:rPr>
        <w:t xml:space="preserve">i </w:t>
      </w:r>
      <w:r w:rsidR="00E65C55" w:rsidRPr="00EE68C8">
        <w:rPr>
          <w:rFonts w:ascii="Arial" w:hAnsi="Arial" w:cs="Arial"/>
          <w:noProof/>
          <w:sz w:val="20"/>
          <w:szCs w:val="20"/>
        </w:rPr>
        <w:t>I</w:t>
      </w:r>
      <w:r w:rsidR="00C57B3B" w:rsidRPr="00EE68C8">
        <w:rPr>
          <w:rFonts w:ascii="Arial" w:hAnsi="Arial" w:cs="Arial"/>
          <w:noProof/>
          <w:sz w:val="20"/>
          <w:szCs w:val="20"/>
        </w:rPr>
        <w:t>Z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 </w:t>
      </w:r>
      <w:r w:rsidRPr="00EE68C8">
        <w:rPr>
          <w:rFonts w:ascii="Arial" w:hAnsi="Arial" w:cs="Arial"/>
          <w:noProof/>
          <w:sz w:val="20"/>
          <w:szCs w:val="20"/>
        </w:rPr>
        <w:t>za pośrednictwem poczty elektronicznej</w:t>
      </w:r>
      <w:r w:rsidR="00EE68C8" w:rsidRPr="00EE68C8">
        <w:rPr>
          <w:rFonts w:ascii="Arial" w:hAnsi="Arial" w:cs="Arial"/>
          <w:noProof/>
          <w:sz w:val="20"/>
          <w:szCs w:val="20"/>
        </w:rPr>
        <w:t xml:space="preserve"> </w:t>
      </w:r>
      <w:hyperlink r:id="rId8" w:history="1">
        <w:r w:rsidR="00EE68C8" w:rsidRPr="00526ACC">
          <w:rPr>
            <w:rStyle w:val="Hipercze"/>
            <w:rFonts w:ascii="Arial" w:hAnsi="Arial" w:cs="Arial"/>
            <w:sz w:val="20"/>
            <w:szCs w:val="20"/>
          </w:rPr>
          <w:t>EMPL-D3-UNIT@ec.europa.eu</w:t>
        </w:r>
      </w:hyperlink>
      <w:r w:rsidR="00EE68C8" w:rsidRPr="00526ACC">
        <w:rPr>
          <w:rFonts w:ascii="Arial" w:hAnsi="Arial" w:cs="Arial"/>
          <w:sz w:val="20"/>
          <w:szCs w:val="20"/>
        </w:rPr>
        <w:t xml:space="preserve"> </w:t>
      </w:r>
      <w:r w:rsidR="00E65C55" w:rsidRPr="00526ACC">
        <w:rPr>
          <w:rStyle w:val="Hipercze"/>
          <w:rFonts w:ascii="Arial" w:eastAsia="Calibri" w:hAnsi="Arial" w:cs="Arial"/>
          <w:sz w:val="20"/>
          <w:szCs w:val="20"/>
        </w:rPr>
        <w:t>,</w:t>
      </w:r>
      <w:r w:rsidR="00E65C55" w:rsidRPr="00526ACC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hyperlink r:id="rId9" w:history="1">
        <w:r w:rsidR="004F7194" w:rsidRPr="00526ACC">
          <w:rPr>
            <w:rStyle w:val="Hipercze"/>
            <w:rFonts w:ascii="Arial" w:hAnsi="Arial" w:cs="Arial"/>
            <w:sz w:val="20"/>
            <w:szCs w:val="20"/>
          </w:rPr>
          <w:t>ef.sekretariat@kujawsko-pomorskie.pl</w:t>
        </w:r>
      </w:hyperlink>
    </w:p>
    <w:p w14:paraId="113FA8B4" w14:textId="77777777" w:rsidR="002B748C" w:rsidRPr="00A60872" w:rsidRDefault="00C57B3B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dokumentowania działań informacyjnych i promocyjnych prowadzonych w ramach projektu.</w:t>
      </w:r>
    </w:p>
    <w:p w14:paraId="5237AD39" w14:textId="77777777" w:rsidR="00C57B3B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C57B3B">
        <w:rPr>
          <w:rFonts w:ascii="Arial" w:hAnsi="Arial" w:cs="Arial"/>
          <w:noProof/>
          <w:sz w:val="20"/>
          <w:szCs w:val="20"/>
        </w:rPr>
        <w:t>, który realizuje projekt o całkowitym koszcie przekraczającym 5</w:t>
      </w:r>
      <w:r w:rsidR="000D7F03">
        <w:rPr>
          <w:rFonts w:ascii="Arial" w:hAnsi="Arial" w:cs="Arial"/>
          <w:noProof/>
          <w:sz w:val="20"/>
          <w:szCs w:val="20"/>
        </w:rPr>
        <w:t xml:space="preserve"> mln</w:t>
      </w:r>
      <w:r w:rsidR="00C57B3B">
        <w:rPr>
          <w:rFonts w:ascii="Arial" w:hAnsi="Arial" w:cs="Arial"/>
          <w:noProof/>
          <w:sz w:val="20"/>
          <w:szCs w:val="20"/>
        </w:rPr>
        <w:t xml:space="preserve"> EUR</w:t>
      </w:r>
      <w:r w:rsidR="00C57B3B">
        <w:rPr>
          <w:rStyle w:val="Odwoanieprzypisudolnego"/>
          <w:rFonts w:ascii="Arial" w:hAnsi="Arial"/>
          <w:noProof/>
          <w:sz w:val="20"/>
          <w:szCs w:val="20"/>
        </w:rPr>
        <w:footnoteReference w:id="28"/>
      </w:r>
      <w:r w:rsidR="00C57B3B">
        <w:rPr>
          <w:rFonts w:ascii="Arial" w:hAnsi="Arial" w:cs="Arial"/>
          <w:noProof/>
          <w:sz w:val="20"/>
          <w:szCs w:val="20"/>
        </w:rPr>
        <w:t>, informuje w terminie</w:t>
      </w:r>
      <w:r w:rsidR="00CA6397">
        <w:rPr>
          <w:rFonts w:ascii="Arial" w:hAnsi="Arial" w:cs="Arial"/>
          <w:noProof/>
          <w:sz w:val="20"/>
          <w:szCs w:val="20"/>
        </w:rPr>
        <w:t xml:space="preserve"> 30 dni </w:t>
      </w:r>
      <w:r w:rsidR="00C57B3B">
        <w:rPr>
          <w:rFonts w:ascii="Arial" w:hAnsi="Arial" w:cs="Arial"/>
          <w:noProof/>
          <w:sz w:val="20"/>
          <w:szCs w:val="20"/>
        </w:rPr>
        <w:t>Partnera Wiodacego o:</w:t>
      </w:r>
    </w:p>
    <w:p w14:paraId="3CFD4783" w14:textId="77777777" w:rsidR="00B83884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planowanych wydarzeniach </w:t>
      </w:r>
      <w:r w:rsidRPr="00A60872">
        <w:rPr>
          <w:rFonts w:ascii="Arial" w:hAnsi="Arial" w:cs="Arial"/>
          <w:noProof/>
          <w:sz w:val="20"/>
          <w:szCs w:val="20"/>
        </w:rPr>
        <w:t>informacyjno-promocyjnych związanych z 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rojektem,</w:t>
      </w:r>
    </w:p>
    <w:p w14:paraId="5BAD4454" w14:textId="10513926" w:rsidR="00843B00" w:rsidRPr="00843B00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BA2B5A">
        <w:rPr>
          <w:rFonts w:ascii="Arial" w:hAnsi="Arial" w:cs="Arial"/>
          <w:noProof/>
          <w:sz w:val="20"/>
          <w:szCs w:val="20"/>
        </w:rPr>
        <w:t xml:space="preserve">innych planowanych wydarzeniach i istotnych okolicznościach związanych z realizacją </w:t>
      </w:r>
      <w:r w:rsidR="00AF4BB6" w:rsidRPr="00BA2B5A">
        <w:rPr>
          <w:rFonts w:ascii="Arial" w:hAnsi="Arial" w:cs="Arial"/>
          <w:noProof/>
          <w:sz w:val="20"/>
          <w:szCs w:val="20"/>
        </w:rPr>
        <w:t>p</w:t>
      </w:r>
      <w:r w:rsidRPr="00BA2B5A">
        <w:rPr>
          <w:rFonts w:ascii="Arial" w:hAnsi="Arial" w:cs="Arial"/>
          <w:noProof/>
          <w:sz w:val="20"/>
          <w:szCs w:val="20"/>
        </w:rPr>
        <w:t>rojektu, które mogą mieć znaczenie dla opinii publicznej i mogą służyć budowaniu marki Funduszy Europejskich</w:t>
      </w:r>
      <w:r w:rsidR="00DE7BA8">
        <w:rPr>
          <w:rStyle w:val="Odwoanieprzypisudolnego"/>
          <w:rFonts w:ascii="Arial" w:hAnsi="Arial"/>
          <w:noProof/>
          <w:sz w:val="20"/>
          <w:szCs w:val="20"/>
        </w:rPr>
        <w:footnoteReference w:id="29"/>
      </w:r>
      <w:r w:rsidR="00C3129C">
        <w:rPr>
          <w:rFonts w:ascii="Arial" w:hAnsi="Arial" w:cs="Arial"/>
          <w:noProof/>
          <w:sz w:val="20"/>
          <w:szCs w:val="20"/>
        </w:rPr>
        <w:t xml:space="preserve">. </w:t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Następnie Partner Wiodący informuje IZ o powyższym zgodnie </w:t>
      </w:r>
      <w:r w:rsidR="00C3129C">
        <w:rPr>
          <w:rFonts w:ascii="Arial" w:hAnsi="Arial" w:cs="Arial"/>
          <w:noProof/>
          <w:sz w:val="20"/>
          <w:szCs w:val="20"/>
        </w:rPr>
        <w:br/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z </w:t>
      </w:r>
      <w:r w:rsidR="00DE7BA8" w:rsidRPr="00BA2B5A">
        <w:rPr>
          <w:rFonts w:ascii="Arial" w:hAnsi="Arial" w:cs="Arial"/>
          <w:noProof/>
          <w:sz w:val="20"/>
          <w:szCs w:val="20"/>
        </w:rPr>
        <w:t>umow</w:t>
      </w:r>
      <w:r w:rsidR="00DE7BA8">
        <w:rPr>
          <w:rFonts w:ascii="Arial" w:hAnsi="Arial" w:cs="Arial"/>
          <w:noProof/>
          <w:sz w:val="20"/>
          <w:szCs w:val="20"/>
        </w:rPr>
        <w:t>ą</w:t>
      </w:r>
      <w:r w:rsidR="00DE7BA8" w:rsidRPr="00BA2B5A">
        <w:rPr>
          <w:rFonts w:ascii="Arial" w:hAnsi="Arial" w:cs="Arial"/>
          <w:noProof/>
          <w:sz w:val="20"/>
          <w:szCs w:val="20"/>
        </w:rPr>
        <w:t xml:space="preserve"> </w:t>
      </w:r>
      <w:r w:rsidR="00F43DDC" w:rsidRPr="00BA2B5A">
        <w:rPr>
          <w:rFonts w:ascii="Arial" w:hAnsi="Arial" w:cs="Arial"/>
          <w:noProof/>
          <w:sz w:val="20"/>
          <w:szCs w:val="20"/>
        </w:rPr>
        <w:t>o dofinansowanie projektu.</w:t>
      </w:r>
    </w:p>
    <w:p w14:paraId="21233F42" w14:textId="77777777" w:rsidR="00843B00" w:rsidRDefault="00843B00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Każdorazowo na prośbę IZ Partner Wiodący jest zobowiązany do zorganizowania wspólnego wydarzenia informacyjno-promocyjnego dla mediów (np. briefingu prasowego, konferencji prasowej) z przedstawicielami IZ.</w:t>
      </w:r>
    </w:p>
    <w:p w14:paraId="603E7A4D" w14:textId="77777777" w:rsid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Jeśli Partnerzy realizują zadania, w których przewidziany jest udział uczestników projektu</w:t>
      </w:r>
      <w:r w:rsidR="00AF4BB6">
        <w:rPr>
          <w:rStyle w:val="Odwoanieprzypisudolnego"/>
          <w:rFonts w:ascii="Arial" w:hAnsi="Arial"/>
          <w:noProof/>
          <w:sz w:val="20"/>
          <w:szCs w:val="20"/>
        </w:rPr>
        <w:footnoteReference w:id="30"/>
      </w:r>
      <w:r w:rsidRPr="00A60872">
        <w:rPr>
          <w:rFonts w:ascii="Arial" w:hAnsi="Arial" w:cs="Arial"/>
          <w:noProof/>
          <w:sz w:val="20"/>
          <w:szCs w:val="20"/>
        </w:rPr>
        <w:t>, zobowiązani są do rzetelnego i regularnego wprowadzania aktualnych danych do wyszukiwarki wsparcia dla potencjalnych beneficjentów i uczestników projektów, dostępnej na Portalu Funduszy Europejskich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57E6C612" w14:textId="219AF874" w:rsidR="00C56608" w:rsidRP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niewywiązania się przez Partnera z obowiązków określonych w ust. 2 pkt 1</w:t>
      </w:r>
      <w:r w:rsidR="00FE1367">
        <w:rPr>
          <w:rFonts w:ascii="Arial" w:hAnsi="Arial" w:cs="Arial"/>
          <w:noProof/>
          <w:sz w:val="20"/>
          <w:szCs w:val="20"/>
        </w:rPr>
        <w:t xml:space="preserve"> lit. a-</w:t>
      </w:r>
      <w:r w:rsidR="00CE6D75">
        <w:rPr>
          <w:rFonts w:ascii="Arial" w:hAnsi="Arial" w:cs="Arial"/>
          <w:noProof/>
          <w:sz w:val="20"/>
          <w:szCs w:val="20"/>
        </w:rPr>
        <w:t>c</w:t>
      </w:r>
      <w:r w:rsidR="00FE1367">
        <w:rPr>
          <w:rFonts w:ascii="Arial" w:hAnsi="Arial" w:cs="Arial"/>
          <w:noProof/>
          <w:sz w:val="20"/>
          <w:szCs w:val="20"/>
        </w:rPr>
        <w:t xml:space="preserve"> oraz pkt 2</w:t>
      </w:r>
      <w:r w:rsidRPr="00A60872">
        <w:rPr>
          <w:rFonts w:ascii="Arial" w:hAnsi="Arial" w:cs="Arial"/>
          <w:noProof/>
          <w:sz w:val="20"/>
          <w:szCs w:val="20"/>
        </w:rPr>
        <w:t xml:space="preserve">-5, Partner Wiodący wzywa Partnera do podjęcia działań zaradczych w terminie i na warunkach określonych w wezwaniu po czym </w:t>
      </w:r>
      <w:r w:rsidR="00FE1367">
        <w:rPr>
          <w:rFonts w:ascii="Arial" w:hAnsi="Arial" w:cs="Arial"/>
          <w:noProof/>
          <w:sz w:val="20"/>
          <w:szCs w:val="20"/>
        </w:rPr>
        <w:t xml:space="preserve">Partner </w:t>
      </w:r>
      <w:r w:rsidRPr="00A60872">
        <w:rPr>
          <w:rFonts w:ascii="Arial" w:hAnsi="Arial" w:cs="Arial"/>
          <w:noProof/>
          <w:sz w:val="20"/>
          <w:szCs w:val="20"/>
        </w:rPr>
        <w:t xml:space="preserve">informuje Partnera Wiodącego o wprowadzonych działaniach zaradczych. W przypadku dokonania przez IZ pomniejszeń, o których mowa w </w:t>
      </w:r>
      <w:r w:rsidR="003E785C">
        <w:rPr>
          <w:rFonts w:ascii="Arial" w:hAnsi="Arial" w:cs="Arial"/>
          <w:noProof/>
          <w:sz w:val="20"/>
          <w:szCs w:val="20"/>
        </w:rPr>
        <w:t>u</w:t>
      </w:r>
      <w:r w:rsidRPr="00A60872">
        <w:rPr>
          <w:rFonts w:ascii="Arial" w:hAnsi="Arial" w:cs="Arial"/>
          <w:noProof/>
          <w:sz w:val="20"/>
          <w:szCs w:val="20"/>
        </w:rPr>
        <w:t>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, jeżeli wynikają one z działań Partnera, Partner Wiodący może dochodzić zwrotu tych środków od Partnera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4B49822C" w14:textId="1DFD224C" w:rsidR="00C56608" w:rsidRPr="00A60872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stworzenia przez osobę trzecią lub Partnera utworów, w rozumieniu art. 1 ustawy z dnia 4 lutego 1994 r. o prawie autorskim i prawach pokrewnych (Dz.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U. z </w:t>
      </w:r>
      <w:r w:rsidR="00F51CB6" w:rsidRPr="00A60872">
        <w:rPr>
          <w:rFonts w:ascii="Arial" w:hAnsi="Arial" w:cs="Arial"/>
          <w:noProof/>
          <w:sz w:val="20"/>
          <w:szCs w:val="20"/>
        </w:rPr>
        <w:t>202</w:t>
      </w:r>
      <w:r w:rsidR="00F51CB6">
        <w:rPr>
          <w:rFonts w:ascii="Arial" w:hAnsi="Arial" w:cs="Arial"/>
          <w:noProof/>
          <w:sz w:val="20"/>
          <w:szCs w:val="20"/>
        </w:rPr>
        <w:t>5</w:t>
      </w:r>
      <w:r w:rsidR="00F51CB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r. poz. </w:t>
      </w:r>
      <w:r w:rsidR="00F51CB6">
        <w:rPr>
          <w:rFonts w:ascii="Arial" w:hAnsi="Arial" w:cs="Arial"/>
          <w:noProof/>
          <w:sz w:val="20"/>
          <w:szCs w:val="20"/>
        </w:rPr>
        <w:t>24</w:t>
      </w:r>
      <w:r w:rsidRPr="00A60872">
        <w:rPr>
          <w:rFonts w:ascii="Arial" w:hAnsi="Arial" w:cs="Arial"/>
          <w:noProof/>
          <w:sz w:val="20"/>
          <w:szCs w:val="20"/>
        </w:rPr>
        <w:t xml:space="preserve">), związanych z komunikacją i widocznością (np. zdjęcia, filmy, broszury, ulotki, prezentacje multimedialne nt.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rojektu),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rojektu, Partner zapewnia, że</w:t>
      </w:r>
      <w:r w:rsidR="00FE1367">
        <w:rPr>
          <w:rFonts w:ascii="Arial" w:hAnsi="Arial" w:cs="Arial"/>
          <w:noProof/>
          <w:sz w:val="20"/>
          <w:szCs w:val="20"/>
        </w:rPr>
        <w:t xml:space="preserve"> majątkowe</w:t>
      </w:r>
      <w:r w:rsidRPr="00A60872">
        <w:rPr>
          <w:rFonts w:ascii="Arial" w:hAnsi="Arial" w:cs="Arial"/>
          <w:noProof/>
          <w:sz w:val="20"/>
          <w:szCs w:val="20"/>
        </w:rPr>
        <w:t xml:space="preserve"> prawa autorskie do tych utworów zostaną przeniesione na Partnera Wiodącego.</w:t>
      </w:r>
    </w:p>
    <w:p w14:paraId="5E139F75" w14:textId="3CC45391" w:rsidR="00C56608" w:rsidRPr="00A60872" w:rsidRDefault="00C56608">
      <w:pPr>
        <w:numPr>
          <w:ilvl w:val="0"/>
          <w:numId w:val="13"/>
        </w:numPr>
        <w:tabs>
          <w:tab w:val="left" w:pos="426"/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Na wniosek </w:t>
      </w:r>
      <w:r w:rsidR="00FE1367">
        <w:rPr>
          <w:rFonts w:ascii="Arial" w:hAnsi="Arial" w:cs="Arial"/>
          <w:noProof/>
          <w:sz w:val="20"/>
          <w:szCs w:val="20"/>
        </w:rPr>
        <w:t>Instytucji Koordynującej Umow</w:t>
      </w:r>
      <w:r w:rsidR="00883AC1">
        <w:rPr>
          <w:rFonts w:ascii="Arial" w:hAnsi="Arial" w:cs="Arial"/>
          <w:noProof/>
          <w:sz w:val="20"/>
          <w:szCs w:val="20"/>
        </w:rPr>
        <w:t>ę</w:t>
      </w:r>
      <w:r w:rsidR="00FE1367">
        <w:rPr>
          <w:rFonts w:ascii="Arial" w:hAnsi="Arial" w:cs="Arial"/>
          <w:noProof/>
          <w:sz w:val="20"/>
          <w:szCs w:val="20"/>
        </w:rPr>
        <w:t xml:space="preserve"> Partnerstwa, IZ, instytucji pośredniczących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i unijnych instytucji, organów lub jednostek organizacyjnych Partner Wiodący zobowiązuje się do udzielenia tym podmiotom nieodpłatnej i niewyłącznej licencji do korzystania z utworów związanych z komunikacją i widocznością (np. zdjęcia, filmy, broszury, ulotki, prezentacje multimedialne)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zasadach określonych w </w:t>
      </w:r>
      <w:r w:rsidR="003F6033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umow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.</w:t>
      </w:r>
    </w:p>
    <w:p w14:paraId="31D944AA" w14:textId="0F7E8844" w:rsidR="00FE1367" w:rsidRPr="00883AC1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Znaki graficzne oraz obowiązkowe wzory tablic, plakatów i naklejek są określone w Księdze Tożsamości Wizualnej i dostępne na stronie </w:t>
      </w:r>
      <w:r w:rsidR="00FE1367">
        <w:rPr>
          <w:rFonts w:ascii="Arial" w:hAnsi="Arial" w:cs="Arial"/>
          <w:noProof/>
          <w:sz w:val="20"/>
          <w:szCs w:val="20"/>
        </w:rPr>
        <w:t xml:space="preserve">internetowej programu (zakładka: Poradnik) pod adresem funduszeUE.kujawsko-pomorskie.pl </w:t>
      </w:r>
      <w:r w:rsidRPr="00883AC1">
        <w:rPr>
          <w:rFonts w:ascii="Arial" w:hAnsi="Arial" w:cs="Arial"/>
          <w:noProof/>
          <w:sz w:val="20"/>
          <w:szCs w:val="20"/>
        </w:rPr>
        <w:t xml:space="preserve">oraz w załączniku do </w:t>
      </w:r>
      <w:r w:rsidR="002B4AC1" w:rsidRPr="00883AC1">
        <w:rPr>
          <w:rFonts w:ascii="Arial" w:hAnsi="Arial" w:cs="Arial"/>
          <w:noProof/>
          <w:sz w:val="20"/>
          <w:szCs w:val="20"/>
        </w:rPr>
        <w:t>u</w:t>
      </w:r>
      <w:r w:rsidRPr="00883AC1">
        <w:rPr>
          <w:rFonts w:ascii="Arial" w:hAnsi="Arial" w:cs="Arial"/>
          <w:noProof/>
          <w:sz w:val="20"/>
          <w:szCs w:val="20"/>
        </w:rPr>
        <w:t>mowy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883AC1">
        <w:rPr>
          <w:rFonts w:ascii="Arial" w:hAnsi="Arial" w:cs="Arial"/>
          <w:noProof/>
          <w:sz w:val="20"/>
          <w:szCs w:val="20"/>
        </w:rPr>
        <w:t>.</w:t>
      </w:r>
    </w:p>
    <w:p w14:paraId="6D6B588C" w14:textId="77777777" w:rsidR="00387A89" w:rsidRDefault="00387A89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E15A4A5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C202A17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A422F98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EBAAB27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10.</w:t>
      </w:r>
    </w:p>
    <w:p w14:paraId="1A44BBBB" w14:textId="77777777" w:rsidR="00F25124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Obowiązki w zakresie przechowywania dokumentacji</w:t>
      </w:r>
      <w:r w:rsidR="00DF5E13">
        <w:rPr>
          <w:noProof/>
          <w:sz w:val="24"/>
          <w:szCs w:val="24"/>
        </w:rPr>
        <w:t xml:space="preserve"> i jej udostępniania celem kontroli</w:t>
      </w:r>
    </w:p>
    <w:p w14:paraId="59E2B02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88BA87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Za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uznaje się wszelką dokumentację wytworzoną </w:t>
      </w:r>
      <w:r w:rsidRPr="001846C5">
        <w:rPr>
          <w:rFonts w:ascii="Arial" w:hAnsi="Arial" w:cs="Arial"/>
          <w:noProof/>
          <w:sz w:val="20"/>
          <w:szCs w:val="20"/>
        </w:rPr>
        <w:br/>
        <w:t xml:space="preserve">w związku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E6D37">
        <w:rPr>
          <w:rFonts w:ascii="Arial" w:hAnsi="Arial" w:cs="Arial"/>
          <w:noProof/>
          <w:sz w:val="20"/>
          <w:szCs w:val="20"/>
        </w:rPr>
        <w:t>, w tym</w:t>
      </w:r>
      <w:r w:rsidRPr="001846C5">
        <w:rPr>
          <w:rFonts w:ascii="Arial" w:hAnsi="Arial" w:cs="Arial"/>
          <w:noProof/>
          <w:sz w:val="20"/>
          <w:szCs w:val="20"/>
        </w:rPr>
        <w:t xml:space="preserve"> dokumentację finansową. </w:t>
      </w:r>
    </w:p>
    <w:p w14:paraId="50CBE70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przypadku zlecania wykonania usług/i w ramach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wykonawcy, </w:t>
      </w:r>
      <w:r w:rsidR="00994BB2">
        <w:rPr>
          <w:rFonts w:ascii="Arial" w:hAnsi="Arial" w:cs="Arial"/>
          <w:noProof/>
          <w:sz w:val="20"/>
          <w:szCs w:val="20"/>
        </w:rPr>
        <w:t>Partnerzy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zobowiązują się do zastrzeżenia w umowie z wykonawcą prawa wglądu do dokumentów wykonawcy związanych z</w:t>
      </w:r>
      <w:r w:rsidR="00D74399">
        <w:rPr>
          <w:rFonts w:ascii="Arial" w:hAnsi="Arial" w:cs="Arial"/>
          <w:noProof/>
          <w:sz w:val="20"/>
          <w:szCs w:val="20"/>
        </w:rPr>
        <w:t> </w:t>
      </w:r>
      <w:r w:rsidRPr="001846C5">
        <w:rPr>
          <w:rFonts w:ascii="Arial" w:hAnsi="Arial" w:cs="Arial"/>
          <w:noProof/>
          <w:sz w:val="20"/>
          <w:szCs w:val="20"/>
        </w:rPr>
        <w:t xml:space="preserve">realizowanym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rojektem, w tym dokumentów finansowych. </w:t>
      </w:r>
    </w:p>
    <w:p w14:paraId="396BD289" w14:textId="77777777" w:rsidR="00D6182D" w:rsidRPr="00CC63CC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i/>
          <w:noProof/>
          <w:sz w:val="20"/>
          <w:szCs w:val="20"/>
        </w:rPr>
      </w:pPr>
      <w:r w:rsidRPr="00A60872">
        <w:rPr>
          <w:rFonts w:ascii="Arial" w:hAnsi="Arial" w:cs="Arial"/>
          <w:iCs/>
          <w:noProof/>
          <w:sz w:val="20"/>
          <w:szCs w:val="20"/>
        </w:rPr>
        <w:t>Partner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 Wiodący i Partnerzy 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>zobowiąż</w:t>
      </w:r>
      <w:r w:rsidR="00163C62" w:rsidRPr="00A60872">
        <w:rPr>
          <w:rFonts w:ascii="Arial" w:hAnsi="Arial" w:cs="Arial"/>
          <w:iCs/>
          <w:noProof/>
          <w:sz w:val="20"/>
          <w:szCs w:val="20"/>
        </w:rPr>
        <w:t>ą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 uczestników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na etapie ich rekrutacji do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do </w:t>
      </w:r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przekazania informacji dotyczących ich sytuacji po zakończeniu udziału w projekcie (do 4 tygodni od zakończenia udziału) zgodnie z zakresem danych określonych w </w:t>
      </w:r>
      <w:hyperlink r:id="rId10" w:tooltip="Wytyczne dotyczące monitorowania postępu rzeczowego realizacji programów na lata 2021-2027" w:history="1">
        <w:r w:rsidR="00CC63CC" w:rsidRPr="00A60872">
          <w:rPr>
            <w:rFonts w:ascii="Arial" w:hAnsi="Arial" w:cs="Arial"/>
            <w:iCs/>
            <w:noProof/>
            <w:sz w:val="20"/>
            <w:szCs w:val="20"/>
          </w:rPr>
          <w:t>Wytycznych dotyczących monitorowania postępu rzeczowego realizacji programów na lata 2021-2027</w:t>
        </w:r>
      </w:hyperlink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 (tzw. wspólne wskaźniki rezultatu bezpośredniego).</w:t>
      </w:r>
    </w:p>
    <w:p w14:paraId="7878B26D" w14:textId="776EF839" w:rsidR="00D6182D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CC63CC">
        <w:rPr>
          <w:rFonts w:ascii="Arial" w:hAnsi="Arial" w:cs="Arial"/>
          <w:noProof/>
          <w:sz w:val="20"/>
          <w:szCs w:val="20"/>
        </w:rPr>
        <w:t xml:space="preserve"> Wiodący i Partnerzy</w:t>
      </w:r>
      <w:r w:rsidR="00A473BE" w:rsidRPr="001846C5">
        <w:rPr>
          <w:rFonts w:ascii="Arial" w:hAnsi="Arial" w:cs="Arial"/>
          <w:noProof/>
          <w:sz w:val="20"/>
          <w:szCs w:val="20"/>
        </w:rPr>
        <w:t xml:space="preserve"> zobowiązują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 się do przechowywania </w:t>
      </w:r>
      <w:r w:rsidR="00ED6B7A">
        <w:rPr>
          <w:rFonts w:ascii="Arial" w:hAnsi="Arial" w:cs="Arial"/>
          <w:noProof/>
          <w:sz w:val="20"/>
          <w:szCs w:val="20"/>
        </w:rPr>
        <w:t xml:space="preserve">i udostępniania pełnej 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dokumentacji związanej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D6182D" w:rsidRPr="001846C5">
        <w:rPr>
          <w:rFonts w:ascii="Arial" w:hAnsi="Arial" w:cs="Arial"/>
          <w:noProof/>
          <w:sz w:val="20"/>
          <w:szCs w:val="20"/>
        </w:rPr>
        <w:t>rojektu przez okres</w:t>
      </w:r>
      <w:r w:rsidR="00CC63CC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 xml:space="preserve">5 </w:t>
      </w:r>
      <w:r w:rsidR="00095FD8">
        <w:rPr>
          <w:rFonts w:ascii="Arial" w:hAnsi="Arial" w:cs="Arial"/>
          <w:noProof/>
          <w:sz w:val="20"/>
          <w:szCs w:val="20"/>
        </w:rPr>
        <w:t>lat liczonych</w:t>
      </w:r>
      <w:r w:rsidR="00CC63CC">
        <w:rPr>
          <w:rFonts w:ascii="Arial" w:hAnsi="Arial" w:cs="Arial"/>
          <w:noProof/>
          <w:sz w:val="20"/>
          <w:szCs w:val="20"/>
        </w:rPr>
        <w:t xml:space="preserve"> od dnia 31 grudnia roku, w który</w:t>
      </w:r>
      <w:r w:rsidR="00ED6B7A">
        <w:rPr>
          <w:rFonts w:ascii="Arial" w:hAnsi="Arial" w:cs="Arial"/>
          <w:noProof/>
          <w:sz w:val="20"/>
          <w:szCs w:val="20"/>
        </w:rPr>
        <w:t>m została dokonana płatność końcowa na rzecz projektu</w:t>
      </w:r>
      <w:r w:rsidR="00BC0B9B">
        <w:rPr>
          <w:rFonts w:ascii="Arial" w:hAnsi="Arial" w:cs="Arial"/>
          <w:noProof/>
          <w:sz w:val="20"/>
          <w:szCs w:val="20"/>
        </w:rPr>
        <w:t xml:space="preserve">, z </w:t>
      </w:r>
      <w:r w:rsidR="00BF3184">
        <w:rPr>
          <w:rFonts w:ascii="Arial" w:hAnsi="Arial" w:cs="Arial"/>
          <w:noProof/>
          <w:sz w:val="20"/>
          <w:szCs w:val="20"/>
        </w:rPr>
        <w:t xml:space="preserve">zastrzeżeniem </w:t>
      </w:r>
      <w:r w:rsidR="00BC0B9B">
        <w:rPr>
          <w:rFonts w:ascii="Arial" w:hAnsi="Arial" w:cs="Arial"/>
          <w:noProof/>
          <w:sz w:val="20"/>
          <w:szCs w:val="20"/>
        </w:rPr>
        <w:t>przepisów dotyczących pomocy publicznej</w:t>
      </w:r>
      <w:r w:rsidR="00ED6B7A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>.</w:t>
      </w:r>
    </w:p>
    <w:p w14:paraId="4961E593" w14:textId="77777777" w:rsidR="00BF09B9" w:rsidRDefault="00BF09B9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Bieg okresu, o którym mowa w ust. 4, zostaje przerwany w przypadku wszczęcia postępowania prawnego albo na wniosek Komisji Europejskiej, o czym Parter Wiodący jest informowany pisemnie przez IZ.</w:t>
      </w:r>
    </w:p>
    <w:p w14:paraId="6451D7F8" w14:textId="77777777" w:rsidR="00A473BE" w:rsidRPr="001846C5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przechowują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rojektu w sposób zapewniający dostępność, poufność i bezpieczeństwo</w:t>
      </w:r>
      <w:r w:rsidR="00C07689" w:rsidRPr="001846C5">
        <w:rPr>
          <w:rFonts w:ascii="Arial" w:hAnsi="Arial" w:cs="Arial"/>
          <w:noProof/>
          <w:sz w:val="20"/>
          <w:szCs w:val="20"/>
        </w:rPr>
        <w:t>.</w:t>
      </w:r>
    </w:p>
    <w:p w14:paraId="32D72587" w14:textId="77777777" w:rsidR="00A473BE" w:rsidRPr="001846C5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BD0449">
        <w:rPr>
          <w:rFonts w:ascii="Arial" w:hAnsi="Arial" w:cs="Arial"/>
          <w:noProof/>
          <w:sz w:val="20"/>
          <w:szCs w:val="20"/>
        </w:rPr>
        <w:t>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BD0449">
        <w:rPr>
          <w:rFonts w:ascii="Arial" w:hAnsi="Arial" w:cs="Arial"/>
          <w:noProof/>
          <w:sz w:val="20"/>
          <w:szCs w:val="20"/>
        </w:rPr>
        <w:t>są</w:t>
      </w:r>
      <w:r w:rsidRPr="001846C5">
        <w:rPr>
          <w:rFonts w:ascii="Arial" w:hAnsi="Arial" w:cs="Arial"/>
          <w:noProof/>
          <w:sz w:val="20"/>
          <w:szCs w:val="20"/>
        </w:rPr>
        <w:t xml:space="preserve"> zobowiązan</w:t>
      </w:r>
      <w:r w:rsidR="00BD0449">
        <w:rPr>
          <w:rFonts w:ascii="Arial" w:hAnsi="Arial" w:cs="Arial"/>
          <w:noProof/>
          <w:sz w:val="20"/>
          <w:szCs w:val="20"/>
        </w:rPr>
        <w:t>i</w:t>
      </w:r>
      <w:r w:rsidRPr="001846C5">
        <w:rPr>
          <w:rFonts w:ascii="Arial" w:hAnsi="Arial" w:cs="Arial"/>
          <w:noProof/>
          <w:sz w:val="20"/>
          <w:szCs w:val="20"/>
        </w:rPr>
        <w:t xml:space="preserve"> do poinformowania </w:t>
      </w:r>
      <w:r w:rsidR="00BD0449">
        <w:rPr>
          <w:rFonts w:ascii="Arial" w:hAnsi="Arial" w:cs="Arial"/>
          <w:noProof/>
          <w:sz w:val="20"/>
          <w:szCs w:val="20"/>
        </w:rPr>
        <w:t xml:space="preserve">Partnera </w:t>
      </w:r>
      <w:r w:rsidR="00CC63CC">
        <w:rPr>
          <w:rFonts w:ascii="Arial" w:hAnsi="Arial" w:cs="Arial"/>
          <w:noProof/>
          <w:sz w:val="20"/>
          <w:szCs w:val="20"/>
        </w:rPr>
        <w:t>W</w:t>
      </w:r>
      <w:r w:rsidR="00BD0449">
        <w:rPr>
          <w:rFonts w:ascii="Arial" w:hAnsi="Arial" w:cs="Arial"/>
          <w:noProof/>
          <w:sz w:val="20"/>
          <w:szCs w:val="20"/>
        </w:rPr>
        <w:t>iodącego</w:t>
      </w:r>
      <w:r w:rsidR="00CC63CC">
        <w:rPr>
          <w:rFonts w:ascii="Arial" w:hAnsi="Arial" w:cs="Arial"/>
          <w:noProof/>
          <w:sz w:val="20"/>
          <w:szCs w:val="20"/>
        </w:rPr>
        <w:t xml:space="preserve"> o</w:t>
      </w:r>
      <w:r w:rsidRPr="001846C5">
        <w:rPr>
          <w:rFonts w:ascii="Arial" w:hAnsi="Arial" w:cs="Arial"/>
          <w:noProof/>
          <w:sz w:val="20"/>
          <w:szCs w:val="20"/>
        </w:rPr>
        <w:t xml:space="preserve"> miejscu archiwizacji</w:t>
      </w:r>
      <w:r w:rsidR="0008138F" w:rsidRPr="001846C5">
        <w:rPr>
          <w:rFonts w:ascii="Arial" w:hAnsi="Arial" w:cs="Arial"/>
          <w:noProof/>
          <w:sz w:val="20"/>
          <w:szCs w:val="20"/>
        </w:rPr>
        <w:t xml:space="preserve"> dokumentacji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08138F" w:rsidRPr="001846C5">
        <w:rPr>
          <w:rFonts w:ascii="Arial" w:hAnsi="Arial" w:cs="Arial"/>
          <w:noProof/>
          <w:sz w:val="20"/>
          <w:szCs w:val="20"/>
        </w:rPr>
        <w:t>rojektu gromadzonej przez Partnerów</w:t>
      </w:r>
      <w:r w:rsidR="003D07A8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 terminie </w:t>
      </w:r>
      <w:r w:rsidR="00BD0449">
        <w:rPr>
          <w:rFonts w:ascii="Arial" w:hAnsi="Arial" w:cs="Arial"/>
          <w:noProof/>
          <w:sz w:val="20"/>
          <w:szCs w:val="20"/>
        </w:rPr>
        <w:t>3</w:t>
      </w:r>
      <w:r w:rsidR="00BD0449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dni roboczych od dnia podpisania umowy</w:t>
      </w:r>
      <w:r w:rsidR="005566D5">
        <w:rPr>
          <w:rFonts w:ascii="Arial" w:hAnsi="Arial" w:cs="Arial"/>
          <w:noProof/>
          <w:sz w:val="20"/>
          <w:szCs w:val="20"/>
        </w:rPr>
        <w:t xml:space="preserve"> o dofinansowanie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="005566D5">
        <w:rPr>
          <w:rFonts w:ascii="Arial" w:hAnsi="Arial" w:cs="Arial"/>
          <w:noProof/>
          <w:sz w:val="20"/>
          <w:szCs w:val="20"/>
        </w:rPr>
        <w:t>rojektu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2C77D1F" w14:textId="77777777" w:rsidR="00A473B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przypadku zmiany miejsca archiwizacji dokumentów oraz w przypadku zawieszenia</w:t>
      </w:r>
      <w:r w:rsidR="005566D5">
        <w:rPr>
          <w:rFonts w:ascii="Arial" w:hAnsi="Arial" w:cs="Arial"/>
          <w:noProof/>
          <w:sz w:val="20"/>
          <w:szCs w:val="20"/>
        </w:rPr>
        <w:t>,</w:t>
      </w:r>
      <w:r w:rsidR="00313550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zaprzestania </w:t>
      </w:r>
      <w:r w:rsidR="005566D5">
        <w:rPr>
          <w:rFonts w:ascii="Arial" w:hAnsi="Arial" w:cs="Arial"/>
          <w:noProof/>
          <w:sz w:val="20"/>
          <w:szCs w:val="20"/>
        </w:rPr>
        <w:t xml:space="preserve">lub likwidacji </w:t>
      </w:r>
      <w:r w:rsidRPr="001846C5">
        <w:rPr>
          <w:rFonts w:ascii="Arial" w:hAnsi="Arial" w:cs="Arial"/>
          <w:noProof/>
          <w:sz w:val="20"/>
          <w:szCs w:val="20"/>
        </w:rPr>
        <w:t xml:space="preserve">przez Partnera działalności </w:t>
      </w:r>
      <w:r w:rsidR="00072DE8">
        <w:rPr>
          <w:rFonts w:ascii="Arial" w:hAnsi="Arial" w:cs="Arial"/>
          <w:noProof/>
          <w:sz w:val="20"/>
          <w:szCs w:val="20"/>
        </w:rPr>
        <w:t>przed upływem terminu</w:t>
      </w:r>
      <w:r w:rsidR="00327DD0">
        <w:rPr>
          <w:rFonts w:ascii="Arial" w:hAnsi="Arial" w:cs="Arial"/>
          <w:noProof/>
          <w:sz w:val="20"/>
          <w:szCs w:val="20"/>
        </w:rPr>
        <w:t>,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o którym mowa w ust. 4</w:t>
      </w:r>
      <w:r w:rsidR="00072DE8">
        <w:rPr>
          <w:rFonts w:ascii="Arial" w:hAnsi="Arial" w:cs="Arial"/>
          <w:noProof/>
          <w:sz w:val="20"/>
          <w:szCs w:val="20"/>
        </w:rPr>
        <w:t xml:space="preserve"> i 5</w:t>
      </w:r>
      <w:r w:rsidRPr="001846C5">
        <w:rPr>
          <w:rFonts w:ascii="Arial" w:hAnsi="Arial" w:cs="Arial"/>
          <w:noProof/>
          <w:sz w:val="20"/>
          <w:szCs w:val="20"/>
        </w:rPr>
        <w:t>, Partner zobowiązuje się niezwłocznie</w:t>
      </w:r>
      <w:r w:rsidR="00D1101F">
        <w:rPr>
          <w:rFonts w:ascii="Arial" w:hAnsi="Arial" w:cs="Arial"/>
          <w:noProof/>
          <w:sz w:val="20"/>
          <w:szCs w:val="20"/>
        </w:rPr>
        <w:t>, nie później niż w terminie 7 dni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D1101F" w:rsidRPr="00A12BFA">
        <w:rPr>
          <w:rFonts w:ascii="Arial" w:hAnsi="Arial" w:cs="Arial"/>
          <w:sz w:val="20"/>
          <w:szCs w:val="20"/>
        </w:rPr>
        <w:t>od zaistnienia zdarzenia</w:t>
      </w:r>
      <w:r w:rsidR="00D1101F">
        <w:rPr>
          <w:rFonts w:ascii="Arial" w:hAnsi="Arial" w:cs="Arial"/>
          <w:sz w:val="20"/>
          <w:szCs w:val="20"/>
        </w:rPr>
        <w:t>,</w:t>
      </w:r>
      <w:r w:rsidR="00D1101F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na piśmie poinformować Partnera </w:t>
      </w:r>
      <w:r w:rsidR="00072DE8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</w:t>
      </w:r>
      <w:r w:rsidR="00072DE8">
        <w:rPr>
          <w:rFonts w:ascii="Arial" w:hAnsi="Arial" w:cs="Arial"/>
          <w:noProof/>
          <w:sz w:val="20"/>
          <w:szCs w:val="20"/>
        </w:rPr>
        <w:t xml:space="preserve"> o nowym miejscu archiwizacji dokumentów związanych z realizowanym projektem,</w:t>
      </w:r>
      <w:r w:rsidRPr="001846C5">
        <w:rPr>
          <w:rFonts w:ascii="Arial" w:hAnsi="Arial" w:cs="Arial"/>
          <w:noProof/>
          <w:sz w:val="20"/>
          <w:szCs w:val="20"/>
        </w:rPr>
        <w:t xml:space="preserve"> a </w:t>
      </w:r>
      <w:r w:rsidR="005566D5">
        <w:rPr>
          <w:rFonts w:ascii="Arial" w:hAnsi="Arial" w:cs="Arial"/>
          <w:noProof/>
          <w:sz w:val="20"/>
          <w:szCs w:val="20"/>
        </w:rPr>
        <w:t xml:space="preserve">Partner </w:t>
      </w:r>
      <w:r w:rsidR="00577715">
        <w:rPr>
          <w:rFonts w:ascii="Arial" w:hAnsi="Arial" w:cs="Arial"/>
          <w:noProof/>
          <w:sz w:val="20"/>
          <w:szCs w:val="20"/>
        </w:rPr>
        <w:t>Wi</w:t>
      </w:r>
      <w:r w:rsidR="005566D5">
        <w:rPr>
          <w:rFonts w:ascii="Arial" w:hAnsi="Arial" w:cs="Arial"/>
          <w:noProof/>
          <w:sz w:val="20"/>
          <w:szCs w:val="20"/>
        </w:rPr>
        <w:t>odący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="00327DD0">
        <w:rPr>
          <w:rFonts w:ascii="Arial" w:hAnsi="Arial" w:cs="Arial"/>
          <w:noProof/>
          <w:sz w:val="20"/>
          <w:szCs w:val="20"/>
        </w:rPr>
        <w:t xml:space="preserve">informuje </w:t>
      </w:r>
      <w:r w:rsidR="00072DE8">
        <w:rPr>
          <w:rFonts w:ascii="Arial" w:hAnsi="Arial" w:cs="Arial"/>
          <w:noProof/>
          <w:sz w:val="20"/>
          <w:szCs w:val="20"/>
        </w:rPr>
        <w:t>IZ</w:t>
      </w:r>
      <w:r w:rsidR="00E909C6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5566D5" w:rsidRPr="00A12BFA">
        <w:rPr>
          <w:rFonts w:ascii="Arial" w:hAnsi="Arial" w:cs="Arial"/>
          <w:sz w:val="20"/>
          <w:szCs w:val="20"/>
        </w:rPr>
        <w:t xml:space="preserve">w terminie </w:t>
      </w:r>
      <w:r w:rsidR="00D1101F">
        <w:rPr>
          <w:rFonts w:ascii="Arial" w:hAnsi="Arial" w:cs="Arial"/>
          <w:sz w:val="20"/>
          <w:szCs w:val="20"/>
        </w:rPr>
        <w:t>14</w:t>
      </w:r>
      <w:r w:rsidR="005566D5" w:rsidRPr="00A12BFA">
        <w:rPr>
          <w:rFonts w:ascii="Arial" w:hAnsi="Arial" w:cs="Arial"/>
          <w:sz w:val="20"/>
          <w:szCs w:val="20"/>
        </w:rPr>
        <w:t xml:space="preserve"> dni od zaistnienia zdarzenia</w:t>
      </w:r>
      <w:r w:rsidR="005566D5">
        <w:rPr>
          <w:rFonts w:ascii="Arial" w:hAnsi="Arial" w:cs="Arial"/>
          <w:sz w:val="20"/>
          <w:szCs w:val="20"/>
        </w:rPr>
        <w:t>,</w:t>
      </w:r>
      <w:r w:rsidR="005566D5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 </w:t>
      </w:r>
      <w:r w:rsidR="005254D7">
        <w:rPr>
          <w:rFonts w:ascii="Arial" w:hAnsi="Arial" w:cs="Arial"/>
          <w:noProof/>
          <w:sz w:val="20"/>
          <w:szCs w:val="20"/>
        </w:rPr>
        <w:t xml:space="preserve">nowym </w:t>
      </w:r>
      <w:r w:rsidRPr="001846C5">
        <w:rPr>
          <w:rFonts w:ascii="Arial" w:hAnsi="Arial" w:cs="Arial"/>
          <w:noProof/>
          <w:sz w:val="20"/>
          <w:szCs w:val="20"/>
        </w:rPr>
        <w:t xml:space="preserve">miejscu archiwizacji dokumentów związanych z realizowanym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rojektem. </w:t>
      </w:r>
    </w:p>
    <w:p w14:paraId="3A17AFE8" w14:textId="77777777" w:rsidR="00BA01EE" w:rsidRPr="001846C5" w:rsidRDefault="00BA01E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przechowują dokumenty </w:t>
      </w:r>
      <w:r w:rsidRPr="00A60872">
        <w:rPr>
          <w:rFonts w:ascii="Arial" w:hAnsi="Arial" w:cs="Arial"/>
          <w:noProof/>
          <w:sz w:val="20"/>
          <w:szCs w:val="20"/>
        </w:rPr>
        <w:t>albo w formie oryginałów, albo ich uwierzytelnionych odpisów lub na powszechnie uznanych nośnikach danych, w tym jako elektroniczne wersje dokumentów oryginalnych lub dokumenty istniejące wyłącznie w wersji elektronicznej.</w:t>
      </w:r>
    </w:p>
    <w:p w14:paraId="39C4201D" w14:textId="77777777" w:rsidR="0000600E" w:rsidRDefault="00994BB2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860294">
        <w:rPr>
          <w:rFonts w:ascii="Arial" w:hAnsi="Arial" w:cs="Arial"/>
          <w:noProof/>
          <w:sz w:val="20"/>
          <w:szCs w:val="20"/>
        </w:rPr>
        <w:t>zobowiązują się poddać kontroli</w:t>
      </w:r>
      <w:r w:rsidR="0000600E" w:rsidRPr="00860294">
        <w:rPr>
          <w:rStyle w:val="Odwoanieprzypisudolnego"/>
          <w:rFonts w:ascii="Arial" w:hAnsi="Arial" w:cs="Arial"/>
          <w:noProof/>
          <w:sz w:val="20"/>
          <w:szCs w:val="20"/>
        </w:rPr>
        <w:footnoteReference w:id="31"/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 dokonywanej przez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oraz inne uprawnione podmioty w zakresie prawidłowości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3410D84B" w14:textId="77777777" w:rsidR="006A51EB" w:rsidRPr="00860294" w:rsidRDefault="006A51EB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Kontrole i audyty będą przeprowadzane zgodnie z art. 24-27 ustawy wdrożeniowej oraz innymi mającymi zastosowanie przepisami powszechnie obowiązującego prawa.</w:t>
      </w:r>
    </w:p>
    <w:p w14:paraId="05469456" w14:textId="31C794CC" w:rsidR="00757BD9" w:rsidRPr="00534734" w:rsidRDefault="00757BD9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sz w:val="20"/>
          <w:szCs w:val="20"/>
        </w:rPr>
        <w:t xml:space="preserve">Kontrole mogą być przeprowadzane w każdym czasie od dnia otrzymania przez Partnera </w:t>
      </w:r>
      <w:r w:rsidR="00DF5E13" w:rsidRPr="00A60872">
        <w:rPr>
          <w:rFonts w:ascii="Arial" w:hAnsi="Arial" w:cs="Arial"/>
          <w:sz w:val="20"/>
          <w:szCs w:val="20"/>
        </w:rPr>
        <w:t>W</w:t>
      </w:r>
      <w:r w:rsidRPr="00860294">
        <w:rPr>
          <w:rFonts w:ascii="Arial" w:hAnsi="Arial" w:cs="Arial"/>
          <w:sz w:val="20"/>
          <w:szCs w:val="20"/>
        </w:rPr>
        <w:t xml:space="preserve">iodącego informacji o wyborze </w:t>
      </w:r>
      <w:r w:rsidR="00DF5E13" w:rsidRPr="00A60872">
        <w:rPr>
          <w:rFonts w:ascii="Arial" w:hAnsi="Arial" w:cs="Arial"/>
          <w:sz w:val="20"/>
          <w:szCs w:val="20"/>
        </w:rPr>
        <w:t>p</w:t>
      </w:r>
      <w:r w:rsidRPr="00860294">
        <w:rPr>
          <w:rFonts w:ascii="Arial" w:hAnsi="Arial" w:cs="Arial"/>
          <w:sz w:val="20"/>
          <w:szCs w:val="20"/>
        </w:rPr>
        <w:t>rojektu do dofinansowania, z wyjątkiem określonym w art. 2</w:t>
      </w:r>
      <w:r w:rsidR="00860294" w:rsidRPr="00A60872">
        <w:rPr>
          <w:rFonts w:ascii="Arial" w:hAnsi="Arial" w:cs="Arial"/>
          <w:sz w:val="20"/>
          <w:szCs w:val="20"/>
        </w:rPr>
        <w:t>4</w:t>
      </w:r>
      <w:r w:rsidRPr="00860294">
        <w:rPr>
          <w:rFonts w:ascii="Arial" w:hAnsi="Arial" w:cs="Arial"/>
          <w:sz w:val="20"/>
          <w:szCs w:val="20"/>
        </w:rPr>
        <w:t xml:space="preserve"> ust. 3 ustawy wdrożeniowej</w:t>
      </w:r>
      <w:r w:rsidRPr="00534734">
        <w:rPr>
          <w:rFonts w:ascii="Arial" w:hAnsi="Arial" w:cs="Arial"/>
          <w:sz w:val="20"/>
          <w:szCs w:val="20"/>
        </w:rPr>
        <w:t xml:space="preserve">, nie później niż do końca okresu </w:t>
      </w:r>
      <w:r w:rsidR="006A51EB">
        <w:rPr>
          <w:rFonts w:ascii="Arial" w:hAnsi="Arial" w:cs="Arial"/>
          <w:sz w:val="20"/>
          <w:szCs w:val="20"/>
        </w:rPr>
        <w:t xml:space="preserve">wskazanego w ust. </w:t>
      </w:r>
      <w:r w:rsidR="00327DD0">
        <w:rPr>
          <w:rFonts w:ascii="Arial" w:hAnsi="Arial" w:cs="Arial"/>
          <w:sz w:val="20"/>
          <w:szCs w:val="20"/>
        </w:rPr>
        <w:t>4</w:t>
      </w:r>
      <w:r w:rsidR="006A51EB" w:rsidRPr="005A49D7">
        <w:rPr>
          <w:rFonts w:ascii="Arial" w:hAnsi="Arial" w:cs="Arial"/>
          <w:sz w:val="20"/>
          <w:szCs w:val="20"/>
        </w:rPr>
        <w:t>.</w:t>
      </w:r>
    </w:p>
    <w:p w14:paraId="7FB5479C" w14:textId="75ACD8A1" w:rsidR="0000600E" w:rsidRPr="00534734" w:rsidRDefault="0000600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Kontrola może zostać przeprowadzona zarówno w siedzibie </w:t>
      </w:r>
      <w:r w:rsidR="007F6F52" w:rsidRPr="00534734">
        <w:rPr>
          <w:rFonts w:ascii="Arial" w:hAnsi="Arial" w:cs="Arial"/>
          <w:noProof/>
          <w:sz w:val="20"/>
          <w:szCs w:val="20"/>
        </w:rPr>
        <w:t>każdego z Partnerów</w:t>
      </w:r>
      <w:r w:rsidR="00DF7527" w:rsidRPr="00534734">
        <w:rPr>
          <w:rFonts w:ascii="Arial" w:hAnsi="Arial" w:cs="Arial"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jak i w miejscu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rojektu, przy czym niektóre czynności kontrolne mogą być prowadzone w siedzibie podmiotu kont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rolującego na podstawie danych </w:t>
      </w:r>
      <w:r w:rsidRPr="00534734">
        <w:rPr>
          <w:rFonts w:ascii="Arial" w:hAnsi="Arial" w:cs="Arial"/>
          <w:noProof/>
          <w:sz w:val="20"/>
          <w:szCs w:val="20"/>
        </w:rPr>
        <w:t xml:space="preserve">i dokumentów zamieszczonych w </w:t>
      </w:r>
      <w:r w:rsidR="006A51EB">
        <w:rPr>
          <w:rFonts w:ascii="Arial" w:hAnsi="Arial" w:cs="Arial"/>
          <w:noProof/>
          <w:sz w:val="20"/>
          <w:szCs w:val="20"/>
        </w:rPr>
        <w:t>CST</w:t>
      </w:r>
      <w:r w:rsidRPr="00534734">
        <w:rPr>
          <w:rFonts w:ascii="Arial" w:hAnsi="Arial" w:cs="Arial"/>
          <w:noProof/>
          <w:sz w:val="20"/>
          <w:szCs w:val="20"/>
        </w:rPr>
        <w:t>20</w:t>
      </w:r>
      <w:r w:rsidR="00DF5E13" w:rsidRPr="00A60872">
        <w:rPr>
          <w:rFonts w:ascii="Arial" w:hAnsi="Arial" w:cs="Arial"/>
          <w:noProof/>
          <w:sz w:val="20"/>
          <w:szCs w:val="20"/>
        </w:rPr>
        <w:t>21</w:t>
      </w:r>
      <w:r w:rsidRPr="00534734">
        <w:rPr>
          <w:rFonts w:ascii="Arial" w:hAnsi="Arial" w:cs="Arial"/>
          <w:noProof/>
          <w:sz w:val="20"/>
          <w:szCs w:val="20"/>
        </w:rPr>
        <w:t xml:space="preserve"> i innych dokumentów przekazywanych przez 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Partnera </w:t>
      </w:r>
      <w:r w:rsidR="00DF5E13" w:rsidRPr="00A60872">
        <w:rPr>
          <w:rFonts w:ascii="Arial" w:hAnsi="Arial" w:cs="Arial"/>
          <w:noProof/>
          <w:sz w:val="20"/>
          <w:szCs w:val="20"/>
        </w:rPr>
        <w:t>Wi</w:t>
      </w:r>
      <w:r w:rsidR="007F6F52" w:rsidRPr="00534734">
        <w:rPr>
          <w:rFonts w:ascii="Arial" w:hAnsi="Arial" w:cs="Arial"/>
          <w:noProof/>
          <w:sz w:val="20"/>
          <w:szCs w:val="20"/>
        </w:rPr>
        <w:t>odącego</w:t>
      </w:r>
      <w:r w:rsidRPr="00534734">
        <w:rPr>
          <w:rFonts w:ascii="Arial" w:hAnsi="Arial" w:cs="Arial"/>
          <w:i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693149" w:rsidRPr="00534734">
        <w:rPr>
          <w:rFonts w:ascii="Arial" w:hAnsi="Arial" w:cs="Arial"/>
          <w:noProof/>
          <w:sz w:val="20"/>
          <w:szCs w:val="20"/>
        </w:rPr>
        <w:t xml:space="preserve">w tym </w:t>
      </w:r>
      <w:r w:rsidRPr="00534734">
        <w:rPr>
          <w:rFonts w:ascii="Arial" w:hAnsi="Arial" w:cs="Arial"/>
          <w:noProof/>
          <w:sz w:val="20"/>
          <w:szCs w:val="20"/>
        </w:rPr>
        <w:t>w okresie, o którym mowa w ust. 4.</w:t>
      </w:r>
      <w:r w:rsidR="006A51EB">
        <w:rPr>
          <w:rFonts w:ascii="Arial" w:hAnsi="Arial" w:cs="Arial"/>
          <w:noProof/>
          <w:sz w:val="20"/>
          <w:szCs w:val="20"/>
        </w:rPr>
        <w:t xml:space="preserve"> W</w:t>
      </w:r>
      <w:r w:rsidR="003604E8">
        <w:rPr>
          <w:rFonts w:ascii="Arial" w:hAnsi="Arial" w:cs="Arial"/>
          <w:noProof/>
          <w:sz w:val="20"/>
          <w:szCs w:val="20"/>
        </w:rPr>
        <w:t xml:space="preserve"> </w:t>
      </w:r>
      <w:r w:rsidR="006A51EB">
        <w:rPr>
          <w:rFonts w:ascii="Arial" w:hAnsi="Arial" w:cs="Arial"/>
          <w:noProof/>
          <w:sz w:val="20"/>
          <w:szCs w:val="20"/>
        </w:rPr>
        <w:t>uzasadnionych przypadkach, m.in. gdy wsparcie w ramach projektu jest udzielane w formule zdalnej, możliwe jest prowadzenie czynności kontrolnych zdalnie, za pośrednictwem kanałów komunikacji elektronicznej.</w:t>
      </w:r>
    </w:p>
    <w:p w14:paraId="6889177E" w14:textId="5D36FDB6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zapewniają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prawo wglądu we wszystkie dokumenty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rojektu, w</w:t>
      </w:r>
      <w:r w:rsidR="00D74399" w:rsidRPr="00534734">
        <w:rPr>
          <w:rFonts w:ascii="Arial" w:hAnsi="Arial" w:cs="Arial"/>
          <w:noProof/>
          <w:sz w:val="20"/>
          <w:szCs w:val="20"/>
        </w:rPr>
        <w:t> 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szczególności dokumenty umożliwiające </w:t>
      </w:r>
      <w:r w:rsidR="00DF7527" w:rsidRPr="00534734">
        <w:rPr>
          <w:rFonts w:ascii="Arial" w:hAnsi="Arial" w:cs="Arial"/>
          <w:noProof/>
          <w:sz w:val="20"/>
          <w:szCs w:val="20"/>
        </w:rPr>
        <w:lastRenderedPageBreak/>
        <w:t xml:space="preserve">potwierdzenie kwalifikowalności wydatków, w tym dokumenty elektroniczne przez cały okres ich przechowywania określony w ust. 4 oraz dostęp do pomieszczeń i terenu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pr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ojektu oraz do </w:t>
      </w:r>
      <w:r w:rsidR="00D57E52" w:rsidRPr="00534734">
        <w:rPr>
          <w:rFonts w:ascii="Arial" w:hAnsi="Arial" w:cs="Arial"/>
          <w:noProof/>
          <w:sz w:val="20"/>
          <w:szCs w:val="20"/>
        </w:rPr>
        <w:t>wykorzystywanych w związku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z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rojektem systemów teleinformatycznych, w termin</w:t>
      </w:r>
      <w:r w:rsidR="00D57E52" w:rsidRPr="00534734">
        <w:rPr>
          <w:rFonts w:ascii="Arial" w:hAnsi="Arial" w:cs="Arial"/>
          <w:noProof/>
          <w:sz w:val="20"/>
          <w:szCs w:val="20"/>
        </w:rPr>
        <w:t>ie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określony</w:t>
      </w:r>
      <w:r w:rsidR="00D57E52" w:rsidRPr="00534734">
        <w:rPr>
          <w:rFonts w:ascii="Arial" w:hAnsi="Arial" w:cs="Arial"/>
          <w:noProof/>
          <w:sz w:val="20"/>
          <w:szCs w:val="20"/>
        </w:rPr>
        <w:t>m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w ust. 4, oraz umożliwienie tworzenia ich uwierzytelnionych kopii i odpisów.</w:t>
      </w:r>
    </w:p>
    <w:p w14:paraId="6E57254C" w14:textId="7BAD3F4F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są zobowiązani udostępnić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dokumenty niezwiązane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rojektu, o ile jest to konieczne do stwierdzenia kwalifikowalności wydatków w ramach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rojektu.</w:t>
      </w:r>
    </w:p>
    <w:p w14:paraId="203EBD5D" w14:textId="3FF7882D" w:rsidR="00A06091" w:rsidRPr="00534734" w:rsidRDefault="00A06091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niewystarczających wyjaśnień, mogą zwrócić się o złożenie wyjaśnień do innych niż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podmiotów lub osób zaangażowanych w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rojektu, w tym uczestników projektu, grantobiorców, ostatecznych odbiorców, wykonawców lub podwykonawców. Te podmioty lub te osoby są </w:t>
      </w:r>
      <w:r w:rsidR="005A49D7">
        <w:rPr>
          <w:rFonts w:ascii="Arial" w:hAnsi="Arial" w:cs="Arial"/>
          <w:sz w:val="20"/>
          <w:szCs w:val="20"/>
        </w:rPr>
        <w:t>z</w:t>
      </w:r>
      <w:r w:rsidRPr="005A3144">
        <w:rPr>
          <w:rFonts w:ascii="Arial" w:hAnsi="Arial" w:cs="Arial"/>
          <w:sz w:val="20"/>
          <w:szCs w:val="20"/>
        </w:rPr>
        <w:t xml:space="preserve">obowiązane udzielić wyjaśnień lub udostępnić instytucji kontrolującej dokumenty dotyczące realizacji </w:t>
      </w:r>
      <w:r w:rsidR="005A49D7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</w:t>
      </w:r>
      <w:r w:rsidR="005A49D7">
        <w:rPr>
          <w:rFonts w:ascii="Arial" w:hAnsi="Arial" w:cs="Arial"/>
          <w:sz w:val="20"/>
          <w:szCs w:val="20"/>
        </w:rPr>
        <w:t>.</w:t>
      </w:r>
    </w:p>
    <w:p w14:paraId="21F349DE" w14:textId="0C4A4EDB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Ustalenia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AC208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podmiotów,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mogą prowadzić do nałożenia korekty finansowej wydatków kwalifikowalnych rozliczonych w ramach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0D657C27" w14:textId="77777777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W uzasadnionych przypadkach w wyniku kontroli są wydawane zalecenia pokontrolne, </w:t>
      </w:r>
      <w:r w:rsidRPr="00534734">
        <w:rPr>
          <w:rFonts w:ascii="Arial" w:hAnsi="Arial" w:cs="Arial"/>
          <w:noProof/>
          <w:sz w:val="20"/>
          <w:szCs w:val="20"/>
        </w:rPr>
        <w:br/>
        <w:t xml:space="preserve">a Partnerzy </w:t>
      </w:r>
      <w:r w:rsidR="00AC2087" w:rsidRPr="00534734">
        <w:rPr>
          <w:rFonts w:ascii="Arial" w:hAnsi="Arial" w:cs="Arial"/>
          <w:noProof/>
          <w:sz w:val="20"/>
          <w:szCs w:val="20"/>
        </w:rPr>
        <w:t>są</w:t>
      </w:r>
      <w:r w:rsidRPr="00534734">
        <w:rPr>
          <w:rFonts w:ascii="Arial" w:hAnsi="Arial" w:cs="Arial"/>
          <w:noProof/>
          <w:sz w:val="20"/>
          <w:szCs w:val="20"/>
        </w:rPr>
        <w:t xml:space="preserve"> zobowiązan</w:t>
      </w:r>
      <w:r w:rsidR="00AC2087" w:rsidRPr="00534734">
        <w:rPr>
          <w:rFonts w:ascii="Arial" w:hAnsi="Arial" w:cs="Arial"/>
          <w:noProof/>
          <w:sz w:val="20"/>
          <w:szCs w:val="20"/>
        </w:rPr>
        <w:t>i</w:t>
      </w:r>
      <w:r w:rsidRPr="00534734">
        <w:rPr>
          <w:rFonts w:ascii="Arial" w:hAnsi="Arial" w:cs="Arial"/>
          <w:noProof/>
          <w:sz w:val="20"/>
          <w:szCs w:val="20"/>
        </w:rPr>
        <w:t xml:space="preserve"> do podjęcia w określonym w nich terminie </w:t>
      </w:r>
      <w:r w:rsidR="00F00C3C">
        <w:rPr>
          <w:rFonts w:ascii="Arial" w:hAnsi="Arial" w:cs="Arial"/>
          <w:noProof/>
          <w:sz w:val="20"/>
          <w:szCs w:val="20"/>
        </w:rPr>
        <w:t xml:space="preserve">stosownych </w:t>
      </w:r>
      <w:r w:rsidRPr="00534734">
        <w:rPr>
          <w:rFonts w:ascii="Arial" w:hAnsi="Arial" w:cs="Arial"/>
          <w:noProof/>
          <w:sz w:val="20"/>
          <w:szCs w:val="20"/>
        </w:rPr>
        <w:t xml:space="preserve">działań naprawczych oraz przekazania </w:t>
      </w:r>
      <w:r w:rsidR="00D1101F" w:rsidRPr="00534734">
        <w:rPr>
          <w:rFonts w:ascii="Arial" w:hAnsi="Arial" w:cs="Arial"/>
          <w:noProof/>
          <w:sz w:val="20"/>
          <w:szCs w:val="20"/>
        </w:rPr>
        <w:t xml:space="preserve">informacji </w:t>
      </w:r>
      <w:r w:rsidRPr="00534734">
        <w:rPr>
          <w:rFonts w:ascii="Arial" w:hAnsi="Arial" w:cs="Arial"/>
          <w:noProof/>
          <w:sz w:val="20"/>
          <w:szCs w:val="20"/>
        </w:rPr>
        <w:t xml:space="preserve">Partnerowi </w:t>
      </w:r>
      <w:r w:rsidR="00DF5E13" w:rsidRPr="00A60872">
        <w:rPr>
          <w:rFonts w:ascii="Arial" w:hAnsi="Arial" w:cs="Arial"/>
          <w:noProof/>
          <w:sz w:val="20"/>
          <w:szCs w:val="20"/>
        </w:rPr>
        <w:t>W</w:t>
      </w:r>
      <w:r w:rsidRPr="00534734">
        <w:rPr>
          <w:rFonts w:ascii="Arial" w:hAnsi="Arial" w:cs="Arial"/>
          <w:noProof/>
          <w:sz w:val="20"/>
          <w:szCs w:val="20"/>
        </w:rPr>
        <w:t xml:space="preserve">iodącemu, a </w:t>
      </w:r>
      <w:r w:rsidR="00D57E52" w:rsidRPr="00534734">
        <w:rPr>
          <w:rFonts w:ascii="Arial" w:hAnsi="Arial" w:cs="Arial"/>
          <w:noProof/>
          <w:sz w:val="20"/>
          <w:szCs w:val="20"/>
        </w:rPr>
        <w:t>Partner Wiodący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57E52" w:rsidRPr="00534734">
        <w:rPr>
          <w:rFonts w:ascii="Arial" w:hAnsi="Arial" w:cs="Arial"/>
          <w:noProof/>
          <w:sz w:val="20"/>
          <w:szCs w:val="20"/>
        </w:rPr>
        <w:t xml:space="preserve">o sporządzonych wyjaśnieniach i </w:t>
      </w:r>
      <w:r w:rsidRPr="00534734">
        <w:rPr>
          <w:rFonts w:ascii="Arial" w:hAnsi="Arial" w:cs="Arial"/>
          <w:noProof/>
          <w:sz w:val="20"/>
          <w:szCs w:val="20"/>
        </w:rPr>
        <w:t>o sposobie wykonania zaleceń pokontrolnych</w:t>
      </w:r>
      <w:r w:rsidR="00D57E52" w:rsidRPr="00534734">
        <w:rPr>
          <w:rFonts w:ascii="Arial" w:hAnsi="Arial" w:cs="Arial"/>
          <w:sz w:val="20"/>
          <w:szCs w:val="20"/>
        </w:rPr>
        <w:t xml:space="preserve"> w</w:t>
      </w:r>
      <w:r w:rsidR="00D74399" w:rsidRPr="00534734">
        <w:rPr>
          <w:rFonts w:ascii="Arial" w:hAnsi="Arial" w:cs="Arial"/>
          <w:sz w:val="20"/>
          <w:szCs w:val="20"/>
        </w:rPr>
        <w:t> </w:t>
      </w:r>
      <w:r w:rsidR="00D57E52" w:rsidRPr="00534734">
        <w:rPr>
          <w:rFonts w:ascii="Arial" w:hAnsi="Arial" w:cs="Arial"/>
          <w:sz w:val="20"/>
          <w:szCs w:val="20"/>
        </w:rPr>
        <w:t xml:space="preserve">terminie </w:t>
      </w:r>
      <w:r w:rsidR="00F00C3C">
        <w:rPr>
          <w:rFonts w:ascii="Arial" w:hAnsi="Arial" w:cs="Arial"/>
          <w:sz w:val="20"/>
          <w:szCs w:val="20"/>
        </w:rPr>
        <w:t>14</w:t>
      </w:r>
      <w:r w:rsidR="00D57E52" w:rsidRPr="00534734">
        <w:rPr>
          <w:rFonts w:ascii="Arial" w:hAnsi="Arial" w:cs="Arial"/>
          <w:sz w:val="20"/>
          <w:szCs w:val="20"/>
        </w:rPr>
        <w:t xml:space="preserve"> dni od ich otrzymania</w:t>
      </w:r>
      <w:r w:rsidRPr="00534734">
        <w:rPr>
          <w:rFonts w:ascii="Arial" w:hAnsi="Arial" w:cs="Arial"/>
          <w:noProof/>
          <w:sz w:val="20"/>
          <w:szCs w:val="20"/>
        </w:rPr>
        <w:t xml:space="preserve">. </w:t>
      </w:r>
    </w:p>
    <w:p w14:paraId="0958A7FB" w14:textId="2EB26305" w:rsidR="00F00C3C" w:rsidRPr="00534734" w:rsidRDefault="00F00C3C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ramach kontroli proejktu I</w:t>
      </w:r>
      <w:r w:rsidR="003604E8">
        <w:rPr>
          <w:rFonts w:ascii="Arial" w:hAnsi="Arial" w:cs="Arial"/>
          <w:noProof/>
          <w:sz w:val="20"/>
          <w:szCs w:val="20"/>
        </w:rPr>
        <w:t xml:space="preserve">Z </w:t>
      </w:r>
      <w:r>
        <w:rPr>
          <w:rFonts w:ascii="Arial" w:hAnsi="Arial" w:cs="Arial"/>
          <w:noProof/>
          <w:sz w:val="20"/>
          <w:szCs w:val="20"/>
        </w:rPr>
        <w:t>weryfikuje zgodność pr</w:t>
      </w:r>
      <w:r w:rsidR="003604E8">
        <w:rPr>
          <w:rFonts w:ascii="Arial" w:hAnsi="Arial" w:cs="Arial"/>
          <w:noProof/>
          <w:sz w:val="20"/>
          <w:szCs w:val="20"/>
        </w:rPr>
        <w:t>ojektu</w:t>
      </w:r>
      <w:r>
        <w:rPr>
          <w:rFonts w:ascii="Arial" w:hAnsi="Arial" w:cs="Arial"/>
          <w:noProof/>
          <w:sz w:val="20"/>
          <w:szCs w:val="20"/>
        </w:rPr>
        <w:t xml:space="preserve"> z wytycznymi równościowymi i art. 9 rozporzadzenia ogólnego. I</w:t>
      </w:r>
      <w:r w:rsidR="003604E8">
        <w:rPr>
          <w:rFonts w:ascii="Arial" w:hAnsi="Arial" w:cs="Arial"/>
          <w:noProof/>
          <w:sz w:val="20"/>
          <w:szCs w:val="20"/>
        </w:rPr>
        <w:t>Z</w:t>
      </w:r>
      <w:r>
        <w:rPr>
          <w:rFonts w:ascii="Arial" w:hAnsi="Arial" w:cs="Arial"/>
          <w:noProof/>
          <w:sz w:val="20"/>
          <w:szCs w:val="20"/>
        </w:rPr>
        <w:t xml:space="preserve"> może także w dowolnym momencie zdecydować o przeprowadzeniu kontroli ad hoc w zakresie wskazanym w pierwszym zdaniu.</w:t>
      </w:r>
    </w:p>
    <w:p w14:paraId="59699A97" w14:textId="77777777" w:rsidR="00FF2BE0" w:rsidRDefault="00FF2BE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435C6607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9E17A5">
        <w:rPr>
          <w:noProof/>
          <w:sz w:val="24"/>
          <w:szCs w:val="24"/>
        </w:rPr>
        <w:t>1</w:t>
      </w:r>
      <w:r>
        <w:rPr>
          <w:noProof/>
          <w:sz w:val="24"/>
          <w:szCs w:val="24"/>
        </w:rPr>
        <w:t>.</w:t>
      </w:r>
    </w:p>
    <w:p w14:paraId="4AC2E5D8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Odpowiedzialność cywilna Stron</w:t>
      </w:r>
    </w:p>
    <w:p w14:paraId="31F87E5D" w14:textId="77777777" w:rsidR="00E92200" w:rsidRPr="001846C5" w:rsidRDefault="00E9220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25148908" w14:textId="78FBDD4A" w:rsidR="00E92200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Strony ustalają zgodnie, że nie będą rościć sobie prawa do odszkodowania za szkody poniesione przez </w:t>
      </w:r>
      <w:r w:rsidR="005A49D7">
        <w:rPr>
          <w:rFonts w:ascii="Arial" w:hAnsi="Arial" w:cs="Arial"/>
          <w:noProof/>
          <w:sz w:val="20"/>
          <w:szCs w:val="20"/>
        </w:rPr>
        <w:t>S</w:t>
      </w:r>
      <w:r w:rsidRPr="00A60872">
        <w:rPr>
          <w:rFonts w:ascii="Arial" w:hAnsi="Arial" w:cs="Arial"/>
          <w:noProof/>
          <w:sz w:val="20"/>
          <w:szCs w:val="20"/>
        </w:rPr>
        <w:t>trony lub ich personel powstałe na skutek czynności związanych z realizacją umowy, z wyjątkiem szkód powstałych w wyniku winy umyślnej</w:t>
      </w:r>
      <w:r>
        <w:rPr>
          <w:rFonts w:ascii="Arial" w:hAnsi="Arial" w:cs="Arial"/>
          <w:noProof/>
          <w:sz w:val="20"/>
          <w:szCs w:val="20"/>
        </w:rPr>
        <w:t>.</w:t>
      </w:r>
    </w:p>
    <w:p w14:paraId="1FD9CA2E" w14:textId="77BACCC0" w:rsidR="00E92200" w:rsidRPr="00F742A8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ponoszą wyłączną odpowiedzialność za wszystkie czynności związane z realizacją przyjętego do realizacji zadania/zadań wobec osób trzecich, w tym odpowiedzialność za straty przez nie poniesione w związku z realizacją zadania/zadań lub w związku z odstąpieniem </w:t>
      </w:r>
      <w:r>
        <w:rPr>
          <w:rFonts w:ascii="Arial" w:hAnsi="Arial" w:cs="Arial"/>
          <w:noProof/>
          <w:sz w:val="20"/>
          <w:szCs w:val="20"/>
        </w:rPr>
        <w:t>Stron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 od umowy. </w:t>
      </w:r>
    </w:p>
    <w:p w14:paraId="012E0B20" w14:textId="77777777" w:rsidR="00E81984" w:rsidRDefault="00E819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7" w:name="_Hlk135214747"/>
    </w:p>
    <w:p w14:paraId="5E6D77E1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E81984">
        <w:rPr>
          <w:noProof/>
          <w:sz w:val="24"/>
          <w:szCs w:val="24"/>
        </w:rPr>
        <w:t>2</w:t>
      </w:r>
      <w:r>
        <w:rPr>
          <w:noProof/>
          <w:sz w:val="24"/>
          <w:szCs w:val="24"/>
        </w:rPr>
        <w:t>.</w:t>
      </w:r>
    </w:p>
    <w:p w14:paraId="289CE7DB" w14:textId="6A5B0434" w:rsidR="00703C38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Obowiązki w zakresie przestrzegania przepisów </w:t>
      </w:r>
      <w:r w:rsidR="00B85676">
        <w:rPr>
          <w:noProof/>
          <w:sz w:val="24"/>
          <w:szCs w:val="24"/>
        </w:rPr>
        <w:t>unijnych</w:t>
      </w:r>
    </w:p>
    <w:p w14:paraId="267777D4" w14:textId="77777777" w:rsidR="00E81984" w:rsidRDefault="00E81984" w:rsidP="00E81984">
      <w:pPr>
        <w:pStyle w:val="Tekstpodstawowy3"/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2899A6C" w14:textId="49A94E87" w:rsidR="005A49D7" w:rsidRDefault="00994BB2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>zobowiązują się do przestrzegania</w:t>
      </w:r>
      <w:r w:rsidR="00531A5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44B37">
        <w:rPr>
          <w:rFonts w:ascii="Arial" w:hAnsi="Arial" w:cs="Arial"/>
          <w:noProof/>
          <w:sz w:val="20"/>
          <w:szCs w:val="20"/>
          <w:lang w:val="pl-PL"/>
        </w:rPr>
        <w:t>zasad horyzontalnych</w:t>
      </w:r>
      <w:r w:rsidR="00944B37" w:rsidRPr="00AA3F8E">
        <w:rPr>
          <w:rFonts w:ascii="Arial" w:hAnsi="Arial" w:cs="Arial"/>
          <w:sz w:val="20"/>
          <w:szCs w:val="20"/>
        </w:rPr>
        <w:t>, o których mowa w art. 9 rozporządzenia ogólneg</w:t>
      </w:r>
      <w:r w:rsidR="00944B37">
        <w:rPr>
          <w:rFonts w:ascii="Arial" w:hAnsi="Arial" w:cs="Arial"/>
          <w:sz w:val="20"/>
          <w:szCs w:val="20"/>
          <w:lang w:val="pl-PL"/>
        </w:rPr>
        <w:t>o.</w:t>
      </w:r>
      <w:r w:rsidR="00944B37" w:rsidRPr="00A60872" w:rsidDel="00944B3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503CCD7E" w14:textId="1A392FF0" w:rsidR="00E81984" w:rsidRPr="00A60872" w:rsidRDefault="005A49D7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J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eżeli Partner, będący jednostką samorządu terytorialnego lub podmiotem od niej zależnym lub przez nią kontrolowanym realizuje działania dyskryminacyjne, sprzeczne z zasadami, o których mowa w art. 9 ust. 3 rozporządzenia ogólnego 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lub nie stosuje standardów dostępności, dofinansowanie przewidziane w </w:t>
      </w:r>
      <w:r w:rsidR="00D9177C" w:rsidRPr="00622BDF">
        <w:rPr>
          <w:rFonts w:ascii="Arial" w:hAnsi="Arial" w:cs="Arial"/>
          <w:noProof/>
          <w:sz w:val="20"/>
          <w:szCs w:val="20"/>
          <w:lang w:val="pl-PL"/>
        </w:rPr>
        <w:t>u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mowie nie może zostać wypłacone.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 W zależności od okoliczności może to oznaczać uznanie za niekwalifikowalne wszystkich wydatków w ramach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rojektu i obciążenie Partnera Wiodącego korektą finansową lub pomniejszeniem wydatków, o których mowa w art. 26 ustawy wdrożeniowej. </w:t>
      </w:r>
    </w:p>
    <w:p w14:paraId="47A42D92" w14:textId="77777777" w:rsidR="00E22ABA" w:rsidRDefault="00E22ABA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3A973A27" w14:textId="77777777" w:rsidR="00720D85" w:rsidRPr="001846C5" w:rsidRDefault="00720D85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bookmarkEnd w:id="7"/>
    <w:p w14:paraId="24E1E36C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E81984">
        <w:rPr>
          <w:noProof/>
          <w:sz w:val="24"/>
          <w:szCs w:val="24"/>
        </w:rPr>
        <w:t>3</w:t>
      </w:r>
      <w:r>
        <w:rPr>
          <w:noProof/>
          <w:sz w:val="24"/>
          <w:szCs w:val="24"/>
        </w:rPr>
        <w:t>.</w:t>
      </w:r>
    </w:p>
    <w:p w14:paraId="08DE779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Zmiany w umowie</w:t>
      </w:r>
    </w:p>
    <w:p w14:paraId="599F64B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2E6A14B" w14:textId="1143E735" w:rsidR="00E22ABA" w:rsidRPr="001846C5" w:rsidRDefault="009E17A5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mogą zgłaszać propozycje zmian umowy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z zastrzeżeniem ust. 2</w:t>
      </w:r>
      <w:r w:rsidR="00455897" w:rsidRPr="001846C5">
        <w:rPr>
          <w:rFonts w:ascii="Arial" w:hAnsi="Arial" w:cs="Arial"/>
          <w:noProof/>
          <w:sz w:val="20"/>
          <w:szCs w:val="20"/>
          <w:lang w:val="pl-PL"/>
        </w:rPr>
        <w:t>-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4.</w:t>
      </w:r>
    </w:p>
    <w:p w14:paraId="74C6AB3C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załączników do umowy, mogą nastąpić wyłącznie po ich uprzednim zaakceptowaniu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04A419B5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 skutkujące koniecznością wprowadzenia zmian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załączników do umowy o dofinansowanie </w:t>
      </w:r>
      <w:r w:rsidR="001D0B8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mogą zostać wprowadzone wyłącznie w terminie umożliwiającym Partnerowi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iodącemu zachowanie terminów dokonywania zmian określonych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 i wymagają zaakceptowania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67AE070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Zmiany, o których mowa w ust. 3, nie mogą być niezgodne z postanowieniami umowy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dofinansowanie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FFAC7B4" w14:textId="77777777" w:rsidR="00A2140E" w:rsidRPr="001846C5" w:rsidRDefault="00A2140E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71A247A9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4</w:t>
      </w:r>
      <w:r>
        <w:rPr>
          <w:noProof/>
          <w:sz w:val="24"/>
          <w:szCs w:val="24"/>
        </w:rPr>
        <w:t>.</w:t>
      </w:r>
    </w:p>
    <w:p w14:paraId="79A4257D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Okres obowiązywania umowy</w:t>
      </w:r>
    </w:p>
    <w:p w14:paraId="293F196F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74BF75E3" w14:textId="77777777" w:rsidR="008E7C63" w:rsidRDefault="00AF3F08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wchodzi w życie z dniem podpisania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 xml:space="preserve"> przez ostatnią ze Stron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pod warunkiem podpisania umowy o dofinansowanie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rojektu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zawieranej pomiędzy Partnerem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iodącym a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01A7900" w14:textId="77777777" w:rsidR="00E22ABA" w:rsidRPr="008E7C63" w:rsidRDefault="008E7C63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Umowa </w:t>
      </w:r>
      <w:r w:rsidR="001732A0" w:rsidRPr="008E7C63">
        <w:rPr>
          <w:rFonts w:ascii="Arial" w:hAnsi="Arial" w:cs="Arial"/>
          <w:noProof/>
          <w:sz w:val="20"/>
          <w:szCs w:val="20"/>
          <w:lang w:val="pl-PL"/>
        </w:rPr>
        <w:t xml:space="preserve">obowiązuje 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do czasu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wypełnienia wszystkich zobowiązań Partnera Wiodącego, w tym obowiązków związanych z zachowaniem trwałości projektu i/lub rezultatów określonych w umowie o dofinansowanie projektu oraz wszystkich zobowiązań Stron wynikających z umowy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3475976E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E3F3154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5</w:t>
      </w:r>
      <w:r>
        <w:rPr>
          <w:noProof/>
          <w:sz w:val="24"/>
          <w:szCs w:val="24"/>
        </w:rPr>
        <w:t>.</w:t>
      </w:r>
    </w:p>
    <w:p w14:paraId="7954193C" w14:textId="77777777" w:rsidR="00E22ABA" w:rsidRDefault="00CC52D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Rozwiązanie umowy</w:t>
      </w:r>
    </w:p>
    <w:p w14:paraId="2A591C11" w14:textId="77777777" w:rsidR="00703C38" w:rsidRPr="001846C5" w:rsidRDefault="00703C38" w:rsidP="007C03AF">
      <w:pPr>
        <w:rPr>
          <w:noProof/>
          <w:lang w:eastAsia="fr-FR"/>
        </w:rPr>
      </w:pPr>
    </w:p>
    <w:p w14:paraId="37968906" w14:textId="49B3DD77" w:rsidR="009939B8" w:rsidRDefault="00AF3F08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Umowa może zostać rozwiązana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 xml:space="preserve">na podstawie porozumienia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tron</w:t>
      </w:r>
      <w:r w:rsidR="00ED13F7">
        <w:rPr>
          <w:rFonts w:ascii="Arial" w:hAnsi="Arial" w:cs="Arial"/>
          <w:noProof/>
          <w:sz w:val="20"/>
          <w:szCs w:val="20"/>
          <w:lang w:val="pl-PL"/>
        </w:rPr>
        <w:t>,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 przypadku wystąpienia okoliczności uniemożliwiających dalsze wykonywanie zobowiązań</w:t>
      </w:r>
      <w:r w:rsidR="00994BB2" w:rsidRP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wynikających z umowy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51384A5" w14:textId="77777777" w:rsidR="00A30F70" w:rsidRPr="00A30F70" w:rsidRDefault="00A30F70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Umowa zostaje rozwiązana w trybie natychmiastowym, w przypadku:</w:t>
      </w:r>
    </w:p>
    <w:p w14:paraId="78D48322" w14:textId="77777777" w:rsidR="009939B8" w:rsidRPr="001846C5" w:rsidRDefault="00E22ABA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nieuzyskania dofinansowania projektu;</w:t>
      </w:r>
    </w:p>
    <w:p w14:paraId="0BB79D5A" w14:textId="7FA62EDE" w:rsidR="00E22ABA" w:rsidRPr="00ED13F7" w:rsidRDefault="009939B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ED13F7">
        <w:rPr>
          <w:rFonts w:ascii="Arial" w:hAnsi="Arial" w:cs="Arial"/>
          <w:noProof/>
          <w:sz w:val="20"/>
          <w:szCs w:val="20"/>
          <w:lang w:val="pl-PL"/>
        </w:rPr>
        <w:t>gdy Partner</w:t>
      </w:r>
      <w:r w:rsidR="000D6C93" w:rsidRPr="00ED13F7">
        <w:rPr>
          <w:rFonts w:ascii="Arial" w:hAnsi="Arial" w:cs="Arial"/>
          <w:noProof/>
          <w:sz w:val="20"/>
          <w:szCs w:val="20"/>
          <w:lang w:val="pl-PL"/>
        </w:rPr>
        <w:t>/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zy dopuści/</w:t>
      </w:r>
      <w:r w:rsidR="00264919" w:rsidRPr="00ED13F7">
        <w:rPr>
          <w:rFonts w:ascii="Arial" w:hAnsi="Arial" w:cs="Arial"/>
          <w:noProof/>
          <w:sz w:val="20"/>
          <w:szCs w:val="20"/>
          <w:lang w:val="pl-PL"/>
        </w:rPr>
        <w:t>uszczą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 się poważnych nieprawidłowości finansowych, w</w:t>
      </w:r>
      <w:r w:rsidR="00D74399" w:rsidRPr="00ED13F7">
        <w:rPr>
          <w:rFonts w:ascii="Arial" w:hAnsi="Arial" w:cs="Arial"/>
          <w:noProof/>
          <w:sz w:val="20"/>
          <w:szCs w:val="20"/>
          <w:lang w:val="pl-PL"/>
        </w:rPr>
        <w:t> 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szczególności wykorzysta/ją przekazane środki na cel inny niż określony w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rojekcie lub niezgodnie z umową o dofinansowanie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>rojektu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;</w:t>
      </w:r>
      <w:r w:rsidR="00E22ABA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E1C2BB0" w14:textId="77777777" w:rsidR="00E22ABA" w:rsidRPr="001846C5" w:rsidRDefault="00AF3F0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rozwiązania umowy o dofinansowanie 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przez IZ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9C4B5F0" w14:textId="35026E07" w:rsidR="00A30F70" w:rsidRPr="00A60872" w:rsidRDefault="00A30F70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mogą, na uzasadniony wniosek organu zarządzającego partnerstwem,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wypowiedzieć umowę </w:t>
      </w:r>
      <w:r w:rsidR="00ED13F7">
        <w:rPr>
          <w:rFonts w:ascii="Arial" w:hAnsi="Arial" w:cs="Arial"/>
          <w:noProof/>
          <w:sz w:val="20"/>
          <w:szCs w:val="20"/>
        </w:rPr>
        <w:t xml:space="preserve">jednemu lub większej liczbie Partnerów </w:t>
      </w:r>
      <w:r>
        <w:rPr>
          <w:rFonts w:ascii="Arial" w:hAnsi="Arial" w:cs="Arial"/>
          <w:noProof/>
          <w:sz w:val="20"/>
          <w:szCs w:val="20"/>
        </w:rPr>
        <w:t>w przypadku</w:t>
      </w:r>
      <w:r w:rsidR="003D55B5">
        <w:rPr>
          <w:rFonts w:ascii="Arial" w:hAnsi="Arial" w:cs="Arial"/>
          <w:noProof/>
          <w:sz w:val="20"/>
          <w:szCs w:val="20"/>
        </w:rPr>
        <w:t xml:space="preserve"> rażącego naruszenia</w:t>
      </w:r>
      <w:r w:rsidR="003D55B5" w:rsidRPr="003D55B5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obowiązków </w:t>
      </w:r>
      <w:r w:rsidR="00ED13F7">
        <w:rPr>
          <w:rFonts w:ascii="Arial" w:hAnsi="Arial" w:cs="Arial"/>
          <w:noProof/>
          <w:sz w:val="20"/>
          <w:szCs w:val="20"/>
        </w:rPr>
        <w:t xml:space="preserve">Partnera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wynikających z umowy lub umowy o dofinansowanie </w:t>
      </w:r>
      <w:r w:rsidR="003D55B5">
        <w:rPr>
          <w:rFonts w:ascii="Arial" w:hAnsi="Arial" w:cs="Arial"/>
          <w:noProof/>
          <w:sz w:val="20"/>
          <w:szCs w:val="20"/>
        </w:rPr>
        <w:t xml:space="preserve">projektu. Strony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zobowiązują się do podjęcia negocjacji mających na celu zapewnienie prawidłowej realizacji </w:t>
      </w:r>
      <w:r w:rsidR="003D55B5">
        <w:rPr>
          <w:rFonts w:ascii="Arial" w:hAnsi="Arial" w:cs="Arial"/>
          <w:noProof/>
          <w:sz w:val="20"/>
          <w:szCs w:val="20"/>
        </w:rPr>
        <w:t>p</w:t>
      </w:r>
      <w:r w:rsidR="003D55B5" w:rsidRPr="001846C5">
        <w:rPr>
          <w:rFonts w:ascii="Arial" w:hAnsi="Arial" w:cs="Arial"/>
          <w:noProof/>
          <w:sz w:val="20"/>
          <w:szCs w:val="20"/>
        </w:rPr>
        <w:t>rojektu, w tym kontynuacji zadania powierzonego</w:t>
      </w:r>
      <w:r w:rsidR="00ED13F7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>Partnerow</w:t>
      </w:r>
      <w:r w:rsidR="00ED13F7">
        <w:rPr>
          <w:rFonts w:ascii="Arial" w:hAnsi="Arial" w:cs="Arial"/>
          <w:noProof/>
          <w:sz w:val="20"/>
          <w:szCs w:val="20"/>
        </w:rPr>
        <w:t>i</w:t>
      </w:r>
      <w:r w:rsidR="003D55B5" w:rsidRPr="001846C5">
        <w:rPr>
          <w:rFonts w:ascii="Arial" w:hAnsi="Arial" w:cs="Arial"/>
          <w:noProof/>
          <w:sz w:val="20"/>
          <w:szCs w:val="20"/>
        </w:rPr>
        <w:t>, z którym</w:t>
      </w:r>
      <w:r w:rsidR="00ED13F7">
        <w:rPr>
          <w:rFonts w:ascii="Arial" w:hAnsi="Arial" w:cs="Arial"/>
          <w:noProof/>
          <w:sz w:val="20"/>
          <w:szCs w:val="20"/>
        </w:rPr>
        <w:t xml:space="preserve"> rozwiąza</w:t>
      </w:r>
      <w:r w:rsidR="00220F10">
        <w:rPr>
          <w:rFonts w:ascii="Arial" w:hAnsi="Arial" w:cs="Arial"/>
          <w:noProof/>
          <w:sz w:val="20"/>
          <w:szCs w:val="20"/>
        </w:rPr>
        <w:t>no</w:t>
      </w:r>
      <w:r w:rsidR="00ED13F7">
        <w:rPr>
          <w:rFonts w:ascii="Arial" w:hAnsi="Arial" w:cs="Arial"/>
          <w:noProof/>
          <w:sz w:val="20"/>
          <w:szCs w:val="20"/>
        </w:rPr>
        <w:t xml:space="preserve"> umowę </w:t>
      </w:r>
      <w:r w:rsidR="003D55B5" w:rsidRPr="00387A89">
        <w:rPr>
          <w:rFonts w:ascii="Arial" w:hAnsi="Arial" w:cs="Arial"/>
          <w:iCs/>
          <w:noProof/>
          <w:sz w:val="20"/>
          <w:szCs w:val="20"/>
        </w:rPr>
        <w:t>[</w:t>
      </w:r>
      <w:r w:rsidR="003D55B5" w:rsidRPr="00387A89">
        <w:rPr>
          <w:rFonts w:ascii="Arial" w:hAnsi="Arial" w:cs="Arial"/>
          <w:noProof/>
          <w:sz w:val="20"/>
          <w:szCs w:val="20"/>
        </w:rPr>
        <w:t>w tym ustępie istnieje możliwość wskazania katalogu konkretnych przypadków skutkujących rozwiązaniem umowy z Partnerem Wiodącym]</w:t>
      </w:r>
      <w:r w:rsidR="003D55B5">
        <w:rPr>
          <w:rFonts w:ascii="Arial" w:hAnsi="Arial" w:cs="Arial"/>
          <w:i/>
          <w:iCs/>
          <w:noProof/>
          <w:sz w:val="20"/>
          <w:szCs w:val="20"/>
        </w:rPr>
        <w:t>.</w:t>
      </w:r>
    </w:p>
    <w:p w14:paraId="4A84781A" w14:textId="524532BD" w:rsidR="00E22ABA" w:rsidRPr="001846C5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O zamiarze wypowiedzenia</w:t>
      </w:r>
      <w:r w:rsidR="00A2140E">
        <w:rPr>
          <w:rFonts w:ascii="Arial" w:hAnsi="Arial" w:cs="Arial"/>
          <w:noProof/>
          <w:sz w:val="20"/>
          <w:szCs w:val="20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</w:rPr>
        <w:t>, o którym mowa w zdaniu poprzedzającym</w:t>
      </w:r>
      <w:r w:rsidR="00AE5FE0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Partner </w:t>
      </w:r>
      <w:r w:rsidR="00581CC5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iodący informuje I</w:t>
      </w:r>
      <w:r w:rsidR="003D55B5">
        <w:rPr>
          <w:rFonts w:ascii="Arial" w:hAnsi="Arial" w:cs="Arial"/>
          <w:noProof/>
          <w:sz w:val="20"/>
          <w:szCs w:val="20"/>
        </w:rPr>
        <w:t>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570054F6" w14:textId="77777777" w:rsidR="003D55B5" w:rsidRPr="00A60872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3D55B5">
        <w:rPr>
          <w:rFonts w:ascii="Arial" w:hAnsi="Arial" w:cs="Arial"/>
          <w:noProof/>
          <w:sz w:val="20"/>
          <w:szCs w:val="20"/>
        </w:rPr>
        <w:t xml:space="preserve"> Wiodacy może rozwiązać umow</w:t>
      </w:r>
      <w:r w:rsidR="00D735CE">
        <w:rPr>
          <w:rFonts w:ascii="Arial" w:hAnsi="Arial" w:cs="Arial"/>
          <w:noProof/>
          <w:sz w:val="20"/>
          <w:szCs w:val="20"/>
        </w:rPr>
        <w:t>ę</w:t>
      </w:r>
      <w:r w:rsidR="003D55B5">
        <w:rPr>
          <w:rFonts w:ascii="Arial" w:hAnsi="Arial" w:cs="Arial"/>
          <w:noProof/>
          <w:sz w:val="20"/>
          <w:szCs w:val="20"/>
        </w:rPr>
        <w:t xml:space="preserve"> w trybie natychmiastowym w przypadk</w:t>
      </w:r>
      <w:r w:rsidR="00872112">
        <w:rPr>
          <w:rFonts w:ascii="Arial" w:hAnsi="Arial" w:cs="Arial"/>
          <w:noProof/>
          <w:sz w:val="20"/>
          <w:szCs w:val="20"/>
        </w:rPr>
        <w:t xml:space="preserve">u </w:t>
      </w:r>
      <w:r w:rsidR="003D55B5">
        <w:rPr>
          <w:rFonts w:ascii="Arial" w:hAnsi="Arial" w:cs="Arial"/>
          <w:noProof/>
          <w:sz w:val="20"/>
          <w:szCs w:val="20"/>
        </w:rPr>
        <w:t>składania lub posługiwania się przez Partnerów fałszywymi oświadczeniami lub stwierdzającymi nieprawdę dokumentami w celu uzyskania dofinansowania.</w:t>
      </w:r>
    </w:p>
    <w:p w14:paraId="42C84133" w14:textId="77777777" w:rsidR="008C3FF7" w:rsidRDefault="008C3FF7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4D0AF577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12385CC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285D2061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15FA264" w14:textId="77777777" w:rsidR="00720D85" w:rsidRPr="001846C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77A2795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565789">
        <w:rPr>
          <w:noProof/>
          <w:sz w:val="24"/>
          <w:szCs w:val="24"/>
        </w:rPr>
        <w:t>6</w:t>
      </w:r>
      <w:r>
        <w:rPr>
          <w:noProof/>
          <w:sz w:val="24"/>
          <w:szCs w:val="24"/>
        </w:rPr>
        <w:t>.</w:t>
      </w:r>
    </w:p>
    <w:p w14:paraId="444D41BD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spornych</w:t>
      </w:r>
    </w:p>
    <w:p w14:paraId="62DFDBDB" w14:textId="77777777" w:rsidR="008C3FF7" w:rsidRPr="001846C5" w:rsidRDefault="008C3FF7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8" w:name="_Hlk135226954"/>
    </w:p>
    <w:p w14:paraId="4102457D" w14:textId="77777777" w:rsid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Spory wynik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ające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w związku z realizacją umowy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 xml:space="preserve"> Stron</w:t>
      </w:r>
      <w:r w:rsidR="00131E6F">
        <w:rPr>
          <w:rFonts w:ascii="Arial" w:hAnsi="Arial" w:cs="Arial"/>
          <w:noProof/>
          <w:sz w:val="20"/>
          <w:szCs w:val="20"/>
          <w:lang w:val="pl-PL"/>
        </w:rPr>
        <w:t>y</w:t>
      </w:r>
      <w:r w:rsidR="00131E6F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będą stara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ły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się rozwiązać polubownie</w:t>
      </w:r>
      <w:r w:rsidR="00A74D7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za pośrednictwem…………………..(należy wskazać organ zarzadzający partnerstwem).</w:t>
      </w:r>
      <w:bookmarkEnd w:id="8"/>
    </w:p>
    <w:p w14:paraId="0F309997" w14:textId="77777777" w:rsidR="00E22ABA" w:rsidRP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W przypadku niemożności rozstrzygnięcia sporu w trybie określonym w ust.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1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Strony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ustalają zgodnie, że spór zostanie poddany pod rozstrzygnięcie................................................................</w:t>
      </w:r>
    </w:p>
    <w:p w14:paraId="5680ECC7" w14:textId="77777777" w:rsidR="00BA4CF7" w:rsidRDefault="00AF3F08" w:rsidP="00BA4CF7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(należy określić przyjęty przez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tryb rozwiązania sporu, np. sąd powszechny lub sąd polubowny. W tym punkcie należy uwzględnić rozwiązania obowiązujące Partnerów w</w:t>
      </w:r>
      <w:r w:rsidR="00D74399" w:rsidRPr="00A60872">
        <w:rPr>
          <w:rFonts w:ascii="Arial" w:hAnsi="Arial" w:cs="Arial"/>
          <w:noProof/>
          <w:sz w:val="20"/>
          <w:szCs w:val="20"/>
          <w:lang w:val="pl-PL"/>
        </w:rPr>
        <w:t> 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poszczególnych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>partnerstwach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).</w:t>
      </w:r>
    </w:p>
    <w:p w14:paraId="2B086D9A" w14:textId="19A10E0D" w:rsidR="008C3FF7" w:rsidRPr="00A60872" w:rsidRDefault="008C3FF7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Prawa i obowiązki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tron wynikające z umowy nie mogą być przenoszone na osoby trzecie bez zgody Stron i zgody </w:t>
      </w:r>
      <w:r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D618894" w14:textId="77777777" w:rsidR="008C3FF7" w:rsidRPr="00A60872" w:rsidRDefault="008C3FF7" w:rsidP="007C03AF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</w:p>
    <w:p w14:paraId="21C19B97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1B7AB338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7</w:t>
      </w:r>
      <w:r>
        <w:rPr>
          <w:noProof/>
          <w:sz w:val="24"/>
          <w:szCs w:val="24"/>
        </w:rPr>
        <w:t>.</w:t>
      </w:r>
    </w:p>
    <w:p w14:paraId="2A1706AB" w14:textId="6BF0932F" w:rsidR="00A2140E" w:rsidRDefault="00AF3F08" w:rsidP="00BF3184">
      <w:pPr>
        <w:pStyle w:val="Nagwek1"/>
        <w:spacing w:before="0" w:after="0"/>
        <w:rPr>
          <w:noProof/>
          <w:sz w:val="24"/>
          <w:szCs w:val="24"/>
        </w:rPr>
      </w:pPr>
      <w:r w:rsidRPr="00BF3184">
        <w:rPr>
          <w:noProof/>
          <w:sz w:val="24"/>
          <w:szCs w:val="24"/>
        </w:rPr>
        <w:t>Postanowienia dodatkowe</w:t>
      </w:r>
    </w:p>
    <w:p w14:paraId="6D2D571B" w14:textId="77777777" w:rsidR="00BF3184" w:rsidRPr="00BF3184" w:rsidRDefault="00BF3184" w:rsidP="00BF3184"/>
    <w:p w14:paraId="056E3F40" w14:textId="29B544A4" w:rsidR="008A0A99" w:rsidRPr="00A2140E" w:rsidRDefault="008A0A99" w:rsidP="008A0A99">
      <w:pPr>
        <w:pStyle w:val="Tekstpodstawowy"/>
        <w:keepNext/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Strony zapewniają, że:</w:t>
      </w:r>
    </w:p>
    <w:p w14:paraId="717D3451" w14:textId="77777777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posiadają zgodne z prawem, ważne i wiążące umocowanie do działania w imieniu i na rzecz Stron (jeśli osoba reprezentująca działa na podstawie pełnomocnictwa – należy je dołączyć),</w:t>
      </w:r>
    </w:p>
    <w:p w14:paraId="6B4CFEDC" w14:textId="1DE98A1E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Partner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iodący posiada potencjał ekonomiczny zapewniający prawidłową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</w:t>
      </w:r>
    </w:p>
    <w:p w14:paraId="03DA2C72" w14:textId="749BC5F0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wybór Partnera nastąpił przed złożeniem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niosku, </w:t>
      </w:r>
    </w:p>
    <w:p w14:paraId="63E7C1E4" w14:textId="13D469D8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nie podlegają wykluczeniu na podstawie przepisów powszechnie obowiązujących z ubiegania się o środki przeznaczone na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 w tym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 szczególności</w:t>
      </w: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wykluczeniu na podstawie art. 207 ust. 4 ustawy z dnia 27 sierpnia 2009 r. o finansach publicznych oraz art. 5I Rozporządzenia (UE) nr 2022/576 z dnia 8 kwietnia 2022 r. w sprawie zmiany Rozporządzenia (UE) nr 833/2014 z dnia 31 lipca 2014 roku dotyczącego środków ograniczających w związku z działaniami Rosji destabilizującymi sytuację na Ukrainie.</w:t>
      </w:r>
    </w:p>
    <w:p w14:paraId="4F85ABF1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6222214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8</w:t>
      </w:r>
      <w:r>
        <w:rPr>
          <w:noProof/>
          <w:sz w:val="24"/>
          <w:szCs w:val="24"/>
        </w:rPr>
        <w:t>.</w:t>
      </w:r>
    </w:p>
    <w:p w14:paraId="76824ED3" w14:textId="77777777" w:rsidR="00B810B8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nieuregulowanych umową</w:t>
      </w:r>
    </w:p>
    <w:p w14:paraId="0016F4A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0BB3A79F" w14:textId="1EAA2CBB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W sprawach nieuregulowanych umową zastosowanie mają odpowiednie przepisy prawa krajowego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i unijnego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w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ytyczne wydane przez ministra właściwego ds. rozwoju regionalnego</w:t>
      </w:r>
      <w:r w:rsidR="000F35BC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dokumenty programowe oraz postanowienia umowy o dofinansowanie projektu.</w:t>
      </w:r>
    </w:p>
    <w:p w14:paraId="6E9FACD0" w14:textId="77777777" w:rsidR="00204E8C" w:rsidRPr="00A13907" w:rsidRDefault="00204E8C" w:rsidP="00A13907"/>
    <w:p w14:paraId="7EB59195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9</w:t>
      </w:r>
      <w:r>
        <w:rPr>
          <w:noProof/>
          <w:sz w:val="24"/>
          <w:szCs w:val="24"/>
        </w:rPr>
        <w:t>.</w:t>
      </w:r>
    </w:p>
    <w:p w14:paraId="169F023C" w14:textId="77777777" w:rsidR="00B810B8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Postanowienia końcowe</w:t>
      </w:r>
    </w:p>
    <w:p w14:paraId="6D256A1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4F63302C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Umowę sporządzono w .............................. jednobrzmiących egzemplarzach, po jednym dla ka</w:t>
      </w:r>
      <w:r w:rsidR="005366DC">
        <w:rPr>
          <w:rFonts w:ascii="Arial" w:hAnsi="Arial" w:cs="Arial"/>
          <w:noProof/>
          <w:sz w:val="20"/>
          <w:szCs w:val="20"/>
        </w:rPr>
        <w:t>żdej ze Stron</w:t>
      </w:r>
      <w:r w:rsidRPr="001846C5">
        <w:rPr>
          <w:rFonts w:ascii="Arial" w:hAnsi="Arial" w:cs="Arial"/>
          <w:noProof/>
          <w:sz w:val="20"/>
          <w:szCs w:val="20"/>
        </w:rPr>
        <w:t xml:space="preserve"> oraz dwóch dla Partnera </w:t>
      </w:r>
      <w:r w:rsidR="005366DC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iodącego, który jeden z przekazanych mu egzemplarzy przedłoży </w:t>
      </w:r>
      <w:r w:rsidR="005366DC">
        <w:rPr>
          <w:rFonts w:ascii="Arial" w:hAnsi="Arial" w:cs="Arial"/>
          <w:noProof/>
          <w:sz w:val="20"/>
          <w:szCs w:val="20"/>
        </w:rPr>
        <w:t xml:space="preserve">IZ </w:t>
      </w:r>
      <w:r w:rsidR="00F432AC" w:rsidRPr="001846C5">
        <w:rPr>
          <w:rFonts w:ascii="Arial" w:hAnsi="Arial" w:cs="Arial"/>
          <w:noProof/>
          <w:sz w:val="20"/>
          <w:szCs w:val="20"/>
        </w:rPr>
        <w:t>przed podpisaniem</w:t>
      </w:r>
      <w:r w:rsidRPr="001846C5">
        <w:rPr>
          <w:rFonts w:ascii="Arial" w:hAnsi="Arial" w:cs="Arial"/>
          <w:noProof/>
          <w:sz w:val="20"/>
          <w:szCs w:val="20"/>
        </w:rPr>
        <w:t xml:space="preserve"> umowy o dofinansowanie </w:t>
      </w:r>
      <w:r w:rsidR="000F35B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12EE4B32" w14:textId="77777777" w:rsidR="0008138F" w:rsidRPr="001846C5" w:rsidRDefault="0008138F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AC76EF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Załączniki:</w:t>
      </w:r>
    </w:p>
    <w:p w14:paraId="2FF9D819" w14:textId="77777777" w:rsidR="00703C38" w:rsidRPr="001846C5" w:rsidRDefault="00703C38" w:rsidP="007C03AF">
      <w:pPr>
        <w:tabs>
          <w:tab w:val="left" w:pos="426"/>
        </w:tabs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1EE3F80C" w14:textId="77777777" w:rsidR="00E22ABA" w:rsidRPr="001846C5" w:rsidRDefault="00AF3F08" w:rsidP="007C03AF">
      <w:pPr>
        <w:numPr>
          <w:ilvl w:val="6"/>
          <w:numId w:val="4"/>
        </w:numPr>
        <w:tabs>
          <w:tab w:val="left" w:pos="426"/>
          <w:tab w:val="num" w:pos="567"/>
        </w:tabs>
        <w:spacing w:line="276" w:lineRule="auto"/>
        <w:ind w:left="567" w:hanging="56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Pełnomocnictwa dla 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 do reprezentowania Partnerów</w:t>
      </w:r>
    </w:p>
    <w:p w14:paraId="3B9B4EF9" w14:textId="77777777" w:rsidR="00BE36A3" w:rsidRDefault="00AF3F08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</w:t>
      </w:r>
      <w:r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</w:t>
      </w:r>
      <w:r w:rsidRPr="001846C5">
        <w:rPr>
          <w:rFonts w:ascii="Arial" w:hAnsi="Arial" w:cs="Arial"/>
          <w:bCs/>
          <w:noProof/>
          <w:sz w:val="20"/>
          <w:szCs w:val="20"/>
        </w:rPr>
        <w:t>i Partnerów</w:t>
      </w:r>
    </w:p>
    <w:p w14:paraId="2AAFAA58" w14:textId="5EBC5384" w:rsidR="00E22ABA" w:rsidRPr="006215AA" w:rsidRDefault="00BE36A3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Harmonogram płatności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 xml:space="preserve"> </w:t>
      </w:r>
    </w:p>
    <w:p w14:paraId="5965ECE4" w14:textId="77777777" w:rsidR="00E22ABA" w:rsidRPr="001846C5" w:rsidRDefault="00E22ABA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</w:p>
    <w:p w14:paraId="363DC4DD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AB62A8C" w14:textId="77777777" w:rsidR="00E22ABA" w:rsidRPr="001846C5" w:rsidRDefault="00AF3F0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lastRenderedPageBreak/>
        <w:t>Podpisy</w:t>
      </w:r>
      <w:r w:rsidR="006965B5"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2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398B3C03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2D8A225F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 w:rsidR="00672B6D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275563D7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E3F3F8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711321CB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6046B80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29CBFA0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E3738A7" w14:textId="17116ECA" w:rsidR="00C879A9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F71B07B" w14:textId="1701063D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0B0CEC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1A5DDB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D348C9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64DB8B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F02F2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A4DDFED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8FA27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50983C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C39B4E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1E365A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B1C513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ED5C9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27627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4A16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EF723D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7EA47A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D7E3C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BD5786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2F35042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C10CC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329779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60F0B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5ADEC3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4BC785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34ABD2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51255F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FDB1B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DFB0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11686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1C3FE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0B541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C20564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6B94D3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946E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235CE3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BAF9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9F36A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1AA306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4FED5F9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C879A9">
        <w:rPr>
          <w:rFonts w:ascii="Arial" w:hAnsi="Arial" w:cs="Arial"/>
          <w:noProof/>
          <w:sz w:val="20"/>
          <w:szCs w:val="20"/>
        </w:rPr>
        <w:lastRenderedPageBreak/>
        <w:t>Załącznik nr 1: Pełnomocnictwa dla Partnera Wiodącego do reprezentowania Partnerów</w:t>
      </w:r>
    </w:p>
    <w:p w14:paraId="4F6390E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9BB4A95" w14:textId="77777777" w:rsidR="00C879A9" w:rsidRPr="00C879A9" w:rsidRDefault="00C879A9" w:rsidP="00C879A9">
      <w:pPr>
        <w:rPr>
          <w:rFonts w:ascii="Arial" w:hAnsi="Arial" w:cs="Arial"/>
        </w:rPr>
      </w:pPr>
      <w:r w:rsidRPr="00C879A9">
        <w:rPr>
          <w:noProof/>
        </w:rPr>
        <w:drawing>
          <wp:inline distT="0" distB="0" distL="0" distR="0" wp14:anchorId="25504710" wp14:editId="13C2F779">
            <wp:extent cx="5760720" cy="709295"/>
            <wp:effectExtent l="0" t="0" r="0" b="0"/>
            <wp:doc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90D58" w14:textId="77777777" w:rsidR="00C879A9" w:rsidRPr="00C879A9" w:rsidRDefault="00C879A9" w:rsidP="00C879A9">
      <w:pPr>
        <w:ind w:left="4248" w:firstLine="708"/>
        <w:jc w:val="right"/>
        <w:rPr>
          <w:rFonts w:ascii="Arial" w:hAnsi="Arial" w:cs="Arial"/>
        </w:rPr>
      </w:pPr>
      <w:r w:rsidRPr="00C879A9">
        <w:rPr>
          <w:rFonts w:ascii="Arial" w:hAnsi="Arial" w:cs="Arial"/>
        </w:rPr>
        <w:t>....................... dnia .............................</w:t>
      </w:r>
    </w:p>
    <w:p w14:paraId="7EF1D34A" w14:textId="77777777" w:rsidR="00C879A9" w:rsidRPr="00C879A9" w:rsidRDefault="00C879A9" w:rsidP="00C879A9">
      <w:pPr>
        <w:rPr>
          <w:rFonts w:ascii="Arial" w:hAnsi="Arial" w:cs="Arial"/>
          <w:b/>
          <w:bCs/>
        </w:rPr>
      </w:pPr>
    </w:p>
    <w:p w14:paraId="1E43B46C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Pełnomocnictwo </w:t>
      </w:r>
    </w:p>
    <w:p w14:paraId="266D5480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940"/>
      </w:tblGrid>
      <w:tr w:rsidR="00C879A9" w:rsidRPr="00C879A9" w14:paraId="24697277" w14:textId="77777777" w:rsidTr="000A1731">
        <w:tc>
          <w:tcPr>
            <w:tcW w:w="2263" w:type="dxa"/>
          </w:tcPr>
          <w:p w14:paraId="4B4F6DFE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Program</w:t>
            </w:r>
          </w:p>
        </w:tc>
        <w:tc>
          <w:tcPr>
            <w:tcW w:w="6940" w:type="dxa"/>
          </w:tcPr>
          <w:p w14:paraId="413B8BA8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Fundusze Europejskie dla Kujaw i Pomorza 2021-2027</w:t>
            </w:r>
          </w:p>
        </w:tc>
      </w:tr>
      <w:tr w:rsidR="00C879A9" w:rsidRPr="00C879A9" w14:paraId="716AEC96" w14:textId="77777777" w:rsidTr="000A1731">
        <w:tc>
          <w:tcPr>
            <w:tcW w:w="2263" w:type="dxa"/>
          </w:tcPr>
          <w:p w14:paraId="7C590F2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Priorytet</w:t>
            </w:r>
          </w:p>
        </w:tc>
        <w:tc>
          <w:tcPr>
            <w:tcW w:w="6940" w:type="dxa"/>
          </w:tcPr>
          <w:p w14:paraId="7FA82A47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Fundusze europejskie na wsparcie w obszarze rynku pracy, edukacji i włączenia społecznego</w:t>
            </w:r>
          </w:p>
        </w:tc>
      </w:tr>
      <w:tr w:rsidR="00C879A9" w:rsidRPr="00C879A9" w14:paraId="26A4CD30" w14:textId="77777777" w:rsidTr="000A1731">
        <w:tc>
          <w:tcPr>
            <w:tcW w:w="2263" w:type="dxa"/>
          </w:tcPr>
          <w:p w14:paraId="2E032E01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Działanie</w:t>
            </w:r>
          </w:p>
        </w:tc>
        <w:tc>
          <w:tcPr>
            <w:tcW w:w="6940" w:type="dxa"/>
          </w:tcPr>
          <w:p w14:paraId="4B08AB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…</w:t>
            </w:r>
            <w:r w:rsidRPr="00C879A9">
              <w:rPr>
                <w:rFonts w:ascii="Arial" w:hAnsi="Arial"/>
                <w:vertAlign w:val="superscript"/>
              </w:rPr>
              <w:footnoteReference w:id="33"/>
            </w:r>
          </w:p>
        </w:tc>
      </w:tr>
      <w:tr w:rsidR="00C879A9" w:rsidRPr="00C879A9" w14:paraId="69C6D603" w14:textId="77777777" w:rsidTr="000A1731">
        <w:tc>
          <w:tcPr>
            <w:tcW w:w="2263" w:type="dxa"/>
          </w:tcPr>
          <w:p w14:paraId="1B606F73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projektu</w:t>
            </w:r>
          </w:p>
        </w:tc>
        <w:tc>
          <w:tcPr>
            <w:tcW w:w="6940" w:type="dxa"/>
          </w:tcPr>
          <w:p w14:paraId="5DA04D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670FE6BE" w14:textId="77777777" w:rsidTr="000A1731">
        <w:tc>
          <w:tcPr>
            <w:tcW w:w="2263" w:type="dxa"/>
          </w:tcPr>
          <w:p w14:paraId="0C0D309F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Tytuł projektu</w:t>
            </w:r>
          </w:p>
        </w:tc>
        <w:tc>
          <w:tcPr>
            <w:tcW w:w="6940" w:type="dxa"/>
          </w:tcPr>
          <w:p w14:paraId="710EFD14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36275148" w14:textId="77777777" w:rsidTr="000A1731">
        <w:tc>
          <w:tcPr>
            <w:tcW w:w="2263" w:type="dxa"/>
          </w:tcPr>
          <w:p w14:paraId="6813F83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naboru</w:t>
            </w:r>
          </w:p>
        </w:tc>
        <w:tc>
          <w:tcPr>
            <w:tcW w:w="6940" w:type="dxa"/>
          </w:tcPr>
          <w:p w14:paraId="6127279B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D66072F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p w14:paraId="6E2E493F" w14:textId="77777777" w:rsidR="00C879A9" w:rsidRPr="00C879A9" w:rsidRDefault="00C879A9" w:rsidP="00C879A9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0BCF86A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</w:rPr>
      </w:pPr>
      <w:r w:rsidRPr="00C879A9">
        <w:rPr>
          <w:rFonts w:ascii="Arial" w:hAnsi="Arial" w:cs="Arial"/>
          <w:b/>
          <w:bCs/>
          <w:color w:val="262626" w:themeColor="text1" w:themeTint="D9"/>
        </w:rPr>
        <w:t xml:space="preserve">…………………………….. </w:t>
      </w:r>
      <w:r w:rsidRPr="00C879A9">
        <w:rPr>
          <w:rFonts w:ascii="Arial" w:hAnsi="Arial" w:cs="Arial"/>
          <w:color w:val="262626" w:themeColor="text1" w:themeTint="D9"/>
        </w:rPr>
        <w:t>(nazwa partnera)</w:t>
      </w:r>
    </w:p>
    <w:p w14:paraId="6C92BE2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reprezentowana/y przez: </w:t>
      </w:r>
    </w:p>
    <w:p w14:paraId="54965249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………………………………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partnera) </w:t>
      </w:r>
    </w:p>
    <w:p w14:paraId="25DF97A8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upoważnia:</w:t>
      </w:r>
    </w:p>
    <w:p w14:paraId="0DC9D968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…………………………….. </w:t>
      </w:r>
      <w:r w:rsidRPr="00C879A9">
        <w:rPr>
          <w:rFonts w:ascii="Arial" w:hAnsi="Arial" w:cs="Arial"/>
        </w:rPr>
        <w:t>(nazwa beneficjenta)</w:t>
      </w:r>
    </w:p>
    <w:p w14:paraId="13A6284D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reprezentowane przez:</w:t>
      </w:r>
    </w:p>
    <w:p w14:paraId="6864CA51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…………………………….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beneficjenta) </w:t>
      </w:r>
    </w:p>
    <w:p w14:paraId="7DB2760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do reprezentowania i składania oświadczeń woli w imieniu ……………………. (nazwa partnera) wobec Instytucji Zarządzającej Funduszami Europejskimi dla Kujaw i Pomorza 2021-2027 oraz wobec osób trzecich w działaniach związanych z realizacją projektu, w tym do zawarcia w jego imieniu i na jego rzecz umowy o dofinansowanie projektu oraz do podpisywania aneksów do tej umowy, potwierdzania za zgodność z oryginałem kopii dokumentów związanych z realizacją projektu i składania wniosków o płatność. </w:t>
      </w:r>
    </w:p>
    <w:p w14:paraId="42675E0F" w14:textId="77777777" w:rsidR="00C879A9" w:rsidRPr="00C879A9" w:rsidRDefault="00C879A9" w:rsidP="00C879A9">
      <w:pPr>
        <w:rPr>
          <w:rFonts w:ascii="Arial" w:hAnsi="Arial" w:cs="Arial"/>
        </w:rPr>
      </w:pPr>
    </w:p>
    <w:p w14:paraId="12904C2E" w14:textId="77777777" w:rsidR="00C879A9" w:rsidRPr="00C879A9" w:rsidRDefault="00C879A9" w:rsidP="00C879A9">
      <w:pPr>
        <w:rPr>
          <w:rFonts w:ascii="Arial" w:hAnsi="Arial" w:cs="Arial"/>
        </w:rPr>
      </w:pPr>
    </w:p>
    <w:p w14:paraId="44C73550" w14:textId="77777777" w:rsidR="00C879A9" w:rsidRPr="00C879A9" w:rsidRDefault="00C879A9" w:rsidP="00C879A9">
      <w:pPr>
        <w:rPr>
          <w:rFonts w:ascii="Arial" w:hAnsi="Arial" w:cs="Arial"/>
        </w:rPr>
      </w:pPr>
    </w:p>
    <w:p w14:paraId="2955052C" w14:textId="77777777" w:rsidR="00C879A9" w:rsidRPr="00C879A9" w:rsidRDefault="00C879A9" w:rsidP="00C879A9">
      <w:pPr>
        <w:jc w:val="right"/>
        <w:rPr>
          <w:rFonts w:ascii="Arial" w:hAnsi="Arial" w:cs="Arial"/>
          <w:spacing w:val="-4"/>
        </w:rPr>
      </w:pPr>
      <w:r w:rsidRPr="00C879A9">
        <w:rPr>
          <w:rFonts w:ascii="Arial" w:hAnsi="Arial" w:cs="Arial"/>
        </w:rPr>
        <w:t>……………………………………………</w:t>
      </w:r>
    </w:p>
    <w:p w14:paraId="3DB42AEC" w14:textId="77777777" w:rsidR="00C879A9" w:rsidRPr="00C879A9" w:rsidRDefault="00C879A9" w:rsidP="00C879A9">
      <w:pPr>
        <w:autoSpaceDE w:val="0"/>
        <w:ind w:left="4248" w:firstLine="708"/>
        <w:jc w:val="center"/>
        <w:rPr>
          <w:rFonts w:ascii="Arial" w:hAnsi="Arial" w:cs="Arial"/>
          <w:color w:val="000000"/>
        </w:rPr>
      </w:pPr>
      <w:r w:rsidRPr="00C879A9">
        <w:rPr>
          <w:rFonts w:ascii="Arial" w:hAnsi="Arial" w:cs="Arial"/>
          <w:color w:val="000000"/>
        </w:rPr>
        <w:t>(</w:t>
      </w:r>
      <w:r w:rsidRPr="00C879A9">
        <w:rPr>
          <w:rFonts w:ascii="Arial" w:hAnsi="Arial" w:cs="Arial"/>
        </w:rPr>
        <w:t>podpis</w:t>
      </w:r>
      <w:r w:rsidRPr="00C879A9">
        <w:rPr>
          <w:rFonts w:ascii="Arial" w:hAnsi="Arial" w:cs="Arial"/>
          <w:color w:val="000000"/>
        </w:rPr>
        <w:t>)</w:t>
      </w:r>
    </w:p>
    <w:p w14:paraId="43DF7394" w14:textId="77777777" w:rsidR="00C879A9" w:rsidRPr="00C879A9" w:rsidRDefault="00C879A9" w:rsidP="00C879A9">
      <w:pPr>
        <w:rPr>
          <w:rFonts w:ascii="Arial" w:hAnsi="Arial" w:cs="Arial"/>
        </w:rPr>
      </w:pPr>
    </w:p>
    <w:p w14:paraId="6E61D86B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AB8710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FBC7B7E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8E36329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lastRenderedPageBreak/>
        <w:t xml:space="preserve">Załącznik nr 2: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Partnera </w:t>
      </w:r>
      <w:r w:rsidR="00672B6D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iodącego i Partnerów</w:t>
      </w:r>
    </w:p>
    <w:p w14:paraId="265FF86F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2"/>
        <w:gridCol w:w="2300"/>
        <w:gridCol w:w="2301"/>
      </w:tblGrid>
      <w:tr w:rsidR="00E22ABA" w:rsidRPr="001846C5" w14:paraId="4CD1ECAF" w14:textId="77777777" w:rsidTr="00C07095">
        <w:tc>
          <w:tcPr>
            <w:tcW w:w="2303" w:type="dxa"/>
          </w:tcPr>
          <w:p w14:paraId="4ACA7A50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Podmiot</w:t>
            </w:r>
          </w:p>
        </w:tc>
        <w:tc>
          <w:tcPr>
            <w:tcW w:w="2303" w:type="dxa"/>
          </w:tcPr>
          <w:p w14:paraId="54C32D8C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dofinansowania</w:t>
            </w:r>
          </w:p>
        </w:tc>
        <w:tc>
          <w:tcPr>
            <w:tcW w:w="2303" w:type="dxa"/>
          </w:tcPr>
          <w:p w14:paraId="5EB72F92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Wkład własny</w:t>
            </w:r>
          </w:p>
        </w:tc>
        <w:tc>
          <w:tcPr>
            <w:tcW w:w="2303" w:type="dxa"/>
          </w:tcPr>
          <w:p w14:paraId="34A8DA78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Łącznie środki  podmiotu</w:t>
            </w:r>
          </w:p>
        </w:tc>
      </w:tr>
      <w:tr w:rsidR="00E22ABA" w:rsidRPr="001846C5" w14:paraId="7F190D2A" w14:textId="77777777" w:rsidTr="00C07095">
        <w:tc>
          <w:tcPr>
            <w:tcW w:w="2303" w:type="dxa"/>
          </w:tcPr>
          <w:p w14:paraId="2C71CD2B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 xml:space="preserve">Partner </w:t>
            </w:r>
            <w:r w:rsidR="00AD5FA3">
              <w:rPr>
                <w:rFonts w:ascii="Arial" w:hAnsi="Arial" w:cs="Arial"/>
                <w:noProof/>
                <w:sz w:val="20"/>
                <w:szCs w:val="20"/>
              </w:rPr>
              <w:t>W</w:t>
            </w: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iodący</w:t>
            </w:r>
          </w:p>
        </w:tc>
        <w:tc>
          <w:tcPr>
            <w:tcW w:w="2303" w:type="dxa"/>
          </w:tcPr>
          <w:p w14:paraId="24D8AB10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27406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DDB29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4269FF10" w14:textId="77777777" w:rsidTr="00C07095">
        <w:tc>
          <w:tcPr>
            <w:tcW w:w="2303" w:type="dxa"/>
          </w:tcPr>
          <w:p w14:paraId="7F1AFA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1</w:t>
            </w:r>
          </w:p>
        </w:tc>
        <w:tc>
          <w:tcPr>
            <w:tcW w:w="2303" w:type="dxa"/>
          </w:tcPr>
          <w:p w14:paraId="4919E4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171A37D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F99980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7C08D0" w14:textId="77777777" w:rsidTr="00C07095">
        <w:tc>
          <w:tcPr>
            <w:tcW w:w="2303" w:type="dxa"/>
          </w:tcPr>
          <w:p w14:paraId="776AE8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2</w:t>
            </w:r>
          </w:p>
        </w:tc>
        <w:tc>
          <w:tcPr>
            <w:tcW w:w="2303" w:type="dxa"/>
          </w:tcPr>
          <w:p w14:paraId="5B77677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EC98B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50B31A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379359BE" w14:textId="77777777" w:rsidTr="00C07095">
        <w:tc>
          <w:tcPr>
            <w:tcW w:w="2303" w:type="dxa"/>
          </w:tcPr>
          <w:p w14:paraId="266B0229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3</w:t>
            </w:r>
          </w:p>
        </w:tc>
        <w:tc>
          <w:tcPr>
            <w:tcW w:w="2303" w:type="dxa"/>
          </w:tcPr>
          <w:p w14:paraId="723E9644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17917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1341EE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FF707E9" w14:textId="77777777" w:rsidTr="00C07095">
        <w:tc>
          <w:tcPr>
            <w:tcW w:w="2303" w:type="dxa"/>
          </w:tcPr>
          <w:p w14:paraId="2AE69A3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6BB7727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7B03A4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EB9261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39374AB1" w14:textId="77777777" w:rsidR="00C879A9" w:rsidRPr="001846C5" w:rsidRDefault="00C879A9" w:rsidP="007C03AF">
      <w:pPr>
        <w:rPr>
          <w:rFonts w:ascii="Arial" w:hAnsi="Arial" w:cs="Arial"/>
          <w:noProof/>
          <w:sz w:val="20"/>
          <w:szCs w:val="20"/>
        </w:rPr>
      </w:pPr>
    </w:p>
    <w:p w14:paraId="4A2B7237" w14:textId="0655FFF9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4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7FC98E67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269113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43C7028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4B9369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106FD2C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CF64F0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00416EA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E79E5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6984B79A" w14:textId="77777777" w:rsidR="00C879A9" w:rsidRPr="001846C5" w:rsidRDefault="00C879A9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2D595F4" w14:textId="77777777" w:rsidR="006C0DF2" w:rsidRDefault="006C0DF2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F15D1B" w14:textId="22F16C54" w:rsidR="00E22ABA" w:rsidRPr="001846C5" w:rsidRDefault="00AF3F08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Załącznik nr 3: Harmonogram płatności</w:t>
      </w:r>
      <w:r w:rsidR="007D6196">
        <w:rPr>
          <w:rStyle w:val="Odwoanieprzypisudolnego"/>
          <w:rFonts w:ascii="Arial" w:hAnsi="Arial"/>
          <w:noProof/>
          <w:sz w:val="20"/>
          <w:szCs w:val="20"/>
        </w:rPr>
        <w:footnoteReference w:id="35"/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228D897C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2AE02820" w14:textId="77777777" w:rsidR="00E22ABA" w:rsidRPr="001846C5" w:rsidRDefault="00AF3F0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1: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3C44D59" w14:textId="77777777" w:rsidTr="00C07095">
        <w:tc>
          <w:tcPr>
            <w:tcW w:w="2303" w:type="dxa"/>
          </w:tcPr>
          <w:p w14:paraId="74701170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0A59F04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76367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7B7AEB1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zaliczki/ refundacji</w:t>
            </w:r>
          </w:p>
        </w:tc>
        <w:tc>
          <w:tcPr>
            <w:tcW w:w="2303" w:type="dxa"/>
          </w:tcPr>
          <w:p w14:paraId="3599A9D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315B13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523D4EF8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50B69D2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1E75C1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02BE39F4" w14:textId="77777777" w:rsidTr="00C07095">
        <w:tc>
          <w:tcPr>
            <w:tcW w:w="2303" w:type="dxa"/>
          </w:tcPr>
          <w:p w14:paraId="2CD8205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A5D1DE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1518D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0A7719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360BA7" w14:textId="77777777" w:rsidTr="00C07095">
        <w:tc>
          <w:tcPr>
            <w:tcW w:w="2303" w:type="dxa"/>
          </w:tcPr>
          <w:p w14:paraId="56C1F5A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69FA8B8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BC75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A0C982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1D669DA" w14:textId="77777777" w:rsidTr="00C07095">
        <w:tc>
          <w:tcPr>
            <w:tcW w:w="2303" w:type="dxa"/>
          </w:tcPr>
          <w:p w14:paraId="0469C65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EA7B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68B08A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ED8E50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E904400" w14:textId="77777777" w:rsidTr="00C07095">
        <w:tc>
          <w:tcPr>
            <w:tcW w:w="2303" w:type="dxa"/>
          </w:tcPr>
          <w:p w14:paraId="19A787C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B11480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105C1E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4ECE16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4F8D7915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016B069B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2: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AE7BBE5" w14:textId="77777777" w:rsidTr="00C07095">
        <w:tc>
          <w:tcPr>
            <w:tcW w:w="2303" w:type="dxa"/>
          </w:tcPr>
          <w:p w14:paraId="01E911F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56330A2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294D9E8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1C6E92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66EB1D4F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4D05CFA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288BD7A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7DC4283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7F05B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258209E0" w14:textId="77777777" w:rsidTr="00C07095">
        <w:tc>
          <w:tcPr>
            <w:tcW w:w="2303" w:type="dxa"/>
          </w:tcPr>
          <w:p w14:paraId="0720308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8F1CFC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FBCFC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29FAA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6DA66C43" w14:textId="77777777" w:rsidTr="00C07095">
        <w:tc>
          <w:tcPr>
            <w:tcW w:w="2303" w:type="dxa"/>
          </w:tcPr>
          <w:p w14:paraId="08C1A01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0727F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3E694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DE491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5A29D85" w14:textId="77777777" w:rsidTr="00C07095">
        <w:tc>
          <w:tcPr>
            <w:tcW w:w="2303" w:type="dxa"/>
          </w:tcPr>
          <w:p w14:paraId="24944B0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0F8C7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8D40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E96A5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78120DE" w14:textId="77777777" w:rsidTr="00C07095">
        <w:tc>
          <w:tcPr>
            <w:tcW w:w="2303" w:type="dxa"/>
          </w:tcPr>
          <w:p w14:paraId="5A81DD7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31927FE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2023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F8F2A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2FD6D3B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F840EA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3: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26002938" w14:textId="77777777" w:rsidTr="00C07095">
        <w:tc>
          <w:tcPr>
            <w:tcW w:w="2303" w:type="dxa"/>
          </w:tcPr>
          <w:p w14:paraId="683234D1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921193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5D0D395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751BFF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063F23F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3F540A35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16186BAC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41E765D9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653B10C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642CFC40" w14:textId="77777777" w:rsidTr="00C07095">
        <w:tc>
          <w:tcPr>
            <w:tcW w:w="2303" w:type="dxa"/>
          </w:tcPr>
          <w:p w14:paraId="6F3A0B4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20CF9D0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C6ECB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57492B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BD64BE4" w14:textId="77777777" w:rsidTr="00C07095">
        <w:tc>
          <w:tcPr>
            <w:tcW w:w="2303" w:type="dxa"/>
          </w:tcPr>
          <w:p w14:paraId="2CD5FC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Transza 2</w:t>
            </w:r>
          </w:p>
        </w:tc>
        <w:tc>
          <w:tcPr>
            <w:tcW w:w="2303" w:type="dxa"/>
          </w:tcPr>
          <w:p w14:paraId="28470DE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8EE59B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AF3F3A0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6749C7" w14:textId="77777777" w:rsidTr="00C07095">
        <w:tc>
          <w:tcPr>
            <w:tcW w:w="2303" w:type="dxa"/>
          </w:tcPr>
          <w:p w14:paraId="672A52F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5DBD2E7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DAD2EB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E5793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580E29" w14:textId="77777777" w:rsidTr="00C07095">
        <w:tc>
          <w:tcPr>
            <w:tcW w:w="2303" w:type="dxa"/>
          </w:tcPr>
          <w:p w14:paraId="0A86569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5EB4F66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5EEBC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87D08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1D507040" w14:textId="77777777" w:rsidR="00C879A9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68DEC505" w14:textId="7DBED724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6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45393FDC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4053BC1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676421D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772FA4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60F7CF47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DD7C91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A491E5C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21EAE6C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8CE8B70" w14:textId="77777777" w:rsidR="00C879A9" w:rsidRPr="001846C5" w:rsidRDefault="00C879A9" w:rsidP="00A60872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noProof/>
          <w:sz w:val="20"/>
          <w:szCs w:val="20"/>
        </w:rPr>
      </w:pPr>
    </w:p>
    <w:sectPr w:rsidR="00C879A9" w:rsidRPr="001846C5" w:rsidSect="00541F4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276" w:header="708" w:footer="708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3B4DE" w14:textId="77777777" w:rsidR="00A44BEA" w:rsidRDefault="00A44BEA" w:rsidP="008B66D8">
      <w:r>
        <w:separator/>
      </w:r>
    </w:p>
  </w:endnote>
  <w:endnote w:type="continuationSeparator" w:id="0">
    <w:p w14:paraId="7C7B498D" w14:textId="77777777" w:rsidR="00A44BEA" w:rsidRDefault="00A44BEA" w:rsidP="008B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92659" w14:textId="77777777" w:rsidR="009A4BC2" w:rsidRDefault="009A4B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492D" w14:textId="77777777" w:rsidR="00F27A53" w:rsidRDefault="00F27A53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C03AF">
      <w:rPr>
        <w:noProof/>
      </w:rPr>
      <w:t>2</w:t>
    </w:r>
    <w:r>
      <w:fldChar w:fldCharType="end"/>
    </w:r>
  </w:p>
  <w:p w14:paraId="623E07D5" w14:textId="77777777" w:rsidR="00F27A53" w:rsidRDefault="00F27A5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8BA30" w14:textId="77777777" w:rsidR="009A4BC2" w:rsidRDefault="009A4B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08790" w14:textId="77777777" w:rsidR="00A44BEA" w:rsidRDefault="00A44BEA" w:rsidP="008B66D8">
      <w:r>
        <w:separator/>
      </w:r>
    </w:p>
  </w:footnote>
  <w:footnote w:type="continuationSeparator" w:id="0">
    <w:p w14:paraId="4178AE3F" w14:textId="77777777" w:rsidR="00A44BEA" w:rsidRDefault="00A44BEA" w:rsidP="008B66D8">
      <w:r>
        <w:continuationSeparator/>
      </w:r>
    </w:p>
  </w:footnote>
  <w:footnote w:id="1">
    <w:p w14:paraId="3279382D" w14:textId="477BF64D" w:rsidR="00A32946" w:rsidRPr="00DF612A" w:rsidRDefault="00A32946" w:rsidP="00A3294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105BF3" w:rsidRPr="00DF612A">
        <w:rPr>
          <w:rFonts w:ascii="Arial" w:hAnsi="Arial" w:cs="Arial"/>
          <w:sz w:val="18"/>
          <w:szCs w:val="18"/>
        </w:rPr>
        <w:t xml:space="preserve">To minimalny wzór umowy o partnerstwie, co oznacza, że może być </w:t>
      </w:r>
      <w:r w:rsidR="006B3746">
        <w:rPr>
          <w:rFonts w:ascii="Arial" w:hAnsi="Arial" w:cs="Arial"/>
          <w:sz w:val="18"/>
          <w:szCs w:val="18"/>
        </w:rPr>
        <w:t xml:space="preserve">modyfikowany i </w:t>
      </w:r>
      <w:r w:rsidR="00105BF3" w:rsidRPr="00DF612A">
        <w:rPr>
          <w:rFonts w:ascii="Arial" w:hAnsi="Arial" w:cs="Arial"/>
          <w:sz w:val="18"/>
          <w:szCs w:val="18"/>
        </w:rPr>
        <w:t xml:space="preserve">uzupełniony </w:t>
      </w:r>
      <w:r w:rsidR="00DF612A" w:rsidRPr="00DF612A">
        <w:rPr>
          <w:rFonts w:ascii="Arial" w:hAnsi="Arial" w:cs="Arial"/>
          <w:sz w:val="18"/>
          <w:szCs w:val="18"/>
        </w:rPr>
        <w:t xml:space="preserve">przez Partnerów </w:t>
      </w:r>
      <w:r w:rsidR="00105BF3" w:rsidRPr="00DF612A">
        <w:rPr>
          <w:rFonts w:ascii="Arial" w:hAnsi="Arial" w:cs="Arial"/>
          <w:sz w:val="18"/>
          <w:szCs w:val="18"/>
        </w:rPr>
        <w:t>o postanowienia niezbędne do realizacji projektu. Postanowienia te nie mogą być sprzeczne ze wzorem umowy o partnerstwie oraz dokumentami programowymi, w szczególności FEdKP oraz SZOP</w:t>
      </w:r>
      <w:r w:rsidR="00DF612A" w:rsidRPr="00DF612A">
        <w:rPr>
          <w:rFonts w:ascii="Arial" w:hAnsi="Arial" w:cs="Arial"/>
          <w:sz w:val="18"/>
          <w:szCs w:val="18"/>
          <w:lang w:val="pl-PL"/>
        </w:rPr>
        <w:t xml:space="preserve"> i dokumentacją naboru.</w:t>
      </w:r>
      <w:r w:rsidR="006B3746">
        <w:rPr>
          <w:rFonts w:ascii="Arial" w:hAnsi="Arial" w:cs="Arial"/>
          <w:sz w:val="18"/>
          <w:szCs w:val="18"/>
          <w:lang w:val="pl-PL"/>
        </w:rPr>
        <w:t xml:space="preserve"> Za aktualność podstaw prawnych, prawidłowe odwołania i techniczno-redakcyjną poprawność umowy odpowiada partner wiodący.</w:t>
      </w:r>
    </w:p>
  </w:footnote>
  <w:footnote w:id="2">
    <w:p w14:paraId="6F6CD2E3" w14:textId="77777777" w:rsidR="00F07515" w:rsidRPr="00A60872" w:rsidRDefault="00F07515">
      <w:pPr>
        <w:pStyle w:val="Tekstprzypisudolnego"/>
        <w:rPr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8E2BE7" w:rsidRPr="00DF612A">
        <w:rPr>
          <w:rFonts w:ascii="Arial" w:hAnsi="Arial" w:cs="Arial"/>
          <w:sz w:val="18"/>
          <w:szCs w:val="18"/>
          <w:lang w:val="pl-PL"/>
        </w:rPr>
        <w:t>Zmodyfikuj odpowiednio</w:t>
      </w:r>
      <w:r w:rsidRPr="00DF612A">
        <w:rPr>
          <w:rFonts w:ascii="Arial" w:hAnsi="Arial" w:cs="Arial"/>
          <w:sz w:val="18"/>
          <w:szCs w:val="18"/>
          <w:lang w:val="pl-PL"/>
        </w:rPr>
        <w:t xml:space="preserve"> w zależności od liczby partnerów w projekcie.</w:t>
      </w:r>
    </w:p>
  </w:footnote>
  <w:footnote w:id="3">
    <w:p w14:paraId="75F4D762" w14:textId="0AC9D14A" w:rsidR="00D4551D" w:rsidRPr="00521032" w:rsidRDefault="00D4551D" w:rsidP="00F803DC">
      <w:pPr>
        <w:pStyle w:val="Tekstprzypisudolnego"/>
        <w:rPr>
          <w:rFonts w:ascii="Arial" w:hAnsi="Arial" w:cs="Arial"/>
          <w:sz w:val="18"/>
          <w:szCs w:val="18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Wykreśl, jeśli nie dotyczy.</w:t>
      </w:r>
    </w:p>
  </w:footnote>
  <w:footnote w:id="4">
    <w:p w14:paraId="4CF7CD20" w14:textId="18939C56" w:rsidR="00534815" w:rsidRPr="006D54AA" w:rsidRDefault="0053481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 xml:space="preserve">Organ zarządzający to gremium wyposażone w kompetencje pozwalające na kierowanie działalnością partnerstwa oraz podejmujące decyzje o zasadniczych kwestiach związanych z realizacją projektu; odpowiada za wspólne zarządzanie projektem, o którym mowa w § </w:t>
      </w:r>
      <w:r w:rsidR="00ED46DD">
        <w:rPr>
          <w:rFonts w:ascii="Arial" w:hAnsi="Arial" w:cs="Arial"/>
          <w:sz w:val="18"/>
          <w:szCs w:val="18"/>
          <w:lang w:val="pl-PL"/>
        </w:rPr>
        <w:t>7</w:t>
      </w:r>
      <w:r w:rsidRPr="00521032">
        <w:rPr>
          <w:rFonts w:ascii="Arial" w:hAnsi="Arial" w:cs="Arial"/>
          <w:sz w:val="18"/>
          <w:szCs w:val="18"/>
        </w:rPr>
        <w:t xml:space="preserve"> ust.1 dotyczącym Organizacji wewnętrznej partnerstwa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5">
    <w:p w14:paraId="59852EA6" w14:textId="00A32A91" w:rsidR="00EA2DBA" w:rsidRPr="00A60872" w:rsidRDefault="00EA2DBA">
      <w:pPr>
        <w:pStyle w:val="Tekstprzypisudolnego"/>
        <w:rPr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="0049498B">
        <w:rPr>
          <w:rFonts w:ascii="Arial" w:hAnsi="Arial" w:cs="Arial"/>
          <w:sz w:val="18"/>
          <w:szCs w:val="18"/>
          <w:lang w:val="pl-PL"/>
        </w:rPr>
        <w:t>Wykreśl u</w:t>
      </w:r>
      <w:r w:rsidRPr="00521032">
        <w:rPr>
          <w:rFonts w:ascii="Arial" w:hAnsi="Arial" w:cs="Arial"/>
          <w:sz w:val="18"/>
          <w:szCs w:val="18"/>
        </w:rPr>
        <w:t xml:space="preserve">st. </w:t>
      </w:r>
      <w:r w:rsidR="00615540" w:rsidRPr="00521032">
        <w:rPr>
          <w:rFonts w:ascii="Arial" w:hAnsi="Arial" w:cs="Arial"/>
          <w:sz w:val="18"/>
          <w:szCs w:val="18"/>
        </w:rPr>
        <w:t>5</w:t>
      </w:r>
      <w:r w:rsidR="001F3612">
        <w:rPr>
          <w:rFonts w:ascii="Arial" w:hAnsi="Arial" w:cs="Arial"/>
          <w:sz w:val="18"/>
          <w:szCs w:val="18"/>
          <w:lang w:val="pl-PL"/>
        </w:rPr>
        <w:t>,</w:t>
      </w:r>
      <w:r w:rsidR="0049498B">
        <w:rPr>
          <w:rFonts w:ascii="Arial" w:hAnsi="Arial" w:cs="Arial"/>
          <w:sz w:val="18"/>
          <w:szCs w:val="18"/>
          <w:lang w:val="pl-PL"/>
        </w:rPr>
        <w:t xml:space="preserve"> jeżeli</w:t>
      </w:r>
      <w:r w:rsidRPr="00521032">
        <w:rPr>
          <w:rFonts w:ascii="Arial" w:hAnsi="Arial" w:cs="Arial"/>
          <w:sz w:val="18"/>
          <w:szCs w:val="18"/>
        </w:rPr>
        <w:t xml:space="preserve"> żaden z Partnerów realizujących zadania nie ponosi z tego tytułu wydatków i tym samym nie wystąpią przepływy finansowe w ramach projektu. Dotyczy to także obowiązku wnoszenia wkładu własnego przez Partnerów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6">
    <w:p w14:paraId="2268239F" w14:textId="58BE8A1D" w:rsidR="00AC33E6" w:rsidRPr="00AC33E6" w:rsidRDefault="00AC33E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AC33E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C33E6">
        <w:rPr>
          <w:rFonts w:ascii="Arial" w:hAnsi="Arial" w:cs="Arial"/>
          <w:sz w:val="18"/>
          <w:szCs w:val="18"/>
        </w:rPr>
        <w:t xml:space="preserve"> </w:t>
      </w:r>
      <w:r w:rsidRPr="00AC33E6">
        <w:rPr>
          <w:rFonts w:ascii="Arial" w:hAnsi="Arial" w:cs="Arial"/>
          <w:sz w:val="18"/>
          <w:szCs w:val="18"/>
          <w:lang w:val="pl-PL"/>
        </w:rPr>
        <w:t xml:space="preserve">Dotyczy projektów, w których jest udzielana pomoc publiczna. </w:t>
      </w:r>
    </w:p>
  </w:footnote>
  <w:footnote w:id="7">
    <w:p w14:paraId="655B70F7" w14:textId="5D8543FD" w:rsidR="002700E0" w:rsidRPr="00A60872" w:rsidRDefault="002700E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otrzymywania środków w formie zaliczki partner ma obowiązek otwarcia </w:t>
      </w:r>
      <w:r w:rsidR="0049498B" w:rsidRPr="00276BDA">
        <w:rPr>
          <w:rFonts w:ascii="Arial" w:hAnsi="Arial" w:cs="Arial"/>
          <w:sz w:val="18"/>
          <w:szCs w:val="18"/>
        </w:rPr>
        <w:t xml:space="preserve">rachunku </w:t>
      </w:r>
      <w:r w:rsidR="004743B6">
        <w:rPr>
          <w:rFonts w:ascii="Arial" w:hAnsi="Arial" w:cs="Arial"/>
          <w:sz w:val="18"/>
          <w:szCs w:val="18"/>
          <w:lang w:val="pl-PL"/>
        </w:rPr>
        <w:t>płatniczego</w:t>
      </w:r>
      <w:r w:rsidR="0049498B" w:rsidRPr="00276BDA">
        <w:rPr>
          <w:rFonts w:ascii="Arial" w:hAnsi="Arial" w:cs="Arial"/>
          <w:sz w:val="18"/>
          <w:szCs w:val="18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wyodrębnionego</w:t>
      </w:r>
      <w:r w:rsidR="00BF4A60">
        <w:rPr>
          <w:rFonts w:ascii="Arial" w:hAnsi="Arial" w:cs="Arial"/>
          <w:sz w:val="18"/>
          <w:szCs w:val="18"/>
          <w:lang w:val="pl-PL"/>
        </w:rPr>
        <w:t xml:space="preserve"> dla projektu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8">
    <w:p w14:paraId="359F042E" w14:textId="5943D371" w:rsidR="00997BFE" w:rsidRPr="00526ACC" w:rsidRDefault="00997BFE">
      <w:pPr>
        <w:pStyle w:val="Tekstprzypisudolnego"/>
        <w:rPr>
          <w:rFonts w:ascii="Arial" w:hAnsi="Arial" w:cs="Arial"/>
        </w:rPr>
      </w:pPr>
      <w:r w:rsidRPr="00526AC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26ACC">
        <w:rPr>
          <w:rFonts w:ascii="Arial" w:hAnsi="Arial" w:cs="Arial"/>
          <w:sz w:val="18"/>
          <w:szCs w:val="18"/>
        </w:rPr>
        <w:t xml:space="preserve"> 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9">
    <w:p w14:paraId="0009ABB2" w14:textId="77777777" w:rsidR="00D4551D" w:rsidRPr="002A1B52" w:rsidRDefault="00D4551D" w:rsidP="005B750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przypadku, gdy ogłoszona w trakcie realizacji </w:t>
      </w:r>
      <w:r w:rsidR="005D071A" w:rsidRPr="00276BDA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rojektu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(po podpisaniu umowy o dofinansowanie) wersja Wytycznych </w:t>
      </w:r>
      <w:r w:rsidR="005D071A" w:rsidRPr="00276BDA">
        <w:rPr>
          <w:rFonts w:ascii="Arial" w:hAnsi="Arial" w:cs="Arial"/>
          <w:sz w:val="18"/>
          <w:szCs w:val="18"/>
          <w:lang w:val="pl-PL"/>
        </w:rPr>
        <w:t xml:space="preserve">dotyczących </w:t>
      </w:r>
      <w:r w:rsidRPr="00276BDA">
        <w:rPr>
          <w:rFonts w:ascii="Arial" w:hAnsi="Arial" w:cs="Arial"/>
          <w:sz w:val="18"/>
          <w:szCs w:val="18"/>
        </w:rPr>
        <w:t>kwalifikowalności wprowadza rozwiązania korzystniejsze</w:t>
      </w:r>
      <w:r w:rsidR="004D0D0F" w:rsidRPr="00276BDA">
        <w:rPr>
          <w:rFonts w:ascii="Arial" w:hAnsi="Arial" w:cs="Arial"/>
          <w:sz w:val="18"/>
          <w:szCs w:val="18"/>
        </w:rPr>
        <w:t xml:space="preserve"> dla Partnerów</w:t>
      </w:r>
      <w:r w:rsidRPr="00276BDA">
        <w:rPr>
          <w:rFonts w:ascii="Arial" w:hAnsi="Arial" w:cs="Arial"/>
          <w:sz w:val="18"/>
          <w:szCs w:val="18"/>
        </w:rPr>
        <w:t>, będą one miały zastosowanie w odniesieniu do wydatków poniesionych przed dniem stosowania nowej wersji Wytycznych</w:t>
      </w:r>
      <w:r w:rsidR="00B264FA" w:rsidRPr="00276BDA">
        <w:rPr>
          <w:rFonts w:ascii="Arial" w:hAnsi="Arial" w:cs="Arial"/>
          <w:sz w:val="18"/>
          <w:szCs w:val="18"/>
        </w:rPr>
        <w:t xml:space="preserve"> w zakresie kwalifikowalności, pod warunkiem, że ww. rozwiązania nie są sprzeczne z zapisami regulaminu </w:t>
      </w:r>
      <w:r w:rsidR="00B67BB0" w:rsidRPr="00276BDA">
        <w:rPr>
          <w:rFonts w:ascii="Arial" w:hAnsi="Arial" w:cs="Arial"/>
          <w:sz w:val="18"/>
          <w:szCs w:val="18"/>
          <w:lang w:val="pl-PL"/>
        </w:rPr>
        <w:t>wyboru projektów</w:t>
      </w:r>
      <w:r w:rsidR="00B264FA" w:rsidRPr="00276BDA">
        <w:rPr>
          <w:rFonts w:ascii="Arial" w:hAnsi="Arial" w:cs="Arial"/>
          <w:sz w:val="18"/>
          <w:szCs w:val="18"/>
        </w:rPr>
        <w:t>/ dokumentacji dotyczącej naboru</w:t>
      </w:r>
      <w:r w:rsidR="00B67BB0" w:rsidRPr="00276BDA">
        <w:rPr>
          <w:rFonts w:ascii="Arial" w:hAnsi="Arial" w:cs="Arial"/>
          <w:sz w:val="18"/>
          <w:szCs w:val="18"/>
          <w:lang w:val="pl-PL"/>
        </w:rPr>
        <w:t xml:space="preserve"> nie</w:t>
      </w:r>
      <w:r w:rsidR="005D071A" w:rsidRPr="00276BDA">
        <w:rPr>
          <w:rFonts w:ascii="Arial" w:hAnsi="Arial" w:cs="Arial"/>
          <w:sz w:val="18"/>
          <w:szCs w:val="18"/>
          <w:lang w:val="pl-PL"/>
        </w:rPr>
        <w:t>konkurencyjn</w:t>
      </w:r>
      <w:r w:rsidR="00B67BB0" w:rsidRPr="00276BDA">
        <w:rPr>
          <w:rFonts w:ascii="Arial" w:hAnsi="Arial" w:cs="Arial"/>
          <w:sz w:val="18"/>
          <w:szCs w:val="18"/>
          <w:lang w:val="pl-PL"/>
        </w:rPr>
        <w:t>ego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10">
    <w:p w14:paraId="0E0C77BA" w14:textId="4D807B72" w:rsidR="00D375AF" w:rsidRPr="009E6ACF" w:rsidRDefault="00D375AF" w:rsidP="005B750A">
      <w:pPr>
        <w:pStyle w:val="Tekstprzypisudolnego"/>
        <w:jc w:val="both"/>
        <w:rPr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realizacji przez jednostkę organizacyjną </w:t>
      </w:r>
      <w:r w:rsidRPr="00276BDA">
        <w:rPr>
          <w:rFonts w:ascii="Arial" w:hAnsi="Arial" w:cs="Arial"/>
          <w:sz w:val="18"/>
          <w:szCs w:val="18"/>
          <w:lang w:val="pl-PL"/>
        </w:rPr>
        <w:t>Partnera/ów</w:t>
      </w:r>
      <w:r w:rsidRPr="00276BDA">
        <w:rPr>
          <w:rFonts w:ascii="Arial" w:hAnsi="Arial" w:cs="Arial"/>
          <w:sz w:val="18"/>
          <w:szCs w:val="18"/>
        </w:rPr>
        <w:t xml:space="preserve"> należy wpisać nazwę jednostki, adres, numer REGON lub/i NIP (w zależności od statusu prawnego jednostki realizującej). Jeżeli </w:t>
      </w:r>
      <w:r w:rsidR="00220F10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będzie realizowany wyłącznie przez </w:t>
      </w:r>
      <w:r w:rsidRPr="00276BDA">
        <w:rPr>
          <w:rFonts w:ascii="Arial" w:hAnsi="Arial" w:cs="Arial"/>
          <w:sz w:val="18"/>
          <w:szCs w:val="18"/>
          <w:lang w:val="pl-PL"/>
        </w:rPr>
        <w:t>Partnerów</w:t>
      </w:r>
      <w:r w:rsidRPr="00276BDA">
        <w:rPr>
          <w:rFonts w:ascii="Arial" w:hAnsi="Arial" w:cs="Arial"/>
          <w:sz w:val="18"/>
          <w:szCs w:val="18"/>
        </w:rPr>
        <w:t xml:space="preserve">, </w:t>
      </w:r>
      <w:r w:rsidR="00B2540E">
        <w:rPr>
          <w:rFonts w:ascii="Arial" w:hAnsi="Arial" w:cs="Arial"/>
          <w:sz w:val="18"/>
          <w:szCs w:val="18"/>
          <w:lang w:val="pl-PL"/>
        </w:rPr>
        <w:t>ust.</w:t>
      </w:r>
      <w:r w:rsidRPr="00276BDA">
        <w:rPr>
          <w:rFonts w:ascii="Arial" w:hAnsi="Arial" w:cs="Arial"/>
          <w:sz w:val="18"/>
          <w:szCs w:val="18"/>
        </w:rPr>
        <w:t xml:space="preserve"> </w:t>
      </w:r>
      <w:r w:rsidR="008F3FCA" w:rsidRPr="00276BDA">
        <w:rPr>
          <w:rFonts w:ascii="Arial" w:hAnsi="Arial" w:cs="Arial"/>
          <w:sz w:val="18"/>
          <w:szCs w:val="18"/>
          <w:lang w:val="pl-PL"/>
        </w:rPr>
        <w:t>4</w:t>
      </w:r>
      <w:r w:rsidRPr="00276BDA">
        <w:rPr>
          <w:rFonts w:ascii="Arial" w:hAnsi="Arial" w:cs="Arial"/>
          <w:sz w:val="18"/>
          <w:szCs w:val="18"/>
        </w:rPr>
        <w:t xml:space="preserve"> należy wykreślić. Realizatorem nie może być jednostka posiadająca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odrębną </w:t>
      </w:r>
      <w:r w:rsidRPr="00276BDA">
        <w:rPr>
          <w:rFonts w:ascii="Arial" w:hAnsi="Arial" w:cs="Arial"/>
          <w:sz w:val="18"/>
          <w:szCs w:val="18"/>
        </w:rPr>
        <w:t>osobowość prawną.</w:t>
      </w:r>
    </w:p>
  </w:footnote>
  <w:footnote w:id="11">
    <w:p w14:paraId="0F59C68F" w14:textId="1AB0A4F2" w:rsidR="00D4551D" w:rsidRPr="00557736" w:rsidRDefault="00D4551D" w:rsidP="00EA234D">
      <w:pPr>
        <w:pStyle w:val="Tekstprzypisudolnego"/>
        <w:tabs>
          <w:tab w:val="left" w:pos="142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Wykreśl</w:t>
      </w:r>
      <w:r w:rsidRPr="00276BDA">
        <w:rPr>
          <w:rFonts w:ascii="Arial" w:hAnsi="Arial" w:cs="Arial"/>
          <w:sz w:val="18"/>
          <w:szCs w:val="18"/>
        </w:rPr>
        <w:t xml:space="preserve">, gdy żaden z Partnerów realizujących zadania nie ponosi z tego tytułu wydatków i tym samym nie wystąpią przepływy finansowe w ramach </w:t>
      </w:r>
      <w:r w:rsidR="00BF3184" w:rsidRPr="00276BDA">
        <w:rPr>
          <w:rFonts w:ascii="Arial" w:hAnsi="Arial" w:cs="Arial"/>
          <w:sz w:val="18"/>
          <w:szCs w:val="18"/>
        </w:rPr>
        <w:t>projektu</w:t>
      </w:r>
      <w:r w:rsidRPr="00276BDA">
        <w:rPr>
          <w:rFonts w:ascii="Arial" w:hAnsi="Arial" w:cs="Arial"/>
          <w:sz w:val="18"/>
          <w:szCs w:val="18"/>
        </w:rPr>
        <w:t>. Dotyczy to także obowiązku wnoszenia wkładu własnego przez Partnerów.</w:t>
      </w:r>
      <w:r w:rsidRPr="00557736">
        <w:rPr>
          <w:rFonts w:ascii="Arial" w:hAnsi="Arial" w:cs="Arial"/>
          <w:sz w:val="16"/>
          <w:szCs w:val="16"/>
        </w:rPr>
        <w:t xml:space="preserve"> </w:t>
      </w:r>
    </w:p>
  </w:footnote>
  <w:footnote w:id="12">
    <w:p w14:paraId="2527C44A" w14:textId="5BB3E08A" w:rsidR="00F6709E" w:rsidRPr="00BA6645" w:rsidRDefault="00F6709E" w:rsidP="00F6709E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  <w:lang w:val="pl-PL"/>
        </w:rPr>
      </w:pPr>
      <w:r w:rsidRPr="00BA0C91">
        <w:rPr>
          <w:rStyle w:val="Odwoanieprzypisudolnego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</w:rPr>
        <w:t xml:space="preserve"> </w:t>
      </w:r>
      <w:r w:rsidR="00BA6645" w:rsidRPr="00BA6645">
        <w:rPr>
          <w:rFonts w:ascii="Arial" w:hAnsi="Arial" w:cs="Arial"/>
          <w:sz w:val="18"/>
          <w:szCs w:val="18"/>
        </w:rPr>
        <w:t>Usu</w:t>
      </w:r>
      <w:r w:rsidR="00BA6645">
        <w:rPr>
          <w:rFonts w:ascii="Arial" w:hAnsi="Arial" w:cs="Arial"/>
          <w:sz w:val="18"/>
          <w:szCs w:val="18"/>
          <w:lang w:val="pl-PL"/>
        </w:rPr>
        <w:t>ń</w:t>
      </w:r>
      <w:r w:rsidR="00BA6645" w:rsidRPr="00BA6645">
        <w:rPr>
          <w:rFonts w:ascii="Arial" w:hAnsi="Arial" w:cs="Arial"/>
          <w:sz w:val="18"/>
          <w:szCs w:val="18"/>
        </w:rPr>
        <w:t xml:space="preserve"> opcję, jeżeli nie dotyczy. W przypadku projektów o wartości poniżej 5 mln </w:t>
      </w:r>
      <w:r w:rsidR="00BA6645">
        <w:rPr>
          <w:rFonts w:ascii="Arial" w:hAnsi="Arial" w:cs="Arial"/>
          <w:sz w:val="18"/>
          <w:szCs w:val="18"/>
          <w:lang w:val="pl-PL"/>
        </w:rPr>
        <w:t>EUR (włączając VAT)</w:t>
      </w:r>
      <w:r w:rsidR="00BA6645" w:rsidRPr="00BA6645">
        <w:rPr>
          <w:rFonts w:ascii="Arial" w:hAnsi="Arial" w:cs="Arial"/>
          <w:sz w:val="18"/>
          <w:szCs w:val="18"/>
        </w:rPr>
        <w:t xml:space="preserve">, podatek VAT stanowi wydatek kwalifikowalny, </w:t>
      </w:r>
      <w:r w:rsidR="00BA6645">
        <w:rPr>
          <w:rFonts w:ascii="Arial" w:hAnsi="Arial" w:cs="Arial"/>
          <w:sz w:val="18"/>
          <w:szCs w:val="18"/>
          <w:lang w:val="pl-PL"/>
        </w:rPr>
        <w:t xml:space="preserve">więc </w:t>
      </w:r>
      <w:r w:rsidR="00BA6645" w:rsidRPr="00BA6645">
        <w:rPr>
          <w:rFonts w:ascii="Arial" w:hAnsi="Arial" w:cs="Arial"/>
          <w:sz w:val="18"/>
          <w:szCs w:val="18"/>
        </w:rPr>
        <w:t>oświadczenie, o którym mowa w ustępie nie jest wymagane</w:t>
      </w:r>
      <w:r w:rsidR="00BA6645">
        <w:rPr>
          <w:rFonts w:ascii="Arial" w:hAnsi="Arial" w:cs="Arial"/>
          <w:sz w:val="18"/>
          <w:szCs w:val="18"/>
          <w:lang w:val="pl-PL"/>
        </w:rPr>
        <w:t>.</w:t>
      </w:r>
    </w:p>
  </w:footnote>
  <w:footnote w:id="13">
    <w:p w14:paraId="15F4B3AA" w14:textId="77777777" w:rsidR="00D4551D" w:rsidRPr="00276BDA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bookmarkStart w:id="2" w:name="_Hlk144118280"/>
      <w:r w:rsidRPr="00276BDA">
        <w:rPr>
          <w:rFonts w:ascii="Arial" w:hAnsi="Arial" w:cs="Arial"/>
          <w:sz w:val="18"/>
          <w:szCs w:val="18"/>
        </w:rPr>
        <w:t>Dotyczy projektów, w których jest udzielana pomoc publiczna</w:t>
      </w:r>
      <w:bookmarkEnd w:id="2"/>
      <w:r w:rsidRPr="00276BDA">
        <w:rPr>
          <w:rFonts w:ascii="Arial" w:hAnsi="Arial" w:cs="Arial"/>
          <w:sz w:val="18"/>
          <w:szCs w:val="18"/>
        </w:rPr>
        <w:t>.</w:t>
      </w:r>
    </w:p>
  </w:footnote>
  <w:footnote w:id="14">
    <w:p w14:paraId="679D3022" w14:textId="77777777" w:rsidR="00D4551D" w:rsidRPr="00276BDA" w:rsidRDefault="00D4551D" w:rsidP="00EA234D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Zapis dotyczy wyłącznie przypadku, gdy w ramach projektu wnoszony jest wkład własny przez Partnerów.</w:t>
      </w:r>
    </w:p>
  </w:footnote>
  <w:footnote w:id="15">
    <w:p w14:paraId="144C698E" w14:textId="77777777" w:rsidR="006A3B10" w:rsidRPr="006A3B10" w:rsidRDefault="006A3B10" w:rsidP="006A3B10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6A3B10">
        <w:rPr>
          <w:rStyle w:val="Odwoanieprzypisudolnego"/>
          <w:rFonts w:ascii="Arial" w:hAnsi="Arial" w:cs="Arial"/>
          <w:sz w:val="16"/>
          <w:szCs w:val="16"/>
        </w:rPr>
        <w:footnoteRef/>
      </w:r>
      <w:r w:rsidRPr="006A3B10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>Nie dotyczy uproszczonych form rozliczania wydatków.</w:t>
      </w:r>
    </w:p>
  </w:footnote>
  <w:footnote w:id="16">
    <w:p w14:paraId="527A2EBF" w14:textId="77777777" w:rsidR="00D4551D" w:rsidRPr="007230FD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 wyłączeniem Partnerów będących państwowymi jednostkami budżetowymi.</w:t>
      </w:r>
    </w:p>
  </w:footnote>
  <w:footnote w:id="17">
    <w:p w14:paraId="6B3C9C01" w14:textId="77777777" w:rsidR="00296E5D" w:rsidRPr="00A60872" w:rsidRDefault="00296E5D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Dane są wprowadzane do SL2021 nie później niż w ciągu 5 dni roboczych od wystąpienia zdarzenia warunkującego konieczność wprowadzenia lub modyfikacji danych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8">
    <w:p w14:paraId="0F39C3A8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G</w:t>
      </w:r>
      <w:proofErr w:type="spellStart"/>
      <w:r w:rsidRPr="00276BDA">
        <w:rPr>
          <w:rFonts w:ascii="Arial" w:hAnsi="Arial" w:cs="Arial"/>
          <w:sz w:val="18"/>
          <w:szCs w:val="18"/>
        </w:rPr>
        <w:t>dy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Partner Wiodący dokonuje płatności w ramach projektu za pośrednictwem Banku Gospodarstwa Krajowego, na podstawie przepisów o finansach publicznych, termin 10 dni roboczych dotyczy wystawienia zlecenia płatności do Banku Gospodarstwa Krajowego od dnia zatwierdzenia zestawienia, o którym mowa w ust. 11 pkt 1 Umowy przez Partnera Wiodącego. W zakresie dotacji celowej termin dotyczy 10 dni roboczych od dnia zatwierdzenia ww. zestawienia przez Partnera Wiodącego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9">
    <w:p w14:paraId="3613D016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Przepis nie dotyczy sytuacji, gdy przepisy odrębne wymagają przepływu środków przez rachunek dochodów podmiotu tworzącego partnerstwo, lub gdy wypłata środków odbywać się będzie z ogólnego rachunku bankowego utworzonego przez IZ.</w:t>
      </w:r>
    </w:p>
  </w:footnote>
  <w:footnote w:id="20">
    <w:p w14:paraId="31229D7B" w14:textId="13198325" w:rsidR="00095B30" w:rsidRPr="00A60872" w:rsidRDefault="00095B3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Należy dostosować do uregulowań przyjętych w ramach danego partnerstwa</w:t>
      </w:r>
      <w:r w:rsidR="002B57C9">
        <w:rPr>
          <w:rFonts w:ascii="Arial" w:hAnsi="Arial" w:cs="Arial"/>
          <w:sz w:val="18"/>
          <w:szCs w:val="18"/>
        </w:rPr>
        <w:t xml:space="preserve"> (np. gdy pozostali partnerzy z poziomu partnerstwa także wnoszą zabezpieczenie w części w jakiej odpowiadają za realizację projektu)</w:t>
      </w:r>
      <w:r w:rsidRPr="00276BDA">
        <w:rPr>
          <w:rFonts w:ascii="Arial" w:hAnsi="Arial" w:cs="Arial"/>
          <w:sz w:val="18"/>
          <w:szCs w:val="18"/>
        </w:rPr>
        <w:t>. Należy również wskazać formy zabezpieczenia składanego przez poszczególne podmioty oraz termin, na jaki zabezpieczenie jest ustanawiane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21">
    <w:p w14:paraId="18004816" w14:textId="540A7E32" w:rsidR="0033249F" w:rsidRPr="008B640E" w:rsidRDefault="0033249F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30.6.2021, str. 159-706 z </w:t>
      </w:r>
      <w:proofErr w:type="spellStart"/>
      <w:r w:rsidRPr="00760C32">
        <w:rPr>
          <w:rFonts w:ascii="Arial" w:hAnsi="Arial" w:cs="Arial"/>
          <w:sz w:val="18"/>
          <w:szCs w:val="18"/>
        </w:rPr>
        <w:t>późn</w:t>
      </w:r>
      <w:proofErr w:type="spellEnd"/>
      <w:r w:rsidRPr="00760C32">
        <w:rPr>
          <w:rFonts w:ascii="Arial" w:hAnsi="Arial" w:cs="Arial"/>
          <w:sz w:val="18"/>
          <w:szCs w:val="18"/>
        </w:rPr>
        <w:t>. zm.)</w:t>
      </w:r>
      <w:r w:rsidR="008B640E">
        <w:rPr>
          <w:rFonts w:ascii="Arial" w:hAnsi="Arial" w:cs="Arial"/>
          <w:sz w:val="18"/>
          <w:szCs w:val="18"/>
          <w:lang w:val="pl-PL"/>
        </w:rPr>
        <w:t xml:space="preserve"> (dalej: rozporządzenie ogólne)</w:t>
      </w:r>
    </w:p>
  </w:footnote>
  <w:footnote w:id="22">
    <w:p w14:paraId="5DDA23A5" w14:textId="3B37B808" w:rsidR="00892939" w:rsidRPr="00760C32" w:rsidRDefault="00892939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Należy przez to rozumieć, zgodnie z Wytycznymi dotyczącymi kwalifikowalności na lata 2021-2027, umowę odpłatną, zawartą zgodnie z zasadą konkurencyjności, o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której mowa w podrozdziale 3.2 Wytycznych, pomiędzy zamawiającym a wykonawcą, której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przedmiotem są usługi, dostawy lub roboty budowlane przewidziane w projekcie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 xml:space="preserve">realizowanym w ramach </w:t>
      </w:r>
      <w:r w:rsidRPr="00760C32">
        <w:rPr>
          <w:rFonts w:ascii="Arial" w:hAnsi="Arial" w:cs="Arial"/>
          <w:sz w:val="18"/>
          <w:szCs w:val="18"/>
          <w:lang w:val="pl-PL"/>
        </w:rPr>
        <w:t>FEdKP</w:t>
      </w:r>
      <w:r w:rsidR="002A5A3D" w:rsidRPr="00760C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23">
    <w:p w14:paraId="14965EDD" w14:textId="77777777" w:rsidR="001E317C" w:rsidRPr="00276BDA" w:rsidRDefault="001E317C" w:rsidP="001E317C">
      <w:pPr>
        <w:pStyle w:val="Tekstprzypisudolnego"/>
        <w:jc w:val="both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Procedur określonych w </w:t>
      </w:r>
      <w:r w:rsidR="00D735CE" w:rsidRPr="00760C32">
        <w:rPr>
          <w:rFonts w:ascii="Arial" w:hAnsi="Arial" w:cs="Arial"/>
          <w:sz w:val="18"/>
          <w:szCs w:val="18"/>
          <w:lang w:val="pl-PL"/>
        </w:rPr>
        <w:t>tym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paragrafie nie stosuje się do wydatków rozliczanych metodami uproszczonymi.</w:t>
      </w:r>
    </w:p>
  </w:footnote>
  <w:footnote w:id="24">
    <w:p w14:paraId="2F6A0DB5" w14:textId="3E91935D" w:rsidR="000671BB" w:rsidRPr="00526ACC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526AC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26ACC">
        <w:rPr>
          <w:rFonts w:ascii="Arial" w:hAnsi="Arial" w:cs="Arial"/>
          <w:sz w:val="18"/>
          <w:szCs w:val="18"/>
        </w:rPr>
        <w:t xml:space="preserve"> Konflikt interesów – to konflikt, o którym mowa w:</w:t>
      </w:r>
    </w:p>
    <w:p w14:paraId="129CB55E" w14:textId="09FBDEE6" w:rsidR="000671BB" w:rsidRPr="00526ACC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526ACC">
        <w:rPr>
          <w:rFonts w:ascii="Arial" w:hAnsi="Arial" w:cs="Arial"/>
          <w:sz w:val="18"/>
          <w:szCs w:val="18"/>
        </w:rPr>
        <w:t xml:space="preserve">a) art. 61 Rozporządzenie Parlamentu Europejskiego i Rady (UE, </w:t>
      </w:r>
      <w:proofErr w:type="spellStart"/>
      <w:r w:rsidRPr="00526ACC">
        <w:rPr>
          <w:rFonts w:ascii="Arial" w:hAnsi="Arial" w:cs="Arial"/>
          <w:sz w:val="18"/>
          <w:szCs w:val="18"/>
        </w:rPr>
        <w:t>Euratom</w:t>
      </w:r>
      <w:proofErr w:type="spellEnd"/>
      <w:r w:rsidRPr="00526ACC">
        <w:rPr>
          <w:rFonts w:ascii="Arial" w:hAnsi="Arial" w:cs="Arial"/>
          <w:sz w:val="18"/>
          <w:szCs w:val="18"/>
        </w:rPr>
        <w:t>) 2024/2509 z dnia 23 września 2024 r. w sprawie zasad finansowych mających zastosowanie do budżetu ogólnego Unii (Dz. Urz. UE L 2509 z 26 września 2024 r.);</w:t>
      </w:r>
    </w:p>
    <w:p w14:paraId="20E69E1C" w14:textId="4A449A26" w:rsidR="000671BB" w:rsidRPr="00526ACC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526ACC">
        <w:rPr>
          <w:rFonts w:ascii="Arial" w:hAnsi="Arial" w:cs="Arial"/>
          <w:sz w:val="18"/>
          <w:szCs w:val="18"/>
        </w:rPr>
        <w:t xml:space="preserve">b) art. 24  Dyrektywy Parlamentu Europejskiego i Rady 2014/24/UE z dnia 26 lutego 2014 r. w sprawie zamówień publicznych, uchylająca dyrektywę 2004/18/WE (Dz. Urz. UE L 094 z 28 marca 2014 r., s. 65 z </w:t>
      </w:r>
      <w:proofErr w:type="spellStart"/>
      <w:r w:rsidRPr="00526ACC">
        <w:rPr>
          <w:rFonts w:ascii="Arial" w:hAnsi="Arial" w:cs="Arial"/>
          <w:sz w:val="18"/>
          <w:szCs w:val="18"/>
        </w:rPr>
        <w:t>późn</w:t>
      </w:r>
      <w:proofErr w:type="spellEnd"/>
      <w:r w:rsidRPr="00526ACC">
        <w:rPr>
          <w:rFonts w:ascii="Arial" w:hAnsi="Arial" w:cs="Arial"/>
          <w:sz w:val="18"/>
          <w:szCs w:val="18"/>
        </w:rPr>
        <w:t>. zm.);</w:t>
      </w:r>
    </w:p>
    <w:p w14:paraId="4A4C4C2C" w14:textId="53A7544E" w:rsidR="000671BB" w:rsidRPr="00526ACC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526ACC">
        <w:rPr>
          <w:rFonts w:ascii="Arial" w:hAnsi="Arial" w:cs="Arial"/>
          <w:sz w:val="18"/>
          <w:szCs w:val="18"/>
        </w:rPr>
        <w:t xml:space="preserve">c) art. 56 ust. 2 ustawy </w:t>
      </w:r>
      <w:proofErr w:type="spellStart"/>
      <w:r w:rsidRPr="00526ACC">
        <w:rPr>
          <w:rFonts w:ascii="Arial" w:hAnsi="Arial" w:cs="Arial"/>
          <w:sz w:val="18"/>
          <w:szCs w:val="18"/>
        </w:rPr>
        <w:t>Pzp</w:t>
      </w:r>
      <w:proofErr w:type="spellEnd"/>
      <w:r w:rsidRPr="00526ACC">
        <w:rPr>
          <w:rFonts w:ascii="Arial" w:hAnsi="Arial" w:cs="Arial"/>
          <w:sz w:val="18"/>
          <w:szCs w:val="18"/>
        </w:rPr>
        <w:t>;</w:t>
      </w:r>
    </w:p>
    <w:p w14:paraId="718531DE" w14:textId="47E6ABDA" w:rsidR="000671BB" w:rsidRPr="000671BB" w:rsidRDefault="000671BB" w:rsidP="000671BB">
      <w:pPr>
        <w:pStyle w:val="Tekstprzypisudolnego"/>
      </w:pPr>
      <w:r w:rsidRPr="00526ACC">
        <w:rPr>
          <w:rFonts w:ascii="Arial" w:hAnsi="Arial" w:cs="Arial"/>
          <w:sz w:val="18"/>
          <w:szCs w:val="18"/>
        </w:rPr>
        <w:t>d) pkt 6 i 7 sekcji 3.2.2 wytycznych dot. kwalifikowalności wydatków.</w:t>
      </w:r>
    </w:p>
  </w:footnote>
  <w:footnote w:id="25">
    <w:p w14:paraId="6B93696D" w14:textId="77777777" w:rsidR="00FB0F55" w:rsidRPr="00C03C06" w:rsidRDefault="00FB0F55" w:rsidP="00FB0F5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C03C0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C03C06">
        <w:rPr>
          <w:rFonts w:ascii="Arial" w:hAnsi="Arial" w:cs="Arial"/>
          <w:sz w:val="18"/>
          <w:szCs w:val="18"/>
        </w:rPr>
        <w:t xml:space="preserve"> </w:t>
      </w:r>
      <w:r w:rsidRPr="00C03C06">
        <w:rPr>
          <w:rFonts w:ascii="Arial" w:hAnsi="Arial" w:cs="Arial"/>
          <w:sz w:val="18"/>
          <w:szCs w:val="18"/>
          <w:lang w:val="pl-PL"/>
        </w:rPr>
        <w:t>Opisz przyjęte w ramach partnerstwa rozwiązania dotyczące organizacji wewnętrznej partnerstwa, w tym informacje dotyczące między innymi: struktury organizacyjnej w ramach projektu, składu, roli i zakresu zadań, częstotliwości spotkań, sposobu podejmowania decyzji, sposobu dokumentowania posiedzeń i podejmowanych decyzji.</w:t>
      </w:r>
    </w:p>
  </w:footnote>
  <w:footnote w:id="26">
    <w:p w14:paraId="1E44E7DA" w14:textId="0B4D0A44" w:rsidR="00C3740E" w:rsidRPr="00276BDA" w:rsidRDefault="00C3740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Całkowity koszt projektu obejmuje koszty kwalifikowane i niekwalifikowane. Koszt </w:t>
      </w:r>
      <w:r w:rsidR="00BF3184" w:rsidRPr="00276BDA">
        <w:rPr>
          <w:rFonts w:ascii="Arial" w:hAnsi="Arial" w:cs="Arial"/>
          <w:sz w:val="18"/>
          <w:szCs w:val="18"/>
          <w:lang w:val="pl-PL"/>
        </w:rPr>
        <w:t>projektu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 należy przeliczyć według kursu Europejskiego Banku Centralnego z przedostatniego dnia pracy Komisji Europejskiej w miesiącu poprzedzającym miesiąc podpisania umowy o dofinansowanie pro</w:t>
      </w:r>
      <w:r w:rsidR="00251CFA" w:rsidRPr="00276BDA">
        <w:rPr>
          <w:rFonts w:ascii="Arial" w:hAnsi="Arial" w:cs="Arial"/>
          <w:sz w:val="18"/>
          <w:szCs w:val="18"/>
          <w:lang w:val="pl-PL"/>
        </w:rPr>
        <w:t>j</w:t>
      </w:r>
      <w:r w:rsidRPr="00276BDA">
        <w:rPr>
          <w:rFonts w:ascii="Arial" w:hAnsi="Arial" w:cs="Arial"/>
          <w:sz w:val="18"/>
          <w:szCs w:val="18"/>
          <w:lang w:val="pl-PL"/>
        </w:rPr>
        <w:t>ektu.</w:t>
      </w:r>
    </w:p>
  </w:footnote>
  <w:footnote w:id="27">
    <w:p w14:paraId="2FB6F802" w14:textId="09E40E21" w:rsidR="00DA6BD6" w:rsidRPr="00DE7BA8" w:rsidRDefault="00DA6BD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</w:t>
      </w:r>
      <w:r w:rsidRPr="00DE7BA8">
        <w:rPr>
          <w:rFonts w:ascii="Arial" w:hAnsi="Arial" w:cs="Arial"/>
          <w:sz w:val="18"/>
          <w:szCs w:val="18"/>
          <w:lang w:val="pl-PL"/>
        </w:rPr>
        <w:t>Patrz przypis 26.</w:t>
      </w:r>
    </w:p>
  </w:footnote>
  <w:footnote w:id="28">
    <w:p w14:paraId="547F4ADE" w14:textId="2FBA247B" w:rsidR="00C57B3B" w:rsidRPr="00DE7BA8" w:rsidRDefault="00C57B3B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Patrz przypis </w:t>
      </w:r>
      <w:r w:rsidR="00DA6BD6" w:rsidRPr="00DE7BA8">
        <w:rPr>
          <w:rFonts w:ascii="Arial" w:hAnsi="Arial" w:cs="Arial"/>
          <w:sz w:val="18"/>
          <w:szCs w:val="18"/>
        </w:rPr>
        <w:t>2</w:t>
      </w:r>
      <w:r w:rsidR="00DA6BD6" w:rsidRPr="00DE7BA8">
        <w:rPr>
          <w:rFonts w:ascii="Arial" w:hAnsi="Arial" w:cs="Arial"/>
          <w:sz w:val="18"/>
          <w:szCs w:val="18"/>
          <w:lang w:val="pl-PL"/>
        </w:rPr>
        <w:t>6</w:t>
      </w:r>
      <w:r w:rsidRPr="00DE7BA8">
        <w:rPr>
          <w:rFonts w:ascii="Arial" w:hAnsi="Arial" w:cs="Arial"/>
          <w:sz w:val="18"/>
          <w:szCs w:val="18"/>
        </w:rPr>
        <w:t>.</w:t>
      </w:r>
    </w:p>
  </w:footnote>
  <w:footnote w:id="29">
    <w:p w14:paraId="7251132C" w14:textId="0BA991D3" w:rsidR="00DE7BA8" w:rsidRPr="00DE7BA8" w:rsidRDefault="00DE7BA8">
      <w:pPr>
        <w:pStyle w:val="Tekstprzypisudolnego"/>
        <w:rPr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Wydarzenia otwierające/ kończące realizację projektu lub związane z rozpoczęciem/ realizacją/ zakończeniem ważnego etapu</w:t>
      </w:r>
      <w:r w:rsidRPr="00DE7BA8">
        <w:rPr>
          <w:rFonts w:ascii="Arial" w:hAnsi="Arial" w:cs="Arial"/>
          <w:sz w:val="18"/>
          <w:szCs w:val="18"/>
          <w:lang w:val="pl-PL"/>
        </w:rPr>
        <w:t xml:space="preserve"> </w:t>
      </w:r>
      <w:r w:rsidRPr="00DE7BA8">
        <w:rPr>
          <w:rFonts w:ascii="Arial" w:hAnsi="Arial" w:cs="Arial"/>
          <w:sz w:val="18"/>
          <w:szCs w:val="18"/>
        </w:rPr>
        <w:t>projektu</w:t>
      </w:r>
      <w:r w:rsidRPr="00DE7BA8">
        <w:rPr>
          <w:rFonts w:ascii="Arial" w:hAnsi="Arial" w:cs="Arial"/>
          <w:sz w:val="18"/>
          <w:szCs w:val="18"/>
          <w:lang w:val="pl-PL"/>
        </w:rPr>
        <w:t>.</w:t>
      </w:r>
    </w:p>
  </w:footnote>
  <w:footnote w:id="30">
    <w:p w14:paraId="32681B17" w14:textId="77777777" w:rsidR="00AF4BB6" w:rsidRPr="00A60872" w:rsidRDefault="00AF4BB6">
      <w:pPr>
        <w:pStyle w:val="Tekstprzypisudolnego"/>
        <w:rPr>
          <w:lang w:val="pl-PL"/>
        </w:rPr>
      </w:pPr>
      <w:r w:rsidRPr="00A13907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13907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Uczestnik projektu oznacza osobę fizyczną, która odnosi bezpośrednio korzyści z danego projektu, przy czym nie jest odpowiedzialna ani za inicjowanie projektu, ani jednocześnie za jego inicjowanie, i wdrażanie i która nie otrzymuje wsparcia finansowego.</w:t>
      </w:r>
    </w:p>
  </w:footnote>
  <w:footnote w:id="31">
    <w:p w14:paraId="5EE3FF2B" w14:textId="77777777" w:rsidR="00D4551D" w:rsidRPr="00AB171E" w:rsidRDefault="00D4551D" w:rsidP="0000600E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AB171E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B171E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Style w:val="Odwoanieprzypisudolnego"/>
          <w:rFonts w:ascii="Arial" w:hAnsi="Arial" w:cs="Arial"/>
          <w:sz w:val="18"/>
          <w:szCs w:val="18"/>
          <w:vertAlign w:val="baseline"/>
        </w:rPr>
        <w:t>Przez kontrolę rozumie się również audyty upoważnionych organów audytowych.</w:t>
      </w:r>
    </w:p>
  </w:footnote>
  <w:footnote w:id="32">
    <w:p w14:paraId="6BC10F34" w14:textId="77777777" w:rsidR="006965B5" w:rsidRPr="009E6ACF" w:rsidRDefault="006965B5" w:rsidP="009E6ACF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 w:rsidR="00C3129C"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3">
    <w:p w14:paraId="399C9B73" w14:textId="77777777" w:rsidR="00C879A9" w:rsidRPr="00DD528E" w:rsidRDefault="00C879A9" w:rsidP="00C879A9">
      <w:pPr>
        <w:pStyle w:val="Tekstprzypisudolnego"/>
        <w:rPr>
          <w:rFonts w:ascii="Arial" w:hAnsi="Arial" w:cs="Arial"/>
          <w:lang w:val="pl-PL"/>
        </w:rPr>
      </w:pPr>
      <w:r w:rsidRPr="00DD528E">
        <w:rPr>
          <w:rStyle w:val="Odwoanieprzypisudolnego"/>
          <w:rFonts w:ascii="Arial" w:hAnsi="Arial" w:cs="Arial"/>
        </w:rPr>
        <w:footnoteRef/>
      </w:r>
      <w:r w:rsidRPr="00DD528E">
        <w:rPr>
          <w:rFonts w:ascii="Arial" w:hAnsi="Arial" w:cs="Arial"/>
        </w:rPr>
        <w:t xml:space="preserve"> </w:t>
      </w:r>
      <w:r w:rsidRPr="00DD528E">
        <w:rPr>
          <w:rFonts w:ascii="Arial" w:hAnsi="Arial" w:cs="Arial"/>
          <w:lang w:val="pl-PL"/>
        </w:rPr>
        <w:t>Wskaż numer i nazwę działania</w:t>
      </w:r>
      <w:r>
        <w:rPr>
          <w:rFonts w:ascii="Arial" w:hAnsi="Arial" w:cs="Arial"/>
          <w:lang w:val="pl-PL"/>
        </w:rPr>
        <w:t xml:space="preserve"> programu, w ramach którego będzie realizowany projekt</w:t>
      </w:r>
      <w:r w:rsidRPr="00DD528E">
        <w:rPr>
          <w:rFonts w:ascii="Arial" w:hAnsi="Arial" w:cs="Arial"/>
          <w:lang w:val="pl-PL"/>
        </w:rPr>
        <w:t>.</w:t>
      </w:r>
    </w:p>
  </w:footnote>
  <w:footnote w:id="34">
    <w:p w14:paraId="058FC07A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5">
    <w:p w14:paraId="68711E06" w14:textId="77777777" w:rsidR="007D6196" w:rsidRPr="00191861" w:rsidRDefault="007D6196" w:rsidP="009E6ACF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19186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91861">
        <w:rPr>
          <w:rFonts w:ascii="Arial" w:hAnsi="Arial" w:cs="Arial"/>
          <w:sz w:val="16"/>
          <w:szCs w:val="16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Harmonogram płatności należy wypełnić niezależnie od systemu rozliczeń przyjętego między</w:t>
      </w:r>
      <w:r w:rsidR="00D84C09">
        <w:rPr>
          <w:rFonts w:ascii="Arial" w:hAnsi="Arial" w:cs="Arial"/>
          <w:sz w:val="16"/>
          <w:szCs w:val="16"/>
          <w:lang w:val="pl-PL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Partnerami – zarówno dla systemu zaliczkowego, jak i systemu refundacyjnego.</w:t>
      </w:r>
    </w:p>
  </w:footnote>
  <w:footnote w:id="36">
    <w:p w14:paraId="4E1660F1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29699" w14:textId="77777777" w:rsidR="009A4BC2" w:rsidRDefault="009A4B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8E57F" w14:textId="77777777" w:rsidR="00D4551D" w:rsidRDefault="00D4551D" w:rsidP="00F803DC">
    <w:pPr>
      <w:pStyle w:val="Nagwek"/>
      <w:tabs>
        <w:tab w:val="clear" w:pos="907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204B9" w14:textId="46796710" w:rsidR="00D4551D" w:rsidRDefault="00A87EF3">
    <w:pPr>
      <w:pStyle w:val="Nagwek"/>
    </w:pPr>
    <w:r w:rsidRPr="00535D0F">
      <w:rPr>
        <w:noProof/>
      </w:rPr>
      <w:drawing>
        <wp:inline distT="0" distB="0" distL="0" distR="0" wp14:anchorId="2564FB98" wp14:editId="11856B7D">
          <wp:extent cx="5762625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0B8E"/>
    <w:multiLevelType w:val="hybridMultilevel"/>
    <w:tmpl w:val="933879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" w15:restartNumberingAfterBreak="0">
    <w:nsid w:val="07F74D5D"/>
    <w:multiLevelType w:val="hybridMultilevel"/>
    <w:tmpl w:val="DBFCF29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A14EE4"/>
    <w:multiLevelType w:val="hybridMultilevel"/>
    <w:tmpl w:val="288CD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92C7A"/>
    <w:multiLevelType w:val="hybridMultilevel"/>
    <w:tmpl w:val="6660D56C"/>
    <w:lvl w:ilvl="0" w:tplc="1806E6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 w:tplc="480E995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1E53999"/>
    <w:multiLevelType w:val="hybridMultilevel"/>
    <w:tmpl w:val="0834FF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B88C328">
      <w:start w:val="1"/>
      <w:numFmt w:val="decimal"/>
      <w:lvlText w:val="%2)"/>
      <w:lvlJc w:val="left"/>
      <w:pPr>
        <w:ind w:left="786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453EB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6" w15:restartNumberingAfterBreak="0">
    <w:nsid w:val="1477596F"/>
    <w:multiLevelType w:val="hybridMultilevel"/>
    <w:tmpl w:val="271263F0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 w:tentative="1">
      <w:start w:val="1"/>
      <w:numFmt w:val="lowerLetter"/>
      <w:lvlText w:val="%2."/>
      <w:lvlJc w:val="left"/>
      <w:pPr>
        <w:ind w:left="37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5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52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9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6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73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81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820" w:hanging="180"/>
      </w:pPr>
      <w:rPr>
        <w:rFonts w:cs="Times New Roman"/>
      </w:r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925B8"/>
    <w:multiLevelType w:val="hybridMultilevel"/>
    <w:tmpl w:val="93D0FBB4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FFFFFFFF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23A40B15"/>
    <w:multiLevelType w:val="hybridMultilevel"/>
    <w:tmpl w:val="88C0B50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280160C9"/>
    <w:multiLevelType w:val="hybridMultilevel"/>
    <w:tmpl w:val="A620C01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501E21"/>
    <w:multiLevelType w:val="hybridMultilevel"/>
    <w:tmpl w:val="1988BC1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8A2D26"/>
    <w:multiLevelType w:val="hybridMultilevel"/>
    <w:tmpl w:val="700A9F12"/>
    <w:lvl w:ilvl="0" w:tplc="FFFFFFF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211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ED271F4"/>
    <w:multiLevelType w:val="hybridMultilevel"/>
    <w:tmpl w:val="0EF8A2B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0833B2"/>
    <w:multiLevelType w:val="hybridMultilevel"/>
    <w:tmpl w:val="C4269002"/>
    <w:lvl w:ilvl="0" w:tplc="E978496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642434A"/>
    <w:multiLevelType w:val="hybridMultilevel"/>
    <w:tmpl w:val="73703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6140C"/>
    <w:multiLevelType w:val="hybridMultilevel"/>
    <w:tmpl w:val="A8E4D33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8" w15:restartNumberingAfterBreak="0">
    <w:nsid w:val="37FF5EED"/>
    <w:multiLevelType w:val="hybridMultilevel"/>
    <w:tmpl w:val="D6F88510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7">
      <w:start w:val="1"/>
      <w:numFmt w:val="lowerLetter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38141D96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709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 w:hint="default"/>
      </w:rPr>
    </w:lvl>
  </w:abstractNum>
  <w:abstractNum w:abstractNumId="20" w15:restartNumberingAfterBreak="0">
    <w:nsid w:val="389D310B"/>
    <w:multiLevelType w:val="hybridMultilevel"/>
    <w:tmpl w:val="39C460B8"/>
    <w:lvl w:ilvl="0" w:tplc="A03A4DDC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CEE302F"/>
    <w:multiLevelType w:val="hybridMultilevel"/>
    <w:tmpl w:val="4C421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DC748E"/>
    <w:multiLevelType w:val="hybridMultilevel"/>
    <w:tmpl w:val="933879E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4" w15:restartNumberingAfterBreak="0">
    <w:nsid w:val="47C8192F"/>
    <w:multiLevelType w:val="multilevel"/>
    <w:tmpl w:val="A72A781E"/>
    <w:lvl w:ilvl="0">
      <w:start w:val="1"/>
      <w:numFmt w:val="decimal"/>
      <w:lvlText w:val="%1."/>
      <w:lvlJc w:val="left"/>
      <w:pPr>
        <w:tabs>
          <w:tab w:val="num" w:pos="1496"/>
        </w:tabs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292"/>
        </w:tabs>
        <w:ind w:left="229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012"/>
        </w:tabs>
        <w:ind w:left="301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32"/>
        </w:tabs>
        <w:ind w:left="373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452"/>
        </w:tabs>
        <w:ind w:left="445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172"/>
        </w:tabs>
        <w:ind w:left="517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892"/>
        </w:tabs>
        <w:ind w:left="589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12"/>
        </w:tabs>
        <w:ind w:left="661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32"/>
        </w:tabs>
        <w:ind w:left="7332" w:hanging="180"/>
      </w:pPr>
      <w:rPr>
        <w:rFonts w:cs="Times New Roman"/>
      </w:rPr>
    </w:lvl>
  </w:abstractNum>
  <w:abstractNum w:abstractNumId="25" w15:restartNumberingAfterBreak="0">
    <w:nsid w:val="4F1179E7"/>
    <w:multiLevelType w:val="multilevel"/>
    <w:tmpl w:val="2CE80C36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A16066"/>
    <w:multiLevelType w:val="multilevel"/>
    <w:tmpl w:val="20CA427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8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D3392"/>
    <w:multiLevelType w:val="hybridMultilevel"/>
    <w:tmpl w:val="50F4200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30" w15:restartNumberingAfterBreak="0">
    <w:nsid w:val="63113C26"/>
    <w:multiLevelType w:val="hybridMultilevel"/>
    <w:tmpl w:val="AE6A9A8C"/>
    <w:lvl w:ilvl="0" w:tplc="FEFC8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6AF75371"/>
    <w:multiLevelType w:val="hybridMultilevel"/>
    <w:tmpl w:val="3B4073A4"/>
    <w:lvl w:ilvl="0" w:tplc="0415000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A30C92AE">
      <w:start w:val="1"/>
      <w:numFmt w:val="decimal"/>
      <w:lvlText w:val="%2)"/>
      <w:lvlJc w:val="left"/>
      <w:pPr>
        <w:tabs>
          <w:tab w:val="num" w:pos="3144"/>
        </w:tabs>
        <w:ind w:left="3144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76B72ED3"/>
    <w:multiLevelType w:val="hybridMultilevel"/>
    <w:tmpl w:val="290E45D6"/>
    <w:lvl w:ilvl="0" w:tplc="0C50D5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8B92B1E"/>
    <w:multiLevelType w:val="hybridMultilevel"/>
    <w:tmpl w:val="1BB0A30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0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 w15:restartNumberingAfterBreak="0">
    <w:nsid w:val="7DEF1402"/>
    <w:multiLevelType w:val="hybridMultilevel"/>
    <w:tmpl w:val="2DB285A6"/>
    <w:lvl w:ilvl="0" w:tplc="BC327A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B88A171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C305DB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653175275">
    <w:abstractNumId w:val="10"/>
  </w:num>
  <w:num w:numId="2" w16cid:durableId="15559635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725331">
    <w:abstractNumId w:val="34"/>
  </w:num>
  <w:num w:numId="4" w16cid:durableId="9384107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681629">
    <w:abstractNumId w:val="30"/>
  </w:num>
  <w:num w:numId="6" w16cid:durableId="152644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20579291">
    <w:abstractNumId w:val="3"/>
  </w:num>
  <w:num w:numId="8" w16cid:durableId="1212768822">
    <w:abstractNumId w:val="24"/>
  </w:num>
  <w:num w:numId="9" w16cid:durableId="1789468815">
    <w:abstractNumId w:val="1"/>
  </w:num>
  <w:num w:numId="10" w16cid:durableId="1174420681">
    <w:abstractNumId w:val="6"/>
  </w:num>
  <w:num w:numId="11" w16cid:durableId="581917063">
    <w:abstractNumId w:val="20"/>
  </w:num>
  <w:num w:numId="12" w16cid:durableId="1850678713">
    <w:abstractNumId w:val="32"/>
  </w:num>
  <w:num w:numId="13" w16cid:durableId="804276534">
    <w:abstractNumId w:val="5"/>
  </w:num>
  <w:num w:numId="14" w16cid:durableId="1769735982">
    <w:abstractNumId w:val="33"/>
  </w:num>
  <w:num w:numId="15" w16cid:durableId="496700064">
    <w:abstractNumId w:val="18"/>
  </w:num>
  <w:num w:numId="16" w16cid:durableId="754011301">
    <w:abstractNumId w:val="13"/>
  </w:num>
  <w:num w:numId="17" w16cid:durableId="727462277">
    <w:abstractNumId w:val="25"/>
  </w:num>
  <w:num w:numId="18" w16cid:durableId="1634170748">
    <w:abstractNumId w:val="14"/>
  </w:num>
  <w:num w:numId="19" w16cid:durableId="447509536">
    <w:abstractNumId w:val="11"/>
  </w:num>
  <w:num w:numId="20" w16cid:durableId="892041666">
    <w:abstractNumId w:val="15"/>
  </w:num>
  <w:num w:numId="21" w16cid:durableId="157618701">
    <w:abstractNumId w:val="19"/>
  </w:num>
  <w:num w:numId="22" w16cid:durableId="790246795">
    <w:abstractNumId w:val="23"/>
  </w:num>
  <w:num w:numId="23" w16cid:durableId="1176115552">
    <w:abstractNumId w:val="17"/>
  </w:num>
  <w:num w:numId="24" w16cid:durableId="649940421">
    <w:abstractNumId w:val="8"/>
  </w:num>
  <w:num w:numId="25" w16cid:durableId="1968194918">
    <w:abstractNumId w:val="2"/>
  </w:num>
  <w:num w:numId="26" w16cid:durableId="230888160">
    <w:abstractNumId w:val="12"/>
  </w:num>
  <w:num w:numId="27" w16cid:durableId="1636059446">
    <w:abstractNumId w:val="28"/>
  </w:num>
  <w:num w:numId="28" w16cid:durableId="1052583550">
    <w:abstractNumId w:val="16"/>
  </w:num>
  <w:num w:numId="29" w16cid:durableId="1859461133">
    <w:abstractNumId w:val="7"/>
  </w:num>
  <w:num w:numId="30" w16cid:durableId="1273325056">
    <w:abstractNumId w:val="26"/>
  </w:num>
  <w:num w:numId="31" w16cid:durableId="189494934">
    <w:abstractNumId w:val="9"/>
  </w:num>
  <w:num w:numId="32" w16cid:durableId="2143115648">
    <w:abstractNumId w:val="21"/>
  </w:num>
  <w:num w:numId="33" w16cid:durableId="1885672912">
    <w:abstractNumId w:val="4"/>
  </w:num>
  <w:num w:numId="34" w16cid:durableId="208418671">
    <w:abstractNumId w:val="22"/>
  </w:num>
  <w:num w:numId="35" w16cid:durableId="1858811183">
    <w:abstractNumId w:val="0"/>
  </w:num>
  <w:num w:numId="36" w16cid:durableId="19821347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D8"/>
    <w:rsid w:val="00002829"/>
    <w:rsid w:val="0000374F"/>
    <w:rsid w:val="00003F56"/>
    <w:rsid w:val="0000415F"/>
    <w:rsid w:val="00005C2C"/>
    <w:rsid w:val="0000600E"/>
    <w:rsid w:val="00006DF9"/>
    <w:rsid w:val="000079DB"/>
    <w:rsid w:val="00011BDE"/>
    <w:rsid w:val="000125F3"/>
    <w:rsid w:val="000137C9"/>
    <w:rsid w:val="0001458C"/>
    <w:rsid w:val="00014773"/>
    <w:rsid w:val="00015F31"/>
    <w:rsid w:val="0001659D"/>
    <w:rsid w:val="000166C7"/>
    <w:rsid w:val="000173A7"/>
    <w:rsid w:val="00020D78"/>
    <w:rsid w:val="000237CD"/>
    <w:rsid w:val="00023CDA"/>
    <w:rsid w:val="00024B80"/>
    <w:rsid w:val="000252C0"/>
    <w:rsid w:val="00025482"/>
    <w:rsid w:val="00027900"/>
    <w:rsid w:val="00030210"/>
    <w:rsid w:val="000305DC"/>
    <w:rsid w:val="00032770"/>
    <w:rsid w:val="00032F70"/>
    <w:rsid w:val="00033248"/>
    <w:rsid w:val="00034158"/>
    <w:rsid w:val="000357FA"/>
    <w:rsid w:val="0003588B"/>
    <w:rsid w:val="00035A37"/>
    <w:rsid w:val="000378AA"/>
    <w:rsid w:val="00040319"/>
    <w:rsid w:val="00041263"/>
    <w:rsid w:val="00041ED7"/>
    <w:rsid w:val="000435D8"/>
    <w:rsid w:val="00044408"/>
    <w:rsid w:val="00045954"/>
    <w:rsid w:val="00045BC2"/>
    <w:rsid w:val="000460E3"/>
    <w:rsid w:val="00046263"/>
    <w:rsid w:val="00046531"/>
    <w:rsid w:val="00046EEF"/>
    <w:rsid w:val="0004712E"/>
    <w:rsid w:val="00047E60"/>
    <w:rsid w:val="00050D5E"/>
    <w:rsid w:val="000540A4"/>
    <w:rsid w:val="0005431A"/>
    <w:rsid w:val="00054E92"/>
    <w:rsid w:val="00055BD0"/>
    <w:rsid w:val="0005625B"/>
    <w:rsid w:val="00057448"/>
    <w:rsid w:val="00057F6A"/>
    <w:rsid w:val="00063EB2"/>
    <w:rsid w:val="000645F2"/>
    <w:rsid w:val="00065F2E"/>
    <w:rsid w:val="000671BB"/>
    <w:rsid w:val="00067A8D"/>
    <w:rsid w:val="000701EB"/>
    <w:rsid w:val="00070B96"/>
    <w:rsid w:val="00071F2E"/>
    <w:rsid w:val="00072DB3"/>
    <w:rsid w:val="00072DE8"/>
    <w:rsid w:val="000738C4"/>
    <w:rsid w:val="00074344"/>
    <w:rsid w:val="0007479B"/>
    <w:rsid w:val="00075314"/>
    <w:rsid w:val="000755D0"/>
    <w:rsid w:val="0007566A"/>
    <w:rsid w:val="000802AF"/>
    <w:rsid w:val="0008138F"/>
    <w:rsid w:val="0008166F"/>
    <w:rsid w:val="00081DFE"/>
    <w:rsid w:val="00081E62"/>
    <w:rsid w:val="000852C8"/>
    <w:rsid w:val="00092FE8"/>
    <w:rsid w:val="00094D8B"/>
    <w:rsid w:val="00095456"/>
    <w:rsid w:val="00095B30"/>
    <w:rsid w:val="00095FD8"/>
    <w:rsid w:val="0009747A"/>
    <w:rsid w:val="000A0122"/>
    <w:rsid w:val="000A0D30"/>
    <w:rsid w:val="000A1728"/>
    <w:rsid w:val="000A203D"/>
    <w:rsid w:val="000A2090"/>
    <w:rsid w:val="000A352F"/>
    <w:rsid w:val="000A48CD"/>
    <w:rsid w:val="000A4FAC"/>
    <w:rsid w:val="000A7C87"/>
    <w:rsid w:val="000B0A27"/>
    <w:rsid w:val="000B0E69"/>
    <w:rsid w:val="000B2A4E"/>
    <w:rsid w:val="000B4B09"/>
    <w:rsid w:val="000B4C5D"/>
    <w:rsid w:val="000B60BF"/>
    <w:rsid w:val="000B6177"/>
    <w:rsid w:val="000C3B7C"/>
    <w:rsid w:val="000C465E"/>
    <w:rsid w:val="000C6B9D"/>
    <w:rsid w:val="000D0876"/>
    <w:rsid w:val="000D0F75"/>
    <w:rsid w:val="000D15CB"/>
    <w:rsid w:val="000D2466"/>
    <w:rsid w:val="000D2E71"/>
    <w:rsid w:val="000D3AFD"/>
    <w:rsid w:val="000D5867"/>
    <w:rsid w:val="000D5903"/>
    <w:rsid w:val="000D5CE8"/>
    <w:rsid w:val="000D6C93"/>
    <w:rsid w:val="000D6DD3"/>
    <w:rsid w:val="000D7F03"/>
    <w:rsid w:val="000E0ACB"/>
    <w:rsid w:val="000E515F"/>
    <w:rsid w:val="000E6CAA"/>
    <w:rsid w:val="000E7194"/>
    <w:rsid w:val="000E7E4C"/>
    <w:rsid w:val="000E7E5C"/>
    <w:rsid w:val="000F2C34"/>
    <w:rsid w:val="000F3440"/>
    <w:rsid w:val="000F35BC"/>
    <w:rsid w:val="000F3ABF"/>
    <w:rsid w:val="000F40C2"/>
    <w:rsid w:val="000F42F2"/>
    <w:rsid w:val="000F747A"/>
    <w:rsid w:val="00101811"/>
    <w:rsid w:val="00102757"/>
    <w:rsid w:val="0010279D"/>
    <w:rsid w:val="0010415D"/>
    <w:rsid w:val="001042A7"/>
    <w:rsid w:val="00105AA2"/>
    <w:rsid w:val="00105BF3"/>
    <w:rsid w:val="00105C96"/>
    <w:rsid w:val="001066DD"/>
    <w:rsid w:val="00106819"/>
    <w:rsid w:val="00107423"/>
    <w:rsid w:val="0010765C"/>
    <w:rsid w:val="001137ED"/>
    <w:rsid w:val="001138E9"/>
    <w:rsid w:val="001147FB"/>
    <w:rsid w:val="001154C2"/>
    <w:rsid w:val="00116EE9"/>
    <w:rsid w:val="00117D67"/>
    <w:rsid w:val="00121536"/>
    <w:rsid w:val="001217B7"/>
    <w:rsid w:val="001219EA"/>
    <w:rsid w:val="00122582"/>
    <w:rsid w:val="0012733B"/>
    <w:rsid w:val="0012738E"/>
    <w:rsid w:val="00127967"/>
    <w:rsid w:val="00130673"/>
    <w:rsid w:val="00130CF3"/>
    <w:rsid w:val="00131E6F"/>
    <w:rsid w:val="001332D8"/>
    <w:rsid w:val="0013678F"/>
    <w:rsid w:val="00137383"/>
    <w:rsid w:val="0014035E"/>
    <w:rsid w:val="00140F71"/>
    <w:rsid w:val="00141D25"/>
    <w:rsid w:val="00142C80"/>
    <w:rsid w:val="00143211"/>
    <w:rsid w:val="00143B42"/>
    <w:rsid w:val="0014497F"/>
    <w:rsid w:val="00144BA0"/>
    <w:rsid w:val="0014728D"/>
    <w:rsid w:val="00147456"/>
    <w:rsid w:val="001477CC"/>
    <w:rsid w:val="00147B8B"/>
    <w:rsid w:val="001534D7"/>
    <w:rsid w:val="00154262"/>
    <w:rsid w:val="00162240"/>
    <w:rsid w:val="001622B5"/>
    <w:rsid w:val="001627C4"/>
    <w:rsid w:val="00162B46"/>
    <w:rsid w:val="00163AEC"/>
    <w:rsid w:val="00163C62"/>
    <w:rsid w:val="0016449D"/>
    <w:rsid w:val="001648AB"/>
    <w:rsid w:val="00165816"/>
    <w:rsid w:val="0016679F"/>
    <w:rsid w:val="001669B6"/>
    <w:rsid w:val="001669F7"/>
    <w:rsid w:val="001732A0"/>
    <w:rsid w:val="00173AEF"/>
    <w:rsid w:val="00175FD9"/>
    <w:rsid w:val="00176D71"/>
    <w:rsid w:val="001779F4"/>
    <w:rsid w:val="001803B3"/>
    <w:rsid w:val="0018055F"/>
    <w:rsid w:val="00180F74"/>
    <w:rsid w:val="0018212E"/>
    <w:rsid w:val="00182E63"/>
    <w:rsid w:val="001846C5"/>
    <w:rsid w:val="00185DF8"/>
    <w:rsid w:val="00186703"/>
    <w:rsid w:val="00186B19"/>
    <w:rsid w:val="001875B9"/>
    <w:rsid w:val="00190118"/>
    <w:rsid w:val="00190776"/>
    <w:rsid w:val="001909B8"/>
    <w:rsid w:val="00191861"/>
    <w:rsid w:val="00191E4B"/>
    <w:rsid w:val="0019247E"/>
    <w:rsid w:val="00192D5C"/>
    <w:rsid w:val="001933E3"/>
    <w:rsid w:val="001936D8"/>
    <w:rsid w:val="0019725F"/>
    <w:rsid w:val="001A020B"/>
    <w:rsid w:val="001A145F"/>
    <w:rsid w:val="001A19FD"/>
    <w:rsid w:val="001A1B89"/>
    <w:rsid w:val="001A644A"/>
    <w:rsid w:val="001A6A8A"/>
    <w:rsid w:val="001A7091"/>
    <w:rsid w:val="001A76DB"/>
    <w:rsid w:val="001B3054"/>
    <w:rsid w:val="001B32F1"/>
    <w:rsid w:val="001B4B62"/>
    <w:rsid w:val="001B5464"/>
    <w:rsid w:val="001B5925"/>
    <w:rsid w:val="001B5D80"/>
    <w:rsid w:val="001B6481"/>
    <w:rsid w:val="001B791C"/>
    <w:rsid w:val="001B79B0"/>
    <w:rsid w:val="001B7F0B"/>
    <w:rsid w:val="001C0CF4"/>
    <w:rsid w:val="001C0FFC"/>
    <w:rsid w:val="001C1507"/>
    <w:rsid w:val="001C2CD2"/>
    <w:rsid w:val="001C2D14"/>
    <w:rsid w:val="001C48EC"/>
    <w:rsid w:val="001C4A86"/>
    <w:rsid w:val="001C54DD"/>
    <w:rsid w:val="001C6447"/>
    <w:rsid w:val="001C6CC6"/>
    <w:rsid w:val="001C711B"/>
    <w:rsid w:val="001C72E7"/>
    <w:rsid w:val="001D0B85"/>
    <w:rsid w:val="001D0D18"/>
    <w:rsid w:val="001D1736"/>
    <w:rsid w:val="001D1EA1"/>
    <w:rsid w:val="001D33FF"/>
    <w:rsid w:val="001D371A"/>
    <w:rsid w:val="001D3763"/>
    <w:rsid w:val="001D4FCA"/>
    <w:rsid w:val="001D5AF3"/>
    <w:rsid w:val="001D6218"/>
    <w:rsid w:val="001D6724"/>
    <w:rsid w:val="001D703E"/>
    <w:rsid w:val="001D799F"/>
    <w:rsid w:val="001E00C0"/>
    <w:rsid w:val="001E2D55"/>
    <w:rsid w:val="001E2FAD"/>
    <w:rsid w:val="001E317C"/>
    <w:rsid w:val="001E3756"/>
    <w:rsid w:val="001E4972"/>
    <w:rsid w:val="001E513D"/>
    <w:rsid w:val="001E5EC3"/>
    <w:rsid w:val="001E7221"/>
    <w:rsid w:val="001E7F6F"/>
    <w:rsid w:val="001F18A6"/>
    <w:rsid w:val="001F1B9A"/>
    <w:rsid w:val="001F1E8E"/>
    <w:rsid w:val="001F2116"/>
    <w:rsid w:val="001F2723"/>
    <w:rsid w:val="001F3612"/>
    <w:rsid w:val="001F3C78"/>
    <w:rsid w:val="001F3F94"/>
    <w:rsid w:val="001F53C4"/>
    <w:rsid w:val="001F56C9"/>
    <w:rsid w:val="00201AE3"/>
    <w:rsid w:val="00204E8C"/>
    <w:rsid w:val="00206069"/>
    <w:rsid w:val="00206DB8"/>
    <w:rsid w:val="0021005E"/>
    <w:rsid w:val="00210325"/>
    <w:rsid w:val="002106BA"/>
    <w:rsid w:val="00210DF3"/>
    <w:rsid w:val="00213BD3"/>
    <w:rsid w:val="00213E6B"/>
    <w:rsid w:val="00214206"/>
    <w:rsid w:val="002156B9"/>
    <w:rsid w:val="0021651E"/>
    <w:rsid w:val="00220F10"/>
    <w:rsid w:val="0022287E"/>
    <w:rsid w:val="00223087"/>
    <w:rsid w:val="00226B1E"/>
    <w:rsid w:val="002276AF"/>
    <w:rsid w:val="002311FF"/>
    <w:rsid w:val="00233213"/>
    <w:rsid w:val="00233534"/>
    <w:rsid w:val="00234581"/>
    <w:rsid w:val="0023486A"/>
    <w:rsid w:val="00235AA2"/>
    <w:rsid w:val="0023706F"/>
    <w:rsid w:val="0023753D"/>
    <w:rsid w:val="00241221"/>
    <w:rsid w:val="00241665"/>
    <w:rsid w:val="002435BE"/>
    <w:rsid w:val="00243A27"/>
    <w:rsid w:val="00244CD2"/>
    <w:rsid w:val="00245177"/>
    <w:rsid w:val="00246112"/>
    <w:rsid w:val="002465AA"/>
    <w:rsid w:val="00246722"/>
    <w:rsid w:val="002470BD"/>
    <w:rsid w:val="00247115"/>
    <w:rsid w:val="002506E5"/>
    <w:rsid w:val="002508AA"/>
    <w:rsid w:val="00251CFA"/>
    <w:rsid w:val="00254A25"/>
    <w:rsid w:val="002555B7"/>
    <w:rsid w:val="002615D0"/>
    <w:rsid w:val="0026216F"/>
    <w:rsid w:val="00263C45"/>
    <w:rsid w:val="00264738"/>
    <w:rsid w:val="00264919"/>
    <w:rsid w:val="002666C2"/>
    <w:rsid w:val="002700E0"/>
    <w:rsid w:val="00270338"/>
    <w:rsid w:val="002706B5"/>
    <w:rsid w:val="00270BF4"/>
    <w:rsid w:val="00272061"/>
    <w:rsid w:val="00272F38"/>
    <w:rsid w:val="0027350B"/>
    <w:rsid w:val="00275E08"/>
    <w:rsid w:val="0027622C"/>
    <w:rsid w:val="00276BDA"/>
    <w:rsid w:val="00277B6D"/>
    <w:rsid w:val="0028028A"/>
    <w:rsid w:val="0028044F"/>
    <w:rsid w:val="002805FA"/>
    <w:rsid w:val="00281843"/>
    <w:rsid w:val="00283E69"/>
    <w:rsid w:val="0028471E"/>
    <w:rsid w:val="00285F11"/>
    <w:rsid w:val="002873EA"/>
    <w:rsid w:val="002874BA"/>
    <w:rsid w:val="002876DA"/>
    <w:rsid w:val="00290401"/>
    <w:rsid w:val="00290D48"/>
    <w:rsid w:val="00292366"/>
    <w:rsid w:val="00294545"/>
    <w:rsid w:val="002949B3"/>
    <w:rsid w:val="002964D3"/>
    <w:rsid w:val="00296E5D"/>
    <w:rsid w:val="002975DC"/>
    <w:rsid w:val="00297660"/>
    <w:rsid w:val="0029766F"/>
    <w:rsid w:val="002A0083"/>
    <w:rsid w:val="002A057F"/>
    <w:rsid w:val="002A0E7C"/>
    <w:rsid w:val="002A1B52"/>
    <w:rsid w:val="002A36BD"/>
    <w:rsid w:val="002A53A8"/>
    <w:rsid w:val="002A5981"/>
    <w:rsid w:val="002A5A3D"/>
    <w:rsid w:val="002A6771"/>
    <w:rsid w:val="002A721A"/>
    <w:rsid w:val="002B0327"/>
    <w:rsid w:val="002B132B"/>
    <w:rsid w:val="002B24E2"/>
    <w:rsid w:val="002B37E9"/>
    <w:rsid w:val="002B42B2"/>
    <w:rsid w:val="002B45EB"/>
    <w:rsid w:val="002B4AC1"/>
    <w:rsid w:val="002B4D47"/>
    <w:rsid w:val="002B54F5"/>
    <w:rsid w:val="002B57C9"/>
    <w:rsid w:val="002B5A31"/>
    <w:rsid w:val="002B6ACF"/>
    <w:rsid w:val="002B748C"/>
    <w:rsid w:val="002B78AD"/>
    <w:rsid w:val="002C034C"/>
    <w:rsid w:val="002C48FD"/>
    <w:rsid w:val="002C4B1B"/>
    <w:rsid w:val="002C4D01"/>
    <w:rsid w:val="002C5C1C"/>
    <w:rsid w:val="002C6A91"/>
    <w:rsid w:val="002D00BC"/>
    <w:rsid w:val="002D0997"/>
    <w:rsid w:val="002D2A9B"/>
    <w:rsid w:val="002D2B24"/>
    <w:rsid w:val="002D2D37"/>
    <w:rsid w:val="002D336B"/>
    <w:rsid w:val="002D3426"/>
    <w:rsid w:val="002D69FE"/>
    <w:rsid w:val="002D7CA4"/>
    <w:rsid w:val="002E2294"/>
    <w:rsid w:val="002E2CDF"/>
    <w:rsid w:val="002E31EE"/>
    <w:rsid w:val="002E445C"/>
    <w:rsid w:val="002E474C"/>
    <w:rsid w:val="002E4B35"/>
    <w:rsid w:val="002F05B8"/>
    <w:rsid w:val="002F0DE2"/>
    <w:rsid w:val="002F2094"/>
    <w:rsid w:val="002F285A"/>
    <w:rsid w:val="002F2CC2"/>
    <w:rsid w:val="002F3253"/>
    <w:rsid w:val="002F342C"/>
    <w:rsid w:val="002F395E"/>
    <w:rsid w:val="002F40DD"/>
    <w:rsid w:val="002F458A"/>
    <w:rsid w:val="002F4939"/>
    <w:rsid w:val="002F549A"/>
    <w:rsid w:val="002F5F86"/>
    <w:rsid w:val="002F6A25"/>
    <w:rsid w:val="002F7F38"/>
    <w:rsid w:val="003014B5"/>
    <w:rsid w:val="0030331A"/>
    <w:rsid w:val="00303785"/>
    <w:rsid w:val="00304D26"/>
    <w:rsid w:val="00305554"/>
    <w:rsid w:val="00306178"/>
    <w:rsid w:val="0031022E"/>
    <w:rsid w:val="00313289"/>
    <w:rsid w:val="00313550"/>
    <w:rsid w:val="0031621C"/>
    <w:rsid w:val="00316588"/>
    <w:rsid w:val="00317491"/>
    <w:rsid w:val="003174D3"/>
    <w:rsid w:val="00317E2E"/>
    <w:rsid w:val="00317E4F"/>
    <w:rsid w:val="0032006E"/>
    <w:rsid w:val="00322CC4"/>
    <w:rsid w:val="00323CE4"/>
    <w:rsid w:val="00327B7C"/>
    <w:rsid w:val="00327DD0"/>
    <w:rsid w:val="003303C2"/>
    <w:rsid w:val="0033085A"/>
    <w:rsid w:val="003314DE"/>
    <w:rsid w:val="0033249F"/>
    <w:rsid w:val="003333EC"/>
    <w:rsid w:val="00333404"/>
    <w:rsid w:val="00333D7F"/>
    <w:rsid w:val="0033463E"/>
    <w:rsid w:val="003350F0"/>
    <w:rsid w:val="00335FBB"/>
    <w:rsid w:val="0033600A"/>
    <w:rsid w:val="00336BC7"/>
    <w:rsid w:val="00340586"/>
    <w:rsid w:val="00340DB3"/>
    <w:rsid w:val="00340F06"/>
    <w:rsid w:val="00342319"/>
    <w:rsid w:val="0034232E"/>
    <w:rsid w:val="00342424"/>
    <w:rsid w:val="003448A0"/>
    <w:rsid w:val="00344CCB"/>
    <w:rsid w:val="003475C5"/>
    <w:rsid w:val="00347641"/>
    <w:rsid w:val="00352FD1"/>
    <w:rsid w:val="00353DA6"/>
    <w:rsid w:val="00356055"/>
    <w:rsid w:val="00356F6D"/>
    <w:rsid w:val="00357A94"/>
    <w:rsid w:val="00357C54"/>
    <w:rsid w:val="003604E8"/>
    <w:rsid w:val="003612B3"/>
    <w:rsid w:val="00362B7B"/>
    <w:rsid w:val="003641EE"/>
    <w:rsid w:val="0036488A"/>
    <w:rsid w:val="0036592B"/>
    <w:rsid w:val="0036633F"/>
    <w:rsid w:val="00366B71"/>
    <w:rsid w:val="003700A1"/>
    <w:rsid w:val="00370671"/>
    <w:rsid w:val="00370A0D"/>
    <w:rsid w:val="0037209B"/>
    <w:rsid w:val="00372574"/>
    <w:rsid w:val="003726AB"/>
    <w:rsid w:val="003737EB"/>
    <w:rsid w:val="00374FDE"/>
    <w:rsid w:val="003751B6"/>
    <w:rsid w:val="003808D0"/>
    <w:rsid w:val="00382223"/>
    <w:rsid w:val="00382C11"/>
    <w:rsid w:val="00384076"/>
    <w:rsid w:val="0038498C"/>
    <w:rsid w:val="003852F5"/>
    <w:rsid w:val="00387A89"/>
    <w:rsid w:val="0039022A"/>
    <w:rsid w:val="003906CF"/>
    <w:rsid w:val="00391338"/>
    <w:rsid w:val="003917E0"/>
    <w:rsid w:val="00392FCF"/>
    <w:rsid w:val="0039446E"/>
    <w:rsid w:val="0039752C"/>
    <w:rsid w:val="003978CD"/>
    <w:rsid w:val="00397B42"/>
    <w:rsid w:val="003A3F92"/>
    <w:rsid w:val="003A5251"/>
    <w:rsid w:val="003A5290"/>
    <w:rsid w:val="003A5718"/>
    <w:rsid w:val="003A58B1"/>
    <w:rsid w:val="003A5E23"/>
    <w:rsid w:val="003A7CCC"/>
    <w:rsid w:val="003A7EFA"/>
    <w:rsid w:val="003B0933"/>
    <w:rsid w:val="003B0ACF"/>
    <w:rsid w:val="003B58F4"/>
    <w:rsid w:val="003B699A"/>
    <w:rsid w:val="003B6F15"/>
    <w:rsid w:val="003B7385"/>
    <w:rsid w:val="003B7A76"/>
    <w:rsid w:val="003C0719"/>
    <w:rsid w:val="003C1928"/>
    <w:rsid w:val="003C2D86"/>
    <w:rsid w:val="003C314D"/>
    <w:rsid w:val="003C43BC"/>
    <w:rsid w:val="003C453D"/>
    <w:rsid w:val="003C4AE2"/>
    <w:rsid w:val="003C5222"/>
    <w:rsid w:val="003C6384"/>
    <w:rsid w:val="003C6EB4"/>
    <w:rsid w:val="003C75B1"/>
    <w:rsid w:val="003D07A8"/>
    <w:rsid w:val="003D0FF8"/>
    <w:rsid w:val="003D1E5A"/>
    <w:rsid w:val="003D21C2"/>
    <w:rsid w:val="003D2486"/>
    <w:rsid w:val="003D29B3"/>
    <w:rsid w:val="003D55B5"/>
    <w:rsid w:val="003D5D17"/>
    <w:rsid w:val="003D604E"/>
    <w:rsid w:val="003D6D3C"/>
    <w:rsid w:val="003D75A9"/>
    <w:rsid w:val="003D7695"/>
    <w:rsid w:val="003D7A49"/>
    <w:rsid w:val="003E035E"/>
    <w:rsid w:val="003E1BF0"/>
    <w:rsid w:val="003E1F3D"/>
    <w:rsid w:val="003E2087"/>
    <w:rsid w:val="003E260E"/>
    <w:rsid w:val="003E31AF"/>
    <w:rsid w:val="003E3850"/>
    <w:rsid w:val="003E48D2"/>
    <w:rsid w:val="003E5DBF"/>
    <w:rsid w:val="003E6028"/>
    <w:rsid w:val="003E631E"/>
    <w:rsid w:val="003E71F1"/>
    <w:rsid w:val="003E785C"/>
    <w:rsid w:val="003E7DD2"/>
    <w:rsid w:val="003F09A5"/>
    <w:rsid w:val="003F57DF"/>
    <w:rsid w:val="003F6033"/>
    <w:rsid w:val="003F74F7"/>
    <w:rsid w:val="004002D9"/>
    <w:rsid w:val="004006F5"/>
    <w:rsid w:val="00400769"/>
    <w:rsid w:val="004025F8"/>
    <w:rsid w:val="00403B24"/>
    <w:rsid w:val="0040427D"/>
    <w:rsid w:val="00405522"/>
    <w:rsid w:val="00407C53"/>
    <w:rsid w:val="00407CDE"/>
    <w:rsid w:val="00410514"/>
    <w:rsid w:val="004110D1"/>
    <w:rsid w:val="0041307C"/>
    <w:rsid w:val="00413BC4"/>
    <w:rsid w:val="0041437F"/>
    <w:rsid w:val="00416E78"/>
    <w:rsid w:val="0041712E"/>
    <w:rsid w:val="00417FAE"/>
    <w:rsid w:val="0042157E"/>
    <w:rsid w:val="00424B49"/>
    <w:rsid w:val="00430308"/>
    <w:rsid w:val="0043165F"/>
    <w:rsid w:val="004319AB"/>
    <w:rsid w:val="00432DCC"/>
    <w:rsid w:val="00434F49"/>
    <w:rsid w:val="00436A3A"/>
    <w:rsid w:val="00442377"/>
    <w:rsid w:val="004430F4"/>
    <w:rsid w:val="00445123"/>
    <w:rsid w:val="0044576B"/>
    <w:rsid w:val="00445B19"/>
    <w:rsid w:val="004464E2"/>
    <w:rsid w:val="00447A10"/>
    <w:rsid w:val="00447FB5"/>
    <w:rsid w:val="004509B9"/>
    <w:rsid w:val="00450B80"/>
    <w:rsid w:val="004513B0"/>
    <w:rsid w:val="00452E17"/>
    <w:rsid w:val="00453F57"/>
    <w:rsid w:val="00455897"/>
    <w:rsid w:val="00457359"/>
    <w:rsid w:val="0046009E"/>
    <w:rsid w:val="00460B3A"/>
    <w:rsid w:val="00462698"/>
    <w:rsid w:val="004626DD"/>
    <w:rsid w:val="00464937"/>
    <w:rsid w:val="004649F6"/>
    <w:rsid w:val="00464E37"/>
    <w:rsid w:val="004675DD"/>
    <w:rsid w:val="00467621"/>
    <w:rsid w:val="004704FB"/>
    <w:rsid w:val="0047073A"/>
    <w:rsid w:val="004717C5"/>
    <w:rsid w:val="0047208D"/>
    <w:rsid w:val="004734AF"/>
    <w:rsid w:val="00473C72"/>
    <w:rsid w:val="00473CC1"/>
    <w:rsid w:val="004741F5"/>
    <w:rsid w:val="004743B6"/>
    <w:rsid w:val="00474B5B"/>
    <w:rsid w:val="00475413"/>
    <w:rsid w:val="00475ABC"/>
    <w:rsid w:val="00476CC5"/>
    <w:rsid w:val="00481D9B"/>
    <w:rsid w:val="00483B84"/>
    <w:rsid w:val="00484595"/>
    <w:rsid w:val="00484F27"/>
    <w:rsid w:val="004856C4"/>
    <w:rsid w:val="004929EC"/>
    <w:rsid w:val="00492F8F"/>
    <w:rsid w:val="0049498B"/>
    <w:rsid w:val="004A11AF"/>
    <w:rsid w:val="004A2DFD"/>
    <w:rsid w:val="004A4364"/>
    <w:rsid w:val="004A48CD"/>
    <w:rsid w:val="004A53E8"/>
    <w:rsid w:val="004A5833"/>
    <w:rsid w:val="004A7508"/>
    <w:rsid w:val="004B0521"/>
    <w:rsid w:val="004B16EE"/>
    <w:rsid w:val="004B1CF5"/>
    <w:rsid w:val="004B1DD4"/>
    <w:rsid w:val="004B3F72"/>
    <w:rsid w:val="004B6137"/>
    <w:rsid w:val="004B6A39"/>
    <w:rsid w:val="004B6F4C"/>
    <w:rsid w:val="004B7562"/>
    <w:rsid w:val="004B7F23"/>
    <w:rsid w:val="004C0654"/>
    <w:rsid w:val="004C0770"/>
    <w:rsid w:val="004C0A64"/>
    <w:rsid w:val="004C0F21"/>
    <w:rsid w:val="004C1643"/>
    <w:rsid w:val="004C1AEC"/>
    <w:rsid w:val="004C3839"/>
    <w:rsid w:val="004C3AD5"/>
    <w:rsid w:val="004C469E"/>
    <w:rsid w:val="004C4733"/>
    <w:rsid w:val="004C5CCA"/>
    <w:rsid w:val="004C6212"/>
    <w:rsid w:val="004D0743"/>
    <w:rsid w:val="004D0D0F"/>
    <w:rsid w:val="004D2CB8"/>
    <w:rsid w:val="004D407F"/>
    <w:rsid w:val="004D4220"/>
    <w:rsid w:val="004D6807"/>
    <w:rsid w:val="004D788A"/>
    <w:rsid w:val="004D7970"/>
    <w:rsid w:val="004E0A60"/>
    <w:rsid w:val="004E13D3"/>
    <w:rsid w:val="004E16B9"/>
    <w:rsid w:val="004E2ABE"/>
    <w:rsid w:val="004E3D7F"/>
    <w:rsid w:val="004E5DD6"/>
    <w:rsid w:val="004E60C0"/>
    <w:rsid w:val="004F3A83"/>
    <w:rsid w:val="004F5C62"/>
    <w:rsid w:val="004F6CEA"/>
    <w:rsid w:val="004F7194"/>
    <w:rsid w:val="005010A2"/>
    <w:rsid w:val="00502EAA"/>
    <w:rsid w:val="0050345B"/>
    <w:rsid w:val="005061FA"/>
    <w:rsid w:val="005066DF"/>
    <w:rsid w:val="00506CF8"/>
    <w:rsid w:val="005115F2"/>
    <w:rsid w:val="00511CD7"/>
    <w:rsid w:val="00512F2B"/>
    <w:rsid w:val="00513614"/>
    <w:rsid w:val="005141AD"/>
    <w:rsid w:val="00514C2D"/>
    <w:rsid w:val="0051698F"/>
    <w:rsid w:val="005172C1"/>
    <w:rsid w:val="00521032"/>
    <w:rsid w:val="00522D27"/>
    <w:rsid w:val="005254D7"/>
    <w:rsid w:val="0052622C"/>
    <w:rsid w:val="00526241"/>
    <w:rsid w:val="00526ACC"/>
    <w:rsid w:val="00526E0A"/>
    <w:rsid w:val="005279E1"/>
    <w:rsid w:val="005300DF"/>
    <w:rsid w:val="005303B6"/>
    <w:rsid w:val="0053080A"/>
    <w:rsid w:val="00530AA7"/>
    <w:rsid w:val="005311BA"/>
    <w:rsid w:val="00531A5D"/>
    <w:rsid w:val="00531F5E"/>
    <w:rsid w:val="00531FC2"/>
    <w:rsid w:val="0053245D"/>
    <w:rsid w:val="00533E9E"/>
    <w:rsid w:val="00534403"/>
    <w:rsid w:val="00534734"/>
    <w:rsid w:val="00534815"/>
    <w:rsid w:val="00535C27"/>
    <w:rsid w:val="005366DC"/>
    <w:rsid w:val="0054018E"/>
    <w:rsid w:val="005407F2"/>
    <w:rsid w:val="00541F43"/>
    <w:rsid w:val="0054251E"/>
    <w:rsid w:val="005440CF"/>
    <w:rsid w:val="00544437"/>
    <w:rsid w:val="00544D33"/>
    <w:rsid w:val="005511AD"/>
    <w:rsid w:val="005515BA"/>
    <w:rsid w:val="00552683"/>
    <w:rsid w:val="0055291F"/>
    <w:rsid w:val="00552BEF"/>
    <w:rsid w:val="005550CC"/>
    <w:rsid w:val="0055627D"/>
    <w:rsid w:val="005566D5"/>
    <w:rsid w:val="00557736"/>
    <w:rsid w:val="00561034"/>
    <w:rsid w:val="00561D1F"/>
    <w:rsid w:val="005632BA"/>
    <w:rsid w:val="0056372F"/>
    <w:rsid w:val="005646A1"/>
    <w:rsid w:val="0056539A"/>
    <w:rsid w:val="00565789"/>
    <w:rsid w:val="00565833"/>
    <w:rsid w:val="00565CFA"/>
    <w:rsid w:val="005708E7"/>
    <w:rsid w:val="00571BB6"/>
    <w:rsid w:val="0057256D"/>
    <w:rsid w:val="00572799"/>
    <w:rsid w:val="00573B69"/>
    <w:rsid w:val="005752FB"/>
    <w:rsid w:val="00576CAF"/>
    <w:rsid w:val="00577135"/>
    <w:rsid w:val="0057747F"/>
    <w:rsid w:val="00577715"/>
    <w:rsid w:val="00577AD5"/>
    <w:rsid w:val="00577D06"/>
    <w:rsid w:val="00577E61"/>
    <w:rsid w:val="00577FF7"/>
    <w:rsid w:val="00580379"/>
    <w:rsid w:val="00581CC5"/>
    <w:rsid w:val="00582089"/>
    <w:rsid w:val="005839A3"/>
    <w:rsid w:val="005841AE"/>
    <w:rsid w:val="005846BF"/>
    <w:rsid w:val="00586010"/>
    <w:rsid w:val="005922FF"/>
    <w:rsid w:val="00592522"/>
    <w:rsid w:val="00593558"/>
    <w:rsid w:val="00593DFF"/>
    <w:rsid w:val="00593F67"/>
    <w:rsid w:val="005A0A22"/>
    <w:rsid w:val="005A0C11"/>
    <w:rsid w:val="005A2916"/>
    <w:rsid w:val="005A3248"/>
    <w:rsid w:val="005A48EB"/>
    <w:rsid w:val="005A49D7"/>
    <w:rsid w:val="005A4A24"/>
    <w:rsid w:val="005A4EF1"/>
    <w:rsid w:val="005A6B4B"/>
    <w:rsid w:val="005A6F40"/>
    <w:rsid w:val="005A79DF"/>
    <w:rsid w:val="005B052C"/>
    <w:rsid w:val="005B1CD0"/>
    <w:rsid w:val="005B3054"/>
    <w:rsid w:val="005B53B2"/>
    <w:rsid w:val="005B6A08"/>
    <w:rsid w:val="005B6AB7"/>
    <w:rsid w:val="005B750A"/>
    <w:rsid w:val="005B795C"/>
    <w:rsid w:val="005C022E"/>
    <w:rsid w:val="005C2F47"/>
    <w:rsid w:val="005C3371"/>
    <w:rsid w:val="005C4EFC"/>
    <w:rsid w:val="005C7595"/>
    <w:rsid w:val="005D071A"/>
    <w:rsid w:val="005D33F0"/>
    <w:rsid w:val="005D3AE5"/>
    <w:rsid w:val="005D4E4A"/>
    <w:rsid w:val="005D63F5"/>
    <w:rsid w:val="005D6DEA"/>
    <w:rsid w:val="005E08E1"/>
    <w:rsid w:val="005E392D"/>
    <w:rsid w:val="005E495D"/>
    <w:rsid w:val="005F038C"/>
    <w:rsid w:val="005F2904"/>
    <w:rsid w:val="005F3CC2"/>
    <w:rsid w:val="005F4BD8"/>
    <w:rsid w:val="005F69E8"/>
    <w:rsid w:val="005F719A"/>
    <w:rsid w:val="005F74B2"/>
    <w:rsid w:val="00600015"/>
    <w:rsid w:val="0060186C"/>
    <w:rsid w:val="00601935"/>
    <w:rsid w:val="00602958"/>
    <w:rsid w:val="00602B92"/>
    <w:rsid w:val="006031BC"/>
    <w:rsid w:val="0060337B"/>
    <w:rsid w:val="0060498D"/>
    <w:rsid w:val="00605E98"/>
    <w:rsid w:val="00606E28"/>
    <w:rsid w:val="00611D48"/>
    <w:rsid w:val="00614391"/>
    <w:rsid w:val="00615540"/>
    <w:rsid w:val="0062052D"/>
    <w:rsid w:val="006206B2"/>
    <w:rsid w:val="006215AA"/>
    <w:rsid w:val="006215C4"/>
    <w:rsid w:val="0062178A"/>
    <w:rsid w:val="006217BD"/>
    <w:rsid w:val="00621F1C"/>
    <w:rsid w:val="0062259E"/>
    <w:rsid w:val="00622BDF"/>
    <w:rsid w:val="00624550"/>
    <w:rsid w:val="0062544D"/>
    <w:rsid w:val="00627F09"/>
    <w:rsid w:val="00631DD2"/>
    <w:rsid w:val="00631FF3"/>
    <w:rsid w:val="0063339F"/>
    <w:rsid w:val="00633D78"/>
    <w:rsid w:val="00633F95"/>
    <w:rsid w:val="006340BA"/>
    <w:rsid w:val="006378FA"/>
    <w:rsid w:val="00637BC1"/>
    <w:rsid w:val="00642B5F"/>
    <w:rsid w:val="0064309F"/>
    <w:rsid w:val="00643591"/>
    <w:rsid w:val="00647EE1"/>
    <w:rsid w:val="00650264"/>
    <w:rsid w:val="00650BF8"/>
    <w:rsid w:val="00652ABF"/>
    <w:rsid w:val="00652F99"/>
    <w:rsid w:val="0065343C"/>
    <w:rsid w:val="006543C7"/>
    <w:rsid w:val="00654951"/>
    <w:rsid w:val="00655720"/>
    <w:rsid w:val="00655E01"/>
    <w:rsid w:val="00655FCE"/>
    <w:rsid w:val="0065724A"/>
    <w:rsid w:val="006575E1"/>
    <w:rsid w:val="006634DB"/>
    <w:rsid w:val="0066431D"/>
    <w:rsid w:val="006650E8"/>
    <w:rsid w:val="00665283"/>
    <w:rsid w:val="00665C99"/>
    <w:rsid w:val="00665DAA"/>
    <w:rsid w:val="00665E05"/>
    <w:rsid w:val="006674E9"/>
    <w:rsid w:val="00667567"/>
    <w:rsid w:val="0067112B"/>
    <w:rsid w:val="0067148D"/>
    <w:rsid w:val="00672754"/>
    <w:rsid w:val="00672B6D"/>
    <w:rsid w:val="0067316C"/>
    <w:rsid w:val="00675122"/>
    <w:rsid w:val="00676428"/>
    <w:rsid w:val="0067764E"/>
    <w:rsid w:val="00677D86"/>
    <w:rsid w:val="006815B6"/>
    <w:rsid w:val="0068192D"/>
    <w:rsid w:val="00682EFF"/>
    <w:rsid w:val="006832F8"/>
    <w:rsid w:val="006835BE"/>
    <w:rsid w:val="00684A62"/>
    <w:rsid w:val="00684B70"/>
    <w:rsid w:val="0068502B"/>
    <w:rsid w:val="006853DA"/>
    <w:rsid w:val="00685734"/>
    <w:rsid w:val="00686268"/>
    <w:rsid w:val="00690974"/>
    <w:rsid w:val="006916E4"/>
    <w:rsid w:val="00691E70"/>
    <w:rsid w:val="00692032"/>
    <w:rsid w:val="00693149"/>
    <w:rsid w:val="00695E1F"/>
    <w:rsid w:val="006965B5"/>
    <w:rsid w:val="006A0FFA"/>
    <w:rsid w:val="006A3B10"/>
    <w:rsid w:val="006A4831"/>
    <w:rsid w:val="006A5039"/>
    <w:rsid w:val="006A51EB"/>
    <w:rsid w:val="006A7168"/>
    <w:rsid w:val="006B19D1"/>
    <w:rsid w:val="006B30E6"/>
    <w:rsid w:val="006B3601"/>
    <w:rsid w:val="006B3746"/>
    <w:rsid w:val="006B49ED"/>
    <w:rsid w:val="006B7FCE"/>
    <w:rsid w:val="006C0D99"/>
    <w:rsid w:val="006C0DF2"/>
    <w:rsid w:val="006C1C04"/>
    <w:rsid w:val="006C4152"/>
    <w:rsid w:val="006C433E"/>
    <w:rsid w:val="006C49C2"/>
    <w:rsid w:val="006D1D23"/>
    <w:rsid w:val="006D2D05"/>
    <w:rsid w:val="006D321A"/>
    <w:rsid w:val="006D3B0D"/>
    <w:rsid w:val="006D54AA"/>
    <w:rsid w:val="006D56A4"/>
    <w:rsid w:val="006D7F08"/>
    <w:rsid w:val="006E13BE"/>
    <w:rsid w:val="006E1D79"/>
    <w:rsid w:val="006E20FA"/>
    <w:rsid w:val="006E419C"/>
    <w:rsid w:val="006E4F52"/>
    <w:rsid w:val="006E5E6D"/>
    <w:rsid w:val="006E74AB"/>
    <w:rsid w:val="006E7DD8"/>
    <w:rsid w:val="006F0E7B"/>
    <w:rsid w:val="006F6465"/>
    <w:rsid w:val="007020EC"/>
    <w:rsid w:val="00703C38"/>
    <w:rsid w:val="00704AEC"/>
    <w:rsid w:val="00706BE0"/>
    <w:rsid w:val="00707360"/>
    <w:rsid w:val="00710320"/>
    <w:rsid w:val="007105CE"/>
    <w:rsid w:val="0071121E"/>
    <w:rsid w:val="007137EB"/>
    <w:rsid w:val="00713E68"/>
    <w:rsid w:val="00713FB9"/>
    <w:rsid w:val="00715CA8"/>
    <w:rsid w:val="00716E39"/>
    <w:rsid w:val="00717D31"/>
    <w:rsid w:val="007209B0"/>
    <w:rsid w:val="00720D85"/>
    <w:rsid w:val="00721F69"/>
    <w:rsid w:val="007230FD"/>
    <w:rsid w:val="00724B37"/>
    <w:rsid w:val="007250F8"/>
    <w:rsid w:val="00725618"/>
    <w:rsid w:val="00725E1B"/>
    <w:rsid w:val="007263F0"/>
    <w:rsid w:val="00730C1B"/>
    <w:rsid w:val="0073109D"/>
    <w:rsid w:val="007328A8"/>
    <w:rsid w:val="00732FD9"/>
    <w:rsid w:val="00733717"/>
    <w:rsid w:val="00733F81"/>
    <w:rsid w:val="007351BA"/>
    <w:rsid w:val="00736DD0"/>
    <w:rsid w:val="00740226"/>
    <w:rsid w:val="00741117"/>
    <w:rsid w:val="007421F4"/>
    <w:rsid w:val="007427CA"/>
    <w:rsid w:val="00745708"/>
    <w:rsid w:val="007475D8"/>
    <w:rsid w:val="0074786C"/>
    <w:rsid w:val="00747AF2"/>
    <w:rsid w:val="00747B2B"/>
    <w:rsid w:val="007503FC"/>
    <w:rsid w:val="00752AA8"/>
    <w:rsid w:val="007542F1"/>
    <w:rsid w:val="00755980"/>
    <w:rsid w:val="007571FB"/>
    <w:rsid w:val="00757BD9"/>
    <w:rsid w:val="00760605"/>
    <w:rsid w:val="00760C32"/>
    <w:rsid w:val="00762040"/>
    <w:rsid w:val="00762536"/>
    <w:rsid w:val="0076303A"/>
    <w:rsid w:val="00763F59"/>
    <w:rsid w:val="00764A13"/>
    <w:rsid w:val="007653AA"/>
    <w:rsid w:val="00770177"/>
    <w:rsid w:val="00770370"/>
    <w:rsid w:val="00770637"/>
    <w:rsid w:val="00771A21"/>
    <w:rsid w:val="00771A79"/>
    <w:rsid w:val="007720F0"/>
    <w:rsid w:val="007726C6"/>
    <w:rsid w:val="007742CC"/>
    <w:rsid w:val="007745DE"/>
    <w:rsid w:val="00774831"/>
    <w:rsid w:val="00774896"/>
    <w:rsid w:val="007759D5"/>
    <w:rsid w:val="007762AA"/>
    <w:rsid w:val="007767A8"/>
    <w:rsid w:val="00776EAB"/>
    <w:rsid w:val="00780959"/>
    <w:rsid w:val="00782E89"/>
    <w:rsid w:val="00783813"/>
    <w:rsid w:val="00784CA1"/>
    <w:rsid w:val="00787A5C"/>
    <w:rsid w:val="00791E8D"/>
    <w:rsid w:val="00792FED"/>
    <w:rsid w:val="007941D3"/>
    <w:rsid w:val="00794D83"/>
    <w:rsid w:val="00795398"/>
    <w:rsid w:val="007A19B9"/>
    <w:rsid w:val="007A2E34"/>
    <w:rsid w:val="007A2F5B"/>
    <w:rsid w:val="007A4F51"/>
    <w:rsid w:val="007A505C"/>
    <w:rsid w:val="007A5745"/>
    <w:rsid w:val="007A5D0B"/>
    <w:rsid w:val="007A6F0D"/>
    <w:rsid w:val="007B02C1"/>
    <w:rsid w:val="007B0A27"/>
    <w:rsid w:val="007B0DAA"/>
    <w:rsid w:val="007B223B"/>
    <w:rsid w:val="007B2280"/>
    <w:rsid w:val="007B6FA0"/>
    <w:rsid w:val="007B73E8"/>
    <w:rsid w:val="007B7F69"/>
    <w:rsid w:val="007C03AF"/>
    <w:rsid w:val="007C0B90"/>
    <w:rsid w:val="007C1816"/>
    <w:rsid w:val="007C1A30"/>
    <w:rsid w:val="007C1CF4"/>
    <w:rsid w:val="007C3C65"/>
    <w:rsid w:val="007C40F0"/>
    <w:rsid w:val="007C4E32"/>
    <w:rsid w:val="007C67A9"/>
    <w:rsid w:val="007C75DA"/>
    <w:rsid w:val="007C7D79"/>
    <w:rsid w:val="007D0F8A"/>
    <w:rsid w:val="007D2B06"/>
    <w:rsid w:val="007D6196"/>
    <w:rsid w:val="007E29FF"/>
    <w:rsid w:val="007E4BDF"/>
    <w:rsid w:val="007E4EA5"/>
    <w:rsid w:val="007E5A1A"/>
    <w:rsid w:val="007E7592"/>
    <w:rsid w:val="007F0420"/>
    <w:rsid w:val="007F1008"/>
    <w:rsid w:val="007F16A6"/>
    <w:rsid w:val="007F4586"/>
    <w:rsid w:val="007F585E"/>
    <w:rsid w:val="007F6874"/>
    <w:rsid w:val="007F6E02"/>
    <w:rsid w:val="007F6F52"/>
    <w:rsid w:val="008001BD"/>
    <w:rsid w:val="00800651"/>
    <w:rsid w:val="00804BDE"/>
    <w:rsid w:val="00804CCD"/>
    <w:rsid w:val="00807146"/>
    <w:rsid w:val="00810D7C"/>
    <w:rsid w:val="00811508"/>
    <w:rsid w:val="00811898"/>
    <w:rsid w:val="00813327"/>
    <w:rsid w:val="0081351F"/>
    <w:rsid w:val="00813CFD"/>
    <w:rsid w:val="008167C3"/>
    <w:rsid w:val="0082025C"/>
    <w:rsid w:val="0082075E"/>
    <w:rsid w:val="0082155C"/>
    <w:rsid w:val="008215D7"/>
    <w:rsid w:val="00821D24"/>
    <w:rsid w:val="0082355D"/>
    <w:rsid w:val="00823DC0"/>
    <w:rsid w:val="00824569"/>
    <w:rsid w:val="00824EE8"/>
    <w:rsid w:val="008262BE"/>
    <w:rsid w:val="0082790B"/>
    <w:rsid w:val="00831740"/>
    <w:rsid w:val="00831B8B"/>
    <w:rsid w:val="008338E5"/>
    <w:rsid w:val="008345AD"/>
    <w:rsid w:val="00835613"/>
    <w:rsid w:val="00836DFE"/>
    <w:rsid w:val="0084064E"/>
    <w:rsid w:val="00841418"/>
    <w:rsid w:val="0084243E"/>
    <w:rsid w:val="008426CA"/>
    <w:rsid w:val="00843B00"/>
    <w:rsid w:val="00844D34"/>
    <w:rsid w:val="00847754"/>
    <w:rsid w:val="00847D05"/>
    <w:rsid w:val="00847EA9"/>
    <w:rsid w:val="00847EC0"/>
    <w:rsid w:val="008509D8"/>
    <w:rsid w:val="00850BC0"/>
    <w:rsid w:val="0085235D"/>
    <w:rsid w:val="00853257"/>
    <w:rsid w:val="00853F11"/>
    <w:rsid w:val="00853FA0"/>
    <w:rsid w:val="00855E38"/>
    <w:rsid w:val="008562DB"/>
    <w:rsid w:val="008564EE"/>
    <w:rsid w:val="00860294"/>
    <w:rsid w:val="00863983"/>
    <w:rsid w:val="0086416C"/>
    <w:rsid w:val="00866282"/>
    <w:rsid w:val="00866D17"/>
    <w:rsid w:val="0086760E"/>
    <w:rsid w:val="00867B88"/>
    <w:rsid w:val="008706E3"/>
    <w:rsid w:val="008717B1"/>
    <w:rsid w:val="00872112"/>
    <w:rsid w:val="00873885"/>
    <w:rsid w:val="008752D2"/>
    <w:rsid w:val="008758BD"/>
    <w:rsid w:val="00875E36"/>
    <w:rsid w:val="0088014A"/>
    <w:rsid w:val="00880AE7"/>
    <w:rsid w:val="00880C7A"/>
    <w:rsid w:val="008810CB"/>
    <w:rsid w:val="00881525"/>
    <w:rsid w:val="008815BF"/>
    <w:rsid w:val="0088220A"/>
    <w:rsid w:val="008837FA"/>
    <w:rsid w:val="008839BA"/>
    <w:rsid w:val="00883AC1"/>
    <w:rsid w:val="00883D1B"/>
    <w:rsid w:val="00883D8E"/>
    <w:rsid w:val="00884206"/>
    <w:rsid w:val="0088607A"/>
    <w:rsid w:val="00886AB7"/>
    <w:rsid w:val="00887988"/>
    <w:rsid w:val="00891BCC"/>
    <w:rsid w:val="00891C12"/>
    <w:rsid w:val="008922FF"/>
    <w:rsid w:val="008924A8"/>
    <w:rsid w:val="00892939"/>
    <w:rsid w:val="00892C7C"/>
    <w:rsid w:val="00893F68"/>
    <w:rsid w:val="00895493"/>
    <w:rsid w:val="008A0410"/>
    <w:rsid w:val="008A0A99"/>
    <w:rsid w:val="008A53F9"/>
    <w:rsid w:val="008A5D4A"/>
    <w:rsid w:val="008A708A"/>
    <w:rsid w:val="008B1498"/>
    <w:rsid w:val="008B1A44"/>
    <w:rsid w:val="008B21C7"/>
    <w:rsid w:val="008B2345"/>
    <w:rsid w:val="008B32A6"/>
    <w:rsid w:val="008B454A"/>
    <w:rsid w:val="008B5ED6"/>
    <w:rsid w:val="008B63CB"/>
    <w:rsid w:val="008B640E"/>
    <w:rsid w:val="008B66D8"/>
    <w:rsid w:val="008B7C46"/>
    <w:rsid w:val="008C0E57"/>
    <w:rsid w:val="008C19AE"/>
    <w:rsid w:val="008C3786"/>
    <w:rsid w:val="008C3FF7"/>
    <w:rsid w:val="008C4940"/>
    <w:rsid w:val="008C6604"/>
    <w:rsid w:val="008C6FC5"/>
    <w:rsid w:val="008D00DC"/>
    <w:rsid w:val="008D190E"/>
    <w:rsid w:val="008D1EA6"/>
    <w:rsid w:val="008D2E73"/>
    <w:rsid w:val="008D386F"/>
    <w:rsid w:val="008D44C7"/>
    <w:rsid w:val="008D4D3E"/>
    <w:rsid w:val="008D628D"/>
    <w:rsid w:val="008D6910"/>
    <w:rsid w:val="008D7A8F"/>
    <w:rsid w:val="008E1A84"/>
    <w:rsid w:val="008E1F66"/>
    <w:rsid w:val="008E2BE7"/>
    <w:rsid w:val="008E6DC2"/>
    <w:rsid w:val="008E7A15"/>
    <w:rsid w:val="008E7C63"/>
    <w:rsid w:val="008F007D"/>
    <w:rsid w:val="008F0BE5"/>
    <w:rsid w:val="008F10F0"/>
    <w:rsid w:val="008F28F4"/>
    <w:rsid w:val="008F2D95"/>
    <w:rsid w:val="008F3FCA"/>
    <w:rsid w:val="00900597"/>
    <w:rsid w:val="00900701"/>
    <w:rsid w:val="00901C37"/>
    <w:rsid w:val="009022C6"/>
    <w:rsid w:val="00902EEB"/>
    <w:rsid w:val="009036AF"/>
    <w:rsid w:val="00903860"/>
    <w:rsid w:val="00903B47"/>
    <w:rsid w:val="00903BB9"/>
    <w:rsid w:val="00903EBD"/>
    <w:rsid w:val="009049C4"/>
    <w:rsid w:val="00904A12"/>
    <w:rsid w:val="009058B1"/>
    <w:rsid w:val="009077B8"/>
    <w:rsid w:val="009108CD"/>
    <w:rsid w:val="009112FA"/>
    <w:rsid w:val="0091237E"/>
    <w:rsid w:val="00912ACD"/>
    <w:rsid w:val="00912C3E"/>
    <w:rsid w:val="0091436C"/>
    <w:rsid w:val="00914843"/>
    <w:rsid w:val="00915C5E"/>
    <w:rsid w:val="00916345"/>
    <w:rsid w:val="00917E85"/>
    <w:rsid w:val="009201D0"/>
    <w:rsid w:val="00921090"/>
    <w:rsid w:val="0092138E"/>
    <w:rsid w:val="0092254B"/>
    <w:rsid w:val="00923D13"/>
    <w:rsid w:val="00923D36"/>
    <w:rsid w:val="0092423D"/>
    <w:rsid w:val="009255D1"/>
    <w:rsid w:val="00927532"/>
    <w:rsid w:val="009305DB"/>
    <w:rsid w:val="00931E1A"/>
    <w:rsid w:val="00932653"/>
    <w:rsid w:val="0093413C"/>
    <w:rsid w:val="00934304"/>
    <w:rsid w:val="00934B73"/>
    <w:rsid w:val="00935A9D"/>
    <w:rsid w:val="00937714"/>
    <w:rsid w:val="009411CE"/>
    <w:rsid w:val="009422FF"/>
    <w:rsid w:val="00942A93"/>
    <w:rsid w:val="00942E48"/>
    <w:rsid w:val="009431B1"/>
    <w:rsid w:val="009437EE"/>
    <w:rsid w:val="00944129"/>
    <w:rsid w:val="0094429C"/>
    <w:rsid w:val="009446A9"/>
    <w:rsid w:val="00944B37"/>
    <w:rsid w:val="00946437"/>
    <w:rsid w:val="00946949"/>
    <w:rsid w:val="00947942"/>
    <w:rsid w:val="00951041"/>
    <w:rsid w:val="00951406"/>
    <w:rsid w:val="00951919"/>
    <w:rsid w:val="0095365C"/>
    <w:rsid w:val="0095404F"/>
    <w:rsid w:val="00954AC9"/>
    <w:rsid w:val="00955648"/>
    <w:rsid w:val="00955E5C"/>
    <w:rsid w:val="00956707"/>
    <w:rsid w:val="009600AB"/>
    <w:rsid w:val="0096033F"/>
    <w:rsid w:val="009624EA"/>
    <w:rsid w:val="00962B7D"/>
    <w:rsid w:val="00972271"/>
    <w:rsid w:val="00972CE2"/>
    <w:rsid w:val="00972DD3"/>
    <w:rsid w:val="00974DD4"/>
    <w:rsid w:val="009752CA"/>
    <w:rsid w:val="009764CE"/>
    <w:rsid w:val="00976B8A"/>
    <w:rsid w:val="00977B5E"/>
    <w:rsid w:val="009806D6"/>
    <w:rsid w:val="00981B75"/>
    <w:rsid w:val="00985CE6"/>
    <w:rsid w:val="009878CC"/>
    <w:rsid w:val="009931BB"/>
    <w:rsid w:val="009939B8"/>
    <w:rsid w:val="00994BB2"/>
    <w:rsid w:val="00994D51"/>
    <w:rsid w:val="00994FA3"/>
    <w:rsid w:val="00995D5A"/>
    <w:rsid w:val="009973AE"/>
    <w:rsid w:val="00997BFE"/>
    <w:rsid w:val="009A1C8E"/>
    <w:rsid w:val="009A2A01"/>
    <w:rsid w:val="009A3E05"/>
    <w:rsid w:val="009A4787"/>
    <w:rsid w:val="009A4B85"/>
    <w:rsid w:val="009A4BC2"/>
    <w:rsid w:val="009A610B"/>
    <w:rsid w:val="009A632D"/>
    <w:rsid w:val="009A7162"/>
    <w:rsid w:val="009B0536"/>
    <w:rsid w:val="009B2B0E"/>
    <w:rsid w:val="009B4255"/>
    <w:rsid w:val="009B5E88"/>
    <w:rsid w:val="009B66C4"/>
    <w:rsid w:val="009B7242"/>
    <w:rsid w:val="009B79A2"/>
    <w:rsid w:val="009B7A71"/>
    <w:rsid w:val="009B7E9C"/>
    <w:rsid w:val="009C0081"/>
    <w:rsid w:val="009C07BE"/>
    <w:rsid w:val="009C11EB"/>
    <w:rsid w:val="009C4A2C"/>
    <w:rsid w:val="009C4ECA"/>
    <w:rsid w:val="009C508D"/>
    <w:rsid w:val="009C50C2"/>
    <w:rsid w:val="009C55E9"/>
    <w:rsid w:val="009C60ED"/>
    <w:rsid w:val="009C7DC7"/>
    <w:rsid w:val="009D0097"/>
    <w:rsid w:val="009D0CC1"/>
    <w:rsid w:val="009D232B"/>
    <w:rsid w:val="009D2C5E"/>
    <w:rsid w:val="009D31F1"/>
    <w:rsid w:val="009D4337"/>
    <w:rsid w:val="009D55FD"/>
    <w:rsid w:val="009D5743"/>
    <w:rsid w:val="009D634C"/>
    <w:rsid w:val="009D6D35"/>
    <w:rsid w:val="009D73E6"/>
    <w:rsid w:val="009D794F"/>
    <w:rsid w:val="009E03E5"/>
    <w:rsid w:val="009E149A"/>
    <w:rsid w:val="009E16D3"/>
    <w:rsid w:val="009E17A5"/>
    <w:rsid w:val="009E3F52"/>
    <w:rsid w:val="009E44BB"/>
    <w:rsid w:val="009E49E0"/>
    <w:rsid w:val="009E5116"/>
    <w:rsid w:val="009E64CB"/>
    <w:rsid w:val="009E6ACF"/>
    <w:rsid w:val="009F016D"/>
    <w:rsid w:val="009F16F7"/>
    <w:rsid w:val="009F1B3E"/>
    <w:rsid w:val="00A01BFC"/>
    <w:rsid w:val="00A01D49"/>
    <w:rsid w:val="00A04E92"/>
    <w:rsid w:val="00A05964"/>
    <w:rsid w:val="00A06091"/>
    <w:rsid w:val="00A10183"/>
    <w:rsid w:val="00A101AF"/>
    <w:rsid w:val="00A10A70"/>
    <w:rsid w:val="00A117F1"/>
    <w:rsid w:val="00A12EED"/>
    <w:rsid w:val="00A12F5F"/>
    <w:rsid w:val="00A1384C"/>
    <w:rsid w:val="00A13907"/>
    <w:rsid w:val="00A14248"/>
    <w:rsid w:val="00A146E9"/>
    <w:rsid w:val="00A14EFB"/>
    <w:rsid w:val="00A15075"/>
    <w:rsid w:val="00A168D2"/>
    <w:rsid w:val="00A17EBB"/>
    <w:rsid w:val="00A20414"/>
    <w:rsid w:val="00A2140E"/>
    <w:rsid w:val="00A21A16"/>
    <w:rsid w:val="00A2252B"/>
    <w:rsid w:val="00A24A4F"/>
    <w:rsid w:val="00A306B5"/>
    <w:rsid w:val="00A30F70"/>
    <w:rsid w:val="00A32946"/>
    <w:rsid w:val="00A34772"/>
    <w:rsid w:val="00A3500D"/>
    <w:rsid w:val="00A35C0C"/>
    <w:rsid w:val="00A40326"/>
    <w:rsid w:val="00A4063B"/>
    <w:rsid w:val="00A427C4"/>
    <w:rsid w:val="00A42888"/>
    <w:rsid w:val="00A42D28"/>
    <w:rsid w:val="00A4357A"/>
    <w:rsid w:val="00A43943"/>
    <w:rsid w:val="00A447F9"/>
    <w:rsid w:val="00A44BEA"/>
    <w:rsid w:val="00A45EEE"/>
    <w:rsid w:val="00A469AF"/>
    <w:rsid w:val="00A46A0F"/>
    <w:rsid w:val="00A473BE"/>
    <w:rsid w:val="00A47507"/>
    <w:rsid w:val="00A47E0E"/>
    <w:rsid w:val="00A47E18"/>
    <w:rsid w:val="00A53867"/>
    <w:rsid w:val="00A5464C"/>
    <w:rsid w:val="00A5467A"/>
    <w:rsid w:val="00A54A54"/>
    <w:rsid w:val="00A56B4F"/>
    <w:rsid w:val="00A5748D"/>
    <w:rsid w:val="00A603CA"/>
    <w:rsid w:val="00A60872"/>
    <w:rsid w:val="00A62866"/>
    <w:rsid w:val="00A63976"/>
    <w:rsid w:val="00A6642B"/>
    <w:rsid w:val="00A679BC"/>
    <w:rsid w:val="00A7164C"/>
    <w:rsid w:val="00A71857"/>
    <w:rsid w:val="00A71B62"/>
    <w:rsid w:val="00A722C7"/>
    <w:rsid w:val="00A725F8"/>
    <w:rsid w:val="00A72F72"/>
    <w:rsid w:val="00A746AD"/>
    <w:rsid w:val="00A74D7A"/>
    <w:rsid w:val="00A769A3"/>
    <w:rsid w:val="00A76D87"/>
    <w:rsid w:val="00A77376"/>
    <w:rsid w:val="00A81C7C"/>
    <w:rsid w:val="00A82014"/>
    <w:rsid w:val="00A84A54"/>
    <w:rsid w:val="00A8718D"/>
    <w:rsid w:val="00A87A78"/>
    <w:rsid w:val="00A87EF3"/>
    <w:rsid w:val="00A922BF"/>
    <w:rsid w:val="00A92820"/>
    <w:rsid w:val="00A92EA9"/>
    <w:rsid w:val="00A932C1"/>
    <w:rsid w:val="00A95191"/>
    <w:rsid w:val="00A96E05"/>
    <w:rsid w:val="00A97435"/>
    <w:rsid w:val="00AA134F"/>
    <w:rsid w:val="00AA6301"/>
    <w:rsid w:val="00AA7AC2"/>
    <w:rsid w:val="00AB12BB"/>
    <w:rsid w:val="00AB14ED"/>
    <w:rsid w:val="00AB25FD"/>
    <w:rsid w:val="00AB3182"/>
    <w:rsid w:val="00AB4060"/>
    <w:rsid w:val="00AB5F74"/>
    <w:rsid w:val="00AB6246"/>
    <w:rsid w:val="00AB72B9"/>
    <w:rsid w:val="00AC0317"/>
    <w:rsid w:val="00AC0EE0"/>
    <w:rsid w:val="00AC1F64"/>
    <w:rsid w:val="00AC2087"/>
    <w:rsid w:val="00AC33E6"/>
    <w:rsid w:val="00AC3D77"/>
    <w:rsid w:val="00AC7191"/>
    <w:rsid w:val="00AC7841"/>
    <w:rsid w:val="00AC78F5"/>
    <w:rsid w:val="00AC7E43"/>
    <w:rsid w:val="00AD0AC1"/>
    <w:rsid w:val="00AD0AD3"/>
    <w:rsid w:val="00AD22C2"/>
    <w:rsid w:val="00AD2A7F"/>
    <w:rsid w:val="00AD4993"/>
    <w:rsid w:val="00AD572B"/>
    <w:rsid w:val="00AD5FA3"/>
    <w:rsid w:val="00AD749F"/>
    <w:rsid w:val="00AE0A0D"/>
    <w:rsid w:val="00AE1929"/>
    <w:rsid w:val="00AE3074"/>
    <w:rsid w:val="00AE5FE0"/>
    <w:rsid w:val="00AE71F5"/>
    <w:rsid w:val="00AE7333"/>
    <w:rsid w:val="00AF0264"/>
    <w:rsid w:val="00AF3F08"/>
    <w:rsid w:val="00AF4BB6"/>
    <w:rsid w:val="00AF5008"/>
    <w:rsid w:val="00B00767"/>
    <w:rsid w:val="00B00F83"/>
    <w:rsid w:val="00B01266"/>
    <w:rsid w:val="00B016F4"/>
    <w:rsid w:val="00B023FE"/>
    <w:rsid w:val="00B02A12"/>
    <w:rsid w:val="00B02E24"/>
    <w:rsid w:val="00B02F4C"/>
    <w:rsid w:val="00B05921"/>
    <w:rsid w:val="00B05EE0"/>
    <w:rsid w:val="00B06630"/>
    <w:rsid w:val="00B072B6"/>
    <w:rsid w:val="00B07C8E"/>
    <w:rsid w:val="00B109D6"/>
    <w:rsid w:val="00B10C0B"/>
    <w:rsid w:val="00B1154B"/>
    <w:rsid w:val="00B117FC"/>
    <w:rsid w:val="00B11E6B"/>
    <w:rsid w:val="00B123DE"/>
    <w:rsid w:val="00B13278"/>
    <w:rsid w:val="00B14A40"/>
    <w:rsid w:val="00B15628"/>
    <w:rsid w:val="00B1763F"/>
    <w:rsid w:val="00B20446"/>
    <w:rsid w:val="00B21F1D"/>
    <w:rsid w:val="00B23140"/>
    <w:rsid w:val="00B2347A"/>
    <w:rsid w:val="00B244FC"/>
    <w:rsid w:val="00B2540E"/>
    <w:rsid w:val="00B26262"/>
    <w:rsid w:val="00B264FA"/>
    <w:rsid w:val="00B26C21"/>
    <w:rsid w:val="00B26E03"/>
    <w:rsid w:val="00B30C7F"/>
    <w:rsid w:val="00B313BF"/>
    <w:rsid w:val="00B339F3"/>
    <w:rsid w:val="00B34587"/>
    <w:rsid w:val="00B354E0"/>
    <w:rsid w:val="00B35E5A"/>
    <w:rsid w:val="00B36940"/>
    <w:rsid w:val="00B37E6B"/>
    <w:rsid w:val="00B43854"/>
    <w:rsid w:val="00B43D50"/>
    <w:rsid w:val="00B44D04"/>
    <w:rsid w:val="00B53ECB"/>
    <w:rsid w:val="00B548F8"/>
    <w:rsid w:val="00B5566B"/>
    <w:rsid w:val="00B55A37"/>
    <w:rsid w:val="00B55F77"/>
    <w:rsid w:val="00B61AD2"/>
    <w:rsid w:val="00B6213A"/>
    <w:rsid w:val="00B627BC"/>
    <w:rsid w:val="00B62F41"/>
    <w:rsid w:val="00B63F2F"/>
    <w:rsid w:val="00B649AD"/>
    <w:rsid w:val="00B64EE3"/>
    <w:rsid w:val="00B65958"/>
    <w:rsid w:val="00B6735D"/>
    <w:rsid w:val="00B67BB0"/>
    <w:rsid w:val="00B7134F"/>
    <w:rsid w:val="00B717D2"/>
    <w:rsid w:val="00B73B7A"/>
    <w:rsid w:val="00B73F15"/>
    <w:rsid w:val="00B745FD"/>
    <w:rsid w:val="00B771E2"/>
    <w:rsid w:val="00B7787B"/>
    <w:rsid w:val="00B810B8"/>
    <w:rsid w:val="00B814FB"/>
    <w:rsid w:val="00B8170B"/>
    <w:rsid w:val="00B824CB"/>
    <w:rsid w:val="00B83884"/>
    <w:rsid w:val="00B83F0A"/>
    <w:rsid w:val="00B85676"/>
    <w:rsid w:val="00B85DE8"/>
    <w:rsid w:val="00B86D52"/>
    <w:rsid w:val="00B87ECD"/>
    <w:rsid w:val="00B90AEF"/>
    <w:rsid w:val="00B90B54"/>
    <w:rsid w:val="00B9101E"/>
    <w:rsid w:val="00B91D58"/>
    <w:rsid w:val="00B923FF"/>
    <w:rsid w:val="00B948C9"/>
    <w:rsid w:val="00B951E7"/>
    <w:rsid w:val="00B95CB9"/>
    <w:rsid w:val="00B97AC1"/>
    <w:rsid w:val="00BA01EE"/>
    <w:rsid w:val="00BA0961"/>
    <w:rsid w:val="00BA1590"/>
    <w:rsid w:val="00BA2B5A"/>
    <w:rsid w:val="00BA3842"/>
    <w:rsid w:val="00BA4BCF"/>
    <w:rsid w:val="00BA4CF7"/>
    <w:rsid w:val="00BA6645"/>
    <w:rsid w:val="00BA67C7"/>
    <w:rsid w:val="00BB1952"/>
    <w:rsid w:val="00BB2B0E"/>
    <w:rsid w:val="00BB30CA"/>
    <w:rsid w:val="00BB44D7"/>
    <w:rsid w:val="00BB5037"/>
    <w:rsid w:val="00BB5AAB"/>
    <w:rsid w:val="00BB60B0"/>
    <w:rsid w:val="00BB7070"/>
    <w:rsid w:val="00BC0B9B"/>
    <w:rsid w:val="00BC1319"/>
    <w:rsid w:val="00BC1E03"/>
    <w:rsid w:val="00BC289B"/>
    <w:rsid w:val="00BC2965"/>
    <w:rsid w:val="00BC3AFB"/>
    <w:rsid w:val="00BC3BCA"/>
    <w:rsid w:val="00BC41D7"/>
    <w:rsid w:val="00BC5D7B"/>
    <w:rsid w:val="00BC61E2"/>
    <w:rsid w:val="00BC7053"/>
    <w:rsid w:val="00BD0449"/>
    <w:rsid w:val="00BD0D2D"/>
    <w:rsid w:val="00BD12C4"/>
    <w:rsid w:val="00BD1528"/>
    <w:rsid w:val="00BD310D"/>
    <w:rsid w:val="00BD4B33"/>
    <w:rsid w:val="00BD6488"/>
    <w:rsid w:val="00BE06AE"/>
    <w:rsid w:val="00BE155D"/>
    <w:rsid w:val="00BE36A3"/>
    <w:rsid w:val="00BE3954"/>
    <w:rsid w:val="00BE468C"/>
    <w:rsid w:val="00BE485A"/>
    <w:rsid w:val="00BE566F"/>
    <w:rsid w:val="00BE6DF9"/>
    <w:rsid w:val="00BF09B9"/>
    <w:rsid w:val="00BF10B2"/>
    <w:rsid w:val="00BF24FA"/>
    <w:rsid w:val="00BF27FF"/>
    <w:rsid w:val="00BF3184"/>
    <w:rsid w:val="00BF4A60"/>
    <w:rsid w:val="00BF5FC4"/>
    <w:rsid w:val="00C002DF"/>
    <w:rsid w:val="00C0036F"/>
    <w:rsid w:val="00C00F7A"/>
    <w:rsid w:val="00C011D9"/>
    <w:rsid w:val="00C02432"/>
    <w:rsid w:val="00C02AA0"/>
    <w:rsid w:val="00C02DC6"/>
    <w:rsid w:val="00C03137"/>
    <w:rsid w:val="00C03198"/>
    <w:rsid w:val="00C03466"/>
    <w:rsid w:val="00C07095"/>
    <w:rsid w:val="00C07689"/>
    <w:rsid w:val="00C1574B"/>
    <w:rsid w:val="00C20B83"/>
    <w:rsid w:val="00C20F2B"/>
    <w:rsid w:val="00C215EE"/>
    <w:rsid w:val="00C21FC3"/>
    <w:rsid w:val="00C224DC"/>
    <w:rsid w:val="00C23FE1"/>
    <w:rsid w:val="00C24AD5"/>
    <w:rsid w:val="00C256FB"/>
    <w:rsid w:val="00C26D70"/>
    <w:rsid w:val="00C27106"/>
    <w:rsid w:val="00C2758F"/>
    <w:rsid w:val="00C27951"/>
    <w:rsid w:val="00C3129C"/>
    <w:rsid w:val="00C32A47"/>
    <w:rsid w:val="00C32F7F"/>
    <w:rsid w:val="00C32FA5"/>
    <w:rsid w:val="00C3344B"/>
    <w:rsid w:val="00C342E0"/>
    <w:rsid w:val="00C35B2D"/>
    <w:rsid w:val="00C368C9"/>
    <w:rsid w:val="00C3740E"/>
    <w:rsid w:val="00C40496"/>
    <w:rsid w:val="00C4364A"/>
    <w:rsid w:val="00C43F8D"/>
    <w:rsid w:val="00C450D5"/>
    <w:rsid w:val="00C45DFE"/>
    <w:rsid w:val="00C46C5A"/>
    <w:rsid w:val="00C5163E"/>
    <w:rsid w:val="00C51DCD"/>
    <w:rsid w:val="00C532DB"/>
    <w:rsid w:val="00C533AA"/>
    <w:rsid w:val="00C5373B"/>
    <w:rsid w:val="00C5426C"/>
    <w:rsid w:val="00C559E0"/>
    <w:rsid w:val="00C56608"/>
    <w:rsid w:val="00C56BB5"/>
    <w:rsid w:val="00C57622"/>
    <w:rsid w:val="00C57B3B"/>
    <w:rsid w:val="00C62EBC"/>
    <w:rsid w:val="00C63EB8"/>
    <w:rsid w:val="00C64610"/>
    <w:rsid w:val="00C649E5"/>
    <w:rsid w:val="00C64B79"/>
    <w:rsid w:val="00C67110"/>
    <w:rsid w:val="00C67710"/>
    <w:rsid w:val="00C702B3"/>
    <w:rsid w:val="00C7040B"/>
    <w:rsid w:val="00C70C74"/>
    <w:rsid w:val="00C71B0B"/>
    <w:rsid w:val="00C758B2"/>
    <w:rsid w:val="00C759B1"/>
    <w:rsid w:val="00C76874"/>
    <w:rsid w:val="00C76998"/>
    <w:rsid w:val="00C76F65"/>
    <w:rsid w:val="00C80025"/>
    <w:rsid w:val="00C807A7"/>
    <w:rsid w:val="00C814D0"/>
    <w:rsid w:val="00C81B34"/>
    <w:rsid w:val="00C81FFC"/>
    <w:rsid w:val="00C8215C"/>
    <w:rsid w:val="00C821F6"/>
    <w:rsid w:val="00C84616"/>
    <w:rsid w:val="00C8537A"/>
    <w:rsid w:val="00C85771"/>
    <w:rsid w:val="00C86BAF"/>
    <w:rsid w:val="00C879A9"/>
    <w:rsid w:val="00C91780"/>
    <w:rsid w:val="00C92C67"/>
    <w:rsid w:val="00C92E74"/>
    <w:rsid w:val="00C9427B"/>
    <w:rsid w:val="00C95608"/>
    <w:rsid w:val="00C97647"/>
    <w:rsid w:val="00C97821"/>
    <w:rsid w:val="00CA204E"/>
    <w:rsid w:val="00CA460F"/>
    <w:rsid w:val="00CA6397"/>
    <w:rsid w:val="00CA6FA2"/>
    <w:rsid w:val="00CB3937"/>
    <w:rsid w:val="00CB3F6A"/>
    <w:rsid w:val="00CB5249"/>
    <w:rsid w:val="00CB5D3E"/>
    <w:rsid w:val="00CB640C"/>
    <w:rsid w:val="00CB642C"/>
    <w:rsid w:val="00CB69D8"/>
    <w:rsid w:val="00CB6E32"/>
    <w:rsid w:val="00CB7291"/>
    <w:rsid w:val="00CC0FBE"/>
    <w:rsid w:val="00CC2CE2"/>
    <w:rsid w:val="00CC30B0"/>
    <w:rsid w:val="00CC52DA"/>
    <w:rsid w:val="00CC63CC"/>
    <w:rsid w:val="00CC68EC"/>
    <w:rsid w:val="00CD0B48"/>
    <w:rsid w:val="00CD0DFF"/>
    <w:rsid w:val="00CD5235"/>
    <w:rsid w:val="00CD6579"/>
    <w:rsid w:val="00CD6F46"/>
    <w:rsid w:val="00CE00A4"/>
    <w:rsid w:val="00CE4248"/>
    <w:rsid w:val="00CE6D75"/>
    <w:rsid w:val="00CF0A89"/>
    <w:rsid w:val="00CF13FF"/>
    <w:rsid w:val="00CF1523"/>
    <w:rsid w:val="00CF18E2"/>
    <w:rsid w:val="00CF2E1E"/>
    <w:rsid w:val="00CF3C5A"/>
    <w:rsid w:val="00CF6753"/>
    <w:rsid w:val="00D03989"/>
    <w:rsid w:val="00D03D1B"/>
    <w:rsid w:val="00D04538"/>
    <w:rsid w:val="00D04F54"/>
    <w:rsid w:val="00D07157"/>
    <w:rsid w:val="00D1030B"/>
    <w:rsid w:val="00D1101F"/>
    <w:rsid w:val="00D112BC"/>
    <w:rsid w:val="00D11922"/>
    <w:rsid w:val="00D11C91"/>
    <w:rsid w:val="00D11E5A"/>
    <w:rsid w:val="00D13C1D"/>
    <w:rsid w:val="00D14179"/>
    <w:rsid w:val="00D15743"/>
    <w:rsid w:val="00D15E82"/>
    <w:rsid w:val="00D167F7"/>
    <w:rsid w:val="00D168D2"/>
    <w:rsid w:val="00D16AAB"/>
    <w:rsid w:val="00D16BB3"/>
    <w:rsid w:val="00D16E60"/>
    <w:rsid w:val="00D17478"/>
    <w:rsid w:val="00D17B56"/>
    <w:rsid w:val="00D20F5E"/>
    <w:rsid w:val="00D21225"/>
    <w:rsid w:val="00D21508"/>
    <w:rsid w:val="00D22475"/>
    <w:rsid w:val="00D22FFA"/>
    <w:rsid w:val="00D23675"/>
    <w:rsid w:val="00D24FBB"/>
    <w:rsid w:val="00D25100"/>
    <w:rsid w:val="00D261A5"/>
    <w:rsid w:val="00D263C5"/>
    <w:rsid w:val="00D266AE"/>
    <w:rsid w:val="00D27AE8"/>
    <w:rsid w:val="00D31E2E"/>
    <w:rsid w:val="00D347D9"/>
    <w:rsid w:val="00D34F14"/>
    <w:rsid w:val="00D35AD0"/>
    <w:rsid w:val="00D375AF"/>
    <w:rsid w:val="00D4001B"/>
    <w:rsid w:val="00D411DD"/>
    <w:rsid w:val="00D426B7"/>
    <w:rsid w:val="00D42BC3"/>
    <w:rsid w:val="00D43B8E"/>
    <w:rsid w:val="00D4420A"/>
    <w:rsid w:val="00D44662"/>
    <w:rsid w:val="00D4551D"/>
    <w:rsid w:val="00D4747F"/>
    <w:rsid w:val="00D50082"/>
    <w:rsid w:val="00D5074F"/>
    <w:rsid w:val="00D50C94"/>
    <w:rsid w:val="00D517A0"/>
    <w:rsid w:val="00D53086"/>
    <w:rsid w:val="00D53105"/>
    <w:rsid w:val="00D55100"/>
    <w:rsid w:val="00D56C65"/>
    <w:rsid w:val="00D57E52"/>
    <w:rsid w:val="00D6182D"/>
    <w:rsid w:val="00D61922"/>
    <w:rsid w:val="00D61B60"/>
    <w:rsid w:val="00D61CA8"/>
    <w:rsid w:val="00D62374"/>
    <w:rsid w:val="00D628DD"/>
    <w:rsid w:val="00D654B5"/>
    <w:rsid w:val="00D65DC9"/>
    <w:rsid w:val="00D6602F"/>
    <w:rsid w:val="00D66C24"/>
    <w:rsid w:val="00D66D6F"/>
    <w:rsid w:val="00D66F50"/>
    <w:rsid w:val="00D67F9C"/>
    <w:rsid w:val="00D72334"/>
    <w:rsid w:val="00D72565"/>
    <w:rsid w:val="00D72E2E"/>
    <w:rsid w:val="00D735CE"/>
    <w:rsid w:val="00D74399"/>
    <w:rsid w:val="00D75591"/>
    <w:rsid w:val="00D75846"/>
    <w:rsid w:val="00D765FF"/>
    <w:rsid w:val="00D77B83"/>
    <w:rsid w:val="00D77E7B"/>
    <w:rsid w:val="00D8090D"/>
    <w:rsid w:val="00D80B87"/>
    <w:rsid w:val="00D816C7"/>
    <w:rsid w:val="00D82BFB"/>
    <w:rsid w:val="00D8340A"/>
    <w:rsid w:val="00D84C09"/>
    <w:rsid w:val="00D86586"/>
    <w:rsid w:val="00D9177C"/>
    <w:rsid w:val="00D92698"/>
    <w:rsid w:val="00D92F72"/>
    <w:rsid w:val="00D92F89"/>
    <w:rsid w:val="00D935B8"/>
    <w:rsid w:val="00D938B4"/>
    <w:rsid w:val="00D96857"/>
    <w:rsid w:val="00D97706"/>
    <w:rsid w:val="00D97ADE"/>
    <w:rsid w:val="00D97B47"/>
    <w:rsid w:val="00DA0164"/>
    <w:rsid w:val="00DA1127"/>
    <w:rsid w:val="00DA1130"/>
    <w:rsid w:val="00DA2F7A"/>
    <w:rsid w:val="00DA3C90"/>
    <w:rsid w:val="00DA6BD6"/>
    <w:rsid w:val="00DA7084"/>
    <w:rsid w:val="00DA79E7"/>
    <w:rsid w:val="00DA7FEA"/>
    <w:rsid w:val="00DB12DD"/>
    <w:rsid w:val="00DB1337"/>
    <w:rsid w:val="00DB156A"/>
    <w:rsid w:val="00DB1B39"/>
    <w:rsid w:val="00DB256C"/>
    <w:rsid w:val="00DB2B40"/>
    <w:rsid w:val="00DB4424"/>
    <w:rsid w:val="00DB70FD"/>
    <w:rsid w:val="00DC1821"/>
    <w:rsid w:val="00DC2740"/>
    <w:rsid w:val="00DC2A2D"/>
    <w:rsid w:val="00DC386E"/>
    <w:rsid w:val="00DC4E6E"/>
    <w:rsid w:val="00DC6B48"/>
    <w:rsid w:val="00DD1ADE"/>
    <w:rsid w:val="00DD616D"/>
    <w:rsid w:val="00DD7FBE"/>
    <w:rsid w:val="00DE36B4"/>
    <w:rsid w:val="00DE3E07"/>
    <w:rsid w:val="00DE68DD"/>
    <w:rsid w:val="00DE6D37"/>
    <w:rsid w:val="00DE7BA8"/>
    <w:rsid w:val="00DF1A5A"/>
    <w:rsid w:val="00DF1B99"/>
    <w:rsid w:val="00DF348A"/>
    <w:rsid w:val="00DF57DF"/>
    <w:rsid w:val="00DF5A5B"/>
    <w:rsid w:val="00DF5E13"/>
    <w:rsid w:val="00DF612A"/>
    <w:rsid w:val="00DF65C3"/>
    <w:rsid w:val="00DF7527"/>
    <w:rsid w:val="00DF76EF"/>
    <w:rsid w:val="00E001EC"/>
    <w:rsid w:val="00E00513"/>
    <w:rsid w:val="00E00AF7"/>
    <w:rsid w:val="00E01525"/>
    <w:rsid w:val="00E0347D"/>
    <w:rsid w:val="00E03821"/>
    <w:rsid w:val="00E041E3"/>
    <w:rsid w:val="00E05B7D"/>
    <w:rsid w:val="00E06045"/>
    <w:rsid w:val="00E10C3C"/>
    <w:rsid w:val="00E12734"/>
    <w:rsid w:val="00E12F7D"/>
    <w:rsid w:val="00E161F1"/>
    <w:rsid w:val="00E17337"/>
    <w:rsid w:val="00E176E1"/>
    <w:rsid w:val="00E22ABA"/>
    <w:rsid w:val="00E22FB7"/>
    <w:rsid w:val="00E23271"/>
    <w:rsid w:val="00E237F4"/>
    <w:rsid w:val="00E247CA"/>
    <w:rsid w:val="00E262BD"/>
    <w:rsid w:val="00E30C96"/>
    <w:rsid w:val="00E32D19"/>
    <w:rsid w:val="00E331BF"/>
    <w:rsid w:val="00E3566D"/>
    <w:rsid w:val="00E42475"/>
    <w:rsid w:val="00E42BA5"/>
    <w:rsid w:val="00E42F32"/>
    <w:rsid w:val="00E45BD9"/>
    <w:rsid w:val="00E47862"/>
    <w:rsid w:val="00E60CA2"/>
    <w:rsid w:val="00E629AF"/>
    <w:rsid w:val="00E65C55"/>
    <w:rsid w:val="00E66C05"/>
    <w:rsid w:val="00E67ADF"/>
    <w:rsid w:val="00E754DD"/>
    <w:rsid w:val="00E75AA4"/>
    <w:rsid w:val="00E75C4A"/>
    <w:rsid w:val="00E75F8B"/>
    <w:rsid w:val="00E77670"/>
    <w:rsid w:val="00E7794C"/>
    <w:rsid w:val="00E7798D"/>
    <w:rsid w:val="00E77ABC"/>
    <w:rsid w:val="00E81984"/>
    <w:rsid w:val="00E83582"/>
    <w:rsid w:val="00E8499C"/>
    <w:rsid w:val="00E853EE"/>
    <w:rsid w:val="00E909C6"/>
    <w:rsid w:val="00E917CD"/>
    <w:rsid w:val="00E91E1A"/>
    <w:rsid w:val="00E9209E"/>
    <w:rsid w:val="00E92200"/>
    <w:rsid w:val="00E93179"/>
    <w:rsid w:val="00E94E2A"/>
    <w:rsid w:val="00E96D92"/>
    <w:rsid w:val="00E97F43"/>
    <w:rsid w:val="00EA0856"/>
    <w:rsid w:val="00EA1030"/>
    <w:rsid w:val="00EA234D"/>
    <w:rsid w:val="00EA2DBA"/>
    <w:rsid w:val="00EA4715"/>
    <w:rsid w:val="00EA5D7B"/>
    <w:rsid w:val="00EA62B5"/>
    <w:rsid w:val="00EB0BA8"/>
    <w:rsid w:val="00EB0CA2"/>
    <w:rsid w:val="00EB23EE"/>
    <w:rsid w:val="00EB2F63"/>
    <w:rsid w:val="00EB545A"/>
    <w:rsid w:val="00EB57DF"/>
    <w:rsid w:val="00EB5B66"/>
    <w:rsid w:val="00EB6A25"/>
    <w:rsid w:val="00EB71AC"/>
    <w:rsid w:val="00EC0EBE"/>
    <w:rsid w:val="00EC1224"/>
    <w:rsid w:val="00EC2188"/>
    <w:rsid w:val="00EC3BF5"/>
    <w:rsid w:val="00EC6BB7"/>
    <w:rsid w:val="00ED0D87"/>
    <w:rsid w:val="00ED13F7"/>
    <w:rsid w:val="00ED15C6"/>
    <w:rsid w:val="00ED1767"/>
    <w:rsid w:val="00ED2430"/>
    <w:rsid w:val="00ED38A3"/>
    <w:rsid w:val="00ED3959"/>
    <w:rsid w:val="00ED46DD"/>
    <w:rsid w:val="00ED526F"/>
    <w:rsid w:val="00ED6B7A"/>
    <w:rsid w:val="00ED7E41"/>
    <w:rsid w:val="00ED7ECF"/>
    <w:rsid w:val="00EE0049"/>
    <w:rsid w:val="00EE06D7"/>
    <w:rsid w:val="00EE0866"/>
    <w:rsid w:val="00EE168A"/>
    <w:rsid w:val="00EE21EF"/>
    <w:rsid w:val="00EE493B"/>
    <w:rsid w:val="00EE564B"/>
    <w:rsid w:val="00EE5A73"/>
    <w:rsid w:val="00EE68C8"/>
    <w:rsid w:val="00EE7592"/>
    <w:rsid w:val="00EE784C"/>
    <w:rsid w:val="00EE7950"/>
    <w:rsid w:val="00EF1EC9"/>
    <w:rsid w:val="00EF2F51"/>
    <w:rsid w:val="00EF2F84"/>
    <w:rsid w:val="00EF3463"/>
    <w:rsid w:val="00F00C3C"/>
    <w:rsid w:val="00F01C82"/>
    <w:rsid w:val="00F01F55"/>
    <w:rsid w:val="00F02681"/>
    <w:rsid w:val="00F053FD"/>
    <w:rsid w:val="00F06B27"/>
    <w:rsid w:val="00F06B8E"/>
    <w:rsid w:val="00F06E29"/>
    <w:rsid w:val="00F07515"/>
    <w:rsid w:val="00F079CE"/>
    <w:rsid w:val="00F07AD6"/>
    <w:rsid w:val="00F07F9E"/>
    <w:rsid w:val="00F07FA4"/>
    <w:rsid w:val="00F10E0E"/>
    <w:rsid w:val="00F1145A"/>
    <w:rsid w:val="00F11AAC"/>
    <w:rsid w:val="00F11D2C"/>
    <w:rsid w:val="00F134B1"/>
    <w:rsid w:val="00F13B2C"/>
    <w:rsid w:val="00F157F1"/>
    <w:rsid w:val="00F16F9B"/>
    <w:rsid w:val="00F17061"/>
    <w:rsid w:val="00F2158C"/>
    <w:rsid w:val="00F21934"/>
    <w:rsid w:val="00F2233D"/>
    <w:rsid w:val="00F23D46"/>
    <w:rsid w:val="00F23D69"/>
    <w:rsid w:val="00F25124"/>
    <w:rsid w:val="00F256D8"/>
    <w:rsid w:val="00F26905"/>
    <w:rsid w:val="00F27A53"/>
    <w:rsid w:val="00F27F07"/>
    <w:rsid w:val="00F30B96"/>
    <w:rsid w:val="00F31B31"/>
    <w:rsid w:val="00F34651"/>
    <w:rsid w:val="00F348C3"/>
    <w:rsid w:val="00F354BF"/>
    <w:rsid w:val="00F37303"/>
    <w:rsid w:val="00F3786A"/>
    <w:rsid w:val="00F4044A"/>
    <w:rsid w:val="00F40964"/>
    <w:rsid w:val="00F40C5C"/>
    <w:rsid w:val="00F41720"/>
    <w:rsid w:val="00F421C0"/>
    <w:rsid w:val="00F432AC"/>
    <w:rsid w:val="00F4390F"/>
    <w:rsid w:val="00F43B20"/>
    <w:rsid w:val="00F43DDC"/>
    <w:rsid w:val="00F4481B"/>
    <w:rsid w:val="00F44C0E"/>
    <w:rsid w:val="00F45E02"/>
    <w:rsid w:val="00F46B38"/>
    <w:rsid w:val="00F5014C"/>
    <w:rsid w:val="00F51048"/>
    <w:rsid w:val="00F51CB6"/>
    <w:rsid w:val="00F54003"/>
    <w:rsid w:val="00F56963"/>
    <w:rsid w:val="00F62C65"/>
    <w:rsid w:val="00F62E99"/>
    <w:rsid w:val="00F6310D"/>
    <w:rsid w:val="00F63A44"/>
    <w:rsid w:val="00F63BB5"/>
    <w:rsid w:val="00F65711"/>
    <w:rsid w:val="00F65FE6"/>
    <w:rsid w:val="00F6709E"/>
    <w:rsid w:val="00F6747A"/>
    <w:rsid w:val="00F674A6"/>
    <w:rsid w:val="00F6767F"/>
    <w:rsid w:val="00F717CB"/>
    <w:rsid w:val="00F71944"/>
    <w:rsid w:val="00F72A94"/>
    <w:rsid w:val="00F72D24"/>
    <w:rsid w:val="00F742A8"/>
    <w:rsid w:val="00F75E1A"/>
    <w:rsid w:val="00F76601"/>
    <w:rsid w:val="00F76CC5"/>
    <w:rsid w:val="00F803DC"/>
    <w:rsid w:val="00F8046B"/>
    <w:rsid w:val="00F82448"/>
    <w:rsid w:val="00F8321F"/>
    <w:rsid w:val="00F832EB"/>
    <w:rsid w:val="00F832FA"/>
    <w:rsid w:val="00F8449B"/>
    <w:rsid w:val="00F845C8"/>
    <w:rsid w:val="00F84BD3"/>
    <w:rsid w:val="00F87EDB"/>
    <w:rsid w:val="00F90333"/>
    <w:rsid w:val="00F90DA4"/>
    <w:rsid w:val="00F96778"/>
    <w:rsid w:val="00F97D68"/>
    <w:rsid w:val="00F97E05"/>
    <w:rsid w:val="00FA0081"/>
    <w:rsid w:val="00FA1B2C"/>
    <w:rsid w:val="00FA4C5D"/>
    <w:rsid w:val="00FA4F51"/>
    <w:rsid w:val="00FA5170"/>
    <w:rsid w:val="00FA58C4"/>
    <w:rsid w:val="00FA79C5"/>
    <w:rsid w:val="00FA7C14"/>
    <w:rsid w:val="00FB0F55"/>
    <w:rsid w:val="00FB2F8D"/>
    <w:rsid w:val="00FB308C"/>
    <w:rsid w:val="00FB34AA"/>
    <w:rsid w:val="00FB42A4"/>
    <w:rsid w:val="00FB4FA6"/>
    <w:rsid w:val="00FB5F1E"/>
    <w:rsid w:val="00FB64E3"/>
    <w:rsid w:val="00FB668C"/>
    <w:rsid w:val="00FB798F"/>
    <w:rsid w:val="00FB7CDF"/>
    <w:rsid w:val="00FC18B6"/>
    <w:rsid w:val="00FC3202"/>
    <w:rsid w:val="00FC45BB"/>
    <w:rsid w:val="00FC4B37"/>
    <w:rsid w:val="00FC68A6"/>
    <w:rsid w:val="00FC68A8"/>
    <w:rsid w:val="00FC7162"/>
    <w:rsid w:val="00FD0699"/>
    <w:rsid w:val="00FD08A2"/>
    <w:rsid w:val="00FD33C7"/>
    <w:rsid w:val="00FD45D7"/>
    <w:rsid w:val="00FD47AA"/>
    <w:rsid w:val="00FD5866"/>
    <w:rsid w:val="00FD5BED"/>
    <w:rsid w:val="00FD5F96"/>
    <w:rsid w:val="00FD5FD4"/>
    <w:rsid w:val="00FE01DC"/>
    <w:rsid w:val="00FE0DC7"/>
    <w:rsid w:val="00FE1258"/>
    <w:rsid w:val="00FE1367"/>
    <w:rsid w:val="00FE3656"/>
    <w:rsid w:val="00FE37E9"/>
    <w:rsid w:val="00FE3B88"/>
    <w:rsid w:val="00FE50A0"/>
    <w:rsid w:val="00FF1AD6"/>
    <w:rsid w:val="00FF2BE0"/>
    <w:rsid w:val="00FF56D0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8F2979"/>
  <w15:chartTrackingRefBased/>
  <w15:docId w15:val="{CD815338-1442-4E95-B722-87A4BDAB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 w:qFormat="1"/>
    <w:lsdException w:name="annotation text" w:lock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6D8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730C1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B66D8"/>
    <w:pPr>
      <w:keepNext/>
      <w:spacing w:after="120"/>
      <w:jc w:val="center"/>
      <w:outlineLvl w:val="2"/>
    </w:pPr>
    <w:rPr>
      <w:rFonts w:eastAsia="Calibri"/>
      <w:b/>
      <w:sz w:val="20"/>
      <w:szCs w:val="20"/>
      <w:lang w:val="fr-FR" w:eastAsia="fr-FR"/>
    </w:rPr>
  </w:style>
  <w:style w:type="paragraph" w:styleId="Nagwek6">
    <w:name w:val="heading 6"/>
    <w:basedOn w:val="Normalny"/>
    <w:next w:val="Normalny"/>
    <w:link w:val="Nagwek6Znak"/>
    <w:qFormat/>
    <w:locked/>
    <w:rsid w:val="00055BD0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9"/>
    <w:semiHidden/>
    <w:locked/>
    <w:rsid w:val="008B66D8"/>
    <w:rPr>
      <w:rFonts w:ascii="Times New Roman" w:hAnsi="Times New Roman" w:cs="Times New Roman"/>
      <w:b/>
      <w:sz w:val="20"/>
      <w:szCs w:val="20"/>
      <w:lang w:val="fr-FR" w:eastAsia="fr-FR"/>
    </w:rPr>
  </w:style>
  <w:style w:type="paragraph" w:styleId="Tekstdymka">
    <w:name w:val="Balloon Text"/>
    <w:basedOn w:val="Normalny"/>
    <w:link w:val="TekstdymkaZnak"/>
    <w:uiPriority w:val="99"/>
    <w:semiHidden/>
    <w:rsid w:val="000540A4"/>
    <w:rPr>
      <w:rFonts w:ascii="Tahoma" w:eastAsia="Calibri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locked/>
    <w:rsid w:val="000540A4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uiPriority w:val="99"/>
    <w:semiHidden/>
    <w:rsid w:val="008B66D8"/>
    <w:rPr>
      <w:rFonts w:cs="Times New Roman"/>
      <w:color w:val="0000FF"/>
      <w:u w:val="singl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link w:val="Tekstprzypisudolnego"/>
    <w:uiPriority w:val="99"/>
    <w:qFormat/>
    <w:locked/>
    <w:rsid w:val="008B66D8"/>
    <w:rPr>
      <w:rFonts w:ascii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qFormat/>
    <w:rsid w:val="008B66D8"/>
    <w:rPr>
      <w:rFonts w:eastAsia="Calibri"/>
      <w:sz w:val="20"/>
      <w:szCs w:val="20"/>
      <w:lang w:val="x-none"/>
    </w:rPr>
  </w:style>
  <w:style w:type="character" w:customStyle="1" w:styleId="FootnoteTextChar1">
    <w:name w:val="Footnote Text Char1"/>
    <w:aliases w:val="Podrozdział Char1,Footnote Char1,Podrozdzia3 Char1"/>
    <w:uiPriority w:val="99"/>
    <w:semiHidden/>
    <w:rsid w:val="00966468"/>
    <w:rPr>
      <w:rFonts w:ascii="Times New Roman" w:eastAsia="Times New Roman" w:hAnsi="Times New Roman"/>
      <w:sz w:val="20"/>
      <w:szCs w:val="20"/>
    </w:rPr>
  </w:style>
  <w:style w:type="character" w:customStyle="1" w:styleId="TekstprzypisudolnegoZnak1">
    <w:name w:val="Tekst przypisu dolnego Znak1"/>
    <w:uiPriority w:val="99"/>
    <w:semiHidden/>
    <w:rsid w:val="008B66D8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aliases w:val="wypunktowanie Znak"/>
    <w:link w:val="Tekstpodstawowy"/>
    <w:uiPriority w:val="99"/>
    <w:semiHidden/>
    <w:locked/>
    <w:rsid w:val="008B66D8"/>
    <w:rPr>
      <w:rFonts w:cs="Times New Roman"/>
      <w:sz w:val="24"/>
      <w:szCs w:val="24"/>
    </w:rPr>
  </w:style>
  <w:style w:type="paragraph" w:styleId="Tekstpodstawowy">
    <w:name w:val="Body Text"/>
    <w:aliases w:val="wypunktowanie"/>
    <w:basedOn w:val="Normalny"/>
    <w:link w:val="TekstpodstawowyZnak"/>
    <w:uiPriority w:val="99"/>
    <w:rsid w:val="008B66D8"/>
    <w:pPr>
      <w:jc w:val="both"/>
    </w:pPr>
    <w:rPr>
      <w:rFonts w:ascii="Calibri" w:eastAsia="Calibri" w:hAnsi="Calibri"/>
      <w:lang w:val="x-none" w:eastAsia="x-none"/>
    </w:rPr>
  </w:style>
  <w:style w:type="character" w:customStyle="1" w:styleId="BodyTextChar1">
    <w:name w:val="Body Text Char1"/>
    <w:aliases w:val="wypunktowanie Char1"/>
    <w:uiPriority w:val="99"/>
    <w:semiHidden/>
    <w:rsid w:val="00966468"/>
    <w:rPr>
      <w:rFonts w:ascii="Times New Roman" w:eastAsia="Times New Roman" w:hAnsi="Times New Roman"/>
      <w:sz w:val="24"/>
      <w:szCs w:val="24"/>
    </w:rPr>
  </w:style>
  <w:style w:type="character" w:customStyle="1" w:styleId="TekstpodstawowyZnak1">
    <w:name w:val="Tekst podstawowy Znak1"/>
    <w:uiPriority w:val="99"/>
    <w:semiHidden/>
    <w:rsid w:val="008B66D8"/>
    <w:rPr>
      <w:rFonts w:ascii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8B66D8"/>
    <w:pPr>
      <w:spacing w:after="120"/>
    </w:pPr>
    <w:rPr>
      <w:rFonts w:eastAsia="Calibri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8B66D8"/>
    <w:rPr>
      <w:rFonts w:ascii="Times New Roman" w:hAnsi="Times New Roman" w:cs="Times New Roman"/>
      <w:sz w:val="16"/>
      <w:szCs w:val="16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qFormat/>
    <w:rsid w:val="008B66D8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NagwekZnak">
    <w:name w:val="Nagłówek Znak"/>
    <w:link w:val="Nagwek"/>
    <w:uiPriority w:val="99"/>
    <w:semiHidden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StopkaZnak">
    <w:name w:val="Stopka Znak"/>
    <w:link w:val="Stopka"/>
    <w:uiPriority w:val="99"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yt">
    <w:name w:val="tyt"/>
    <w:basedOn w:val="Normalny"/>
    <w:uiPriority w:val="99"/>
    <w:rsid w:val="0016449D"/>
    <w:pPr>
      <w:keepNext/>
      <w:overflowPunct w:val="0"/>
      <w:autoSpaceDE w:val="0"/>
      <w:autoSpaceDN w:val="0"/>
      <w:spacing w:before="60" w:after="60"/>
      <w:jc w:val="center"/>
    </w:pPr>
    <w:rPr>
      <w:b/>
      <w:bCs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16449D"/>
    <w:rPr>
      <w:rFonts w:eastAsia="Calibri"/>
      <w:sz w:val="20"/>
      <w:szCs w:val="20"/>
      <w:lang w:val="x-none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link w:val="Tekstkomentarza"/>
    <w:uiPriority w:val="99"/>
    <w:locked/>
    <w:rsid w:val="0016449D"/>
    <w:rPr>
      <w:rFonts w:ascii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FC68A8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FC68A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FC68A8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Paragraf,Punkt 1.1,List Paragraph,Akapit z listą1,Numerowanie,Akapit z listą BS,Kolorowa lista — akcent 11,A_wyliczenie,K-P_odwolanie,Akapit z listą5,maz_wyliczenie,opis dzialania,EPL lista punktowana z wyrózneniem,Wykres"/>
    <w:basedOn w:val="Normalny"/>
    <w:link w:val="AkapitzlistZnak"/>
    <w:qFormat/>
    <w:rsid w:val="00317E2E"/>
    <w:pPr>
      <w:ind w:left="720"/>
      <w:contextualSpacing/>
    </w:pPr>
    <w:rPr>
      <w:lang w:val="x-none" w:eastAsia="x-none"/>
    </w:rPr>
  </w:style>
  <w:style w:type="paragraph" w:styleId="Poprawka">
    <w:name w:val="Revision"/>
    <w:hidden/>
    <w:uiPriority w:val="99"/>
    <w:semiHidden/>
    <w:rsid w:val="005303B6"/>
    <w:rPr>
      <w:rFonts w:ascii="Times New Roman" w:eastAsia="Times New Roman" w:hAnsi="Times New Roman"/>
      <w:sz w:val="24"/>
      <w:szCs w:val="24"/>
    </w:rPr>
  </w:style>
  <w:style w:type="paragraph" w:styleId="Lista2">
    <w:name w:val="List 2"/>
    <w:basedOn w:val="Normalny"/>
    <w:rsid w:val="00B5566B"/>
    <w:pPr>
      <w:ind w:left="566" w:hanging="283"/>
    </w:pPr>
  </w:style>
  <w:style w:type="character" w:customStyle="1" w:styleId="Nagwek6Znak">
    <w:name w:val="Nagłówek 6 Znak"/>
    <w:link w:val="Nagwek6"/>
    <w:rsid w:val="00055BD0"/>
    <w:rPr>
      <w:rFonts w:ascii="Calibri" w:eastAsia="Times New Roman" w:hAnsi="Calibri" w:cs="Times New Roman"/>
      <w:b/>
      <w:bCs/>
    </w:rPr>
  </w:style>
  <w:style w:type="character" w:styleId="Pogrubienie">
    <w:name w:val="Strong"/>
    <w:uiPriority w:val="22"/>
    <w:qFormat/>
    <w:locked/>
    <w:rsid w:val="00A14EFB"/>
    <w:rPr>
      <w:b/>
      <w:bCs/>
    </w:rPr>
  </w:style>
  <w:style w:type="character" w:styleId="Nierozpoznanawzmianka">
    <w:name w:val="Unresolved Mention"/>
    <w:uiPriority w:val="99"/>
    <w:semiHidden/>
    <w:unhideWhenUsed/>
    <w:rsid w:val="00C256FB"/>
    <w:rPr>
      <w:color w:val="808080"/>
      <w:shd w:val="clear" w:color="auto" w:fill="E6E6E6"/>
    </w:rPr>
  </w:style>
  <w:style w:type="character" w:customStyle="1" w:styleId="AkapitzlistZnak">
    <w:name w:val="Akapit z listą Znak"/>
    <w:aliases w:val="Paragraf Znak,Punkt 1.1 Znak,List Paragraph Znak,Akapit z listą1 Znak,Numerowanie Znak,Akapit z listą BS Znak,Kolorowa lista — akcent 11 Znak,A_wyliczenie Znak,K-P_odwolanie Znak,Akapit z listą5 Znak,maz_wyliczenie Znak,Wykres Znak"/>
    <w:link w:val="Akapitzlist"/>
    <w:qFormat/>
    <w:locked/>
    <w:rsid w:val="00A87A78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42157E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rsid w:val="0042157E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6965B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cf11">
    <w:name w:val="cf11"/>
    <w:rsid w:val="002B748C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link w:val="Nagwek1"/>
    <w:rsid w:val="00730C1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cf01">
    <w:name w:val="cf01"/>
    <w:rsid w:val="007250F8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8A0A99"/>
    <w:pPr>
      <w:spacing w:before="100" w:beforeAutospacing="1" w:after="100" w:afterAutospacing="1"/>
    </w:pPr>
  </w:style>
  <w:style w:type="paragraph" w:customStyle="1" w:styleId="pf1">
    <w:name w:val="pf1"/>
    <w:basedOn w:val="Normalny"/>
    <w:rsid w:val="008A0A99"/>
    <w:pPr>
      <w:spacing w:before="100" w:beforeAutospacing="1" w:after="100" w:afterAutospacing="1"/>
      <w:ind w:left="120"/>
    </w:pPr>
  </w:style>
  <w:style w:type="character" w:customStyle="1" w:styleId="cf21">
    <w:name w:val="cf21"/>
    <w:rsid w:val="008A0A99"/>
    <w:rPr>
      <w:rFonts w:ascii="Segoe UI" w:hAnsi="Segoe UI" w:cs="Segoe UI" w:hint="default"/>
      <w:i/>
      <w:iCs/>
      <w:sz w:val="18"/>
      <w:szCs w:val="18"/>
    </w:rPr>
  </w:style>
  <w:style w:type="table" w:styleId="Tabela-Siatka">
    <w:name w:val="Table Grid"/>
    <w:basedOn w:val="Standardowy"/>
    <w:locked/>
    <w:rsid w:val="00C8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83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PL-D3-UNIT@ec.europa.eu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funduszeeuropejskie.gov.pl/media/111528/Wytyczne_monitorowanie_pdf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f.sekretariat@kujawsko-pomorskie.pl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9EF25-2709-4E72-AD41-D95107F4C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21</Pages>
  <Words>8029</Words>
  <Characters>48176</Characters>
  <Application>Microsoft Office Word</Application>
  <DocSecurity>0</DocSecurity>
  <Lines>401</Lines>
  <Paragraphs>112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- WZÓR -</vt:lpstr>
    </vt:vector>
  </TitlesOfParts>
  <Company>umwp</Company>
  <LinksUpToDate>false</LinksUpToDate>
  <CharactersWithSpaces>56093</CharactersWithSpaces>
  <SharedDoc>false</SharedDoc>
  <HLinks>
    <vt:vector size="18" baseType="variant">
      <vt:variant>
        <vt:i4>3801147</vt:i4>
      </vt:variant>
      <vt:variant>
        <vt:i4>6</vt:i4>
      </vt:variant>
      <vt:variant>
        <vt:i4>0</vt:i4>
      </vt:variant>
      <vt:variant>
        <vt:i4>5</vt:i4>
      </vt:variant>
      <vt:variant>
        <vt:lpwstr>https://www.funduszeeuropejskie.gov.pl/media/111528/Wytyczne_monitorowanie_pdf.pdf</vt:lpwstr>
      </vt:variant>
      <vt:variant>
        <vt:lpwstr/>
      </vt:variant>
      <vt:variant>
        <vt:i4>8257611</vt:i4>
      </vt:variant>
      <vt:variant>
        <vt:i4>3</vt:i4>
      </vt:variant>
      <vt:variant>
        <vt:i4>0</vt:i4>
      </vt:variant>
      <vt:variant>
        <vt:i4>5</vt:i4>
      </vt:variant>
      <vt:variant>
        <vt:lpwstr>mailto:drpo@lubelskie.pl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mailto:EMPL-B5-UNIT@ec.europa.eu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WZÓR -</dc:title>
  <dc:subject/>
  <dc:creator>alemazur</dc:creator>
  <cp:keywords/>
  <cp:lastModifiedBy>Magdalena Zięba</cp:lastModifiedBy>
  <cp:revision>47</cp:revision>
  <cp:lastPrinted>2017-08-17T14:14:00Z</cp:lastPrinted>
  <dcterms:created xsi:type="dcterms:W3CDTF">2023-08-31T15:32:00Z</dcterms:created>
  <dcterms:modified xsi:type="dcterms:W3CDTF">2025-09-03T07:22:00Z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obrano">
    <vt:lpwstr>0</vt:lpwstr>
  </property>
  <property fmtid="{D5CDD505-2E9C-101B-9397-08002B2CF9AE}" pid="3" name="KategoriaBW">
    <vt:lpwstr>;#&lt;span title=""&gt;Program Kapitał Ludzki&lt;/span&gt;;#/4/135/;#</vt:lpwstr>
  </property>
  <property fmtid="{D5CDD505-2E9C-101B-9397-08002B2CF9AE}" pid="4" name="ContentType">
    <vt:lpwstr>DokumentBW</vt:lpwstr>
  </property>
  <property fmtid="{D5CDD505-2E9C-101B-9397-08002B2CF9AE}" pid="5" name="Słowa kluczowe">
    <vt:lpwstr>wybór projektów</vt:lpwstr>
  </property>
  <property fmtid="{D5CDD505-2E9C-101B-9397-08002B2CF9AE}" pid="6" name="Opis dokumentu">
    <vt:lpwstr>wersja word</vt:lpwstr>
  </property>
  <property fmtid="{D5CDD505-2E9C-101B-9397-08002B2CF9AE}" pid="7" name="Linki">
    <vt:lpwstr/>
  </property>
</Properties>
</file>