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BA8EC" w14:textId="03B7E39F" w:rsidR="00EE702A" w:rsidRPr="00C601C6" w:rsidRDefault="00EE702A" w:rsidP="00EE702A">
      <w:pPr>
        <w:pStyle w:val="Nagwek"/>
        <w:ind w:left="4536"/>
        <w:rPr>
          <w:ins w:id="0" w:author="Sylwia Szada" w:date="2025-02-19T13:05:00Z" w16du:dateUtc="2025-02-19T12:05:00Z"/>
          <w:rFonts w:ascii="Arial" w:hAnsi="Arial" w:cs="Arial"/>
          <w:bCs/>
          <w:sz w:val="24"/>
          <w:szCs w:val="24"/>
          <w:rPrChange w:id="1" w:author="Lucyna Swoińska-Lasota" w:date="2025-02-20T09:54:00Z" w16du:dateUtc="2025-02-20T08:54:00Z">
            <w:rPr>
              <w:ins w:id="2" w:author="Sylwia Szada" w:date="2025-02-19T13:05:00Z" w16du:dateUtc="2025-02-19T12:05:00Z"/>
              <w:bCs/>
              <w:sz w:val="24"/>
              <w:szCs w:val="24"/>
            </w:rPr>
          </w:rPrChange>
        </w:rPr>
      </w:pPr>
      <w:bookmarkStart w:id="3" w:name="_Hlk190862026"/>
      <w:ins w:id="4" w:author="Sylwia Szada" w:date="2025-02-19T13:05:00Z" w16du:dateUtc="2025-02-19T12:05:00Z">
        <w:r w:rsidRPr="00C601C6">
          <w:rPr>
            <w:rFonts w:ascii="Arial" w:hAnsi="Arial" w:cs="Arial"/>
            <w:bCs/>
            <w:sz w:val="24"/>
            <w:szCs w:val="24"/>
            <w:rPrChange w:id="5" w:author="Lucyna Swoińska-Lasota" w:date="2025-02-20T09:54:00Z" w16du:dateUtc="2025-02-20T08:54:00Z">
              <w:rPr>
                <w:bCs/>
                <w:sz w:val="24"/>
                <w:szCs w:val="24"/>
              </w:rPr>
            </w:rPrChange>
          </w:rPr>
          <w:t>Załącznik nr 1b do stanowiska nr 8/2025</w:t>
        </w:r>
      </w:ins>
    </w:p>
    <w:p w14:paraId="72EC50A7" w14:textId="77777777" w:rsidR="00EE702A" w:rsidRPr="00C601C6" w:rsidRDefault="00EE702A" w:rsidP="00EE702A">
      <w:pPr>
        <w:pStyle w:val="Nagwek"/>
        <w:ind w:left="4536"/>
        <w:rPr>
          <w:ins w:id="6" w:author="Sylwia Szada" w:date="2025-02-19T13:05:00Z" w16du:dateUtc="2025-02-19T12:05:00Z"/>
          <w:rFonts w:ascii="Arial" w:hAnsi="Arial" w:cs="Arial"/>
          <w:bCs/>
          <w:sz w:val="24"/>
          <w:szCs w:val="24"/>
          <w:rPrChange w:id="7" w:author="Lucyna Swoińska-Lasota" w:date="2025-02-20T09:54:00Z" w16du:dateUtc="2025-02-20T08:54:00Z">
            <w:rPr>
              <w:ins w:id="8" w:author="Sylwia Szada" w:date="2025-02-19T13:05:00Z" w16du:dateUtc="2025-02-19T12:05:00Z"/>
              <w:bCs/>
              <w:sz w:val="24"/>
              <w:szCs w:val="24"/>
            </w:rPr>
          </w:rPrChange>
        </w:rPr>
      </w:pPr>
      <w:ins w:id="9" w:author="Sylwia Szada" w:date="2025-02-19T13:05:00Z" w16du:dateUtc="2025-02-19T12:05:00Z">
        <w:r w:rsidRPr="00C601C6">
          <w:rPr>
            <w:rFonts w:ascii="Arial" w:hAnsi="Arial" w:cs="Arial"/>
            <w:bCs/>
            <w:sz w:val="24"/>
            <w:szCs w:val="24"/>
            <w:rPrChange w:id="10" w:author="Lucyna Swoińska-Lasota" w:date="2025-02-20T09:54:00Z" w16du:dateUtc="2025-02-20T08:54:00Z">
              <w:rPr>
                <w:bCs/>
                <w:sz w:val="24"/>
                <w:szCs w:val="24"/>
              </w:rPr>
            </w:rPrChange>
          </w:rPr>
          <w:t>Grupy roboczej ds. EFRR</w:t>
        </w:r>
      </w:ins>
    </w:p>
    <w:p w14:paraId="2647CA76" w14:textId="19FC8F16" w:rsidR="00EE702A" w:rsidRPr="00C601C6" w:rsidRDefault="00EE702A" w:rsidP="00EE702A">
      <w:pPr>
        <w:pStyle w:val="Nagwek"/>
        <w:spacing w:after="100" w:afterAutospacing="1"/>
        <w:ind w:left="4536"/>
        <w:rPr>
          <w:ins w:id="11" w:author="Sylwia Szada" w:date="2025-02-19T13:04:00Z" w16du:dateUtc="2025-02-19T12:04:00Z"/>
          <w:rFonts w:ascii="Arial" w:hAnsi="Arial" w:cs="Arial"/>
          <w:bCs/>
          <w:sz w:val="24"/>
          <w:szCs w:val="24"/>
          <w:rPrChange w:id="12" w:author="Lucyna Swoińska-Lasota" w:date="2025-02-20T09:54:00Z" w16du:dateUtc="2025-02-20T08:54:00Z">
            <w:rPr>
              <w:ins w:id="13" w:author="Sylwia Szada" w:date="2025-02-19T13:04:00Z" w16du:dateUtc="2025-02-19T12:04:00Z"/>
              <w:bCs/>
              <w:sz w:val="24"/>
              <w:szCs w:val="24"/>
            </w:rPr>
          </w:rPrChange>
        </w:rPr>
      </w:pPr>
      <w:ins w:id="14" w:author="Sylwia Szada" w:date="2025-02-19T13:05:00Z" w16du:dateUtc="2025-02-19T12:05:00Z">
        <w:r w:rsidRPr="00C601C6">
          <w:rPr>
            <w:rFonts w:ascii="Arial" w:hAnsi="Arial" w:cs="Arial"/>
            <w:bCs/>
            <w:sz w:val="24"/>
            <w:szCs w:val="24"/>
            <w:rPrChange w:id="15" w:author="Lucyna Swoińska-Lasota" w:date="2025-02-20T09:54:00Z" w16du:dateUtc="2025-02-20T08:54:00Z">
              <w:rPr>
                <w:bCs/>
                <w:sz w:val="24"/>
                <w:szCs w:val="24"/>
              </w:rPr>
            </w:rPrChange>
          </w:rPr>
          <w:t>przy KM FEdKP 2021-2027 z 17 lutego 2025 r.</w:t>
        </w:r>
      </w:ins>
      <w:bookmarkEnd w:id="3"/>
    </w:p>
    <w:p w14:paraId="723D0DFA" w14:textId="7A0ED67F" w:rsidR="00B07620" w:rsidRPr="00C601C6" w:rsidRDefault="007A3199" w:rsidP="00BE4FC0">
      <w:pPr>
        <w:pStyle w:val="Nagwek1"/>
        <w:spacing w:after="100" w:afterAutospacing="1"/>
        <w:rPr>
          <w:rFonts w:ascii="Arial" w:hAnsi="Arial" w:cs="Arial"/>
          <w:rPrChange w:id="16" w:author="Lucyna Swoińska-Lasota" w:date="2025-02-20T09:54:00Z" w16du:dateUtc="2025-02-20T08:54:00Z">
            <w:rPr>
              <w:rFonts w:ascii="Calibri" w:hAnsi="Calibri" w:cs="Calibri"/>
            </w:rPr>
          </w:rPrChange>
        </w:rPr>
      </w:pPr>
      <w:r w:rsidRPr="00C601C6">
        <w:rPr>
          <w:rFonts w:ascii="Arial" w:hAnsi="Arial" w:cs="Arial"/>
          <w:rPrChange w:id="17" w:author="Lucyna Swoińska-Lasota" w:date="2025-02-20T09:54:00Z" w16du:dateUtc="2025-02-20T08:54:00Z">
            <w:rPr>
              <w:rFonts w:ascii="Calibri" w:hAnsi="Calibri" w:cs="Calibri"/>
            </w:rPr>
          </w:rPrChange>
        </w:rPr>
        <w:t xml:space="preserve">Model </w:t>
      </w:r>
      <w:r w:rsidR="003E1094" w:rsidRPr="00C601C6">
        <w:rPr>
          <w:rFonts w:ascii="Arial" w:hAnsi="Arial" w:cs="Arial"/>
          <w:rPrChange w:id="18" w:author="Lucyna Swoińska-Lasota" w:date="2025-02-20T09:54:00Z" w16du:dateUtc="2025-02-20T08:54:00Z">
            <w:rPr>
              <w:rFonts w:ascii="Calibri" w:hAnsi="Calibri" w:cs="Calibri"/>
            </w:rPr>
          </w:rPrChange>
        </w:rPr>
        <w:t>Centrum Integracji Międzypokoleniowej</w:t>
      </w:r>
      <w:r w:rsidR="00522C19" w:rsidRPr="00C601C6">
        <w:rPr>
          <w:rFonts w:ascii="Arial" w:hAnsi="Arial" w:cs="Arial"/>
          <w:rPrChange w:id="19" w:author="Lucyna Swoińska-Lasota" w:date="2025-02-20T09:54:00Z" w16du:dateUtc="2025-02-20T08:54:00Z">
            <w:rPr>
              <w:rFonts w:ascii="Calibri" w:hAnsi="Calibri" w:cs="Calibri"/>
            </w:rPr>
          </w:rPrChange>
        </w:rPr>
        <w:t xml:space="preserve"> </w:t>
      </w:r>
    </w:p>
    <w:p w14:paraId="2B4E30A0" w14:textId="77777777" w:rsidR="003E1094" w:rsidRPr="00C601C6" w:rsidRDefault="00757E43" w:rsidP="00AA4409">
      <w:pPr>
        <w:pStyle w:val="Nagwek2"/>
        <w:rPr>
          <w:rFonts w:ascii="Arial" w:eastAsia="Times New Roman" w:hAnsi="Arial" w:cs="Arial"/>
          <w:sz w:val="32"/>
          <w:szCs w:val="32"/>
          <w:lang w:eastAsia="pl-PL"/>
          <w:rPrChange w:id="20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</w:pPr>
      <w:r w:rsidRPr="00C601C6">
        <w:rPr>
          <w:rFonts w:ascii="Arial" w:eastAsia="Times New Roman" w:hAnsi="Arial" w:cs="Arial"/>
          <w:sz w:val="32"/>
          <w:szCs w:val="32"/>
          <w:lang w:eastAsia="pl-PL"/>
          <w:rPrChange w:id="21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1. Misja i c</w:t>
      </w:r>
      <w:r w:rsidR="003E1094" w:rsidRPr="00C601C6">
        <w:rPr>
          <w:rFonts w:ascii="Arial" w:eastAsia="Times New Roman" w:hAnsi="Arial" w:cs="Arial"/>
          <w:sz w:val="32"/>
          <w:szCs w:val="32"/>
          <w:lang w:eastAsia="pl-PL"/>
          <w:rPrChange w:id="22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 xml:space="preserve">ele </w:t>
      </w:r>
      <w:r w:rsidRPr="00C601C6">
        <w:rPr>
          <w:rFonts w:ascii="Arial" w:eastAsia="Times New Roman" w:hAnsi="Arial" w:cs="Arial"/>
          <w:sz w:val="32"/>
          <w:szCs w:val="32"/>
          <w:lang w:eastAsia="pl-PL"/>
          <w:rPrChange w:id="23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CIM</w:t>
      </w:r>
    </w:p>
    <w:p w14:paraId="71AC26E4" w14:textId="77777777" w:rsidR="00B07620" w:rsidRPr="00C601C6" w:rsidRDefault="003E1094" w:rsidP="00E71B97">
      <w:pPr>
        <w:pStyle w:val="Bezodstpw"/>
        <w:rPr>
          <w:rFonts w:ascii="Arial" w:hAnsi="Arial" w:cs="Arial"/>
          <w:sz w:val="24"/>
          <w:szCs w:val="24"/>
          <w:lang w:eastAsia="pl-PL"/>
          <w:rPrChange w:id="2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2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Centrum Integracji Międzypokoleniowej</w:t>
      </w:r>
      <w:r w:rsidR="00522C19" w:rsidRPr="00C601C6">
        <w:rPr>
          <w:rFonts w:ascii="Arial" w:hAnsi="Arial" w:cs="Arial"/>
          <w:sz w:val="24"/>
          <w:szCs w:val="24"/>
          <w:lang w:eastAsia="pl-PL"/>
          <w:rPrChange w:id="2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(CIM)</w:t>
      </w:r>
      <w:r w:rsidRPr="00C601C6">
        <w:rPr>
          <w:rFonts w:ascii="Arial" w:hAnsi="Arial" w:cs="Arial"/>
          <w:sz w:val="24"/>
          <w:szCs w:val="24"/>
          <w:lang w:eastAsia="pl-PL"/>
          <w:rPrChange w:id="2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ma na celu aktywizację społeczną i integrację różnych grup wiekowych, przeciwdziałanie wykluczeniu społecznemu oraz promowanie aktywnego trybu życia poprzez działania </w:t>
      </w:r>
      <w:r w:rsidR="00B07620" w:rsidRPr="00C601C6">
        <w:rPr>
          <w:rFonts w:ascii="Arial" w:hAnsi="Arial" w:cs="Arial"/>
          <w:sz w:val="24"/>
          <w:szCs w:val="24"/>
          <w:lang w:eastAsia="pl-PL"/>
          <w:rPrChange w:id="2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społeczne, </w:t>
      </w:r>
      <w:r w:rsidRPr="00C601C6">
        <w:rPr>
          <w:rFonts w:ascii="Arial" w:hAnsi="Arial" w:cs="Arial"/>
          <w:sz w:val="24"/>
          <w:szCs w:val="24"/>
          <w:lang w:eastAsia="pl-PL"/>
          <w:rPrChange w:id="2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ed</w:t>
      </w:r>
      <w:r w:rsidR="00B07620" w:rsidRPr="00C601C6">
        <w:rPr>
          <w:rFonts w:ascii="Arial" w:hAnsi="Arial" w:cs="Arial"/>
          <w:sz w:val="24"/>
          <w:szCs w:val="24"/>
          <w:lang w:eastAsia="pl-PL"/>
          <w:rPrChange w:id="3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ukacyjne, kulturalne, sportowe.</w:t>
      </w:r>
    </w:p>
    <w:p w14:paraId="29D3C762" w14:textId="7B5E037E" w:rsidR="005C1F22" w:rsidRPr="00C601C6" w:rsidRDefault="003E1094" w:rsidP="00E71B97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3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3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Szczególną uwagę zwraca na współpracę międzypokoleniową oraz wsparcie osób </w:t>
      </w:r>
      <w:r w:rsidR="00AC7ACD" w:rsidRPr="00C601C6">
        <w:rPr>
          <w:rFonts w:ascii="Arial" w:hAnsi="Arial" w:cs="Arial"/>
          <w:sz w:val="24"/>
          <w:szCs w:val="24"/>
          <w:lang w:eastAsia="pl-PL"/>
          <w:rPrChange w:id="3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wymagających </w:t>
      </w:r>
      <w:r w:rsidR="00D752EE" w:rsidRPr="00C601C6">
        <w:rPr>
          <w:rFonts w:ascii="Arial" w:hAnsi="Arial" w:cs="Arial"/>
          <w:sz w:val="24"/>
          <w:szCs w:val="24"/>
          <w:lang w:eastAsia="pl-PL"/>
          <w:rPrChange w:id="3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pomocy</w:t>
      </w:r>
      <w:r w:rsidR="00AC7ACD" w:rsidRPr="00C601C6">
        <w:rPr>
          <w:rFonts w:ascii="Arial" w:hAnsi="Arial" w:cs="Arial"/>
          <w:sz w:val="24"/>
          <w:szCs w:val="24"/>
          <w:lang w:eastAsia="pl-PL"/>
          <w:rPrChange w:id="3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w codziennym funkcjonowaniu</w:t>
      </w:r>
      <w:r w:rsidR="004E265D" w:rsidRPr="00C601C6">
        <w:rPr>
          <w:rFonts w:ascii="Arial" w:hAnsi="Arial" w:cs="Arial"/>
          <w:sz w:val="24"/>
          <w:szCs w:val="24"/>
          <w:lang w:eastAsia="pl-PL"/>
          <w:rPrChange w:id="3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oraz dzieci i młodzieży z grup </w:t>
      </w:r>
      <w:proofErr w:type="spellStart"/>
      <w:r w:rsidR="004E265D" w:rsidRPr="00C601C6">
        <w:rPr>
          <w:rFonts w:ascii="Arial" w:hAnsi="Arial" w:cs="Arial"/>
          <w:sz w:val="24"/>
          <w:szCs w:val="24"/>
          <w:lang w:eastAsia="pl-PL"/>
          <w:rPrChange w:id="3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defaworyzowanych</w:t>
      </w:r>
      <w:proofErr w:type="spellEnd"/>
      <w:r w:rsidRPr="00C601C6">
        <w:rPr>
          <w:rFonts w:ascii="Arial" w:hAnsi="Arial" w:cs="Arial"/>
          <w:sz w:val="24"/>
          <w:szCs w:val="24"/>
          <w:lang w:eastAsia="pl-PL"/>
          <w:rPrChange w:id="3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p w14:paraId="3C94B891" w14:textId="77777777" w:rsidR="003E1094" w:rsidRPr="00C601C6" w:rsidRDefault="003E1094" w:rsidP="00AA4409">
      <w:pPr>
        <w:pStyle w:val="Nagwek2"/>
        <w:rPr>
          <w:rFonts w:ascii="Arial" w:eastAsia="Times New Roman" w:hAnsi="Arial" w:cs="Arial"/>
          <w:sz w:val="32"/>
          <w:szCs w:val="32"/>
          <w:lang w:eastAsia="pl-PL"/>
          <w:rPrChange w:id="39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</w:pPr>
      <w:r w:rsidRPr="00C601C6">
        <w:rPr>
          <w:rFonts w:ascii="Arial" w:eastAsia="Times New Roman" w:hAnsi="Arial" w:cs="Arial"/>
          <w:sz w:val="32"/>
          <w:szCs w:val="32"/>
          <w:lang w:eastAsia="pl-PL"/>
          <w:rPrChange w:id="40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 xml:space="preserve">2. Zadania </w:t>
      </w:r>
      <w:r w:rsidR="00AF2C09" w:rsidRPr="00C601C6">
        <w:rPr>
          <w:rFonts w:ascii="Arial" w:eastAsia="Times New Roman" w:hAnsi="Arial" w:cs="Arial"/>
          <w:sz w:val="32"/>
          <w:szCs w:val="32"/>
          <w:lang w:eastAsia="pl-PL"/>
          <w:rPrChange w:id="41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C</w:t>
      </w:r>
      <w:r w:rsidR="00757E43" w:rsidRPr="00C601C6">
        <w:rPr>
          <w:rFonts w:ascii="Arial" w:eastAsia="Times New Roman" w:hAnsi="Arial" w:cs="Arial"/>
          <w:sz w:val="32"/>
          <w:szCs w:val="32"/>
          <w:lang w:eastAsia="pl-PL"/>
          <w:rPrChange w:id="42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IM</w:t>
      </w:r>
    </w:p>
    <w:p w14:paraId="307974D5" w14:textId="77777777" w:rsidR="003E1094" w:rsidRPr="00C601C6" w:rsidRDefault="003E1094" w:rsidP="00B07620">
      <w:pPr>
        <w:pStyle w:val="Bezodstpw"/>
        <w:numPr>
          <w:ilvl w:val="0"/>
          <w:numId w:val="26"/>
        </w:numPr>
        <w:rPr>
          <w:rFonts w:ascii="Arial" w:hAnsi="Arial" w:cs="Arial"/>
          <w:sz w:val="24"/>
          <w:szCs w:val="24"/>
          <w:lang w:eastAsia="pl-PL"/>
          <w:rPrChange w:id="4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Programowanie, organizowanie i realizacja działań w zakresie</w:t>
      </w:r>
      <w:r w:rsidR="004041AB" w:rsidRPr="00C601C6">
        <w:rPr>
          <w:rFonts w:ascii="Arial" w:hAnsi="Arial" w:cs="Arial"/>
          <w:sz w:val="24"/>
          <w:szCs w:val="24"/>
          <w:lang w:eastAsia="pl-PL"/>
          <w:rPrChange w:id="4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profilaktyki społecznej, </w:t>
      </w:r>
      <w:r w:rsidRPr="00C601C6">
        <w:rPr>
          <w:rFonts w:ascii="Arial" w:hAnsi="Arial" w:cs="Arial"/>
          <w:sz w:val="24"/>
          <w:szCs w:val="24"/>
          <w:lang w:eastAsia="pl-PL"/>
          <w:rPrChange w:id="4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aktywizacji i integracji społecznej osób w różnym wieku.</w:t>
      </w:r>
    </w:p>
    <w:p w14:paraId="3E83E745" w14:textId="77777777" w:rsidR="003E1094" w:rsidRPr="00C601C6" w:rsidRDefault="003E1094" w:rsidP="00B07620">
      <w:pPr>
        <w:pStyle w:val="Bezodstpw"/>
        <w:numPr>
          <w:ilvl w:val="0"/>
          <w:numId w:val="26"/>
        </w:numPr>
        <w:rPr>
          <w:rFonts w:ascii="Arial" w:hAnsi="Arial" w:cs="Arial"/>
          <w:sz w:val="24"/>
          <w:szCs w:val="24"/>
          <w:lang w:eastAsia="pl-PL"/>
          <w:rPrChange w:id="4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Wspieranie inicjatyw aktywizujących społecznie </w:t>
      </w:r>
      <w:r w:rsidR="00B07620" w:rsidRPr="00C601C6">
        <w:rPr>
          <w:rFonts w:ascii="Arial" w:hAnsi="Arial" w:cs="Arial"/>
          <w:sz w:val="24"/>
          <w:szCs w:val="24"/>
          <w:lang w:eastAsia="pl-PL"/>
          <w:rPrChange w:id="4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osoby w różnym wieku realizowanych przez podmioty partnerskie</w:t>
      </w:r>
      <w:r w:rsidR="004041AB" w:rsidRPr="00C601C6">
        <w:rPr>
          <w:rFonts w:ascii="Arial" w:hAnsi="Arial" w:cs="Arial"/>
          <w:sz w:val="24"/>
          <w:szCs w:val="24"/>
          <w:lang w:eastAsia="pl-PL"/>
          <w:rPrChange w:id="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p w14:paraId="654C1E60" w14:textId="77777777" w:rsidR="003E1094" w:rsidRPr="00C601C6" w:rsidRDefault="003E1094" w:rsidP="00B07620">
      <w:pPr>
        <w:pStyle w:val="Bezodstpw"/>
        <w:numPr>
          <w:ilvl w:val="0"/>
          <w:numId w:val="26"/>
        </w:numPr>
        <w:rPr>
          <w:rFonts w:ascii="Arial" w:hAnsi="Arial" w:cs="Arial"/>
          <w:sz w:val="24"/>
          <w:szCs w:val="24"/>
          <w:lang w:eastAsia="pl-PL"/>
          <w:rPrChange w:id="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Promowanie aktywnego trybu życia oraz integracji międzypokoleniowej.</w:t>
      </w:r>
    </w:p>
    <w:p w14:paraId="343640B0" w14:textId="77777777" w:rsidR="00DA7295" w:rsidRPr="00C601C6" w:rsidRDefault="003E1094" w:rsidP="009F2141">
      <w:pPr>
        <w:pStyle w:val="Bezodstpw"/>
        <w:numPr>
          <w:ilvl w:val="0"/>
          <w:numId w:val="26"/>
        </w:numPr>
        <w:rPr>
          <w:rFonts w:ascii="Arial" w:hAnsi="Arial" w:cs="Arial"/>
          <w:sz w:val="24"/>
          <w:szCs w:val="24"/>
          <w:lang w:eastAsia="pl-PL"/>
          <w:rPrChange w:id="5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Współpraca z lokalnymi instytucjami</w:t>
      </w:r>
      <w:r w:rsidR="004041AB" w:rsidRPr="00C601C6">
        <w:rPr>
          <w:rFonts w:ascii="Arial" w:hAnsi="Arial" w:cs="Arial"/>
          <w:sz w:val="24"/>
          <w:szCs w:val="24"/>
          <w:lang w:eastAsia="pl-PL"/>
          <w:rPrChange w:id="5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/ podmiotami</w:t>
      </w:r>
      <w:r w:rsidRPr="00C601C6">
        <w:rPr>
          <w:rFonts w:ascii="Arial" w:hAnsi="Arial" w:cs="Arial"/>
          <w:sz w:val="24"/>
          <w:szCs w:val="24"/>
          <w:lang w:eastAsia="pl-PL"/>
          <w:rPrChange w:id="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 organizacjami pozarządowymi oraz innymi podmiotami działającymi na rzecz społeczności</w:t>
      </w:r>
      <w:r w:rsidR="004041AB" w:rsidRPr="00C601C6">
        <w:rPr>
          <w:rFonts w:ascii="Arial" w:hAnsi="Arial" w:cs="Arial"/>
          <w:sz w:val="24"/>
          <w:szCs w:val="24"/>
          <w:lang w:eastAsia="pl-PL"/>
          <w:rPrChange w:id="5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lokalnej</w:t>
      </w:r>
      <w:r w:rsidRPr="00C601C6">
        <w:rPr>
          <w:rFonts w:ascii="Arial" w:hAnsi="Arial" w:cs="Arial"/>
          <w:sz w:val="24"/>
          <w:szCs w:val="24"/>
          <w:lang w:eastAsia="pl-PL"/>
          <w:rPrChange w:id="5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p w14:paraId="13855DD3" w14:textId="104283E1" w:rsidR="005C1F22" w:rsidRPr="00C601C6" w:rsidRDefault="004E265D" w:rsidP="00E71B97">
      <w:pPr>
        <w:pStyle w:val="Bezodstpw"/>
        <w:numPr>
          <w:ilvl w:val="0"/>
          <w:numId w:val="26"/>
        </w:numPr>
        <w:spacing w:after="100" w:afterAutospacing="1"/>
        <w:ind w:left="714" w:hanging="357"/>
        <w:rPr>
          <w:rFonts w:ascii="Arial" w:hAnsi="Arial" w:cs="Arial"/>
          <w:sz w:val="24"/>
          <w:szCs w:val="24"/>
          <w:lang w:eastAsia="pl-PL"/>
          <w:rPrChange w:id="5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Organizacja wolontariatu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6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p w14:paraId="7E6D3247" w14:textId="77777777" w:rsidR="003E1094" w:rsidRPr="00C601C6" w:rsidRDefault="003E1094" w:rsidP="00AA4409">
      <w:pPr>
        <w:pStyle w:val="Nagwek2"/>
        <w:rPr>
          <w:rFonts w:ascii="Arial" w:eastAsia="Times New Roman" w:hAnsi="Arial" w:cs="Arial"/>
          <w:sz w:val="32"/>
          <w:szCs w:val="32"/>
          <w:lang w:eastAsia="pl-PL"/>
          <w:rPrChange w:id="62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</w:pPr>
      <w:r w:rsidRPr="00C601C6">
        <w:rPr>
          <w:rFonts w:ascii="Arial" w:eastAsia="Times New Roman" w:hAnsi="Arial" w:cs="Arial"/>
          <w:sz w:val="32"/>
          <w:szCs w:val="32"/>
          <w:lang w:eastAsia="pl-PL"/>
          <w:rPrChange w:id="63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 xml:space="preserve">3. </w:t>
      </w:r>
      <w:r w:rsidR="00757E43" w:rsidRPr="00C601C6">
        <w:rPr>
          <w:rFonts w:ascii="Arial" w:eastAsia="Times New Roman" w:hAnsi="Arial" w:cs="Arial"/>
          <w:sz w:val="32"/>
          <w:szCs w:val="32"/>
          <w:lang w:eastAsia="pl-PL"/>
          <w:rPrChange w:id="64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Realizatorzy CIM</w:t>
      </w:r>
      <w:r w:rsidR="009330D6" w:rsidRPr="00C601C6">
        <w:rPr>
          <w:rFonts w:ascii="Arial" w:eastAsia="Times New Roman" w:hAnsi="Arial" w:cs="Arial"/>
          <w:sz w:val="32"/>
          <w:szCs w:val="32"/>
          <w:lang w:eastAsia="pl-PL"/>
          <w:rPrChange w:id="65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 xml:space="preserve"> </w:t>
      </w:r>
    </w:p>
    <w:p w14:paraId="3E2ECAB3" w14:textId="77777777" w:rsidR="005C1F22" w:rsidRPr="00C601C6" w:rsidRDefault="005C1F22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Realizatorem CIM mogą być:</w:t>
      </w:r>
    </w:p>
    <w:p w14:paraId="24230713" w14:textId="77DEB9B6" w:rsidR="003E1094" w:rsidRPr="00C601C6" w:rsidRDefault="003E1094" w:rsidP="005C1F22">
      <w:pPr>
        <w:pStyle w:val="Bezodstpw"/>
        <w:numPr>
          <w:ilvl w:val="0"/>
          <w:numId w:val="24"/>
        </w:numPr>
        <w:rPr>
          <w:rFonts w:ascii="Arial" w:hAnsi="Arial" w:cs="Arial"/>
          <w:sz w:val="24"/>
          <w:szCs w:val="24"/>
          <w:lang w:eastAsia="pl-PL"/>
          <w:rPrChange w:id="6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Jed</w:t>
      </w:r>
      <w:r w:rsidR="00B07620" w:rsidRPr="00C601C6">
        <w:rPr>
          <w:rFonts w:ascii="Arial" w:hAnsi="Arial" w:cs="Arial"/>
          <w:sz w:val="24"/>
          <w:szCs w:val="24"/>
          <w:lang w:eastAsia="pl-PL"/>
          <w:rPrChange w:id="7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nostki samorządu terytorialnego</w:t>
      </w:r>
      <w:r w:rsidR="00534285" w:rsidRPr="00C601C6">
        <w:rPr>
          <w:rFonts w:ascii="Arial" w:hAnsi="Arial" w:cs="Arial"/>
          <w:sz w:val="24"/>
          <w:szCs w:val="24"/>
          <w:lang w:eastAsia="pl-PL"/>
          <w:rPrChange w:id="7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</w:t>
      </w:r>
    </w:p>
    <w:p w14:paraId="385C1A8D" w14:textId="46C60A09" w:rsidR="003E1094" w:rsidRPr="00C601C6" w:rsidRDefault="003E1094" w:rsidP="00534285">
      <w:pPr>
        <w:pStyle w:val="Bezodstpw"/>
        <w:numPr>
          <w:ilvl w:val="0"/>
          <w:numId w:val="24"/>
        </w:numPr>
        <w:rPr>
          <w:rFonts w:ascii="Arial" w:hAnsi="Arial" w:cs="Arial"/>
          <w:sz w:val="24"/>
          <w:szCs w:val="24"/>
          <w:lang w:eastAsia="pl-PL"/>
          <w:rPrChange w:id="7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7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Organizacje pozarządowe</w:t>
      </w:r>
      <w:r w:rsidR="00534285" w:rsidRPr="00C601C6">
        <w:rPr>
          <w:rFonts w:ascii="Arial" w:hAnsi="Arial" w:cs="Arial"/>
          <w:sz w:val="24"/>
          <w:szCs w:val="24"/>
          <w:lang w:eastAsia="pl-PL"/>
          <w:rPrChange w:id="7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</w:t>
      </w:r>
    </w:p>
    <w:p w14:paraId="407360EC" w14:textId="77777777" w:rsidR="00534285" w:rsidRPr="00C601C6" w:rsidRDefault="003E1094" w:rsidP="005C1F22">
      <w:pPr>
        <w:pStyle w:val="Bezodstpw"/>
        <w:numPr>
          <w:ilvl w:val="0"/>
          <w:numId w:val="24"/>
        </w:numPr>
        <w:rPr>
          <w:rFonts w:ascii="Arial" w:hAnsi="Arial" w:cs="Arial"/>
          <w:sz w:val="24"/>
          <w:szCs w:val="24"/>
          <w:lang w:eastAsia="pl-PL"/>
          <w:rPrChange w:id="7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7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Kościoły</w:t>
      </w:r>
      <w:r w:rsidR="00534285" w:rsidRPr="00C601C6">
        <w:rPr>
          <w:rFonts w:ascii="Arial" w:hAnsi="Arial" w:cs="Arial"/>
          <w:sz w:val="24"/>
          <w:szCs w:val="24"/>
          <w:lang w:eastAsia="pl-PL"/>
          <w:rPrChange w:id="7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</w:t>
      </w:r>
    </w:p>
    <w:p w14:paraId="5F583DDE" w14:textId="77777777" w:rsidR="00A07BC7" w:rsidRPr="00C601C6" w:rsidRDefault="00534285" w:rsidP="00067713">
      <w:pPr>
        <w:pStyle w:val="Bezodstpw"/>
        <w:numPr>
          <w:ilvl w:val="0"/>
          <w:numId w:val="24"/>
        </w:numPr>
        <w:spacing w:after="100" w:afterAutospacing="1"/>
        <w:ind w:left="714" w:hanging="357"/>
        <w:rPr>
          <w:rFonts w:ascii="Arial" w:hAnsi="Arial" w:cs="Arial"/>
          <w:sz w:val="24"/>
          <w:szCs w:val="24"/>
          <w:lang w:eastAsia="pl-PL"/>
          <w:rPrChange w:id="7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7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Z</w:t>
      </w:r>
      <w:r w:rsidR="003E1094" w:rsidRPr="00C601C6">
        <w:rPr>
          <w:rFonts w:ascii="Arial" w:hAnsi="Arial" w:cs="Arial"/>
          <w:sz w:val="24"/>
          <w:szCs w:val="24"/>
          <w:lang w:eastAsia="pl-PL"/>
          <w:rPrChange w:id="8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wiązki wyznaniowe</w:t>
      </w:r>
      <w:r w:rsidR="00A07BC7" w:rsidRPr="00C601C6">
        <w:rPr>
          <w:rFonts w:ascii="Arial" w:hAnsi="Arial" w:cs="Arial"/>
          <w:sz w:val="24"/>
          <w:szCs w:val="24"/>
          <w:lang w:eastAsia="pl-PL"/>
          <w:rPrChange w:id="8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</w:t>
      </w:r>
    </w:p>
    <w:p w14:paraId="53881C10" w14:textId="2EFE64B1" w:rsidR="00B07620" w:rsidRPr="00C601C6" w:rsidRDefault="00A07BC7" w:rsidP="00067713">
      <w:pPr>
        <w:pStyle w:val="Bezodstpw"/>
        <w:numPr>
          <w:ilvl w:val="0"/>
          <w:numId w:val="24"/>
        </w:numPr>
        <w:spacing w:after="100" w:afterAutospacing="1"/>
        <w:ind w:left="714" w:hanging="357"/>
        <w:rPr>
          <w:rFonts w:ascii="Arial" w:hAnsi="Arial" w:cs="Arial"/>
          <w:sz w:val="24"/>
          <w:szCs w:val="24"/>
          <w:lang w:eastAsia="pl-PL"/>
          <w:rPrChange w:id="8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8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Spółki prawa handlowego z większościowym udziałem jednostek samorządu terytorialnego</w:t>
      </w:r>
      <w:r w:rsidR="00827E2E" w:rsidRPr="00C601C6">
        <w:rPr>
          <w:rFonts w:ascii="Arial" w:hAnsi="Arial" w:cs="Arial"/>
          <w:sz w:val="24"/>
          <w:szCs w:val="24"/>
          <w:lang w:eastAsia="pl-PL"/>
          <w:rPrChange w:id="8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p w14:paraId="2C7955FA" w14:textId="55A67344" w:rsidR="00EB560E" w:rsidRPr="00C601C6" w:rsidRDefault="003E1094" w:rsidP="00AA4409">
      <w:pPr>
        <w:pStyle w:val="Nagwek2"/>
        <w:rPr>
          <w:rFonts w:ascii="Arial" w:eastAsia="Times New Roman" w:hAnsi="Arial" w:cs="Arial"/>
          <w:sz w:val="32"/>
          <w:szCs w:val="32"/>
          <w:lang w:eastAsia="pl-PL"/>
          <w:rPrChange w:id="85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</w:pPr>
      <w:r w:rsidRPr="00C601C6">
        <w:rPr>
          <w:rFonts w:ascii="Arial" w:eastAsia="Times New Roman" w:hAnsi="Arial" w:cs="Arial"/>
          <w:sz w:val="32"/>
          <w:szCs w:val="32"/>
          <w:lang w:eastAsia="pl-PL"/>
          <w:rPrChange w:id="86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4. Przestr</w:t>
      </w:r>
      <w:r w:rsidR="00757E43" w:rsidRPr="00C601C6">
        <w:rPr>
          <w:rFonts w:ascii="Arial" w:eastAsia="Times New Roman" w:hAnsi="Arial" w:cs="Arial"/>
          <w:sz w:val="32"/>
          <w:szCs w:val="32"/>
          <w:lang w:eastAsia="pl-PL"/>
          <w:rPrChange w:id="87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zeń i f</w:t>
      </w:r>
      <w:r w:rsidRPr="00C601C6">
        <w:rPr>
          <w:rFonts w:ascii="Arial" w:eastAsia="Times New Roman" w:hAnsi="Arial" w:cs="Arial"/>
          <w:sz w:val="32"/>
          <w:szCs w:val="32"/>
          <w:lang w:eastAsia="pl-PL"/>
          <w:rPrChange w:id="88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 xml:space="preserve">unkcjonalność </w:t>
      </w:r>
      <w:r w:rsidR="00757E43" w:rsidRPr="00C601C6">
        <w:rPr>
          <w:rFonts w:ascii="Arial" w:eastAsia="Times New Roman" w:hAnsi="Arial" w:cs="Arial"/>
          <w:sz w:val="32"/>
          <w:szCs w:val="32"/>
          <w:lang w:eastAsia="pl-PL"/>
          <w:rPrChange w:id="89" w:author="Lucyna Swoińska-Lasota" w:date="2025-02-20T09:54:00Z" w16du:dateUtc="2025-02-20T08:54:00Z">
            <w:rPr>
              <w:rFonts w:ascii="Calibri" w:eastAsia="Times New Roman" w:hAnsi="Calibri" w:cs="Calibri"/>
              <w:sz w:val="32"/>
              <w:szCs w:val="32"/>
              <w:lang w:eastAsia="pl-PL"/>
            </w:rPr>
          </w:rPrChange>
        </w:rPr>
        <w:t>CIM</w:t>
      </w:r>
    </w:p>
    <w:p w14:paraId="40B59497" w14:textId="2C86AA3C" w:rsidR="00340BB6" w:rsidRPr="00C601C6" w:rsidRDefault="003070B3" w:rsidP="00BA5B00">
      <w:pPr>
        <w:pStyle w:val="Bezodstpw"/>
        <w:spacing w:after="100" w:afterAutospacing="1"/>
        <w:rPr>
          <w:rFonts w:ascii="Arial" w:hAnsi="Arial" w:cs="Arial"/>
          <w:b/>
          <w:sz w:val="24"/>
          <w:szCs w:val="24"/>
          <w:lang w:eastAsia="pl-PL"/>
          <w:rPrChange w:id="90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sz w:val="24"/>
          <w:szCs w:val="24"/>
          <w:lang w:eastAsia="pl-PL"/>
          <w:rPrChange w:id="91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Warunki utworzenia oraz m</w:t>
      </w:r>
      <w:r w:rsidR="0012134A" w:rsidRPr="00C601C6">
        <w:rPr>
          <w:rFonts w:ascii="Arial" w:hAnsi="Arial" w:cs="Arial"/>
          <w:b/>
          <w:sz w:val="24"/>
          <w:szCs w:val="24"/>
          <w:lang w:eastAsia="pl-PL"/>
          <w:rPrChange w:id="92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ożliwe formy realizacji CIM</w:t>
      </w:r>
    </w:p>
    <w:p w14:paraId="514CF0E7" w14:textId="3A18A60C" w:rsidR="00340BB6" w:rsidRPr="00C601C6" w:rsidDel="003B3841" w:rsidRDefault="00340BB6" w:rsidP="00340BB6">
      <w:pPr>
        <w:pStyle w:val="Bezodstpw"/>
        <w:rPr>
          <w:rFonts w:ascii="Arial" w:hAnsi="Arial" w:cs="Arial"/>
          <w:sz w:val="24"/>
          <w:szCs w:val="24"/>
          <w:lang w:eastAsia="pl-PL"/>
          <w:rPrChange w:id="9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 w:rsidDel="003B3841">
        <w:rPr>
          <w:rFonts w:ascii="Arial" w:hAnsi="Arial" w:cs="Arial"/>
          <w:bCs/>
          <w:sz w:val="24"/>
          <w:szCs w:val="24"/>
          <w:lang w:eastAsia="pl-PL"/>
          <w:rPrChange w:id="94" w:author="Lucyna Swoińska-Lasota" w:date="2025-02-20T09:54:00Z" w16du:dateUtc="2025-02-20T08:54:00Z">
            <w:rPr>
              <w:rFonts w:cstheme="minorHAnsi"/>
              <w:bCs/>
              <w:sz w:val="24"/>
              <w:szCs w:val="24"/>
              <w:lang w:eastAsia="pl-PL"/>
            </w:rPr>
          </w:rPrChange>
        </w:rPr>
        <w:t>Warunkiem utworzenia Centrum Integracji Międzypokoleniowej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9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jest realizacja usług społecznych w zakresie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9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9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ziennego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9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9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omu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0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0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omocy lub klubu seniora lub placówki wsparcia dziennego dla dzieci </w:t>
      </w:r>
      <w:r w:rsidR="0098029E" w:rsidRPr="00C601C6">
        <w:rPr>
          <w:rFonts w:ascii="Arial" w:hAnsi="Arial" w:cs="Arial"/>
          <w:sz w:val="24"/>
          <w:szCs w:val="24"/>
          <w:lang w:eastAsia="pl-PL"/>
          <w:rPrChange w:id="10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br/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0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i młodzieży </w:t>
      </w:r>
      <w:r w:rsidR="00343B0A" w:rsidRPr="00C601C6">
        <w:rPr>
          <w:rFonts w:ascii="Arial" w:hAnsi="Arial" w:cs="Arial"/>
          <w:sz w:val="24"/>
          <w:szCs w:val="24"/>
          <w:lang w:eastAsia="pl-PL"/>
          <w:rPrChange w:id="10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 formie opiekuńczej lub specjalistycznej 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0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oraz działań wpisujących się w cel i zadania Centrum Integracji Międzypokoleniowej zgodnie z Programem funkcjonalnym Centrum Integracji Międzypokoleniowej.</w:t>
      </w:r>
    </w:p>
    <w:p w14:paraId="4E4E014F" w14:textId="42996A64" w:rsidR="00627489" w:rsidRPr="00C601C6" w:rsidRDefault="00340BB6" w:rsidP="00BA5B00">
      <w:pPr>
        <w:pStyle w:val="Bezodstpw"/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  <w:rPrChange w:id="10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 w:rsidDel="003B3841">
        <w:rPr>
          <w:rFonts w:ascii="Arial" w:hAnsi="Arial" w:cs="Arial"/>
          <w:sz w:val="24"/>
          <w:szCs w:val="24"/>
          <w:lang w:eastAsia="pl-PL"/>
          <w:rPrChange w:id="10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lastRenderedPageBreak/>
        <w:t xml:space="preserve">Usługi społeczne w zakresie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0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0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ziennego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1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1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omu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1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1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omocy lub klubu seniora lub placówki wsparcia dziennego dla dzieci i młodzieży </w:t>
      </w:r>
      <w:r w:rsidR="00343B0A" w:rsidRPr="00C601C6">
        <w:rPr>
          <w:rFonts w:ascii="Arial" w:hAnsi="Arial" w:cs="Arial"/>
          <w:sz w:val="24"/>
          <w:szCs w:val="24"/>
          <w:lang w:eastAsia="pl-PL"/>
          <w:rPrChange w:id="11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 formie opiekuńczej lub specjalistycznej </w:t>
      </w:r>
      <w:r w:rsidRPr="00C601C6" w:rsidDel="003B3841">
        <w:rPr>
          <w:rFonts w:ascii="Arial" w:hAnsi="Arial" w:cs="Arial"/>
          <w:sz w:val="24"/>
          <w:szCs w:val="24"/>
          <w:lang w:eastAsia="pl-PL"/>
          <w:rPrChange w:id="11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realizowane są zgodnie z</w:t>
      </w:r>
      <w:r w:rsidR="00627489" w:rsidRPr="00C601C6">
        <w:rPr>
          <w:rFonts w:ascii="Arial" w:hAnsi="Arial" w:cs="Arial"/>
          <w:sz w:val="24"/>
          <w:szCs w:val="24"/>
          <w:lang w:eastAsia="pl-PL"/>
          <w:rPrChange w:id="11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:</w:t>
      </w:r>
    </w:p>
    <w:p w14:paraId="57B3910C" w14:textId="71ECFF81" w:rsidR="00627489" w:rsidRPr="00C601C6" w:rsidRDefault="000E0740" w:rsidP="00BA5B00">
      <w:pPr>
        <w:numPr>
          <w:ilvl w:val="0"/>
          <w:numId w:val="64"/>
        </w:numPr>
        <w:spacing w:after="0" w:line="276" w:lineRule="auto"/>
        <w:ind w:left="714" w:hanging="357"/>
        <w:rPr>
          <w:rFonts w:ascii="Arial" w:eastAsia="Calibri" w:hAnsi="Arial" w:cs="Arial"/>
          <w:sz w:val="24"/>
          <w:szCs w:val="24"/>
          <w:rPrChange w:id="117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</w:pPr>
      <w:r w:rsidRPr="00C601C6">
        <w:rPr>
          <w:rFonts w:ascii="Arial" w:eastAsia="Calibri" w:hAnsi="Arial" w:cs="Arial"/>
          <w:sz w:val="24"/>
          <w:szCs w:val="24"/>
          <w:rPrChange w:id="118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S</w:t>
      </w:r>
      <w:r w:rsidR="00627489" w:rsidRPr="00C601C6">
        <w:rPr>
          <w:rFonts w:ascii="Arial" w:eastAsia="Calibri" w:hAnsi="Arial" w:cs="Arial"/>
          <w:sz w:val="24"/>
          <w:szCs w:val="24"/>
          <w:rPrChange w:id="119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tandardem dziennych domów pomocy, przygotowanym przez IZ FEdKP 2021-2027</w:t>
      </w:r>
      <w:r w:rsidRPr="00C601C6">
        <w:rPr>
          <w:rFonts w:ascii="Arial" w:eastAsia="Calibri" w:hAnsi="Arial" w:cs="Arial"/>
          <w:sz w:val="24"/>
          <w:szCs w:val="24"/>
          <w:rPrChange w:id="120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 xml:space="preserve"> lub</w:t>
      </w:r>
    </w:p>
    <w:p w14:paraId="74465553" w14:textId="793475B5" w:rsidR="000E0740" w:rsidRPr="00C601C6" w:rsidRDefault="000E0740" w:rsidP="000E0740">
      <w:pPr>
        <w:numPr>
          <w:ilvl w:val="0"/>
          <w:numId w:val="64"/>
        </w:numPr>
        <w:spacing w:before="100" w:beforeAutospacing="1" w:after="100" w:afterAutospacing="1" w:line="276" w:lineRule="auto"/>
        <w:rPr>
          <w:rFonts w:ascii="Arial" w:eastAsia="Calibri" w:hAnsi="Arial" w:cs="Arial"/>
          <w:sz w:val="24"/>
          <w:szCs w:val="24"/>
          <w:rPrChange w:id="121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</w:pPr>
      <w:r w:rsidRPr="00C601C6">
        <w:rPr>
          <w:rFonts w:ascii="Arial" w:eastAsia="Calibri" w:hAnsi="Arial" w:cs="Arial"/>
          <w:sz w:val="24"/>
          <w:szCs w:val="24"/>
          <w:rPrChange w:id="122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Standardem klubów seniora, przygotowanym przez IZ FEdKP 2021-2027 lub</w:t>
      </w:r>
    </w:p>
    <w:p w14:paraId="5A24A22D" w14:textId="16E0DFCF" w:rsidR="00EB560E" w:rsidRPr="00C601C6" w:rsidRDefault="00627489" w:rsidP="00E71B97">
      <w:pPr>
        <w:numPr>
          <w:ilvl w:val="0"/>
          <w:numId w:val="64"/>
        </w:numPr>
        <w:spacing w:before="100" w:beforeAutospacing="1" w:after="600" w:line="276" w:lineRule="auto"/>
        <w:ind w:left="714" w:hanging="357"/>
        <w:rPr>
          <w:rFonts w:ascii="Arial" w:eastAsia="Calibri" w:hAnsi="Arial" w:cs="Arial"/>
          <w:sz w:val="24"/>
          <w:szCs w:val="24"/>
          <w:rPrChange w:id="123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</w:pPr>
      <w:r w:rsidRPr="00C601C6">
        <w:rPr>
          <w:rFonts w:ascii="Arial" w:eastAsia="Calibri" w:hAnsi="Arial" w:cs="Arial"/>
          <w:sz w:val="24"/>
          <w:szCs w:val="24"/>
          <w:rPrChange w:id="124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Rozporządzeni</w:t>
      </w:r>
      <w:r w:rsidR="00D752EE" w:rsidRPr="00C601C6">
        <w:rPr>
          <w:rFonts w:ascii="Arial" w:eastAsia="Calibri" w:hAnsi="Arial" w:cs="Arial"/>
          <w:sz w:val="24"/>
          <w:szCs w:val="24"/>
          <w:rPrChange w:id="125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em</w:t>
      </w:r>
      <w:r w:rsidRPr="00C601C6">
        <w:rPr>
          <w:rFonts w:ascii="Arial" w:eastAsia="Calibri" w:hAnsi="Arial" w:cs="Arial"/>
          <w:sz w:val="24"/>
          <w:szCs w:val="24"/>
          <w:rPrChange w:id="126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 xml:space="preserve"> Ministra Pracy i Polityki Społecznej z dnia 13 października 2015 r. </w:t>
      </w:r>
      <w:r w:rsidR="0098029E" w:rsidRPr="00C601C6">
        <w:rPr>
          <w:rFonts w:ascii="Arial" w:eastAsia="Calibri" w:hAnsi="Arial" w:cs="Arial"/>
          <w:sz w:val="24"/>
          <w:szCs w:val="24"/>
          <w:rPrChange w:id="127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br/>
      </w:r>
      <w:r w:rsidRPr="00C601C6">
        <w:rPr>
          <w:rFonts w:ascii="Arial" w:eastAsia="Calibri" w:hAnsi="Arial" w:cs="Arial"/>
          <w:sz w:val="24"/>
          <w:szCs w:val="24"/>
          <w:rPrChange w:id="128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w sprawie wymagań lokalowych i sanitarnych, jakie musi spełniać lokal, w którym ma być prowadzona placówka wsparcia dziennego (Dz. U. poz. 1630)</w:t>
      </w:r>
      <w:r w:rsidR="000E0740" w:rsidRPr="00C601C6">
        <w:rPr>
          <w:rFonts w:ascii="Arial" w:eastAsia="Calibri" w:hAnsi="Arial" w:cs="Arial"/>
          <w:sz w:val="24"/>
          <w:szCs w:val="24"/>
          <w:rPrChange w:id="129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>.</w:t>
      </w:r>
      <w:r w:rsidRPr="00C601C6">
        <w:rPr>
          <w:rFonts w:ascii="Arial" w:eastAsia="Calibri" w:hAnsi="Arial" w:cs="Arial"/>
          <w:sz w:val="24"/>
          <w:szCs w:val="24"/>
          <w:rPrChange w:id="130" w:author="Lucyna Swoińska-Lasota" w:date="2025-02-20T09:54:00Z" w16du:dateUtc="2025-02-20T08:54:00Z">
            <w:rPr>
              <w:rFonts w:ascii="Calibri" w:eastAsia="Calibri" w:hAnsi="Calibri" w:cs="Calibri"/>
              <w:sz w:val="24"/>
              <w:szCs w:val="24"/>
            </w:rPr>
          </w:rPrChange>
        </w:rPr>
        <w:t xml:space="preserve"> </w:t>
      </w:r>
    </w:p>
    <w:p w14:paraId="1A9386FD" w14:textId="223920D4" w:rsidR="0012134A" w:rsidRPr="00C601C6" w:rsidRDefault="00757E43" w:rsidP="00E71B97">
      <w:pPr>
        <w:pStyle w:val="Bezodstpw"/>
        <w:numPr>
          <w:ilvl w:val="0"/>
          <w:numId w:val="31"/>
        </w:numPr>
        <w:spacing w:after="100" w:afterAutospacing="1"/>
        <w:ind w:left="714" w:hanging="357"/>
        <w:rPr>
          <w:rFonts w:ascii="Arial" w:hAnsi="Arial" w:cs="Arial"/>
          <w:sz w:val="24"/>
          <w:szCs w:val="24"/>
          <w:lang w:eastAsia="pl-PL"/>
          <w:rPrChange w:id="13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13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Realizacja działań Centrum Integracji Międzypokoleniowej 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3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 powiązaniu </w:t>
      </w:r>
      <w:r w:rsidR="0098029E" w:rsidRPr="00C601C6">
        <w:rPr>
          <w:rFonts w:ascii="Arial" w:hAnsi="Arial" w:cs="Arial"/>
          <w:sz w:val="24"/>
          <w:szCs w:val="24"/>
          <w:lang w:eastAsia="pl-PL"/>
          <w:rPrChange w:id="13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br/>
      </w:r>
      <w:r w:rsidR="007A3199" w:rsidRPr="00C601C6">
        <w:rPr>
          <w:rFonts w:ascii="Arial" w:hAnsi="Arial" w:cs="Arial"/>
          <w:sz w:val="24"/>
          <w:szCs w:val="24"/>
          <w:lang w:eastAsia="pl-PL"/>
          <w:rPrChange w:id="13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z </w:t>
      </w:r>
      <w:r w:rsidR="002F3745" w:rsidRPr="00C601C6">
        <w:rPr>
          <w:rFonts w:ascii="Arial" w:hAnsi="Arial" w:cs="Arial"/>
          <w:sz w:val="24"/>
          <w:szCs w:val="24"/>
          <w:lang w:eastAsia="pl-PL"/>
          <w:rPrChange w:id="13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istniejąc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3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ym</w:t>
      </w:r>
      <w:r w:rsidR="002F3745" w:rsidRPr="00C601C6">
        <w:rPr>
          <w:rFonts w:ascii="Arial" w:hAnsi="Arial" w:cs="Arial"/>
          <w:sz w:val="24"/>
          <w:szCs w:val="24"/>
          <w:lang w:eastAsia="pl-PL"/>
          <w:rPrChange w:id="13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/funkcjonując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3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ym</w:t>
      </w:r>
      <w:r w:rsidRPr="00C601C6">
        <w:rPr>
          <w:rFonts w:ascii="Arial" w:hAnsi="Arial" w:cs="Arial"/>
          <w:sz w:val="24"/>
          <w:szCs w:val="24"/>
          <w:lang w:eastAsia="pl-PL"/>
          <w:rPrChange w:id="14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4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>
        <w:rPr>
          <w:rFonts w:ascii="Arial" w:hAnsi="Arial" w:cs="Arial"/>
          <w:sz w:val="24"/>
          <w:szCs w:val="24"/>
          <w:lang w:eastAsia="pl-PL"/>
          <w:rPrChange w:id="14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zienn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4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ym</w:t>
      </w:r>
      <w:r w:rsidRPr="00C601C6">
        <w:rPr>
          <w:rFonts w:ascii="Arial" w:hAnsi="Arial" w:cs="Arial"/>
          <w:sz w:val="24"/>
          <w:szCs w:val="24"/>
          <w:lang w:eastAsia="pl-PL"/>
          <w:rPrChange w:id="14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4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>
        <w:rPr>
          <w:rFonts w:ascii="Arial" w:hAnsi="Arial" w:cs="Arial"/>
          <w:sz w:val="24"/>
          <w:szCs w:val="24"/>
          <w:lang w:eastAsia="pl-PL"/>
          <w:rPrChange w:id="14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om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4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em</w:t>
      </w:r>
      <w:r w:rsidRPr="00C601C6">
        <w:rPr>
          <w:rFonts w:ascii="Arial" w:hAnsi="Arial" w:cs="Arial"/>
          <w:sz w:val="24"/>
          <w:szCs w:val="24"/>
          <w:lang w:eastAsia="pl-PL"/>
          <w:rPrChange w:id="14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14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</w:t>
      </w:r>
      <w:r w:rsidRPr="00C601C6">
        <w:rPr>
          <w:rFonts w:ascii="Arial" w:hAnsi="Arial" w:cs="Arial"/>
          <w:sz w:val="24"/>
          <w:szCs w:val="24"/>
          <w:lang w:eastAsia="pl-PL"/>
          <w:rPrChange w:id="1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omocy</w:t>
      </w:r>
      <w:r w:rsidR="009F2141" w:rsidRPr="00C601C6">
        <w:rPr>
          <w:rFonts w:ascii="Arial" w:hAnsi="Arial" w:cs="Arial"/>
          <w:sz w:val="24"/>
          <w:szCs w:val="24"/>
          <w:lang w:eastAsia="pl-PL"/>
          <w:rPrChange w:id="1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lub </w:t>
      </w:r>
      <w:r w:rsidRPr="00C601C6">
        <w:rPr>
          <w:rFonts w:ascii="Arial" w:hAnsi="Arial" w:cs="Arial"/>
          <w:sz w:val="24"/>
          <w:szCs w:val="24"/>
          <w:lang w:eastAsia="pl-PL"/>
          <w:rPrChange w:id="1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klub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5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em</w:t>
      </w:r>
      <w:r w:rsidRPr="00C601C6">
        <w:rPr>
          <w:rFonts w:ascii="Arial" w:hAnsi="Arial" w:cs="Arial"/>
          <w:sz w:val="24"/>
          <w:szCs w:val="24"/>
          <w:lang w:eastAsia="pl-PL"/>
          <w:rPrChange w:id="15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seniora</w:t>
      </w:r>
      <w:r w:rsidR="009F2141" w:rsidRPr="00C601C6">
        <w:rPr>
          <w:rFonts w:ascii="Arial" w:hAnsi="Arial" w:cs="Arial"/>
          <w:sz w:val="24"/>
          <w:szCs w:val="24"/>
          <w:lang w:eastAsia="pl-PL"/>
          <w:rPrChange w:id="15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lub </w:t>
      </w:r>
      <w:r w:rsidRPr="00C601C6">
        <w:rPr>
          <w:rFonts w:ascii="Arial" w:hAnsi="Arial" w:cs="Arial"/>
          <w:sz w:val="24"/>
          <w:szCs w:val="24"/>
          <w:lang w:eastAsia="pl-PL"/>
          <w:rPrChange w:id="1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placówk</w:t>
      </w:r>
      <w:r w:rsidR="007A3199" w:rsidRPr="00C601C6">
        <w:rPr>
          <w:rFonts w:ascii="Arial" w:hAnsi="Arial" w:cs="Arial"/>
          <w:sz w:val="24"/>
          <w:szCs w:val="24"/>
          <w:lang w:eastAsia="pl-PL"/>
          <w:rPrChange w:id="15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ą</w:t>
      </w:r>
      <w:r w:rsidRPr="00C601C6">
        <w:rPr>
          <w:rFonts w:ascii="Arial" w:hAnsi="Arial" w:cs="Arial"/>
          <w:sz w:val="24"/>
          <w:szCs w:val="24"/>
          <w:lang w:eastAsia="pl-PL"/>
          <w:rPrChange w:id="15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  <w:r w:rsidR="00EB560E" w:rsidRPr="00C601C6">
        <w:rPr>
          <w:rFonts w:ascii="Arial" w:hAnsi="Arial" w:cs="Arial"/>
          <w:sz w:val="24"/>
          <w:szCs w:val="24"/>
          <w:lang w:eastAsia="pl-PL"/>
          <w:rPrChange w:id="15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wsparcia </w:t>
      </w:r>
      <w:r w:rsidR="00A56525" w:rsidRPr="00C601C6">
        <w:rPr>
          <w:rFonts w:ascii="Arial" w:hAnsi="Arial" w:cs="Arial"/>
          <w:sz w:val="24"/>
          <w:szCs w:val="24"/>
          <w:lang w:eastAsia="pl-PL"/>
          <w:rPrChange w:id="16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dziennego </w:t>
      </w:r>
      <w:r w:rsidR="00EB560E" w:rsidRPr="00C601C6">
        <w:rPr>
          <w:rFonts w:ascii="Arial" w:hAnsi="Arial" w:cs="Arial"/>
          <w:sz w:val="24"/>
          <w:szCs w:val="24"/>
          <w:lang w:eastAsia="pl-PL"/>
          <w:rPrChange w:id="16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dla dzieci i młodzieży</w:t>
      </w:r>
      <w:r w:rsidR="00A56525" w:rsidRPr="00C601C6">
        <w:rPr>
          <w:rFonts w:ascii="Arial" w:hAnsi="Arial" w:cs="Arial"/>
          <w:sz w:val="24"/>
          <w:szCs w:val="24"/>
        </w:rPr>
        <w:t xml:space="preserve"> </w:t>
      </w:r>
      <w:bookmarkStart w:id="162" w:name="_Hlk188282362"/>
      <w:r w:rsidR="00A56525" w:rsidRPr="00C601C6">
        <w:rPr>
          <w:rFonts w:ascii="Arial" w:hAnsi="Arial" w:cs="Arial"/>
          <w:sz w:val="24"/>
          <w:szCs w:val="24"/>
          <w:rPrChange w:id="163" w:author="Lucyna Swoińska-Lasota" w:date="2025-02-20T09:54:00Z" w16du:dateUtc="2025-02-20T08:54:00Z">
            <w:rPr>
              <w:rFonts w:cstheme="minorHAnsi"/>
              <w:sz w:val="24"/>
              <w:szCs w:val="24"/>
            </w:rPr>
          </w:rPrChange>
        </w:rPr>
        <w:t>w formie opiekuńczej lub specjalistycznej</w:t>
      </w:r>
      <w:r w:rsidR="00EB560E" w:rsidRPr="00C601C6">
        <w:rPr>
          <w:rFonts w:ascii="Arial" w:hAnsi="Arial" w:cs="Arial"/>
          <w:sz w:val="24"/>
          <w:szCs w:val="24"/>
          <w:lang w:eastAsia="pl-PL"/>
          <w:rPrChange w:id="16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  <w:bookmarkEnd w:id="162"/>
    </w:p>
    <w:tbl>
      <w:tblPr>
        <w:tblStyle w:val="Tabela-Siatka"/>
        <w:tblW w:w="5292" w:type="pct"/>
        <w:tblInd w:w="-318" w:type="dxa"/>
        <w:tblLook w:val="04A0" w:firstRow="1" w:lastRow="0" w:firstColumn="1" w:lastColumn="0" w:noHBand="0" w:noVBand="1"/>
      </w:tblPr>
      <w:tblGrid>
        <w:gridCol w:w="485"/>
        <w:gridCol w:w="2051"/>
        <w:gridCol w:w="1923"/>
        <w:gridCol w:w="1610"/>
        <w:gridCol w:w="1879"/>
        <w:gridCol w:w="2208"/>
      </w:tblGrid>
      <w:tr w:rsidR="0094729F" w:rsidRPr="00C601C6" w14:paraId="132B2986" w14:textId="77777777" w:rsidTr="0094729F">
        <w:tc>
          <w:tcPr>
            <w:tcW w:w="211" w:type="pct"/>
          </w:tcPr>
          <w:p w14:paraId="3EDF6DC2" w14:textId="77777777" w:rsidR="0094729F" w:rsidRPr="00C601C6" w:rsidRDefault="0094729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165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bookmarkStart w:id="166" w:name="_Hlk188282011"/>
            <w:bookmarkStart w:id="167" w:name="_Hlk188281458"/>
            <w:proofErr w:type="spellStart"/>
            <w:r w:rsidRPr="00C601C6">
              <w:rPr>
                <w:rFonts w:ascii="Arial" w:hAnsi="Arial" w:cs="Arial"/>
                <w:b/>
                <w:bCs/>
                <w:lang w:eastAsia="pl-PL"/>
                <w:rPrChange w:id="168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Lp</w:t>
            </w:r>
            <w:proofErr w:type="spellEnd"/>
          </w:p>
        </w:tc>
        <w:tc>
          <w:tcPr>
            <w:tcW w:w="1045" w:type="pct"/>
            <w:tcBorders>
              <w:right w:val="nil"/>
            </w:tcBorders>
          </w:tcPr>
          <w:p w14:paraId="5FDDABD4" w14:textId="77777777" w:rsidR="0094729F" w:rsidRPr="00C601C6" w:rsidRDefault="0094729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169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170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Zakres wsparcia</w:t>
            </w:r>
          </w:p>
        </w:tc>
        <w:tc>
          <w:tcPr>
            <w:tcW w:w="1045" w:type="pct"/>
            <w:tcBorders>
              <w:left w:val="nil"/>
            </w:tcBorders>
          </w:tcPr>
          <w:p w14:paraId="1C8271C3" w14:textId="05F33FA7" w:rsidR="0094729F" w:rsidRPr="00C601C6" w:rsidRDefault="0094729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171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</w:p>
        </w:tc>
        <w:tc>
          <w:tcPr>
            <w:tcW w:w="709" w:type="pct"/>
          </w:tcPr>
          <w:p w14:paraId="535307DA" w14:textId="77777777" w:rsidR="0094729F" w:rsidRPr="00C601C6" w:rsidRDefault="0094729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172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173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Możliwe źródło finansowania</w:t>
            </w:r>
          </w:p>
        </w:tc>
        <w:tc>
          <w:tcPr>
            <w:tcW w:w="825" w:type="pct"/>
          </w:tcPr>
          <w:p w14:paraId="33611102" w14:textId="77777777" w:rsidR="0094729F" w:rsidRPr="00C601C6" w:rsidRDefault="0094729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174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175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Maksymalna wartość dofinansowania projektu</w:t>
            </w:r>
          </w:p>
        </w:tc>
        <w:tc>
          <w:tcPr>
            <w:tcW w:w="1165" w:type="pct"/>
          </w:tcPr>
          <w:p w14:paraId="2DD65943" w14:textId="77777777" w:rsidR="0094729F" w:rsidRPr="00C601C6" w:rsidRDefault="0094729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176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177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 xml:space="preserve">Zakres prac możliwych w ramach projektu </w:t>
            </w:r>
          </w:p>
        </w:tc>
      </w:tr>
      <w:tr w:rsidR="00962588" w:rsidRPr="00C601C6" w14:paraId="2C009A32" w14:textId="77777777" w:rsidTr="0094729F">
        <w:trPr>
          <w:trHeight w:val="1367"/>
        </w:trPr>
        <w:tc>
          <w:tcPr>
            <w:tcW w:w="211" w:type="pct"/>
          </w:tcPr>
          <w:p w14:paraId="79E4A669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17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bookmarkStart w:id="179" w:name="_Hlk188282029"/>
            <w:bookmarkEnd w:id="166"/>
            <w:r w:rsidRPr="00C601C6">
              <w:rPr>
                <w:rFonts w:ascii="Arial" w:hAnsi="Arial" w:cs="Arial"/>
                <w:lang w:eastAsia="pl-PL"/>
                <w:rPrChange w:id="18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1.</w:t>
            </w:r>
          </w:p>
        </w:tc>
        <w:tc>
          <w:tcPr>
            <w:tcW w:w="1045" w:type="pct"/>
          </w:tcPr>
          <w:p w14:paraId="53D0F4D7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18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18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Inwestycja w infrastrukturę istniejącego/ funkcjonującego ośrodka wsparcia/placówki, wymienionych w pkt I </w:t>
            </w:r>
          </w:p>
        </w:tc>
        <w:tc>
          <w:tcPr>
            <w:tcW w:w="1044" w:type="pct"/>
          </w:tcPr>
          <w:p w14:paraId="417A2973" w14:textId="77777777" w:rsidR="007A3199" w:rsidRPr="00C601C6" w:rsidRDefault="00962588" w:rsidP="00962588">
            <w:pPr>
              <w:pStyle w:val="Bezodstpw"/>
              <w:numPr>
                <w:ilvl w:val="0"/>
                <w:numId w:val="67"/>
              </w:numPr>
              <w:ind w:left="355" w:hanging="306"/>
              <w:rPr>
                <w:rFonts w:ascii="Arial" w:hAnsi="Arial" w:cs="Arial"/>
                <w:bCs/>
                <w:lang w:eastAsia="pl-PL"/>
                <w:rPrChange w:id="183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Cs/>
                <w:lang w:eastAsia="pl-PL"/>
                <w:rPrChange w:id="184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  <w:t>utworzenie pomieszczeń</w:t>
            </w:r>
            <w:r w:rsidR="007A3199" w:rsidRPr="00C601C6">
              <w:rPr>
                <w:rFonts w:ascii="Arial" w:hAnsi="Arial" w:cs="Arial"/>
                <w:bCs/>
                <w:lang w:eastAsia="pl-PL"/>
                <w:rPrChange w:id="185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  <w:t>/</w:t>
            </w:r>
          </w:p>
          <w:p w14:paraId="124DCF20" w14:textId="6CBD9E98" w:rsidR="00962588" w:rsidRPr="00C601C6" w:rsidRDefault="007A3199" w:rsidP="00BA5B00">
            <w:pPr>
              <w:pStyle w:val="Bezodstpw"/>
              <w:ind w:left="355"/>
              <w:rPr>
                <w:rFonts w:ascii="Arial" w:hAnsi="Arial" w:cs="Arial"/>
                <w:bCs/>
                <w:lang w:eastAsia="pl-PL"/>
                <w:rPrChange w:id="186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Cs/>
                <w:lang w:eastAsia="pl-PL"/>
                <w:rPrChange w:id="187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  <w:t>przestrzeni</w:t>
            </w:r>
            <w:r w:rsidR="00962588" w:rsidRPr="00C601C6">
              <w:rPr>
                <w:rFonts w:ascii="Arial" w:hAnsi="Arial" w:cs="Arial"/>
                <w:bCs/>
                <w:lang w:eastAsia="pl-PL"/>
                <w:rPrChange w:id="188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  <w:t xml:space="preserve"> niezbędnych</w:t>
            </w:r>
          </w:p>
          <w:p w14:paraId="4E0FAB22" w14:textId="77777777" w:rsidR="00962588" w:rsidRPr="00C601C6" w:rsidRDefault="00962588" w:rsidP="00A17960">
            <w:pPr>
              <w:pStyle w:val="Bezodstpw"/>
              <w:ind w:left="314"/>
              <w:rPr>
                <w:rFonts w:ascii="Arial" w:hAnsi="Arial" w:cs="Arial"/>
                <w:bCs/>
                <w:lang w:eastAsia="pl-PL"/>
                <w:rPrChange w:id="189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Cs/>
                <w:lang w:eastAsia="pl-PL"/>
                <w:rPrChange w:id="190" w:author="Lucyna Swoińska-Lasota" w:date="2025-02-20T09:54:00Z" w16du:dateUtc="2025-02-20T08:54:00Z">
                  <w:rPr>
                    <w:rFonts w:cstheme="minorHAnsi"/>
                    <w:bCs/>
                    <w:lang w:eastAsia="pl-PL"/>
                  </w:rPr>
                </w:rPrChange>
              </w:rPr>
              <w:t>do realizacji działań CIM</w:t>
            </w:r>
          </w:p>
          <w:p w14:paraId="4A250D25" w14:textId="0374C291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ind w:left="325" w:hanging="284"/>
              <w:rPr>
                <w:rFonts w:ascii="Arial" w:hAnsi="Arial" w:cs="Arial"/>
                <w:lang w:eastAsia="pl-PL"/>
                <w:rPrChange w:id="19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19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bez zwiększ</w:t>
            </w:r>
            <w:r w:rsidR="00CA2567" w:rsidRPr="00C601C6">
              <w:rPr>
                <w:rFonts w:ascii="Arial" w:hAnsi="Arial" w:cs="Arial"/>
                <w:lang w:eastAsia="pl-PL"/>
                <w:rPrChange w:id="19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e</w:t>
            </w:r>
            <w:r w:rsidRPr="00C601C6">
              <w:rPr>
                <w:rFonts w:ascii="Arial" w:hAnsi="Arial" w:cs="Arial"/>
                <w:lang w:eastAsia="pl-PL"/>
                <w:rPrChange w:id="19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nia liczby miejsc </w:t>
            </w:r>
            <w:r w:rsidR="00CA2567" w:rsidRPr="00C601C6">
              <w:rPr>
                <w:rFonts w:ascii="Arial" w:hAnsi="Arial" w:cs="Arial"/>
                <w:lang w:eastAsia="pl-PL"/>
                <w:rPrChange w:id="19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w </w:t>
            </w:r>
            <w:r w:rsidRPr="00C601C6">
              <w:rPr>
                <w:rFonts w:ascii="Arial" w:hAnsi="Arial" w:cs="Arial"/>
                <w:lang w:eastAsia="pl-PL"/>
                <w:rPrChange w:id="19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ośrodku/</w:t>
            </w:r>
          </w:p>
          <w:p w14:paraId="0A761D76" w14:textId="77777777" w:rsidR="00962588" w:rsidRPr="00C601C6" w:rsidRDefault="00962588" w:rsidP="00A17960">
            <w:pPr>
              <w:pStyle w:val="Bezodstpw"/>
              <w:ind w:left="325"/>
              <w:rPr>
                <w:rFonts w:ascii="Arial" w:hAnsi="Arial" w:cs="Arial"/>
                <w:lang w:eastAsia="pl-PL"/>
                <w:rPrChange w:id="19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19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placówce wymienionych w pkt I</w:t>
            </w:r>
          </w:p>
        </w:tc>
        <w:tc>
          <w:tcPr>
            <w:tcW w:w="709" w:type="pct"/>
          </w:tcPr>
          <w:p w14:paraId="7054E340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19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0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FEdKP 2021-2027</w:t>
            </w:r>
            <w:r w:rsidRPr="00C601C6">
              <w:rPr>
                <w:rFonts w:ascii="Arial" w:hAnsi="Arial" w:cs="Arial"/>
                <w:lang w:eastAsia="pl-PL"/>
                <w:rPrChange w:id="20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br/>
              <w:t>Działanie 6.8</w:t>
            </w:r>
          </w:p>
        </w:tc>
        <w:tc>
          <w:tcPr>
            <w:tcW w:w="825" w:type="pct"/>
          </w:tcPr>
          <w:p w14:paraId="039EEE9D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0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0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500 000 zł</w:t>
            </w:r>
          </w:p>
        </w:tc>
        <w:tc>
          <w:tcPr>
            <w:tcW w:w="1165" w:type="pct"/>
          </w:tcPr>
          <w:p w14:paraId="0334A0EE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0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0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rozbudowa</w:t>
            </w:r>
          </w:p>
          <w:p w14:paraId="150E7E2A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0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0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przebudowa</w:t>
            </w:r>
          </w:p>
          <w:p w14:paraId="680AD179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0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0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remont</w:t>
            </w:r>
          </w:p>
          <w:p w14:paraId="0212F2FE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1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1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wyposażenie</w:t>
            </w:r>
          </w:p>
        </w:tc>
      </w:tr>
      <w:tr w:rsidR="00962588" w:rsidRPr="00C601C6" w14:paraId="7FCE3E3E" w14:textId="77777777" w:rsidTr="0094729F">
        <w:tc>
          <w:tcPr>
            <w:tcW w:w="211" w:type="pct"/>
          </w:tcPr>
          <w:p w14:paraId="2E28322E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1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1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2.</w:t>
            </w:r>
          </w:p>
        </w:tc>
        <w:tc>
          <w:tcPr>
            <w:tcW w:w="1045" w:type="pct"/>
          </w:tcPr>
          <w:p w14:paraId="5719DA2A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1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1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Inwestycja w infrastrukturę istniejącego /funkcjonującego ośrodka wsparcia/placówki wymienionych w pkt I </w:t>
            </w:r>
          </w:p>
        </w:tc>
        <w:tc>
          <w:tcPr>
            <w:tcW w:w="1044" w:type="pct"/>
          </w:tcPr>
          <w:p w14:paraId="15D353BA" w14:textId="7B7B2D3B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ind w:left="307" w:hanging="307"/>
              <w:rPr>
                <w:rFonts w:ascii="Arial" w:hAnsi="Arial" w:cs="Arial"/>
                <w:lang w:eastAsia="pl-PL"/>
                <w:rPrChange w:id="21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1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utworzenie pomieszczeń</w:t>
            </w:r>
            <w:r w:rsidR="007A3199" w:rsidRPr="00C601C6">
              <w:rPr>
                <w:rFonts w:ascii="Arial" w:hAnsi="Arial" w:cs="Arial"/>
                <w:lang w:eastAsia="pl-PL"/>
                <w:rPrChange w:id="21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/ przestrzeni</w:t>
            </w:r>
            <w:r w:rsidRPr="00C601C6">
              <w:rPr>
                <w:rFonts w:ascii="Arial" w:hAnsi="Arial" w:cs="Arial"/>
                <w:lang w:eastAsia="pl-PL"/>
                <w:rPrChange w:id="21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 niezbędnych do realizacji działań CIM oraz</w:t>
            </w:r>
          </w:p>
          <w:p w14:paraId="673FD192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ind w:left="307" w:hanging="307"/>
              <w:rPr>
                <w:rFonts w:ascii="Arial" w:hAnsi="Arial" w:cs="Arial"/>
                <w:lang w:eastAsia="pl-PL"/>
                <w:rPrChange w:id="22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2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zwiększenie liczby miejsc w ośrodku/ placówce wymienionych w pkt I</w:t>
            </w:r>
          </w:p>
        </w:tc>
        <w:tc>
          <w:tcPr>
            <w:tcW w:w="709" w:type="pct"/>
          </w:tcPr>
          <w:p w14:paraId="1657C76D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2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2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FEdKP 2021-2027</w:t>
            </w:r>
            <w:r w:rsidRPr="00C601C6">
              <w:rPr>
                <w:rFonts w:ascii="Arial" w:hAnsi="Arial" w:cs="Arial"/>
                <w:lang w:eastAsia="pl-PL"/>
                <w:rPrChange w:id="22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br/>
              <w:t>Działanie 6.8</w:t>
            </w:r>
          </w:p>
        </w:tc>
        <w:tc>
          <w:tcPr>
            <w:tcW w:w="825" w:type="pct"/>
          </w:tcPr>
          <w:p w14:paraId="408A5DF7" w14:textId="0FCA4AD7" w:rsidR="00962588" w:rsidRPr="00C601C6" w:rsidRDefault="007A3199" w:rsidP="00A17960">
            <w:pPr>
              <w:pStyle w:val="Bezodstpw"/>
              <w:rPr>
                <w:rFonts w:ascii="Arial" w:hAnsi="Arial" w:cs="Arial"/>
                <w:lang w:eastAsia="pl-PL"/>
                <w:rPrChange w:id="22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2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1</w:t>
            </w:r>
            <w:r w:rsidR="00962588" w:rsidRPr="00C601C6">
              <w:rPr>
                <w:rFonts w:ascii="Arial" w:hAnsi="Arial" w:cs="Arial"/>
                <w:lang w:eastAsia="pl-PL"/>
                <w:rPrChange w:id="22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 </w:t>
            </w:r>
            <w:r w:rsidRPr="00C601C6">
              <w:rPr>
                <w:rFonts w:ascii="Arial" w:hAnsi="Arial" w:cs="Arial"/>
                <w:lang w:eastAsia="pl-PL"/>
                <w:rPrChange w:id="22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5</w:t>
            </w:r>
            <w:r w:rsidR="00962588" w:rsidRPr="00C601C6">
              <w:rPr>
                <w:rFonts w:ascii="Arial" w:hAnsi="Arial" w:cs="Arial"/>
                <w:lang w:eastAsia="pl-PL"/>
                <w:rPrChange w:id="22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00 000 zł</w:t>
            </w:r>
          </w:p>
        </w:tc>
        <w:tc>
          <w:tcPr>
            <w:tcW w:w="1165" w:type="pct"/>
          </w:tcPr>
          <w:p w14:paraId="17439D82" w14:textId="77777777" w:rsidR="00962588" w:rsidRPr="00C601C6" w:rsidRDefault="00962588" w:rsidP="00A17960">
            <w:pPr>
              <w:pStyle w:val="Bezodstpw"/>
              <w:numPr>
                <w:ilvl w:val="0"/>
                <w:numId w:val="34"/>
              </w:numPr>
              <w:rPr>
                <w:rFonts w:ascii="Arial" w:hAnsi="Arial" w:cs="Arial"/>
                <w:lang w:eastAsia="pl-PL"/>
                <w:rPrChange w:id="23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3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rozbudowa</w:t>
            </w:r>
          </w:p>
          <w:p w14:paraId="17FE305D" w14:textId="77777777" w:rsidR="00962588" w:rsidRPr="00C601C6" w:rsidRDefault="00962588" w:rsidP="00A17960">
            <w:pPr>
              <w:pStyle w:val="Bezodstpw"/>
              <w:numPr>
                <w:ilvl w:val="0"/>
                <w:numId w:val="34"/>
              </w:numPr>
              <w:rPr>
                <w:rFonts w:ascii="Arial" w:hAnsi="Arial" w:cs="Arial"/>
                <w:lang w:eastAsia="pl-PL"/>
                <w:rPrChange w:id="23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3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przebudowa</w:t>
            </w:r>
          </w:p>
          <w:p w14:paraId="0D9212BD" w14:textId="77777777" w:rsidR="00962588" w:rsidRPr="00C601C6" w:rsidRDefault="00962588" w:rsidP="00A17960">
            <w:pPr>
              <w:pStyle w:val="Bezodstpw"/>
              <w:numPr>
                <w:ilvl w:val="0"/>
                <w:numId w:val="34"/>
              </w:numPr>
              <w:rPr>
                <w:rFonts w:ascii="Arial" w:hAnsi="Arial" w:cs="Arial"/>
                <w:lang w:eastAsia="pl-PL"/>
                <w:rPrChange w:id="23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3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remont</w:t>
            </w:r>
          </w:p>
          <w:p w14:paraId="37E5A3EB" w14:textId="77777777" w:rsidR="00962588" w:rsidRPr="00C601C6" w:rsidRDefault="00962588" w:rsidP="00A17960">
            <w:pPr>
              <w:pStyle w:val="Bezodstpw"/>
              <w:numPr>
                <w:ilvl w:val="0"/>
                <w:numId w:val="34"/>
              </w:numPr>
              <w:rPr>
                <w:rFonts w:ascii="Arial" w:hAnsi="Arial" w:cs="Arial"/>
                <w:lang w:eastAsia="pl-PL"/>
                <w:rPrChange w:id="23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3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wyposażenie</w:t>
            </w:r>
          </w:p>
        </w:tc>
      </w:tr>
    </w:tbl>
    <w:bookmarkEnd w:id="167"/>
    <w:bookmarkEnd w:id="179"/>
    <w:p w14:paraId="5B9CA65D" w14:textId="7765B29D" w:rsidR="00C816E0" w:rsidRPr="00C601C6" w:rsidRDefault="007A3199" w:rsidP="00BA5B00">
      <w:pPr>
        <w:pStyle w:val="Bezodstpw"/>
        <w:numPr>
          <w:ilvl w:val="0"/>
          <w:numId w:val="31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  <w:rPrChange w:id="23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23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R</w:t>
      </w:r>
      <w:r w:rsidR="00E90D79" w:rsidRPr="00C601C6">
        <w:rPr>
          <w:rFonts w:ascii="Arial" w:hAnsi="Arial" w:cs="Arial"/>
          <w:sz w:val="24"/>
          <w:szCs w:val="24"/>
          <w:lang w:eastAsia="pl-PL"/>
          <w:rPrChange w:id="24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ealizacj</w:t>
      </w:r>
      <w:r w:rsidRPr="00C601C6">
        <w:rPr>
          <w:rFonts w:ascii="Arial" w:hAnsi="Arial" w:cs="Arial"/>
          <w:sz w:val="24"/>
          <w:szCs w:val="24"/>
          <w:lang w:eastAsia="pl-PL"/>
          <w:rPrChange w:id="24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a</w:t>
      </w:r>
      <w:r w:rsidR="00E90D79" w:rsidRPr="00C601C6">
        <w:rPr>
          <w:rFonts w:ascii="Arial" w:hAnsi="Arial" w:cs="Arial"/>
          <w:sz w:val="24"/>
          <w:szCs w:val="24"/>
          <w:lang w:eastAsia="pl-PL"/>
          <w:rPrChange w:id="24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działań Centrum Integracji Międzypokoleniowej </w:t>
      </w:r>
      <w:r w:rsidRPr="00C601C6">
        <w:rPr>
          <w:rFonts w:ascii="Arial" w:hAnsi="Arial" w:cs="Arial"/>
          <w:sz w:val="24"/>
          <w:szCs w:val="24"/>
          <w:lang w:eastAsia="pl-PL"/>
          <w:rPrChange w:id="24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 powiązaniu z utworzeniem nowego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24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="00E90D79" w:rsidRPr="00C601C6">
        <w:rPr>
          <w:rFonts w:ascii="Arial" w:hAnsi="Arial" w:cs="Arial"/>
          <w:sz w:val="24"/>
          <w:szCs w:val="24"/>
          <w:lang w:eastAsia="pl-PL"/>
          <w:rPrChange w:id="24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ziennego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24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="00E90D79" w:rsidRPr="00C601C6">
        <w:rPr>
          <w:rFonts w:ascii="Arial" w:hAnsi="Arial" w:cs="Arial"/>
          <w:sz w:val="24"/>
          <w:szCs w:val="24"/>
          <w:lang w:eastAsia="pl-PL"/>
          <w:rPrChange w:id="24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omu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24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</w:t>
      </w:r>
      <w:r w:rsidR="00E90D79" w:rsidRPr="00C601C6">
        <w:rPr>
          <w:rFonts w:ascii="Arial" w:hAnsi="Arial" w:cs="Arial"/>
          <w:sz w:val="24"/>
          <w:szCs w:val="24"/>
          <w:lang w:eastAsia="pl-PL"/>
          <w:rPrChange w:id="24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omocy</w:t>
      </w:r>
      <w:r w:rsidR="00DA7295" w:rsidRPr="00C601C6">
        <w:rPr>
          <w:rFonts w:ascii="Arial" w:hAnsi="Arial" w:cs="Arial"/>
          <w:sz w:val="24"/>
          <w:szCs w:val="24"/>
          <w:lang w:eastAsia="pl-PL"/>
          <w:rPrChange w:id="2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lub </w:t>
      </w:r>
      <w:r w:rsidR="00E90D79" w:rsidRPr="00C601C6">
        <w:rPr>
          <w:rFonts w:ascii="Arial" w:hAnsi="Arial" w:cs="Arial"/>
          <w:sz w:val="24"/>
          <w:szCs w:val="24"/>
          <w:lang w:eastAsia="pl-PL"/>
          <w:rPrChange w:id="2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klubu seniora</w:t>
      </w:r>
      <w:r w:rsidR="00DA7295" w:rsidRPr="00C601C6">
        <w:rPr>
          <w:rFonts w:ascii="Arial" w:hAnsi="Arial" w:cs="Arial"/>
          <w:sz w:val="24"/>
          <w:szCs w:val="24"/>
          <w:lang w:eastAsia="pl-PL"/>
          <w:rPrChange w:id="2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lub </w:t>
      </w:r>
      <w:r w:rsidR="00522C19" w:rsidRPr="00C601C6">
        <w:rPr>
          <w:rFonts w:ascii="Arial" w:hAnsi="Arial" w:cs="Arial"/>
          <w:sz w:val="24"/>
          <w:szCs w:val="24"/>
          <w:lang w:eastAsia="pl-PL"/>
          <w:rPrChange w:id="25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placówki </w:t>
      </w:r>
      <w:r w:rsidR="00757E43" w:rsidRPr="00C601C6">
        <w:rPr>
          <w:rFonts w:ascii="Arial" w:hAnsi="Arial" w:cs="Arial"/>
          <w:sz w:val="24"/>
          <w:szCs w:val="24"/>
          <w:lang w:eastAsia="pl-PL"/>
          <w:rPrChange w:id="25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lastRenderedPageBreak/>
        <w:t xml:space="preserve">wsparcia </w:t>
      </w:r>
      <w:r w:rsidR="00830CBD" w:rsidRPr="00C601C6">
        <w:rPr>
          <w:rFonts w:ascii="Arial" w:hAnsi="Arial" w:cs="Arial"/>
          <w:sz w:val="24"/>
          <w:szCs w:val="24"/>
          <w:lang w:eastAsia="pl-PL"/>
          <w:rPrChange w:id="25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dziennego </w:t>
      </w:r>
      <w:r w:rsidR="00757E43" w:rsidRPr="00C601C6">
        <w:rPr>
          <w:rFonts w:ascii="Arial" w:hAnsi="Arial" w:cs="Arial"/>
          <w:sz w:val="24"/>
          <w:szCs w:val="24"/>
          <w:lang w:eastAsia="pl-PL"/>
          <w:rPrChange w:id="2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dla dzieci i młodzieży </w:t>
      </w:r>
      <w:r w:rsidR="006A473A" w:rsidRPr="00C601C6">
        <w:rPr>
          <w:rFonts w:ascii="Arial" w:hAnsi="Arial" w:cs="Arial"/>
          <w:sz w:val="24"/>
          <w:szCs w:val="24"/>
          <w:rPrChange w:id="257" w:author="Lucyna Swoińska-Lasota" w:date="2025-02-20T09:54:00Z" w16du:dateUtc="2025-02-20T08:54:00Z">
            <w:rPr>
              <w:rFonts w:cstheme="minorHAnsi"/>
              <w:sz w:val="24"/>
              <w:szCs w:val="24"/>
            </w:rPr>
          </w:rPrChange>
        </w:rPr>
        <w:t>w formie opiekuńczej lub specjalistycznej</w:t>
      </w:r>
      <w:r w:rsidR="006A473A" w:rsidRPr="00C601C6">
        <w:rPr>
          <w:rFonts w:ascii="Arial" w:hAnsi="Arial" w:cs="Arial"/>
          <w:sz w:val="24"/>
          <w:szCs w:val="24"/>
          <w:lang w:eastAsia="pl-PL"/>
          <w:rPrChange w:id="25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tbl>
      <w:tblPr>
        <w:tblStyle w:val="Tabela-Siatka"/>
        <w:tblW w:w="533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439"/>
        <w:gridCol w:w="1994"/>
        <w:gridCol w:w="1876"/>
        <w:gridCol w:w="1437"/>
        <w:gridCol w:w="1565"/>
        <w:gridCol w:w="2349"/>
      </w:tblGrid>
      <w:tr w:rsidR="006C5BEF" w:rsidRPr="00C601C6" w14:paraId="7A9D1513" w14:textId="77777777" w:rsidTr="007C5303">
        <w:tc>
          <w:tcPr>
            <w:tcW w:w="227" w:type="pct"/>
          </w:tcPr>
          <w:p w14:paraId="24CAEE59" w14:textId="77777777" w:rsidR="006C5BEF" w:rsidRPr="00C601C6" w:rsidRDefault="006C5BE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259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bookmarkStart w:id="260" w:name="_Hlk188356280"/>
            <w:proofErr w:type="spellStart"/>
            <w:r w:rsidRPr="00C601C6">
              <w:rPr>
                <w:rFonts w:ascii="Arial" w:hAnsi="Arial" w:cs="Arial"/>
                <w:b/>
                <w:bCs/>
                <w:lang w:eastAsia="pl-PL"/>
                <w:rPrChange w:id="261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Lp</w:t>
            </w:r>
            <w:proofErr w:type="spellEnd"/>
          </w:p>
        </w:tc>
        <w:tc>
          <w:tcPr>
            <w:tcW w:w="1032" w:type="pct"/>
            <w:tcBorders>
              <w:right w:val="nil"/>
            </w:tcBorders>
          </w:tcPr>
          <w:p w14:paraId="783A9342" w14:textId="77777777" w:rsidR="006C5BEF" w:rsidRPr="00C601C6" w:rsidRDefault="006C5BE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262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263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Zakres wsparcia</w:t>
            </w:r>
          </w:p>
        </w:tc>
        <w:tc>
          <w:tcPr>
            <w:tcW w:w="971" w:type="pct"/>
            <w:tcBorders>
              <w:left w:val="nil"/>
            </w:tcBorders>
          </w:tcPr>
          <w:p w14:paraId="18268F52" w14:textId="6B10A298" w:rsidR="006C5BEF" w:rsidRPr="00C601C6" w:rsidRDefault="006C5BE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264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</w:p>
        </w:tc>
        <w:tc>
          <w:tcPr>
            <w:tcW w:w="744" w:type="pct"/>
          </w:tcPr>
          <w:p w14:paraId="1A54FF1A" w14:textId="77777777" w:rsidR="006C5BEF" w:rsidRPr="00C601C6" w:rsidRDefault="006C5BE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265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266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Możliwe źródło finansowania</w:t>
            </w:r>
          </w:p>
        </w:tc>
        <w:tc>
          <w:tcPr>
            <w:tcW w:w="810" w:type="pct"/>
          </w:tcPr>
          <w:p w14:paraId="49CB58C5" w14:textId="77777777" w:rsidR="006C5BEF" w:rsidRPr="00C601C6" w:rsidRDefault="006C5BE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267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268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>Maksymalna wartość dofinansowania projektu</w:t>
            </w:r>
          </w:p>
        </w:tc>
        <w:tc>
          <w:tcPr>
            <w:tcW w:w="1216" w:type="pct"/>
          </w:tcPr>
          <w:p w14:paraId="19194C9E" w14:textId="77777777" w:rsidR="006C5BEF" w:rsidRPr="00C601C6" w:rsidRDefault="006C5BEF" w:rsidP="00A17960">
            <w:pPr>
              <w:pStyle w:val="Bezodstpw"/>
              <w:rPr>
                <w:rFonts w:ascii="Arial" w:hAnsi="Arial" w:cs="Arial"/>
                <w:b/>
                <w:bCs/>
                <w:lang w:eastAsia="pl-PL"/>
                <w:rPrChange w:id="269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b/>
                <w:bCs/>
                <w:lang w:eastAsia="pl-PL"/>
                <w:rPrChange w:id="270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t xml:space="preserve">Zakres prac możliwych w </w:t>
            </w:r>
            <w:r w:rsidRPr="00C601C6">
              <w:rPr>
                <w:rFonts w:ascii="Arial" w:hAnsi="Arial" w:cs="Arial"/>
                <w:b/>
                <w:bCs/>
                <w:lang w:eastAsia="pl-PL"/>
                <w:rPrChange w:id="271" w:author="Lucyna Swoińska-Lasota" w:date="2025-02-20T09:54:00Z" w16du:dateUtc="2025-02-20T08:54:00Z">
                  <w:rPr>
                    <w:rFonts w:cstheme="minorHAnsi"/>
                    <w:b/>
                    <w:bCs/>
                    <w:lang w:eastAsia="pl-PL"/>
                  </w:rPr>
                </w:rPrChange>
              </w:rPr>
              <w:br/>
              <w:t xml:space="preserve">ramach projektu </w:t>
            </w:r>
          </w:p>
        </w:tc>
      </w:tr>
      <w:tr w:rsidR="00962588" w:rsidRPr="00C601C6" w14:paraId="6C307A90" w14:textId="77777777" w:rsidTr="007C5303">
        <w:trPr>
          <w:trHeight w:val="1367"/>
        </w:trPr>
        <w:tc>
          <w:tcPr>
            <w:tcW w:w="227" w:type="pct"/>
          </w:tcPr>
          <w:p w14:paraId="773E6546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7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7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1.</w:t>
            </w:r>
          </w:p>
        </w:tc>
        <w:tc>
          <w:tcPr>
            <w:tcW w:w="1032" w:type="pct"/>
          </w:tcPr>
          <w:p w14:paraId="2FC01382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7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7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Inwestycja w infrastrukturę na potrzeby utworzenia nowego ośrodka wsparcia/placówki wymienionych w pkt II </w:t>
            </w:r>
          </w:p>
        </w:tc>
        <w:tc>
          <w:tcPr>
            <w:tcW w:w="971" w:type="pct"/>
          </w:tcPr>
          <w:p w14:paraId="76B93D69" w14:textId="03EDFF1D" w:rsidR="00962588" w:rsidRPr="00C601C6" w:rsidRDefault="00962588" w:rsidP="00962588">
            <w:pPr>
              <w:pStyle w:val="Bezodstpw"/>
              <w:numPr>
                <w:ilvl w:val="0"/>
                <w:numId w:val="65"/>
              </w:numPr>
              <w:ind w:left="266" w:hanging="266"/>
              <w:rPr>
                <w:rFonts w:ascii="Arial" w:hAnsi="Arial" w:cs="Arial"/>
                <w:lang w:eastAsia="pl-PL"/>
                <w:rPrChange w:id="27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7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utworzenie pomieszczeń</w:t>
            </w:r>
            <w:r w:rsidR="007A3199" w:rsidRPr="00C601C6">
              <w:rPr>
                <w:rFonts w:ascii="Arial" w:hAnsi="Arial" w:cs="Arial"/>
                <w:lang w:eastAsia="pl-PL"/>
                <w:rPrChange w:id="27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/ przestrzeni</w:t>
            </w:r>
            <w:r w:rsidRPr="00C601C6">
              <w:rPr>
                <w:rFonts w:ascii="Arial" w:hAnsi="Arial" w:cs="Arial"/>
                <w:lang w:eastAsia="pl-PL"/>
                <w:rPrChange w:id="27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 niezbędnych do realizacji działań CIM oraz</w:t>
            </w:r>
          </w:p>
          <w:p w14:paraId="3B75E785" w14:textId="44EF56FB" w:rsidR="00962588" w:rsidRPr="00C601C6" w:rsidRDefault="00962588" w:rsidP="00BA5B00">
            <w:pPr>
              <w:pStyle w:val="Bezodstpw"/>
              <w:numPr>
                <w:ilvl w:val="0"/>
                <w:numId w:val="65"/>
              </w:numPr>
              <w:spacing w:after="100" w:afterAutospacing="1"/>
              <w:ind w:left="266" w:hanging="266"/>
              <w:rPr>
                <w:rFonts w:ascii="Arial" w:hAnsi="Arial" w:cs="Arial"/>
                <w:lang w:eastAsia="pl-PL"/>
                <w:rPrChange w:id="28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8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zwiększenie liczby miejsc w związku z utworzeniem nowego ośrodka/</w:t>
            </w:r>
            <w:r w:rsidR="007C5303" w:rsidRPr="00C601C6">
              <w:rPr>
                <w:rFonts w:ascii="Arial" w:hAnsi="Arial" w:cs="Arial"/>
                <w:lang w:eastAsia="pl-PL"/>
                <w:rPrChange w:id="28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br/>
            </w:r>
            <w:r w:rsidRPr="00C601C6">
              <w:rPr>
                <w:rFonts w:ascii="Arial" w:hAnsi="Arial" w:cs="Arial"/>
                <w:lang w:eastAsia="pl-PL"/>
                <w:rPrChange w:id="28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placówki wymienionych w pkt II</w:t>
            </w:r>
          </w:p>
        </w:tc>
        <w:tc>
          <w:tcPr>
            <w:tcW w:w="744" w:type="pct"/>
          </w:tcPr>
          <w:p w14:paraId="353FB541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8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8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FEdKP 2021-2027</w:t>
            </w:r>
            <w:r w:rsidRPr="00C601C6">
              <w:rPr>
                <w:rFonts w:ascii="Arial" w:hAnsi="Arial" w:cs="Arial"/>
                <w:lang w:eastAsia="pl-PL"/>
                <w:rPrChange w:id="28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br/>
              <w:t>Działanie 6.8</w:t>
            </w:r>
          </w:p>
        </w:tc>
        <w:tc>
          <w:tcPr>
            <w:tcW w:w="810" w:type="pct"/>
          </w:tcPr>
          <w:p w14:paraId="2EA85438" w14:textId="4A76DC15" w:rsidR="00962588" w:rsidRPr="00C601C6" w:rsidRDefault="00962588" w:rsidP="00BA5B00">
            <w:pPr>
              <w:pStyle w:val="Bezodstpw"/>
              <w:spacing w:after="100" w:afterAutospacing="1"/>
              <w:rPr>
                <w:rFonts w:ascii="Arial" w:hAnsi="Arial" w:cs="Arial"/>
                <w:lang w:eastAsia="pl-PL"/>
                <w:rPrChange w:id="28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8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W przypadku wykorzystania istniejącej infrastruktury:</w:t>
            </w:r>
          </w:p>
          <w:p w14:paraId="4945826A" w14:textId="00FCA59F" w:rsidR="00962588" w:rsidRPr="00C601C6" w:rsidRDefault="00962588" w:rsidP="00BA5B00">
            <w:pPr>
              <w:pStyle w:val="Bezodstpw"/>
              <w:numPr>
                <w:ilvl w:val="0"/>
                <w:numId w:val="36"/>
              </w:numPr>
              <w:ind w:left="348" w:hanging="284"/>
              <w:rPr>
                <w:rFonts w:ascii="Arial" w:hAnsi="Arial" w:cs="Arial"/>
                <w:lang w:eastAsia="pl-PL"/>
                <w:rPrChange w:id="28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9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3 000 000 zł</w:t>
            </w:r>
          </w:p>
        </w:tc>
        <w:tc>
          <w:tcPr>
            <w:tcW w:w="1216" w:type="pct"/>
          </w:tcPr>
          <w:p w14:paraId="0AA90B7B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9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9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rozbudowa</w:t>
            </w:r>
          </w:p>
          <w:p w14:paraId="122A2189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9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9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przebudowa</w:t>
            </w:r>
          </w:p>
          <w:p w14:paraId="755552EB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9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9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remont</w:t>
            </w:r>
          </w:p>
          <w:p w14:paraId="655AEC84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rPr>
                <w:rFonts w:ascii="Arial" w:hAnsi="Arial" w:cs="Arial"/>
                <w:lang w:eastAsia="pl-PL"/>
                <w:rPrChange w:id="29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29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wyposażenie</w:t>
            </w:r>
          </w:p>
        </w:tc>
      </w:tr>
      <w:tr w:rsidR="00962588" w:rsidRPr="00C601C6" w14:paraId="01C3CBD6" w14:textId="77777777" w:rsidTr="007C5303">
        <w:tc>
          <w:tcPr>
            <w:tcW w:w="227" w:type="pct"/>
          </w:tcPr>
          <w:p w14:paraId="1ADAD4C2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29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0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2.</w:t>
            </w:r>
          </w:p>
        </w:tc>
        <w:tc>
          <w:tcPr>
            <w:tcW w:w="1032" w:type="pct"/>
          </w:tcPr>
          <w:p w14:paraId="5820E66D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30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0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Inwestycja w infrastrukturę na potrzeby utworzenia nowego ośrodka wsparcia/placówki wymienionych w pkt II </w:t>
            </w:r>
          </w:p>
        </w:tc>
        <w:tc>
          <w:tcPr>
            <w:tcW w:w="971" w:type="pct"/>
          </w:tcPr>
          <w:p w14:paraId="0134B62C" w14:textId="5860B165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ind w:left="346" w:hanging="320"/>
              <w:rPr>
                <w:rFonts w:ascii="Arial" w:hAnsi="Arial" w:cs="Arial"/>
                <w:lang w:eastAsia="pl-PL"/>
                <w:rPrChange w:id="30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0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utworzenie pomieszczeń</w:t>
            </w:r>
            <w:r w:rsidR="007A3199" w:rsidRPr="00C601C6">
              <w:rPr>
                <w:rFonts w:ascii="Arial" w:hAnsi="Arial" w:cs="Arial"/>
                <w:lang w:eastAsia="pl-PL"/>
                <w:rPrChange w:id="30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/ przestrzeni</w:t>
            </w:r>
            <w:r w:rsidRPr="00C601C6">
              <w:rPr>
                <w:rFonts w:ascii="Arial" w:hAnsi="Arial" w:cs="Arial"/>
                <w:lang w:eastAsia="pl-PL"/>
                <w:rPrChange w:id="30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 xml:space="preserve"> niezbędnych do realizacji działań CIM oraz</w:t>
            </w:r>
          </w:p>
          <w:p w14:paraId="5E3D6FE7" w14:textId="77777777" w:rsidR="00962588" w:rsidRPr="00C601C6" w:rsidRDefault="00962588" w:rsidP="00A17960">
            <w:pPr>
              <w:pStyle w:val="Bezodstpw"/>
              <w:numPr>
                <w:ilvl w:val="0"/>
                <w:numId w:val="33"/>
              </w:numPr>
              <w:ind w:left="307" w:hanging="307"/>
              <w:rPr>
                <w:rFonts w:ascii="Arial" w:hAnsi="Arial" w:cs="Arial"/>
                <w:lang w:eastAsia="pl-PL"/>
                <w:rPrChange w:id="30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0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zwiększenie liczby miejsc w związku z utworzeniem nowego ośrodka/placówki wymienionych w pkt II</w:t>
            </w:r>
          </w:p>
        </w:tc>
        <w:tc>
          <w:tcPr>
            <w:tcW w:w="744" w:type="pct"/>
          </w:tcPr>
          <w:p w14:paraId="75FADA6A" w14:textId="77777777" w:rsidR="00962588" w:rsidRPr="00C601C6" w:rsidRDefault="00962588" w:rsidP="00A17960">
            <w:pPr>
              <w:pStyle w:val="Bezodstpw"/>
              <w:rPr>
                <w:rFonts w:ascii="Arial" w:hAnsi="Arial" w:cs="Arial"/>
                <w:lang w:eastAsia="pl-PL"/>
                <w:rPrChange w:id="30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10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FEdKP 2021-2027</w:t>
            </w:r>
            <w:r w:rsidRPr="00C601C6">
              <w:rPr>
                <w:rFonts w:ascii="Arial" w:hAnsi="Arial" w:cs="Arial"/>
                <w:lang w:eastAsia="pl-PL"/>
                <w:rPrChange w:id="311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br/>
              <w:t>Działanie 6.8</w:t>
            </w:r>
          </w:p>
        </w:tc>
        <w:tc>
          <w:tcPr>
            <w:tcW w:w="810" w:type="pct"/>
          </w:tcPr>
          <w:p w14:paraId="61C38509" w14:textId="59BD8074" w:rsidR="00962588" w:rsidRPr="00C601C6" w:rsidRDefault="00962588" w:rsidP="00BA5B00">
            <w:pPr>
              <w:pStyle w:val="Bezodstpw"/>
              <w:spacing w:after="100" w:afterAutospacing="1"/>
              <w:rPr>
                <w:rFonts w:ascii="Arial" w:hAnsi="Arial" w:cs="Arial"/>
                <w:lang w:eastAsia="pl-PL"/>
                <w:rPrChange w:id="312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13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W przypadku budowy od podstaw nowej infrastruktury:</w:t>
            </w:r>
          </w:p>
          <w:p w14:paraId="25E75229" w14:textId="7ED2CC14" w:rsidR="00962588" w:rsidRPr="00C601C6" w:rsidRDefault="00962588" w:rsidP="00BA5B00">
            <w:pPr>
              <w:pStyle w:val="Bezodstpw"/>
              <w:numPr>
                <w:ilvl w:val="0"/>
                <w:numId w:val="37"/>
              </w:numPr>
              <w:ind w:left="333" w:hanging="284"/>
              <w:rPr>
                <w:rFonts w:ascii="Arial" w:hAnsi="Arial" w:cs="Arial"/>
                <w:lang w:eastAsia="pl-PL"/>
                <w:rPrChange w:id="314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15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5 000 000 zł</w:t>
            </w:r>
          </w:p>
        </w:tc>
        <w:tc>
          <w:tcPr>
            <w:tcW w:w="1216" w:type="pct"/>
          </w:tcPr>
          <w:p w14:paraId="3647B1E2" w14:textId="77777777" w:rsidR="00962588" w:rsidRPr="00C601C6" w:rsidRDefault="00962588" w:rsidP="00962588">
            <w:pPr>
              <w:pStyle w:val="Bezodstpw"/>
              <w:numPr>
                <w:ilvl w:val="0"/>
                <w:numId w:val="66"/>
              </w:numPr>
              <w:ind w:left="745" w:hanging="426"/>
              <w:rPr>
                <w:rFonts w:ascii="Arial" w:hAnsi="Arial" w:cs="Arial"/>
                <w:lang w:eastAsia="pl-PL"/>
                <w:rPrChange w:id="316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17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budowa</w:t>
            </w:r>
          </w:p>
          <w:p w14:paraId="777FED69" w14:textId="77777777" w:rsidR="00962588" w:rsidRPr="00C601C6" w:rsidRDefault="00962588" w:rsidP="00962588">
            <w:pPr>
              <w:pStyle w:val="Bezodstpw"/>
              <w:numPr>
                <w:ilvl w:val="0"/>
                <w:numId w:val="66"/>
              </w:numPr>
              <w:ind w:left="745" w:hanging="426"/>
              <w:rPr>
                <w:rFonts w:ascii="Arial" w:hAnsi="Arial" w:cs="Arial"/>
                <w:lang w:eastAsia="pl-PL"/>
                <w:rPrChange w:id="318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</w:pPr>
            <w:r w:rsidRPr="00C601C6">
              <w:rPr>
                <w:rFonts w:ascii="Arial" w:hAnsi="Arial" w:cs="Arial"/>
                <w:lang w:eastAsia="pl-PL"/>
                <w:rPrChange w:id="319" w:author="Lucyna Swoińska-Lasota" w:date="2025-02-20T09:54:00Z" w16du:dateUtc="2025-02-20T08:54:00Z">
                  <w:rPr>
                    <w:rFonts w:cstheme="minorHAnsi"/>
                    <w:lang w:eastAsia="pl-PL"/>
                  </w:rPr>
                </w:rPrChange>
              </w:rPr>
              <w:t>wyposażenie</w:t>
            </w:r>
          </w:p>
        </w:tc>
      </w:tr>
    </w:tbl>
    <w:bookmarkEnd w:id="260"/>
    <w:p w14:paraId="59989A20" w14:textId="54E90F52" w:rsidR="00830CBD" w:rsidRPr="00C601C6" w:rsidRDefault="00522C19" w:rsidP="00BA5B00">
      <w:pPr>
        <w:spacing w:before="100" w:beforeAutospacing="1"/>
        <w:rPr>
          <w:rFonts w:ascii="Arial" w:hAnsi="Arial" w:cs="Arial"/>
          <w:sz w:val="24"/>
          <w:szCs w:val="24"/>
          <w:lang w:eastAsia="pl-PL"/>
          <w:rPrChange w:id="32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sz w:val="24"/>
          <w:szCs w:val="24"/>
          <w:lang w:eastAsia="pl-PL"/>
          <w:rPrChange w:id="321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 xml:space="preserve">Infrastruktura w której realizowane będą działania Centrum Integracji Międzypokoleniowej </w:t>
      </w:r>
      <w:r w:rsidRPr="00C601C6">
        <w:rPr>
          <w:rFonts w:ascii="Arial" w:hAnsi="Arial" w:cs="Arial"/>
          <w:sz w:val="24"/>
          <w:szCs w:val="24"/>
          <w:lang w:eastAsia="pl-PL"/>
          <w:rPrChange w:id="32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poza pomieszczeniem w którym odbywać się będzie realizacja usługi</w:t>
      </w:r>
      <w:r w:rsidRPr="00C601C6">
        <w:rPr>
          <w:rFonts w:ascii="Arial" w:hAnsi="Arial" w:cs="Arial"/>
          <w:sz w:val="24"/>
          <w:szCs w:val="24"/>
          <w:rPrChange w:id="323" w:author="Lucyna Swoińska-Lasota" w:date="2025-02-20T09:54:00Z" w16du:dateUtc="2025-02-20T08:54:00Z">
            <w:rPr>
              <w:rFonts w:cstheme="minorHAnsi"/>
              <w:sz w:val="24"/>
              <w:szCs w:val="24"/>
            </w:rPr>
          </w:rPrChange>
        </w:rPr>
        <w:t xml:space="preserve">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32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>
        <w:rPr>
          <w:rFonts w:ascii="Arial" w:hAnsi="Arial" w:cs="Arial"/>
          <w:sz w:val="24"/>
          <w:szCs w:val="24"/>
          <w:lang w:eastAsia="pl-PL"/>
          <w:rPrChange w:id="32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ziennego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32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</w:t>
      </w:r>
      <w:r w:rsidRPr="00C601C6">
        <w:rPr>
          <w:rFonts w:ascii="Arial" w:hAnsi="Arial" w:cs="Arial"/>
          <w:sz w:val="24"/>
          <w:szCs w:val="24"/>
          <w:lang w:eastAsia="pl-PL"/>
          <w:rPrChange w:id="32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omu 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32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</w:t>
      </w:r>
      <w:r w:rsidRPr="00C601C6">
        <w:rPr>
          <w:rFonts w:ascii="Arial" w:hAnsi="Arial" w:cs="Arial"/>
          <w:sz w:val="24"/>
          <w:szCs w:val="24"/>
          <w:lang w:eastAsia="pl-PL"/>
          <w:rPrChange w:id="32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omocy</w:t>
      </w:r>
      <w:r w:rsidR="008F338E" w:rsidRPr="00C601C6">
        <w:rPr>
          <w:rFonts w:ascii="Arial" w:hAnsi="Arial" w:cs="Arial"/>
          <w:sz w:val="24"/>
          <w:szCs w:val="24"/>
          <w:lang w:eastAsia="pl-PL"/>
          <w:rPrChange w:id="33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lub</w:t>
      </w:r>
      <w:r w:rsidRPr="00C601C6">
        <w:rPr>
          <w:rFonts w:ascii="Arial" w:hAnsi="Arial" w:cs="Arial"/>
          <w:sz w:val="24"/>
          <w:szCs w:val="24"/>
          <w:lang w:eastAsia="pl-PL"/>
          <w:rPrChange w:id="33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klubu seniora</w:t>
      </w:r>
      <w:r w:rsidR="008F338E" w:rsidRPr="00C601C6">
        <w:rPr>
          <w:rFonts w:ascii="Arial" w:hAnsi="Arial" w:cs="Arial"/>
          <w:sz w:val="24"/>
          <w:szCs w:val="24"/>
          <w:lang w:eastAsia="pl-PL"/>
          <w:rPrChange w:id="33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lub </w:t>
      </w:r>
      <w:r w:rsidRPr="00C601C6">
        <w:rPr>
          <w:rFonts w:ascii="Arial" w:hAnsi="Arial" w:cs="Arial"/>
          <w:sz w:val="24"/>
          <w:szCs w:val="24"/>
          <w:lang w:eastAsia="pl-PL"/>
          <w:rPrChange w:id="33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placówki wsparcia </w:t>
      </w:r>
      <w:r w:rsidR="00EB560E" w:rsidRPr="00C601C6">
        <w:rPr>
          <w:rFonts w:ascii="Arial" w:hAnsi="Arial" w:cs="Arial"/>
          <w:sz w:val="24"/>
          <w:szCs w:val="24"/>
          <w:lang w:eastAsia="pl-PL"/>
          <w:rPrChange w:id="33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dziennego </w:t>
      </w:r>
      <w:r w:rsidRPr="00C601C6">
        <w:rPr>
          <w:rFonts w:ascii="Arial" w:hAnsi="Arial" w:cs="Arial"/>
          <w:sz w:val="24"/>
          <w:szCs w:val="24"/>
          <w:lang w:eastAsia="pl-PL"/>
          <w:rPrChange w:id="33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dla dzieci i młodzieży</w:t>
      </w:r>
      <w:r w:rsidR="008F338E" w:rsidRPr="00C601C6">
        <w:rPr>
          <w:rFonts w:ascii="Arial" w:hAnsi="Arial" w:cs="Arial"/>
          <w:sz w:val="24"/>
          <w:szCs w:val="24"/>
          <w:lang w:eastAsia="pl-PL"/>
          <w:rPrChange w:id="33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w formie opiekuńczej lub specjalistycznej</w:t>
      </w:r>
    </w:p>
    <w:p w14:paraId="20F3E3E3" w14:textId="5A47FA0E" w:rsidR="00EB560E" w:rsidRPr="00C601C6" w:rsidRDefault="00522C19" w:rsidP="00BA5B00">
      <w:pPr>
        <w:rPr>
          <w:rFonts w:ascii="Arial" w:hAnsi="Arial" w:cs="Arial"/>
          <w:b/>
          <w:bCs/>
          <w:sz w:val="24"/>
          <w:szCs w:val="24"/>
          <w:lang w:eastAsia="pl-PL"/>
          <w:rPrChange w:id="337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bCs/>
          <w:sz w:val="24"/>
          <w:szCs w:val="24"/>
          <w:lang w:eastAsia="pl-PL"/>
          <w:rPrChange w:id="338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>powinna zawierać:</w:t>
      </w:r>
    </w:p>
    <w:p w14:paraId="1E05A577" w14:textId="520463BB" w:rsidR="00DC68BD" w:rsidRPr="00C601C6" w:rsidRDefault="00963865" w:rsidP="002E1F96">
      <w:pPr>
        <w:pStyle w:val="Bezodstpw"/>
        <w:numPr>
          <w:ilvl w:val="0"/>
          <w:numId w:val="61"/>
        </w:numPr>
        <w:rPr>
          <w:rFonts w:ascii="Arial" w:hAnsi="Arial" w:cs="Arial"/>
          <w:sz w:val="24"/>
          <w:szCs w:val="24"/>
          <w:lang w:eastAsia="pl-PL"/>
          <w:rPrChange w:id="33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34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Przestrzeń wspóln</w:t>
      </w:r>
      <w:r w:rsidR="002E1F96" w:rsidRPr="00C601C6">
        <w:rPr>
          <w:rFonts w:ascii="Arial" w:hAnsi="Arial" w:cs="Arial"/>
          <w:sz w:val="24"/>
          <w:szCs w:val="24"/>
          <w:lang w:eastAsia="pl-PL"/>
          <w:rPrChange w:id="34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ą</w:t>
      </w:r>
      <w:r w:rsidRPr="00C601C6">
        <w:rPr>
          <w:rFonts w:ascii="Arial" w:hAnsi="Arial" w:cs="Arial"/>
          <w:sz w:val="24"/>
          <w:szCs w:val="24"/>
          <w:lang w:eastAsia="pl-PL"/>
          <w:rPrChange w:id="34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– strefa integracji międzypokoleniowej</w:t>
      </w:r>
      <w:r w:rsidR="00DC68BD" w:rsidRPr="00C601C6">
        <w:rPr>
          <w:rFonts w:ascii="Arial" w:hAnsi="Arial" w:cs="Arial"/>
          <w:sz w:val="24"/>
          <w:szCs w:val="24"/>
          <w:lang w:eastAsia="pl-PL"/>
          <w:rPrChange w:id="34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</w:p>
    <w:p w14:paraId="315ED076" w14:textId="3CA9EC5C" w:rsidR="00D04BAE" w:rsidRPr="00C601C6" w:rsidRDefault="00DC68BD" w:rsidP="00E71B97">
      <w:pPr>
        <w:pStyle w:val="Bezodstpw"/>
        <w:ind w:left="1134"/>
        <w:rPr>
          <w:rFonts w:ascii="Arial" w:hAnsi="Arial" w:cs="Arial"/>
          <w:sz w:val="24"/>
          <w:szCs w:val="24"/>
          <w:lang w:eastAsia="pl-PL"/>
          <w:rPrChange w:id="34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34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- </w:t>
      </w:r>
      <w:r w:rsidR="00963865" w:rsidRPr="00C601C6">
        <w:rPr>
          <w:rFonts w:ascii="Arial" w:hAnsi="Arial" w:cs="Arial"/>
          <w:sz w:val="24"/>
          <w:szCs w:val="24"/>
          <w:lang w:eastAsia="pl-PL"/>
          <w:rPrChange w:id="34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Sala wielofunkcyjna: przestrzeń, którą można dostosować do różnych działań, takich jak warsztaty, spotkania, wykłady, czy zajęcia sportowe (np. joga, fitness)</w:t>
      </w:r>
      <w:r w:rsidR="00F67CFA" w:rsidRPr="00C601C6">
        <w:rPr>
          <w:rFonts w:ascii="Arial" w:hAnsi="Arial" w:cs="Arial"/>
          <w:sz w:val="24"/>
          <w:szCs w:val="24"/>
          <w:lang w:eastAsia="pl-PL"/>
          <w:rPrChange w:id="34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, wyposażona w stoły, krzesła i sprzęt multimedialny </w:t>
      </w:r>
      <w:r w:rsidR="00F67CFA" w:rsidRPr="00C601C6">
        <w:rPr>
          <w:rFonts w:ascii="Arial" w:hAnsi="Arial" w:cs="Arial"/>
          <w:sz w:val="24"/>
          <w:szCs w:val="24"/>
          <w:lang w:eastAsia="pl-PL"/>
          <w:rPrChange w:id="34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lastRenderedPageBreak/>
        <w:t>(projektor, ekran, tablica) do prowadzenia zajęć edukacyjnych, prelekcji czy szkoleń.</w:t>
      </w:r>
    </w:p>
    <w:p w14:paraId="4A628A88" w14:textId="18BEFC72" w:rsidR="00DC68BD" w:rsidRPr="00C601C6" w:rsidRDefault="009C5AF4" w:rsidP="00BA5B00">
      <w:pPr>
        <w:pStyle w:val="Bezodstpw"/>
        <w:numPr>
          <w:ilvl w:val="0"/>
          <w:numId w:val="61"/>
        </w:numPr>
        <w:rPr>
          <w:rFonts w:ascii="Arial" w:hAnsi="Arial" w:cs="Arial"/>
          <w:sz w:val="24"/>
          <w:szCs w:val="24"/>
          <w:lang w:eastAsia="pl-PL"/>
          <w:rPrChange w:id="34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3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Pomieszczenie socjalne</w:t>
      </w:r>
    </w:p>
    <w:p w14:paraId="2A23600C" w14:textId="35919A18" w:rsidR="00DD5C01" w:rsidRPr="00C601C6" w:rsidRDefault="009C5AF4" w:rsidP="00DD5C01">
      <w:pPr>
        <w:pStyle w:val="Bezodstpw"/>
        <w:numPr>
          <w:ilvl w:val="0"/>
          <w:numId w:val="61"/>
        </w:numPr>
        <w:rPr>
          <w:rFonts w:ascii="Arial" w:hAnsi="Arial" w:cs="Arial"/>
          <w:sz w:val="24"/>
          <w:szCs w:val="24"/>
          <w:lang w:eastAsia="pl-PL"/>
          <w:rPrChange w:id="3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3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Pomieszczenie sanitarne</w:t>
      </w:r>
    </w:p>
    <w:p w14:paraId="043CF41C" w14:textId="0CD41B67" w:rsidR="00340BB6" w:rsidRPr="00C601C6" w:rsidRDefault="00DD5C01" w:rsidP="00E71B97">
      <w:pPr>
        <w:pStyle w:val="Bezodstpw"/>
        <w:numPr>
          <w:ilvl w:val="0"/>
          <w:numId w:val="61"/>
        </w:numPr>
        <w:spacing w:before="100" w:beforeAutospacing="1" w:after="100" w:afterAutospacing="1"/>
        <w:ind w:left="714" w:hanging="357"/>
        <w:rPr>
          <w:ins w:id="353" w:author="Sylwia Szada" w:date="2025-02-14T11:00:00Z" w16du:dateUtc="2025-02-14T10:00:00Z"/>
          <w:rFonts w:ascii="Arial" w:hAnsi="Arial" w:cs="Arial"/>
          <w:sz w:val="24"/>
          <w:szCs w:val="24"/>
          <w:lang w:eastAsia="pl-PL"/>
          <w:rPrChange w:id="354" w:author="Lucyna Swoińska-Lasota" w:date="2025-02-20T09:54:00Z" w16du:dateUtc="2025-02-20T08:54:00Z">
            <w:rPr>
              <w:ins w:id="355" w:author="Sylwia Szada" w:date="2025-02-14T11:00:00Z" w16du:dateUtc="2025-02-14T10:00:00Z"/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3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Strefa zewnętrzna  przeznaczona do międzypokoleniowej integracji</w:t>
      </w:r>
    </w:p>
    <w:p w14:paraId="77C0A9E2" w14:textId="6C2DC1ED" w:rsidR="00EA603C" w:rsidRPr="00C601C6" w:rsidRDefault="00EA603C" w:rsidP="00EA603C">
      <w:pPr>
        <w:pStyle w:val="Bezodstpw"/>
        <w:spacing w:before="100" w:beforeAutospacing="1" w:after="160"/>
        <w:rPr>
          <w:ins w:id="357" w:author="Sylwia Szada" w:date="2025-02-14T10:59:00Z" w16du:dateUtc="2025-02-14T09:59:00Z"/>
          <w:rFonts w:ascii="Arial" w:hAnsi="Arial" w:cs="Arial"/>
          <w:b/>
          <w:bCs/>
          <w:sz w:val="24"/>
          <w:szCs w:val="24"/>
          <w:lang w:eastAsia="pl-PL"/>
          <w:rPrChange w:id="358" w:author="Lucyna Swoińska-Lasota" w:date="2025-02-20T09:54:00Z" w16du:dateUtc="2025-02-20T08:54:00Z">
            <w:rPr>
              <w:ins w:id="359" w:author="Sylwia Szada" w:date="2025-02-14T10:59:00Z" w16du:dateUtc="2025-02-14T09:59:00Z"/>
              <w:rFonts w:cstheme="minorHAnsi"/>
              <w:b/>
              <w:bCs/>
              <w:sz w:val="24"/>
              <w:szCs w:val="24"/>
              <w:lang w:eastAsia="pl-PL"/>
            </w:rPr>
          </w:rPrChange>
        </w:rPr>
      </w:pPr>
      <w:commentRangeStart w:id="360"/>
      <w:ins w:id="361" w:author="Sylwia Szada" w:date="2025-02-14T11:00:00Z" w16du:dateUtc="2025-02-14T10:00:00Z">
        <w:r w:rsidRPr="00C601C6">
          <w:rPr>
            <w:rFonts w:ascii="Arial" w:hAnsi="Arial" w:cs="Arial"/>
            <w:b/>
            <w:bCs/>
            <w:sz w:val="24"/>
            <w:szCs w:val="24"/>
            <w:lang w:eastAsia="pl-PL"/>
            <w:rPrChange w:id="362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t>może zawierać:</w:t>
        </w:r>
      </w:ins>
    </w:p>
    <w:p w14:paraId="70A13F22" w14:textId="77777777" w:rsidR="00EA603C" w:rsidRPr="00C601C6" w:rsidRDefault="00EA603C" w:rsidP="00EA603C">
      <w:pPr>
        <w:pStyle w:val="Bezodstpw"/>
        <w:numPr>
          <w:ilvl w:val="0"/>
          <w:numId w:val="61"/>
        </w:numPr>
        <w:rPr>
          <w:moveTo w:id="363" w:author="Sylwia Szada" w:date="2025-02-14T10:59:00Z" w16du:dateUtc="2025-02-14T09:59:00Z"/>
          <w:rFonts w:ascii="Arial" w:hAnsi="Arial" w:cs="Arial"/>
          <w:sz w:val="24"/>
          <w:szCs w:val="24"/>
          <w:lang w:eastAsia="pl-PL"/>
          <w:rPrChange w:id="364" w:author="Lucyna Swoińska-Lasota" w:date="2025-02-20T09:54:00Z" w16du:dateUtc="2025-02-20T08:54:00Z">
            <w:rPr>
              <w:moveTo w:id="365" w:author="Sylwia Szada" w:date="2025-02-14T10:59:00Z" w16du:dateUtc="2025-02-14T09:59:00Z"/>
              <w:rFonts w:cstheme="minorHAnsi"/>
              <w:sz w:val="24"/>
              <w:szCs w:val="24"/>
              <w:lang w:eastAsia="pl-PL"/>
            </w:rPr>
          </w:rPrChange>
        </w:rPr>
      </w:pPr>
      <w:moveToRangeStart w:id="366" w:author="Sylwia Szada" w:date="2025-02-14T10:59:00Z" w:name="move190423174"/>
      <w:moveTo w:id="367" w:author="Sylwia Szada" w:date="2025-02-14T10:59:00Z" w16du:dateUtc="2025-02-14T09:59:00Z">
        <w:r w:rsidRPr="00C601C6">
          <w:rPr>
            <w:rFonts w:ascii="Arial" w:hAnsi="Arial" w:cs="Arial"/>
            <w:sz w:val="24"/>
            <w:szCs w:val="24"/>
            <w:lang w:eastAsia="pl-PL"/>
            <w:rPrChange w:id="368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Pomieszczenia administracyjne</w:t>
        </w:r>
      </w:moveTo>
    </w:p>
    <w:p w14:paraId="74FFE3E0" w14:textId="77777777" w:rsidR="00EA603C" w:rsidRPr="00C601C6" w:rsidRDefault="00EA603C" w:rsidP="00EA603C">
      <w:pPr>
        <w:pStyle w:val="Bezodstpw"/>
        <w:ind w:left="720"/>
        <w:rPr>
          <w:moveTo w:id="369" w:author="Sylwia Szada" w:date="2025-02-14T10:59:00Z" w16du:dateUtc="2025-02-14T09:59:00Z"/>
          <w:rFonts w:ascii="Arial" w:hAnsi="Arial" w:cs="Arial"/>
          <w:sz w:val="24"/>
          <w:szCs w:val="24"/>
          <w:lang w:eastAsia="pl-PL"/>
          <w:rPrChange w:id="370" w:author="Lucyna Swoińska-Lasota" w:date="2025-02-20T09:54:00Z" w16du:dateUtc="2025-02-20T08:54:00Z">
            <w:rPr>
              <w:moveTo w:id="371" w:author="Sylwia Szada" w:date="2025-02-14T10:59:00Z" w16du:dateUtc="2025-02-14T09:59:00Z"/>
              <w:rFonts w:cstheme="minorHAnsi"/>
              <w:sz w:val="24"/>
              <w:szCs w:val="24"/>
              <w:lang w:eastAsia="pl-PL"/>
            </w:rPr>
          </w:rPrChange>
        </w:rPr>
      </w:pPr>
      <w:moveTo w:id="372" w:author="Sylwia Szada" w:date="2025-02-14T10:59:00Z" w16du:dateUtc="2025-02-14T09:59:00Z">
        <w:r w:rsidRPr="00C601C6">
          <w:rPr>
            <w:rFonts w:ascii="Arial" w:hAnsi="Arial" w:cs="Arial"/>
            <w:sz w:val="24"/>
            <w:szCs w:val="24"/>
            <w:lang w:eastAsia="pl-PL"/>
            <w:rPrChange w:id="373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- Biuro koordynatora</w:t>
        </w:r>
      </w:moveTo>
    </w:p>
    <w:p w14:paraId="69EEE954" w14:textId="3CBA5250" w:rsidR="00EA603C" w:rsidRPr="00C601C6" w:rsidRDefault="00EA603C" w:rsidP="00EA603C">
      <w:pPr>
        <w:pStyle w:val="Bezodstpw"/>
        <w:spacing w:after="100" w:afterAutospacing="1"/>
        <w:ind w:left="709"/>
        <w:rPr>
          <w:rFonts w:ascii="Arial" w:hAnsi="Arial" w:cs="Arial"/>
          <w:sz w:val="24"/>
          <w:szCs w:val="24"/>
          <w:lang w:eastAsia="pl-PL"/>
          <w:rPrChange w:id="37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moveTo w:id="375" w:author="Sylwia Szada" w:date="2025-02-14T10:59:00Z" w16du:dateUtc="2025-02-14T09:59:00Z">
        <w:r w:rsidRPr="00C601C6">
          <w:rPr>
            <w:rFonts w:ascii="Arial" w:hAnsi="Arial" w:cs="Arial"/>
            <w:sz w:val="24"/>
            <w:szCs w:val="24"/>
            <w:lang w:eastAsia="pl-PL"/>
            <w:rPrChange w:id="376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- Pokój spotkań kadry</w:t>
        </w:r>
      </w:moveTo>
      <w:moveToRangeEnd w:id="366"/>
      <w:commentRangeEnd w:id="360"/>
      <w:r w:rsidRPr="00C601C6">
        <w:rPr>
          <w:rStyle w:val="Odwoaniedokomentarza"/>
          <w:rFonts w:ascii="Arial" w:hAnsi="Arial" w:cs="Arial"/>
          <w:rPrChange w:id="377" w:author="Lucyna Swoińska-Lasota" w:date="2025-02-20T09:54:00Z" w16du:dateUtc="2025-02-20T08:54:00Z">
            <w:rPr>
              <w:rStyle w:val="Odwoaniedokomentarza"/>
            </w:rPr>
          </w:rPrChange>
        </w:rPr>
        <w:commentReference w:id="360"/>
      </w:r>
    </w:p>
    <w:p w14:paraId="0AD79525" w14:textId="3317A4B0" w:rsidR="00E71B97" w:rsidRPr="00C601C6" w:rsidRDefault="00340BB6" w:rsidP="00E71B97">
      <w:pPr>
        <w:pStyle w:val="Bezodstpw"/>
        <w:rPr>
          <w:ins w:id="378" w:author="Sylwia Szada" w:date="2025-02-14T11:01:00Z" w16du:dateUtc="2025-02-14T10:01:00Z"/>
          <w:rFonts w:ascii="Arial" w:hAnsi="Arial" w:cs="Arial"/>
          <w:b/>
          <w:bCs/>
          <w:sz w:val="24"/>
          <w:szCs w:val="24"/>
          <w:lang w:eastAsia="pl-PL"/>
          <w:rPrChange w:id="379" w:author="Lucyna Swoińska-Lasota" w:date="2025-02-20T09:54:00Z" w16du:dateUtc="2025-02-20T08:54:00Z">
            <w:rPr>
              <w:ins w:id="380" w:author="Sylwia Szada" w:date="2025-02-14T11:01:00Z" w16du:dateUtc="2025-02-14T10:01:00Z"/>
              <w:rFonts w:cstheme="minorHAnsi"/>
              <w:b/>
              <w:bCs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bCs/>
          <w:sz w:val="24"/>
          <w:szCs w:val="24"/>
          <w:lang w:eastAsia="pl-PL"/>
          <w:rPrChange w:id="381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 xml:space="preserve">Możliwość sfinansowania </w:t>
      </w:r>
      <w:r w:rsidR="008F338E" w:rsidRPr="00C601C6">
        <w:rPr>
          <w:rFonts w:ascii="Arial" w:hAnsi="Arial" w:cs="Arial"/>
          <w:b/>
          <w:bCs/>
          <w:sz w:val="24"/>
          <w:szCs w:val="24"/>
          <w:lang w:eastAsia="pl-PL"/>
          <w:rPrChange w:id="382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>wydatków</w:t>
      </w:r>
      <w:r w:rsidRPr="00C601C6">
        <w:rPr>
          <w:rFonts w:ascii="Arial" w:hAnsi="Arial" w:cs="Arial"/>
          <w:b/>
          <w:bCs/>
          <w:sz w:val="24"/>
          <w:szCs w:val="24"/>
          <w:lang w:eastAsia="pl-PL"/>
          <w:rPrChange w:id="383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 xml:space="preserve"> </w:t>
      </w:r>
      <w:r w:rsidR="008F338E" w:rsidRPr="00C601C6">
        <w:rPr>
          <w:rFonts w:ascii="Arial" w:hAnsi="Arial" w:cs="Arial"/>
          <w:b/>
          <w:bCs/>
          <w:sz w:val="24"/>
          <w:szCs w:val="24"/>
          <w:lang w:eastAsia="pl-PL"/>
          <w:rPrChange w:id="384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>określonych</w:t>
      </w:r>
      <w:r w:rsidRPr="00C601C6">
        <w:rPr>
          <w:rFonts w:ascii="Arial" w:hAnsi="Arial" w:cs="Arial"/>
          <w:b/>
          <w:bCs/>
          <w:sz w:val="24"/>
          <w:szCs w:val="24"/>
          <w:lang w:eastAsia="pl-PL"/>
          <w:rPrChange w:id="385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 xml:space="preserve"> w pkt 1</w:t>
      </w:r>
      <w:r w:rsidR="0021721F" w:rsidRPr="00C601C6">
        <w:rPr>
          <w:rFonts w:ascii="Arial" w:hAnsi="Arial" w:cs="Arial"/>
          <w:b/>
          <w:bCs/>
          <w:sz w:val="24"/>
          <w:szCs w:val="24"/>
          <w:lang w:eastAsia="pl-PL"/>
          <w:rPrChange w:id="386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 xml:space="preserve"> do </w:t>
      </w:r>
      <w:ins w:id="387" w:author="Sylwia Szada" w:date="2025-02-14T10:59:00Z" w16du:dateUtc="2025-02-14T09:59:00Z">
        <w:r w:rsidR="00EA603C" w:rsidRPr="00C601C6">
          <w:rPr>
            <w:rFonts w:ascii="Arial" w:hAnsi="Arial" w:cs="Arial"/>
            <w:b/>
            <w:bCs/>
            <w:sz w:val="24"/>
            <w:szCs w:val="24"/>
            <w:lang w:eastAsia="pl-PL"/>
            <w:rPrChange w:id="388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t>5</w:t>
        </w:r>
      </w:ins>
      <w:del w:id="389" w:author="Sylwia Szada" w:date="2025-02-14T10:59:00Z" w16du:dateUtc="2025-02-14T09:59:00Z">
        <w:r w:rsidR="002E1F96"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390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>4</w:delText>
        </w:r>
      </w:del>
      <w:r w:rsidRPr="00C601C6">
        <w:rPr>
          <w:rFonts w:ascii="Arial" w:hAnsi="Arial" w:cs="Arial"/>
          <w:b/>
          <w:bCs/>
          <w:sz w:val="24"/>
          <w:szCs w:val="24"/>
          <w:lang w:eastAsia="pl-PL"/>
          <w:rPrChange w:id="391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 xml:space="preserve"> w naborze przewidzianym </w:t>
      </w:r>
      <w:r w:rsidR="0098029E" w:rsidRPr="00C601C6">
        <w:rPr>
          <w:rFonts w:ascii="Arial" w:hAnsi="Arial" w:cs="Arial"/>
          <w:b/>
          <w:bCs/>
          <w:sz w:val="24"/>
          <w:szCs w:val="24"/>
          <w:lang w:eastAsia="pl-PL"/>
          <w:rPrChange w:id="392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br/>
      </w:r>
      <w:r w:rsidRPr="00C601C6">
        <w:rPr>
          <w:rFonts w:ascii="Arial" w:hAnsi="Arial" w:cs="Arial"/>
          <w:b/>
          <w:bCs/>
          <w:sz w:val="24"/>
          <w:szCs w:val="24"/>
          <w:lang w:eastAsia="pl-PL"/>
          <w:rPrChange w:id="393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  <w:t>w ramach Działania 6.8 Inwestycje w infrastrukturę społeczną programu FEdKP 2021-2027.</w:t>
      </w:r>
    </w:p>
    <w:p w14:paraId="1DCE8C12" w14:textId="77777777" w:rsidR="00EA603C" w:rsidRPr="00C601C6" w:rsidRDefault="00EA603C" w:rsidP="00E71B97">
      <w:pPr>
        <w:pStyle w:val="Bezodstpw"/>
        <w:rPr>
          <w:rFonts w:ascii="Arial" w:hAnsi="Arial" w:cs="Arial"/>
          <w:b/>
          <w:bCs/>
          <w:sz w:val="24"/>
          <w:szCs w:val="24"/>
          <w:lang w:eastAsia="pl-PL"/>
          <w:rPrChange w:id="394" w:author="Lucyna Swoińska-Lasota" w:date="2025-02-20T09:54:00Z" w16du:dateUtc="2025-02-20T08:54:00Z">
            <w:rPr>
              <w:rFonts w:cstheme="minorHAnsi"/>
              <w:b/>
              <w:bCs/>
              <w:sz w:val="24"/>
              <w:szCs w:val="24"/>
              <w:lang w:eastAsia="pl-PL"/>
            </w:rPr>
          </w:rPrChange>
        </w:rPr>
      </w:pPr>
    </w:p>
    <w:p w14:paraId="03B680D5" w14:textId="50A47523" w:rsidR="0021721F" w:rsidRPr="00C601C6" w:rsidDel="00EA603C" w:rsidRDefault="002E1F96" w:rsidP="00BA5B00">
      <w:pPr>
        <w:pStyle w:val="Bezodstpw"/>
        <w:spacing w:before="100" w:beforeAutospacing="1" w:after="100" w:afterAutospacing="1"/>
        <w:rPr>
          <w:del w:id="395" w:author="Sylwia Szada" w:date="2025-02-14T10:59:00Z" w16du:dateUtc="2025-02-14T09:59:00Z"/>
          <w:rFonts w:ascii="Arial" w:hAnsi="Arial" w:cs="Arial"/>
          <w:b/>
          <w:bCs/>
          <w:sz w:val="24"/>
          <w:szCs w:val="24"/>
          <w:lang w:eastAsia="pl-PL"/>
          <w:rPrChange w:id="396" w:author="Lucyna Swoińska-Lasota" w:date="2025-02-20T09:54:00Z" w16du:dateUtc="2025-02-20T08:54:00Z">
            <w:rPr>
              <w:del w:id="397" w:author="Sylwia Szada" w:date="2025-02-14T10:59:00Z" w16du:dateUtc="2025-02-14T09:59:00Z"/>
              <w:rFonts w:cstheme="minorHAnsi"/>
              <w:b/>
              <w:bCs/>
              <w:sz w:val="24"/>
              <w:szCs w:val="24"/>
              <w:lang w:eastAsia="pl-PL"/>
            </w:rPr>
          </w:rPrChange>
        </w:rPr>
      </w:pPr>
      <w:del w:id="398" w:author="Sylwia Szada" w:date="2025-02-14T10:59:00Z" w16du:dateUtc="2025-02-14T09:59:00Z">
        <w:r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399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>m</w:delText>
        </w:r>
        <w:r w:rsidR="0021721F"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400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>oże zawierać:</w:delText>
        </w:r>
      </w:del>
    </w:p>
    <w:p w14:paraId="441F4FCE" w14:textId="6A3E1F78" w:rsidR="00963865" w:rsidRPr="00C601C6" w:rsidDel="00EA603C" w:rsidRDefault="009C5AF4" w:rsidP="002E1F96">
      <w:pPr>
        <w:pStyle w:val="Bezodstpw"/>
        <w:numPr>
          <w:ilvl w:val="0"/>
          <w:numId w:val="61"/>
        </w:numPr>
        <w:rPr>
          <w:moveFrom w:id="401" w:author="Sylwia Szada" w:date="2025-02-14T10:59:00Z" w16du:dateUtc="2025-02-14T09:59:00Z"/>
          <w:rFonts w:ascii="Arial" w:hAnsi="Arial" w:cs="Arial"/>
          <w:sz w:val="24"/>
          <w:szCs w:val="24"/>
          <w:lang w:eastAsia="pl-PL"/>
          <w:rPrChange w:id="402" w:author="Lucyna Swoińska-Lasota" w:date="2025-02-20T09:54:00Z" w16du:dateUtc="2025-02-20T08:54:00Z">
            <w:rPr>
              <w:moveFrom w:id="403" w:author="Sylwia Szada" w:date="2025-02-14T10:59:00Z" w16du:dateUtc="2025-02-14T09:59:00Z"/>
              <w:rFonts w:cstheme="minorHAnsi"/>
              <w:sz w:val="24"/>
              <w:szCs w:val="24"/>
              <w:lang w:eastAsia="pl-PL"/>
            </w:rPr>
          </w:rPrChange>
        </w:rPr>
      </w:pPr>
      <w:moveFromRangeStart w:id="404" w:author="Sylwia Szada" w:date="2025-02-14T10:59:00Z" w:name="move190423174"/>
      <w:moveFrom w:id="405" w:author="Sylwia Szada" w:date="2025-02-14T10:59:00Z" w16du:dateUtc="2025-02-14T09:59:00Z">
        <w:r w:rsidRPr="00C601C6" w:rsidDel="00EA603C">
          <w:rPr>
            <w:rFonts w:ascii="Arial" w:hAnsi="Arial" w:cs="Arial"/>
            <w:sz w:val="24"/>
            <w:szCs w:val="24"/>
            <w:lang w:eastAsia="pl-PL"/>
            <w:rPrChange w:id="406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Pomieszczenia administracyjne</w:t>
        </w:r>
      </w:moveFrom>
    </w:p>
    <w:p w14:paraId="00455ECB" w14:textId="342E8E81" w:rsidR="00963865" w:rsidRPr="00C601C6" w:rsidDel="00EA603C" w:rsidRDefault="0021721F" w:rsidP="002E1F96">
      <w:pPr>
        <w:pStyle w:val="Bezodstpw"/>
        <w:ind w:left="720"/>
        <w:rPr>
          <w:moveFrom w:id="407" w:author="Sylwia Szada" w:date="2025-02-14T10:59:00Z" w16du:dateUtc="2025-02-14T09:59:00Z"/>
          <w:rFonts w:ascii="Arial" w:hAnsi="Arial" w:cs="Arial"/>
          <w:sz w:val="24"/>
          <w:szCs w:val="24"/>
          <w:lang w:eastAsia="pl-PL"/>
          <w:rPrChange w:id="408" w:author="Lucyna Swoińska-Lasota" w:date="2025-02-20T09:54:00Z" w16du:dateUtc="2025-02-20T08:54:00Z">
            <w:rPr>
              <w:moveFrom w:id="409" w:author="Sylwia Szada" w:date="2025-02-14T10:59:00Z" w16du:dateUtc="2025-02-14T09:59:00Z"/>
              <w:rFonts w:cstheme="minorHAnsi"/>
              <w:sz w:val="24"/>
              <w:szCs w:val="24"/>
              <w:lang w:eastAsia="pl-PL"/>
            </w:rPr>
          </w:rPrChange>
        </w:rPr>
      </w:pPr>
      <w:moveFrom w:id="410" w:author="Sylwia Szada" w:date="2025-02-14T10:59:00Z" w16du:dateUtc="2025-02-14T09:59:00Z">
        <w:r w:rsidRPr="00C601C6" w:rsidDel="00EA603C">
          <w:rPr>
            <w:rFonts w:ascii="Arial" w:hAnsi="Arial" w:cs="Arial"/>
            <w:sz w:val="24"/>
            <w:szCs w:val="24"/>
            <w:lang w:eastAsia="pl-PL"/>
            <w:rPrChange w:id="411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 xml:space="preserve">- </w:t>
        </w:r>
        <w:r w:rsidR="009C5AF4" w:rsidRPr="00C601C6" w:rsidDel="00EA603C">
          <w:rPr>
            <w:rFonts w:ascii="Arial" w:hAnsi="Arial" w:cs="Arial"/>
            <w:sz w:val="24"/>
            <w:szCs w:val="24"/>
            <w:lang w:eastAsia="pl-PL"/>
            <w:rPrChange w:id="412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Biuro koordynatora</w:t>
        </w:r>
      </w:moveFrom>
    </w:p>
    <w:p w14:paraId="005233C5" w14:textId="034F933B" w:rsidR="00963865" w:rsidRPr="00C601C6" w:rsidDel="00EA603C" w:rsidRDefault="0021721F" w:rsidP="00E71B97">
      <w:pPr>
        <w:pStyle w:val="Bezodstpw"/>
        <w:spacing w:after="100" w:afterAutospacing="1"/>
        <w:ind w:left="709"/>
        <w:rPr>
          <w:moveFrom w:id="413" w:author="Sylwia Szada" w:date="2025-02-14T10:59:00Z" w16du:dateUtc="2025-02-14T09:59:00Z"/>
          <w:rFonts w:ascii="Arial" w:hAnsi="Arial" w:cs="Arial"/>
          <w:sz w:val="24"/>
          <w:szCs w:val="24"/>
          <w:lang w:eastAsia="pl-PL"/>
          <w:rPrChange w:id="414" w:author="Lucyna Swoińska-Lasota" w:date="2025-02-20T09:54:00Z" w16du:dateUtc="2025-02-20T08:54:00Z">
            <w:rPr>
              <w:moveFrom w:id="415" w:author="Sylwia Szada" w:date="2025-02-14T10:59:00Z" w16du:dateUtc="2025-02-14T09:59:00Z"/>
              <w:rFonts w:cstheme="minorHAnsi"/>
              <w:sz w:val="24"/>
              <w:szCs w:val="24"/>
              <w:lang w:eastAsia="pl-PL"/>
            </w:rPr>
          </w:rPrChange>
        </w:rPr>
      </w:pPr>
      <w:moveFrom w:id="416" w:author="Sylwia Szada" w:date="2025-02-14T10:59:00Z" w16du:dateUtc="2025-02-14T09:59:00Z">
        <w:r w:rsidRPr="00C601C6" w:rsidDel="00EA603C">
          <w:rPr>
            <w:rFonts w:ascii="Arial" w:hAnsi="Arial" w:cs="Arial"/>
            <w:sz w:val="24"/>
            <w:szCs w:val="24"/>
            <w:lang w:eastAsia="pl-PL"/>
            <w:rPrChange w:id="417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 xml:space="preserve">- </w:t>
        </w:r>
        <w:r w:rsidR="009C5AF4" w:rsidRPr="00C601C6" w:rsidDel="00EA603C">
          <w:rPr>
            <w:rFonts w:ascii="Arial" w:hAnsi="Arial" w:cs="Arial"/>
            <w:sz w:val="24"/>
            <w:szCs w:val="24"/>
            <w:lang w:eastAsia="pl-PL"/>
            <w:rPrChange w:id="418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Pokój spotkań kadr</w:t>
        </w:r>
        <w:r w:rsidR="006F67EA" w:rsidRPr="00C601C6" w:rsidDel="00EA603C">
          <w:rPr>
            <w:rFonts w:ascii="Arial" w:hAnsi="Arial" w:cs="Arial"/>
            <w:sz w:val="24"/>
            <w:szCs w:val="24"/>
            <w:lang w:eastAsia="pl-PL"/>
            <w:rPrChange w:id="419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y</w:t>
        </w:r>
      </w:moveFrom>
    </w:p>
    <w:moveFromRangeEnd w:id="404"/>
    <w:p w14:paraId="53E394AA" w14:textId="02770A15" w:rsidR="00963865" w:rsidRPr="00C601C6" w:rsidDel="00EA603C" w:rsidRDefault="00DD5C01" w:rsidP="00E71B97">
      <w:pPr>
        <w:pStyle w:val="Bezodstpw"/>
        <w:spacing w:after="100" w:afterAutospacing="1"/>
        <w:rPr>
          <w:del w:id="420" w:author="Sylwia Szada" w:date="2025-02-14T10:58:00Z" w16du:dateUtc="2025-02-14T09:58:00Z"/>
          <w:rFonts w:ascii="Arial" w:hAnsi="Arial" w:cs="Arial"/>
          <w:b/>
          <w:bCs/>
          <w:sz w:val="24"/>
          <w:szCs w:val="24"/>
          <w:lang w:eastAsia="pl-PL"/>
          <w:rPrChange w:id="421" w:author="Lucyna Swoińska-Lasota" w:date="2025-02-20T09:54:00Z" w16du:dateUtc="2025-02-20T08:54:00Z">
            <w:rPr>
              <w:del w:id="422" w:author="Sylwia Szada" w:date="2025-02-14T10:58:00Z" w16du:dateUtc="2025-02-14T09:58:00Z"/>
              <w:rFonts w:cstheme="minorHAnsi"/>
              <w:b/>
              <w:bCs/>
              <w:sz w:val="24"/>
              <w:szCs w:val="24"/>
              <w:lang w:eastAsia="pl-PL"/>
            </w:rPr>
          </w:rPrChange>
        </w:rPr>
      </w:pPr>
      <w:del w:id="423" w:author="Sylwia Szada" w:date="2025-02-14T10:58:00Z" w16du:dateUtc="2025-02-14T09:58:00Z">
        <w:r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424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>Brak możliwości sfinansowania wydatków określonych w pkt</w:delText>
        </w:r>
        <w:r w:rsidR="002E1F96"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425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 xml:space="preserve"> 5</w:delText>
        </w:r>
        <w:r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426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 xml:space="preserve"> w naborze przewidzianym </w:delText>
        </w:r>
        <w:r w:rsidR="0098029E"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427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br/>
        </w:r>
        <w:r w:rsidRPr="00C601C6" w:rsidDel="00EA603C">
          <w:rPr>
            <w:rFonts w:ascii="Arial" w:hAnsi="Arial" w:cs="Arial"/>
            <w:b/>
            <w:bCs/>
            <w:sz w:val="24"/>
            <w:szCs w:val="24"/>
            <w:lang w:eastAsia="pl-PL"/>
            <w:rPrChange w:id="428" w:author="Lucyna Swoińska-Lasota" w:date="2025-02-20T09:54:00Z" w16du:dateUtc="2025-02-20T08:54:00Z">
              <w:rPr>
                <w:rFonts w:cstheme="minorHAnsi"/>
                <w:b/>
                <w:bCs/>
                <w:sz w:val="24"/>
                <w:szCs w:val="24"/>
                <w:lang w:eastAsia="pl-PL"/>
              </w:rPr>
            </w:rPrChange>
          </w:rPr>
          <w:delText>w ramach Działania 6.8 Inwestycje w infrastrukturę społeczną programu FEdKP 2021-2027.</w:delText>
        </w:r>
      </w:del>
    </w:p>
    <w:p w14:paraId="5CCB174C" w14:textId="77777777" w:rsidR="00963865" w:rsidRPr="00C601C6" w:rsidRDefault="00963865">
      <w:pPr>
        <w:pStyle w:val="Bezodstpw"/>
        <w:spacing w:after="100" w:afterAutospacing="1"/>
        <w:rPr>
          <w:rFonts w:ascii="Arial" w:hAnsi="Arial" w:cs="Arial"/>
          <w:b/>
          <w:sz w:val="24"/>
          <w:szCs w:val="24"/>
          <w:lang w:eastAsia="pl-PL"/>
          <w:rPrChange w:id="429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pPrChange w:id="430" w:author="Sylwia Szada" w:date="2025-02-14T10:58:00Z" w16du:dateUtc="2025-02-14T09:58:00Z">
          <w:pPr>
            <w:pStyle w:val="Bezodstpw"/>
          </w:pPr>
        </w:pPrChange>
      </w:pPr>
      <w:r w:rsidRPr="00C601C6">
        <w:rPr>
          <w:rFonts w:ascii="Arial" w:hAnsi="Arial" w:cs="Arial"/>
          <w:b/>
          <w:sz w:val="24"/>
          <w:szCs w:val="24"/>
          <w:lang w:eastAsia="pl-PL"/>
          <w:rPrChange w:id="431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Kluczowe zasady projektowania</w:t>
      </w:r>
      <w:r w:rsidR="009F2141" w:rsidRPr="00C601C6">
        <w:rPr>
          <w:rFonts w:ascii="Arial" w:hAnsi="Arial" w:cs="Arial"/>
          <w:b/>
          <w:sz w:val="24"/>
          <w:szCs w:val="24"/>
          <w:lang w:eastAsia="pl-PL"/>
          <w:rPrChange w:id="432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 xml:space="preserve"> przestrzeni CIM</w:t>
      </w:r>
    </w:p>
    <w:p w14:paraId="76499AC5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3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3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Dostępność: Wszystkie pomieszczenia muszą być dostosowane do </w:t>
      </w:r>
      <w:r w:rsidR="004E265D" w:rsidRPr="00C601C6">
        <w:rPr>
          <w:rFonts w:ascii="Arial" w:hAnsi="Arial" w:cs="Arial"/>
          <w:sz w:val="24"/>
          <w:szCs w:val="24"/>
          <w:lang w:eastAsia="pl-PL"/>
          <w:rPrChange w:id="43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potrzeb </w:t>
      </w:r>
      <w:r w:rsidRPr="00C601C6">
        <w:rPr>
          <w:rFonts w:ascii="Arial" w:hAnsi="Arial" w:cs="Arial"/>
          <w:sz w:val="24"/>
          <w:szCs w:val="24"/>
          <w:lang w:eastAsia="pl-PL"/>
          <w:rPrChange w:id="43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osób z niepełnosprawnościami.</w:t>
      </w:r>
    </w:p>
    <w:p w14:paraId="00C36172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3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3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Elastyczność: Pomieszczenia wielofunkcyjne pozwalają na organizację różnorodnych działań.</w:t>
      </w:r>
    </w:p>
    <w:p w14:paraId="627DF8DA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3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4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Komfort i funkcjonalność: Przestrzenie powinny być przyjazne, estetyczne i łatwe w użytkowaniu.</w:t>
      </w:r>
    </w:p>
    <w:p w14:paraId="17813D2C" w14:textId="2BCA8599" w:rsidR="003B3841" w:rsidRPr="00C601C6" w:rsidRDefault="00963865" w:rsidP="00E71B97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44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4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Bezpieczeństwo: Należy uwzględnić odpowiednie oświetlenie, systemy przeciwpożarowe </w:t>
      </w:r>
      <w:r w:rsidR="0098029E" w:rsidRPr="00C601C6">
        <w:rPr>
          <w:rFonts w:ascii="Arial" w:hAnsi="Arial" w:cs="Arial"/>
          <w:sz w:val="24"/>
          <w:szCs w:val="24"/>
          <w:lang w:eastAsia="pl-PL"/>
          <w:rPrChange w:id="44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br/>
      </w:r>
      <w:r w:rsidRPr="00C601C6">
        <w:rPr>
          <w:rFonts w:ascii="Arial" w:hAnsi="Arial" w:cs="Arial"/>
          <w:sz w:val="24"/>
          <w:szCs w:val="24"/>
          <w:lang w:eastAsia="pl-PL"/>
          <w:rPrChange w:id="44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i ergonomiczne meble.</w:t>
      </w:r>
    </w:p>
    <w:p w14:paraId="32D8C0E8" w14:textId="212187F1" w:rsidR="009C1C39" w:rsidRPr="00C601C6" w:rsidRDefault="009C1C39" w:rsidP="00E71B97">
      <w:pPr>
        <w:pStyle w:val="Bezodstpw"/>
        <w:spacing w:after="100" w:afterAutospacing="1"/>
        <w:rPr>
          <w:rFonts w:ascii="Arial" w:hAnsi="Arial" w:cs="Arial"/>
          <w:b/>
          <w:sz w:val="24"/>
          <w:szCs w:val="24"/>
          <w:lang w:eastAsia="pl-PL"/>
          <w:rPrChange w:id="445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sz w:val="24"/>
          <w:szCs w:val="24"/>
          <w:lang w:eastAsia="pl-PL"/>
          <w:rPrChange w:id="446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Realizator CIM ustanawia Koordynatora Centrum Integracji Międzypokoleniowej (CIM)</w:t>
      </w:r>
    </w:p>
    <w:p w14:paraId="406D4E63" w14:textId="77777777" w:rsidR="00963865" w:rsidRPr="00C601C6" w:rsidRDefault="004B1DFA" w:rsidP="00AA4409">
      <w:pPr>
        <w:pStyle w:val="Nagwek2"/>
        <w:rPr>
          <w:rFonts w:ascii="Arial" w:hAnsi="Arial" w:cs="Arial"/>
          <w:sz w:val="32"/>
          <w:szCs w:val="32"/>
          <w:lang w:eastAsia="pl-PL"/>
          <w:rPrChange w:id="447" w:author="Lucyna Swoińska-Lasota" w:date="2025-02-20T09:54:00Z" w16du:dateUtc="2025-02-20T08:54:00Z">
            <w:rPr>
              <w:rFonts w:ascii="Calibri" w:hAnsi="Calibri" w:cs="Calibri"/>
              <w:sz w:val="32"/>
              <w:szCs w:val="32"/>
              <w:lang w:eastAsia="pl-PL"/>
            </w:rPr>
          </w:rPrChange>
        </w:rPr>
      </w:pPr>
      <w:r w:rsidRPr="00C601C6">
        <w:rPr>
          <w:rFonts w:ascii="Arial" w:hAnsi="Arial" w:cs="Arial"/>
          <w:sz w:val="32"/>
          <w:szCs w:val="32"/>
          <w:lang w:eastAsia="pl-PL"/>
          <w:rPrChange w:id="448" w:author="Lucyna Swoińska-Lasota" w:date="2025-02-20T09:54:00Z" w16du:dateUtc="2025-02-20T08:54:00Z">
            <w:rPr>
              <w:rFonts w:ascii="Calibri" w:hAnsi="Calibri" w:cs="Calibri"/>
              <w:sz w:val="32"/>
              <w:szCs w:val="32"/>
              <w:lang w:eastAsia="pl-PL"/>
            </w:rPr>
          </w:rPrChange>
        </w:rPr>
        <w:t xml:space="preserve">5. </w:t>
      </w:r>
      <w:r w:rsidR="00963865" w:rsidRPr="00C601C6">
        <w:rPr>
          <w:rFonts w:ascii="Arial" w:hAnsi="Arial" w:cs="Arial"/>
          <w:sz w:val="32"/>
          <w:szCs w:val="32"/>
          <w:lang w:eastAsia="pl-PL"/>
          <w:rPrChange w:id="449" w:author="Lucyna Swoińska-Lasota" w:date="2025-02-20T09:54:00Z" w16du:dateUtc="2025-02-20T08:54:00Z">
            <w:rPr>
              <w:rFonts w:ascii="Calibri" w:hAnsi="Calibri" w:cs="Calibri"/>
              <w:sz w:val="32"/>
              <w:szCs w:val="32"/>
              <w:lang w:eastAsia="pl-PL"/>
            </w:rPr>
          </w:rPrChange>
        </w:rPr>
        <w:t>Zadania Koordynatora Centrum Integracji Międzypokoleniowej (CIM)</w:t>
      </w:r>
    </w:p>
    <w:p w14:paraId="088E792E" w14:textId="134D30B8" w:rsidR="00963865" w:rsidRPr="00C601C6" w:rsidRDefault="00963865" w:rsidP="00E71B97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4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Koordynator Centrum Integracji Międzypokoleniowej jest kluczową osobą odpowiedzialną za organizację, nadzór i realizację działań w Centrum. Odpowiada za całościowe funkcjonowanie </w:t>
      </w:r>
      <w:r w:rsidR="00F64972" w:rsidRPr="00C601C6">
        <w:rPr>
          <w:rFonts w:ascii="Arial" w:hAnsi="Arial" w:cs="Arial"/>
          <w:sz w:val="24"/>
          <w:szCs w:val="24"/>
          <w:lang w:eastAsia="pl-PL"/>
          <w:rPrChange w:id="4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CIM</w:t>
      </w:r>
      <w:r w:rsidRPr="00C601C6">
        <w:rPr>
          <w:rFonts w:ascii="Arial" w:hAnsi="Arial" w:cs="Arial"/>
          <w:sz w:val="24"/>
          <w:szCs w:val="24"/>
          <w:lang w:eastAsia="pl-PL"/>
          <w:rPrChange w:id="45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 zarządzanie jej programem i współpracę z partnerami.</w:t>
      </w:r>
    </w:p>
    <w:p w14:paraId="5CCB7FA0" w14:textId="77777777" w:rsidR="00E578D7" w:rsidRPr="00C601C6" w:rsidRDefault="00E578D7" w:rsidP="00AF2C09">
      <w:pPr>
        <w:pStyle w:val="Bezodstpw"/>
        <w:rPr>
          <w:rFonts w:ascii="Arial" w:hAnsi="Arial" w:cs="Arial"/>
          <w:b/>
          <w:sz w:val="24"/>
          <w:szCs w:val="24"/>
          <w:lang w:eastAsia="pl-PL"/>
          <w:rPrChange w:id="454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sz w:val="24"/>
          <w:szCs w:val="24"/>
          <w:lang w:eastAsia="pl-PL"/>
          <w:rPrChange w:id="455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 xml:space="preserve">Do zadań koordynatora należą: </w:t>
      </w:r>
    </w:p>
    <w:p w14:paraId="05EBF385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5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1. Programowanie i planowanie działań</w:t>
      </w:r>
      <w:r w:rsidR="00E578D7" w:rsidRPr="00C601C6">
        <w:rPr>
          <w:rFonts w:ascii="Arial" w:hAnsi="Arial" w:cs="Arial"/>
          <w:sz w:val="24"/>
          <w:szCs w:val="24"/>
          <w:lang w:eastAsia="pl-PL"/>
          <w:rPrChange w:id="45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CIM</w:t>
      </w:r>
    </w:p>
    <w:p w14:paraId="47E9F95A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5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6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Opracowanie rocznego</w:t>
      </w:r>
      <w:r w:rsidR="00CF6BF4" w:rsidRPr="00C601C6">
        <w:rPr>
          <w:rFonts w:ascii="Arial" w:hAnsi="Arial" w:cs="Arial"/>
          <w:sz w:val="24"/>
          <w:szCs w:val="24"/>
          <w:lang w:eastAsia="pl-PL"/>
          <w:rPrChange w:id="46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Programu </w:t>
      </w:r>
      <w:r w:rsidRPr="00C601C6">
        <w:rPr>
          <w:rFonts w:ascii="Arial" w:hAnsi="Arial" w:cs="Arial"/>
          <w:sz w:val="24"/>
          <w:szCs w:val="24"/>
          <w:lang w:eastAsia="pl-PL"/>
          <w:rPrChange w:id="46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funkcjonalnego C</w:t>
      </w:r>
      <w:r w:rsidR="00CF6BF4" w:rsidRPr="00C601C6">
        <w:rPr>
          <w:rFonts w:ascii="Arial" w:hAnsi="Arial" w:cs="Arial"/>
          <w:sz w:val="24"/>
          <w:szCs w:val="24"/>
          <w:lang w:eastAsia="pl-PL"/>
          <w:rPrChange w:id="46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IM</w:t>
      </w:r>
      <w:r w:rsidRPr="00C601C6">
        <w:rPr>
          <w:rFonts w:ascii="Arial" w:hAnsi="Arial" w:cs="Arial"/>
          <w:sz w:val="24"/>
          <w:szCs w:val="24"/>
          <w:lang w:eastAsia="pl-PL"/>
          <w:rPrChange w:id="46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– określenie harmonogramu działań, warsztatów, wydarzeń kulturalnych i zajęć.</w:t>
      </w:r>
    </w:p>
    <w:p w14:paraId="760FC8D5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6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6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Organizacja stałych zajęć i wydarzeń międzypokoleniowych, takich jak warsztaty, spotkania integracyjne, szkolenia czy prelekcje.</w:t>
      </w:r>
    </w:p>
    <w:p w14:paraId="56989D19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6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6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Dostosowywanie programu do potrzeb różnych grup wiekowych i środowiskowych, w tym dzieci, młodzieży, seniorów i osób z trudnościami życiowymi.</w:t>
      </w:r>
    </w:p>
    <w:p w14:paraId="32B4B5B8" w14:textId="26BA9CCE" w:rsidR="00963865" w:rsidRPr="00C601C6" w:rsidRDefault="00963865" w:rsidP="00E71B97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46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7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Tworzenie ofert współpracy dla </w:t>
      </w:r>
      <w:r w:rsidR="009F2141" w:rsidRPr="00C601C6">
        <w:rPr>
          <w:rFonts w:ascii="Arial" w:hAnsi="Arial" w:cs="Arial"/>
          <w:sz w:val="24"/>
          <w:szCs w:val="24"/>
          <w:lang w:eastAsia="pl-PL"/>
          <w:rPrChange w:id="47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PES</w:t>
      </w:r>
      <w:r w:rsidRPr="00C601C6">
        <w:rPr>
          <w:rFonts w:ascii="Arial" w:hAnsi="Arial" w:cs="Arial"/>
          <w:sz w:val="24"/>
          <w:szCs w:val="24"/>
          <w:lang w:eastAsia="pl-PL"/>
          <w:rPrChange w:id="47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 wolontariuszy i instytucji publicznych.</w:t>
      </w:r>
    </w:p>
    <w:p w14:paraId="59AC230B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7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7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lastRenderedPageBreak/>
        <w:t>2. Zarządzanie C</w:t>
      </w:r>
      <w:r w:rsidR="00E578D7" w:rsidRPr="00C601C6">
        <w:rPr>
          <w:rFonts w:ascii="Arial" w:hAnsi="Arial" w:cs="Arial"/>
          <w:sz w:val="24"/>
          <w:szCs w:val="24"/>
          <w:lang w:eastAsia="pl-PL"/>
          <w:rPrChange w:id="47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IM</w:t>
      </w:r>
    </w:p>
    <w:p w14:paraId="3BC9369C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7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7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Nadzór nad codziennym funkcjonowaniem Centrum – dbanie o organizację przestrzeni, czystość, dostępność sprzętu i materiałów.</w:t>
      </w:r>
    </w:p>
    <w:p w14:paraId="3140E1CE" w14:textId="2B3B2945" w:rsidR="00963865" w:rsidRPr="00C601C6" w:rsidRDefault="00963865" w:rsidP="00AF2C09">
      <w:pPr>
        <w:pStyle w:val="Bezodstpw"/>
        <w:rPr>
          <w:rFonts w:ascii="Arial" w:hAnsi="Arial" w:cs="Arial"/>
          <w:color w:val="FF0000"/>
          <w:sz w:val="24"/>
          <w:szCs w:val="24"/>
          <w:lang w:eastAsia="pl-PL"/>
          <w:rPrChange w:id="478" w:author="Lucyna Swoińska-Lasota" w:date="2025-02-20T09:54:00Z" w16du:dateUtc="2025-02-20T08:54:00Z">
            <w:rPr>
              <w:rFonts w:cstheme="minorHAnsi"/>
              <w:color w:val="FF0000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7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Koordynacja działań zespołu pracowników i wolontariuszy – organizacja ich pracy, rozdzielanie zadań oraz monitorowanie realizacji działań.</w:t>
      </w:r>
      <w:r w:rsidR="00A24F9F" w:rsidRPr="00C601C6">
        <w:rPr>
          <w:rFonts w:ascii="Arial" w:hAnsi="Arial" w:cs="Arial"/>
          <w:sz w:val="24"/>
          <w:szCs w:val="24"/>
          <w:lang w:eastAsia="pl-PL"/>
          <w:rPrChange w:id="48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</w:p>
    <w:p w14:paraId="646F8D2B" w14:textId="717727A1" w:rsidR="00963865" w:rsidRPr="00C601C6" w:rsidRDefault="00963865" w:rsidP="00E71B97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48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8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Zapewnienie, że Centrum działa zgodnie z wytycznymi instytucji nadzorującej, przepisami prawnymi i budżetowymi.</w:t>
      </w:r>
    </w:p>
    <w:p w14:paraId="2687A74E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8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48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3. Współpraca z partnerami</w:t>
      </w:r>
    </w:p>
    <w:p w14:paraId="3D2A1867" w14:textId="4726EAA3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8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bookmarkStart w:id="486" w:name="_Hlk188341115"/>
      <w:r w:rsidRPr="00C601C6">
        <w:rPr>
          <w:rFonts w:ascii="Arial" w:hAnsi="Arial" w:cs="Arial"/>
          <w:sz w:val="24"/>
          <w:szCs w:val="24"/>
          <w:lang w:eastAsia="pl-PL"/>
          <w:rPrChange w:id="48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Współpraca z lokalnymi </w:t>
      </w:r>
      <w:r w:rsidR="00BE4930" w:rsidRPr="00C601C6">
        <w:rPr>
          <w:rFonts w:ascii="Arial" w:hAnsi="Arial" w:cs="Arial"/>
          <w:sz w:val="24"/>
          <w:szCs w:val="24"/>
          <w:lang w:eastAsia="pl-PL"/>
          <w:rPrChange w:id="48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podmiotami</w:t>
      </w:r>
      <w:r w:rsidRPr="00C601C6">
        <w:rPr>
          <w:rFonts w:ascii="Arial" w:hAnsi="Arial" w:cs="Arial"/>
          <w:sz w:val="24"/>
          <w:szCs w:val="24"/>
          <w:lang w:eastAsia="pl-PL"/>
          <w:rPrChange w:id="48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, </w:t>
      </w:r>
      <w:r w:rsidR="009F2141" w:rsidRPr="00C601C6">
        <w:rPr>
          <w:rFonts w:ascii="Arial" w:hAnsi="Arial" w:cs="Arial"/>
          <w:sz w:val="24"/>
          <w:szCs w:val="24"/>
          <w:lang w:eastAsia="pl-PL"/>
          <w:rPrChange w:id="49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PES</w:t>
      </w:r>
      <w:r w:rsidRPr="00C601C6">
        <w:rPr>
          <w:rFonts w:ascii="Arial" w:hAnsi="Arial" w:cs="Arial"/>
          <w:sz w:val="24"/>
          <w:szCs w:val="24"/>
          <w:lang w:eastAsia="pl-PL"/>
          <w:rPrChange w:id="49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, szkołami, przedszkolami, uniwersytetami trzeciego wieku, kościołami i przedsiębiorstwami w celu </w:t>
      </w:r>
      <w:r w:rsidR="000942F1" w:rsidRPr="00C601C6">
        <w:rPr>
          <w:rFonts w:ascii="Arial" w:hAnsi="Arial" w:cs="Arial"/>
          <w:sz w:val="24"/>
          <w:szCs w:val="24"/>
          <w:lang w:eastAsia="pl-PL"/>
          <w:rPrChange w:id="49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prowadzenia</w:t>
      </w:r>
      <w:r w:rsidR="000A7CE9" w:rsidRPr="00C601C6">
        <w:rPr>
          <w:rFonts w:ascii="Arial" w:hAnsi="Arial" w:cs="Arial"/>
          <w:sz w:val="24"/>
          <w:szCs w:val="24"/>
          <w:lang w:eastAsia="pl-PL"/>
          <w:rPrChange w:id="49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projektów i wydarzeń realizujący</w:t>
      </w:r>
      <w:r w:rsidR="000942F1" w:rsidRPr="00C601C6">
        <w:rPr>
          <w:rFonts w:ascii="Arial" w:hAnsi="Arial" w:cs="Arial"/>
          <w:sz w:val="24"/>
          <w:szCs w:val="24"/>
          <w:lang w:eastAsia="pl-PL"/>
          <w:rPrChange w:id="49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ch</w:t>
      </w:r>
      <w:r w:rsidR="000A7CE9" w:rsidRPr="00C601C6">
        <w:rPr>
          <w:rFonts w:ascii="Arial" w:hAnsi="Arial" w:cs="Arial"/>
          <w:sz w:val="24"/>
          <w:szCs w:val="24"/>
          <w:lang w:eastAsia="pl-PL"/>
          <w:rPrChange w:id="49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usługi społeczne </w:t>
      </w:r>
      <w:bookmarkEnd w:id="486"/>
      <w:r w:rsidR="000A7CE9" w:rsidRPr="00C601C6">
        <w:rPr>
          <w:rFonts w:ascii="Arial" w:hAnsi="Arial" w:cs="Arial"/>
          <w:sz w:val="24"/>
          <w:szCs w:val="24"/>
          <w:lang w:eastAsia="pl-PL"/>
          <w:rPrChange w:id="49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rozumiane jako działania podejmowane przez podmiot w celu zaspokajania potrzeb wspólnoty samorządowej, świadczone w formie niematerialnej bezpośrednio na rzecz osób, rodzin, grup społecznych, grup mieszkańców o określonych potrzebach lub ogółu mieszkańców </w:t>
      </w:r>
      <w:r w:rsidR="0098029E" w:rsidRPr="00C601C6">
        <w:rPr>
          <w:rFonts w:ascii="Arial" w:hAnsi="Arial" w:cs="Arial"/>
          <w:sz w:val="24"/>
          <w:szCs w:val="24"/>
          <w:lang w:eastAsia="pl-PL"/>
          <w:rPrChange w:id="49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br/>
      </w:r>
      <w:r w:rsidR="000A7CE9" w:rsidRPr="00C601C6">
        <w:rPr>
          <w:rFonts w:ascii="Arial" w:hAnsi="Arial" w:cs="Arial"/>
          <w:sz w:val="24"/>
          <w:szCs w:val="24"/>
          <w:lang w:eastAsia="pl-PL"/>
          <w:rPrChange w:id="49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w zakresie:</w:t>
      </w:r>
    </w:p>
    <w:p w14:paraId="12F702AF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49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0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1) polityki prorodzinnej,</w:t>
      </w:r>
    </w:p>
    <w:p w14:paraId="292EB031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0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0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2) wspierania rodziny,</w:t>
      </w:r>
    </w:p>
    <w:p w14:paraId="7F2A1F9D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0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0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3) systemu pieczy zastępczej,</w:t>
      </w:r>
    </w:p>
    <w:p w14:paraId="0E0BC5BF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0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0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4) pomocy społecznej,</w:t>
      </w:r>
    </w:p>
    <w:p w14:paraId="74ADDFAA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0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0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5) promocji i ochrony zdrowia,</w:t>
      </w:r>
    </w:p>
    <w:p w14:paraId="4D6A6E33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0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1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6) wspierania osób niepełnosprawnych,</w:t>
      </w:r>
    </w:p>
    <w:p w14:paraId="071274AB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1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1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7) edukacji publicznej,</w:t>
      </w:r>
    </w:p>
    <w:p w14:paraId="6A128B4D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1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1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8) przeciwdziałania bezrobociu,</w:t>
      </w:r>
    </w:p>
    <w:p w14:paraId="6476F83D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1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1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9) kultury,</w:t>
      </w:r>
    </w:p>
    <w:p w14:paraId="431E323F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1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1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10) kultury fizycznej i turystyki,</w:t>
      </w:r>
    </w:p>
    <w:p w14:paraId="787A7EEA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1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2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11) pobudzania aktywności obywatelskiej,</w:t>
      </w:r>
    </w:p>
    <w:p w14:paraId="0E63C3A8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2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2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12) mieszkalnictwa,</w:t>
      </w:r>
    </w:p>
    <w:p w14:paraId="2455C632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2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2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13) ochrony środowiska,</w:t>
      </w:r>
    </w:p>
    <w:p w14:paraId="0783AE85" w14:textId="630BC365" w:rsidR="00963865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2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2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14) reintegracji zawodowej i społecznej</w:t>
      </w:r>
      <w:r w:rsidR="00CA2567" w:rsidRPr="00C601C6">
        <w:rPr>
          <w:rFonts w:ascii="Arial" w:hAnsi="Arial" w:cs="Arial"/>
          <w:sz w:val="24"/>
          <w:szCs w:val="24"/>
          <w:lang w:eastAsia="pl-PL"/>
          <w:rPrChange w:id="52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.</w:t>
      </w:r>
    </w:p>
    <w:p w14:paraId="61CAC8E1" w14:textId="77777777" w:rsidR="00E578D7" w:rsidRPr="00C601C6" w:rsidRDefault="00963865" w:rsidP="00E578D7">
      <w:pPr>
        <w:pStyle w:val="Bezodstpw"/>
        <w:rPr>
          <w:rFonts w:ascii="Arial" w:hAnsi="Arial" w:cs="Arial"/>
          <w:sz w:val="24"/>
          <w:szCs w:val="24"/>
          <w:lang w:eastAsia="pl-PL"/>
          <w:rPrChange w:id="52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2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4. </w:t>
      </w:r>
      <w:r w:rsidR="00E578D7" w:rsidRPr="00C601C6">
        <w:rPr>
          <w:rFonts w:ascii="Arial" w:hAnsi="Arial" w:cs="Arial"/>
          <w:sz w:val="24"/>
          <w:szCs w:val="24"/>
          <w:lang w:eastAsia="pl-PL"/>
          <w:rPrChange w:id="53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Reprezentowanie Centrum w kontaktach z zewnętrznymi instytucjami, np. samorządami, sponsorami, instytucjami kulturalnymi.</w:t>
      </w:r>
    </w:p>
    <w:p w14:paraId="1E218A05" w14:textId="7204189A" w:rsidR="00963865" w:rsidRPr="00C601C6" w:rsidRDefault="00E578D7" w:rsidP="0098029E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53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3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Budowanie sieci partnerów wspierających działania Centrum i pozyskiwanie zasobów, takich jak sprzęt, materiały czy wsparcie finansowe.</w:t>
      </w:r>
    </w:p>
    <w:p w14:paraId="07B8B238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3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3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5. Monitorowanie i ewaluacja</w:t>
      </w:r>
    </w:p>
    <w:p w14:paraId="5399BDFF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3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3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Regularne analizowanie działań realizowanych w </w:t>
      </w:r>
      <w:r w:rsidR="004B1DFA" w:rsidRPr="00C601C6">
        <w:rPr>
          <w:rFonts w:ascii="Arial" w:hAnsi="Arial" w:cs="Arial"/>
          <w:sz w:val="24"/>
          <w:szCs w:val="24"/>
          <w:lang w:eastAsia="pl-PL"/>
          <w:rPrChange w:id="53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CIM</w:t>
      </w:r>
      <w:r w:rsidRPr="00C601C6">
        <w:rPr>
          <w:rFonts w:ascii="Arial" w:hAnsi="Arial" w:cs="Arial"/>
          <w:sz w:val="24"/>
          <w:szCs w:val="24"/>
          <w:lang w:eastAsia="pl-PL"/>
          <w:rPrChange w:id="53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 ich wpływu i efektywności.</w:t>
      </w:r>
    </w:p>
    <w:p w14:paraId="4C1ACD8E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3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4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Prowadzenie dokumentacji wszystkich projektów, zajęć i wydarzeń.</w:t>
      </w:r>
    </w:p>
    <w:p w14:paraId="3B4CAC55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4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4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Opracowywanie raportów dla instytucji nadzorujących, np. dotyczących liczby uczestników, realizowanych działań i efektów społecznych.</w:t>
      </w:r>
    </w:p>
    <w:p w14:paraId="3F0C2153" w14:textId="5F6D3936" w:rsidR="00963865" w:rsidRPr="00C601C6" w:rsidRDefault="00963865" w:rsidP="00067713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54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4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Monitorowanie poziomu zadowolenia uczestników i dostosowywanie oferty C</w:t>
      </w:r>
      <w:r w:rsidR="004B1DFA" w:rsidRPr="00C601C6">
        <w:rPr>
          <w:rFonts w:ascii="Arial" w:hAnsi="Arial" w:cs="Arial"/>
          <w:sz w:val="24"/>
          <w:szCs w:val="24"/>
          <w:lang w:eastAsia="pl-PL"/>
          <w:rPrChange w:id="54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IM</w:t>
      </w:r>
      <w:r w:rsidRPr="00C601C6">
        <w:rPr>
          <w:rFonts w:ascii="Arial" w:hAnsi="Arial" w:cs="Arial"/>
          <w:sz w:val="24"/>
          <w:szCs w:val="24"/>
          <w:lang w:eastAsia="pl-PL"/>
          <w:rPrChange w:id="54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do ich oczekiwań.</w:t>
      </w:r>
    </w:p>
    <w:p w14:paraId="4F674831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4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4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6. Organizacja przestrzeni Centrum</w:t>
      </w:r>
    </w:p>
    <w:p w14:paraId="48494DE0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4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Zapewnienie, że przestrzeń Centrum jest dostosowana do potrzeb różnych grup wiekowych (dzieci, młodzieży, seniorów).</w:t>
      </w:r>
    </w:p>
    <w:p w14:paraId="3F3D6E8E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Organizacja niezbędnych prac administracyjnych i technicznych, takich jak naprawy, doposażenie pomieszczeń, dbanie o bezpieczeństwo.</w:t>
      </w:r>
    </w:p>
    <w:p w14:paraId="1A02EBF9" w14:textId="4320C779" w:rsidR="00963865" w:rsidRPr="00C601C6" w:rsidRDefault="00963865" w:rsidP="00067713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55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5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Udostępnianie przestrzeni Centrum organizacjom partnerskim i lokalnym grupom inicjatywnym.</w:t>
      </w:r>
    </w:p>
    <w:p w14:paraId="7D2364A7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5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lastRenderedPageBreak/>
        <w:t>7. Promocja Centrum i działań</w:t>
      </w:r>
    </w:p>
    <w:p w14:paraId="51D95985" w14:textId="77777777" w:rsidR="00963865" w:rsidRPr="00C601C6" w:rsidRDefault="00963865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5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5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Promowanie działań Centrum w społeczności lokalnej – organizowanie kampanii informacyjnych, wykorzystanie mediów społecznościowych, współpraca z mediami.</w:t>
      </w:r>
    </w:p>
    <w:p w14:paraId="7803F6CD" w14:textId="2DB67C91" w:rsidR="00963865" w:rsidRPr="00C601C6" w:rsidRDefault="00963865" w:rsidP="00067713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55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6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Organizacja wydarzeń otwartych, które przyciągną nowych uczestników i partnerów.</w:t>
      </w:r>
    </w:p>
    <w:p w14:paraId="25B46365" w14:textId="5D21CD43" w:rsidR="003E1094" w:rsidRPr="00C601C6" w:rsidRDefault="00963865" w:rsidP="00067713">
      <w:pPr>
        <w:pStyle w:val="Bezodstpw"/>
        <w:spacing w:after="100" w:afterAutospacing="1"/>
        <w:rPr>
          <w:rFonts w:ascii="Arial" w:hAnsi="Arial" w:cs="Arial"/>
          <w:b/>
          <w:sz w:val="24"/>
          <w:szCs w:val="24"/>
          <w:lang w:eastAsia="pl-PL"/>
          <w:rPrChange w:id="561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b/>
          <w:sz w:val="24"/>
          <w:szCs w:val="24"/>
          <w:lang w:eastAsia="pl-PL"/>
          <w:rPrChange w:id="562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 xml:space="preserve">Koordynator CIM </w:t>
      </w:r>
      <w:r w:rsidR="004862D3" w:rsidRPr="00C601C6">
        <w:rPr>
          <w:rFonts w:ascii="Arial" w:hAnsi="Arial" w:cs="Arial"/>
          <w:b/>
          <w:sz w:val="24"/>
          <w:szCs w:val="24"/>
          <w:lang w:eastAsia="pl-PL"/>
          <w:rPrChange w:id="563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odpowiada przed podmiotem realizującym projekt z zakresu Działania 6.8</w:t>
      </w:r>
      <w:r w:rsidRPr="00C601C6">
        <w:rPr>
          <w:rFonts w:ascii="Arial" w:hAnsi="Arial" w:cs="Arial"/>
          <w:b/>
          <w:sz w:val="24"/>
          <w:szCs w:val="24"/>
          <w:lang w:eastAsia="pl-PL"/>
          <w:rPrChange w:id="564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 xml:space="preserve"> </w:t>
      </w:r>
      <w:r w:rsidR="00CA2567" w:rsidRPr="00C601C6">
        <w:rPr>
          <w:rFonts w:ascii="Arial" w:hAnsi="Arial" w:cs="Arial"/>
          <w:b/>
          <w:sz w:val="24"/>
          <w:szCs w:val="24"/>
          <w:lang w:eastAsia="pl-PL"/>
          <w:rPrChange w:id="565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 xml:space="preserve">Inwestycje w infrastrukturę społeczną </w:t>
      </w:r>
      <w:r w:rsidR="004862D3" w:rsidRPr="00C601C6">
        <w:rPr>
          <w:rFonts w:ascii="Arial" w:hAnsi="Arial" w:cs="Arial"/>
          <w:b/>
          <w:sz w:val="24"/>
          <w:szCs w:val="24"/>
          <w:lang w:eastAsia="pl-PL"/>
          <w:rPrChange w:id="566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programu FEdKP 2021-2027</w:t>
      </w:r>
      <w:r w:rsidR="00067713" w:rsidRPr="00C601C6">
        <w:rPr>
          <w:rFonts w:ascii="Arial" w:hAnsi="Arial" w:cs="Arial"/>
          <w:b/>
          <w:sz w:val="24"/>
          <w:szCs w:val="24"/>
          <w:lang w:eastAsia="pl-PL"/>
          <w:rPrChange w:id="567" w:author="Lucyna Swoińska-Lasota" w:date="2025-02-20T09:54:00Z" w16du:dateUtc="2025-02-20T08:54:00Z">
            <w:rPr>
              <w:rFonts w:cstheme="minorHAnsi"/>
              <w:b/>
              <w:sz w:val="24"/>
              <w:szCs w:val="24"/>
              <w:lang w:eastAsia="pl-PL"/>
            </w:rPr>
          </w:rPrChange>
        </w:rPr>
        <w:t>.</w:t>
      </w:r>
    </w:p>
    <w:p w14:paraId="1455DC61" w14:textId="77777777" w:rsidR="003E1094" w:rsidRPr="00C601C6" w:rsidRDefault="004B1DFA" w:rsidP="00AA4409">
      <w:pPr>
        <w:pStyle w:val="Nagwek2"/>
        <w:rPr>
          <w:rFonts w:ascii="Arial" w:hAnsi="Arial" w:cs="Arial"/>
          <w:sz w:val="32"/>
          <w:szCs w:val="32"/>
          <w:lang w:eastAsia="pl-PL"/>
          <w:rPrChange w:id="568" w:author="Lucyna Swoińska-Lasota" w:date="2025-02-20T09:54:00Z" w16du:dateUtc="2025-02-20T08:54:00Z">
            <w:rPr>
              <w:rFonts w:ascii="Calibri" w:hAnsi="Calibri" w:cs="Calibri"/>
              <w:sz w:val="32"/>
              <w:szCs w:val="32"/>
              <w:lang w:eastAsia="pl-PL"/>
            </w:rPr>
          </w:rPrChange>
        </w:rPr>
      </w:pPr>
      <w:r w:rsidRPr="00C601C6">
        <w:rPr>
          <w:rFonts w:ascii="Arial" w:hAnsi="Arial" w:cs="Arial"/>
          <w:sz w:val="32"/>
          <w:szCs w:val="32"/>
          <w:lang w:eastAsia="pl-PL"/>
          <w:rPrChange w:id="569" w:author="Lucyna Swoińska-Lasota" w:date="2025-02-20T09:54:00Z" w16du:dateUtc="2025-02-20T08:54:00Z">
            <w:rPr>
              <w:rFonts w:ascii="Calibri" w:hAnsi="Calibri" w:cs="Calibri"/>
              <w:sz w:val="32"/>
              <w:szCs w:val="32"/>
              <w:lang w:eastAsia="pl-PL"/>
            </w:rPr>
          </w:rPrChange>
        </w:rPr>
        <w:t>6. Program funkcjonalny Centrum Integracji Międzypokoleniowej</w:t>
      </w:r>
    </w:p>
    <w:p w14:paraId="00186E9B" w14:textId="14EDC9AE" w:rsidR="004B1DFA" w:rsidRPr="00C601C6" w:rsidRDefault="004B1DFA" w:rsidP="00067713">
      <w:pPr>
        <w:pStyle w:val="Bezodstpw"/>
        <w:spacing w:after="100" w:afterAutospacing="1"/>
        <w:rPr>
          <w:rFonts w:ascii="Arial" w:hAnsi="Arial" w:cs="Arial"/>
          <w:sz w:val="24"/>
          <w:szCs w:val="24"/>
          <w:lang w:eastAsia="pl-PL"/>
          <w:rPrChange w:id="57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7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Podstawą działań podejmowanych w Centrum Integracji Międzypokoleniowej jest </w:t>
      </w:r>
      <w:r w:rsidR="00CF6BF4" w:rsidRPr="00C601C6">
        <w:rPr>
          <w:rFonts w:ascii="Arial" w:hAnsi="Arial" w:cs="Arial"/>
          <w:sz w:val="24"/>
          <w:szCs w:val="24"/>
          <w:lang w:eastAsia="pl-PL"/>
          <w:rPrChange w:id="57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Program funkcjonalny </w:t>
      </w:r>
      <w:r w:rsidR="003E1094" w:rsidRPr="00C601C6">
        <w:rPr>
          <w:rFonts w:ascii="Arial" w:hAnsi="Arial" w:cs="Arial"/>
          <w:sz w:val="24"/>
          <w:szCs w:val="24"/>
          <w:lang w:eastAsia="pl-PL"/>
          <w:rPrChange w:id="57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Centrum Integracji Międzypokoleniowej </w:t>
      </w:r>
      <w:r w:rsidRPr="00C601C6">
        <w:rPr>
          <w:rFonts w:ascii="Arial" w:hAnsi="Arial" w:cs="Arial"/>
          <w:sz w:val="24"/>
          <w:szCs w:val="24"/>
          <w:lang w:eastAsia="pl-PL"/>
          <w:rPrChange w:id="57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– </w:t>
      </w:r>
      <w:r w:rsidR="003E1094" w:rsidRPr="00C601C6">
        <w:rPr>
          <w:rFonts w:ascii="Arial" w:hAnsi="Arial" w:cs="Arial"/>
          <w:sz w:val="24"/>
          <w:szCs w:val="24"/>
          <w:lang w:eastAsia="pl-PL"/>
          <w:rPrChange w:id="57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jest</w:t>
      </w:r>
      <w:r w:rsidRPr="00C601C6">
        <w:rPr>
          <w:rFonts w:ascii="Arial" w:hAnsi="Arial" w:cs="Arial"/>
          <w:sz w:val="24"/>
          <w:szCs w:val="24"/>
          <w:lang w:eastAsia="pl-PL"/>
          <w:rPrChange w:id="57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on </w:t>
      </w:r>
      <w:r w:rsidR="003E1094" w:rsidRPr="00C601C6">
        <w:rPr>
          <w:rFonts w:ascii="Arial" w:hAnsi="Arial" w:cs="Arial"/>
          <w:sz w:val="24"/>
          <w:szCs w:val="24"/>
          <w:lang w:eastAsia="pl-PL"/>
          <w:rPrChange w:id="57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kompleksowy i skierowany na rozwój lokalnej społeczności, uwzględniając potrzeby wszystkich grup wiekowych </w:t>
      </w:r>
      <w:r w:rsidRPr="00C601C6">
        <w:rPr>
          <w:rFonts w:ascii="Arial" w:hAnsi="Arial" w:cs="Arial"/>
          <w:sz w:val="24"/>
          <w:szCs w:val="24"/>
          <w:lang w:eastAsia="pl-PL"/>
          <w:rPrChange w:id="57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w tym </w:t>
      </w:r>
      <w:r w:rsidR="003E1094" w:rsidRPr="00C601C6">
        <w:rPr>
          <w:rFonts w:ascii="Arial" w:hAnsi="Arial" w:cs="Arial"/>
          <w:sz w:val="24"/>
          <w:szCs w:val="24"/>
          <w:lang w:eastAsia="pl-PL"/>
          <w:rPrChange w:id="57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osób </w:t>
      </w:r>
      <w:r w:rsidR="0098029E" w:rsidRPr="00C601C6">
        <w:rPr>
          <w:rFonts w:ascii="Arial" w:hAnsi="Arial" w:cs="Arial"/>
          <w:sz w:val="24"/>
          <w:szCs w:val="24"/>
          <w:lang w:eastAsia="pl-PL"/>
          <w:rPrChange w:id="58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br/>
      </w:r>
      <w:r w:rsidR="003E1094" w:rsidRPr="00C601C6">
        <w:rPr>
          <w:rFonts w:ascii="Arial" w:hAnsi="Arial" w:cs="Arial"/>
          <w:sz w:val="24"/>
          <w:szCs w:val="24"/>
          <w:lang w:eastAsia="pl-PL"/>
          <w:rPrChange w:id="58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o szczególnych potrzebach.</w:t>
      </w:r>
    </w:p>
    <w:p w14:paraId="4457E3B6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8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8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Program funkcjonalny CIM zawiera, w szczególności: </w:t>
      </w:r>
    </w:p>
    <w:p w14:paraId="7AC79351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8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8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1) nazwę i cel programu;</w:t>
      </w:r>
    </w:p>
    <w:p w14:paraId="556B8814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8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8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2) okres realizacji programu;</w:t>
      </w:r>
    </w:p>
    <w:p w14:paraId="195058A3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8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8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3) opis potrzeb uzasadniających realizację programu;</w:t>
      </w:r>
    </w:p>
    <w:p w14:paraId="3A6511DF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9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9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4) charakterystykę i przewidywaną liczbę osób objętych programem;</w:t>
      </w:r>
    </w:p>
    <w:p w14:paraId="526B7BBE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59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9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5) określenie usług społecznych oferowanych w programie;</w:t>
      </w:r>
    </w:p>
    <w:p w14:paraId="0076F8CD" w14:textId="61B3D333" w:rsidR="000A7CE9" w:rsidRPr="00C601C6" w:rsidDel="00B4025C" w:rsidRDefault="000A7CE9" w:rsidP="00AF2C09">
      <w:pPr>
        <w:pStyle w:val="Bezodstpw"/>
        <w:rPr>
          <w:del w:id="594" w:author="Sylwia Szada" w:date="2025-02-14T11:02:00Z" w16du:dateUtc="2025-02-14T10:02:00Z"/>
          <w:rFonts w:ascii="Arial" w:hAnsi="Arial" w:cs="Arial"/>
          <w:sz w:val="24"/>
          <w:szCs w:val="24"/>
          <w:lang w:eastAsia="pl-PL"/>
          <w:rPrChange w:id="595" w:author="Lucyna Swoińska-Lasota" w:date="2025-02-20T09:54:00Z" w16du:dateUtc="2025-02-20T08:54:00Z">
            <w:rPr>
              <w:del w:id="596" w:author="Sylwia Szada" w:date="2025-02-14T11:02:00Z" w16du:dateUtc="2025-02-14T10:02:00Z"/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59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6) warunki i tryb kwalifikowania osób </w:t>
      </w:r>
      <w:commentRangeStart w:id="598"/>
      <w:r w:rsidRPr="00C601C6">
        <w:rPr>
          <w:rFonts w:ascii="Arial" w:hAnsi="Arial" w:cs="Arial"/>
          <w:sz w:val="24"/>
          <w:szCs w:val="24"/>
          <w:lang w:eastAsia="pl-PL"/>
          <w:rPrChange w:id="59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zainteresowanych </w:t>
      </w:r>
      <w:del w:id="600" w:author="Sylwia Szada" w:date="2025-02-14T11:03:00Z" w16du:dateUtc="2025-02-14T10:03:00Z">
        <w:r w:rsidRPr="00C601C6" w:rsidDel="00B4025C">
          <w:rPr>
            <w:rFonts w:ascii="Arial" w:hAnsi="Arial" w:cs="Arial"/>
            <w:sz w:val="24"/>
            <w:szCs w:val="24"/>
            <w:lang w:eastAsia="pl-PL"/>
            <w:rPrChange w:id="601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 xml:space="preserve">do </w:delText>
        </w:r>
      </w:del>
      <w:r w:rsidRPr="00C601C6">
        <w:rPr>
          <w:rFonts w:ascii="Arial" w:hAnsi="Arial" w:cs="Arial"/>
          <w:sz w:val="24"/>
          <w:szCs w:val="24"/>
          <w:lang w:eastAsia="pl-PL"/>
          <w:rPrChange w:id="60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korzystani</w:t>
      </w:r>
      <w:del w:id="603" w:author="Sylwia Szada" w:date="2025-02-14T11:05:00Z" w16du:dateUtc="2025-02-14T10:05:00Z">
        <w:r w:rsidRPr="00C601C6" w:rsidDel="00B4025C">
          <w:rPr>
            <w:rFonts w:ascii="Arial" w:hAnsi="Arial" w:cs="Arial"/>
            <w:sz w:val="24"/>
            <w:szCs w:val="24"/>
            <w:lang w:eastAsia="pl-PL"/>
            <w:rPrChange w:id="604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>a</w:delText>
        </w:r>
      </w:del>
      <w:ins w:id="605" w:author="Sylwia Szada" w:date="2025-02-14T11:03:00Z" w16du:dateUtc="2025-02-14T10:03:00Z">
        <w:r w:rsidR="00B4025C" w:rsidRPr="00C601C6">
          <w:rPr>
            <w:rFonts w:ascii="Arial" w:hAnsi="Arial" w:cs="Arial"/>
            <w:sz w:val="24"/>
            <w:szCs w:val="24"/>
            <w:lang w:eastAsia="pl-PL"/>
            <w:rPrChange w:id="606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em</w:t>
        </w:r>
      </w:ins>
      <w:r w:rsidRPr="00C601C6">
        <w:rPr>
          <w:rFonts w:ascii="Arial" w:hAnsi="Arial" w:cs="Arial"/>
          <w:sz w:val="24"/>
          <w:szCs w:val="24"/>
          <w:lang w:eastAsia="pl-PL"/>
          <w:rPrChange w:id="60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</w:t>
      </w:r>
      <w:commentRangeEnd w:id="598"/>
      <w:r w:rsidR="00B4025C" w:rsidRPr="00C601C6">
        <w:rPr>
          <w:rStyle w:val="Odwoaniedokomentarza"/>
          <w:rFonts w:ascii="Arial" w:hAnsi="Arial" w:cs="Arial"/>
          <w:rPrChange w:id="608" w:author="Lucyna Swoińska-Lasota" w:date="2025-02-20T09:54:00Z" w16du:dateUtc="2025-02-20T08:54:00Z">
            <w:rPr>
              <w:rStyle w:val="Odwoaniedokomentarza"/>
            </w:rPr>
          </w:rPrChange>
        </w:rPr>
        <w:commentReference w:id="598"/>
      </w:r>
      <w:r w:rsidRPr="00C601C6">
        <w:rPr>
          <w:rFonts w:ascii="Arial" w:hAnsi="Arial" w:cs="Arial"/>
          <w:sz w:val="24"/>
          <w:szCs w:val="24"/>
          <w:lang w:eastAsia="pl-PL"/>
          <w:rPrChange w:id="60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z usług społecznych określonych w programie</w:t>
      </w:r>
      <w:commentRangeStart w:id="610"/>
      <w:r w:rsidRPr="00C601C6">
        <w:rPr>
          <w:rFonts w:ascii="Arial" w:hAnsi="Arial" w:cs="Arial"/>
          <w:sz w:val="24"/>
          <w:szCs w:val="24"/>
          <w:lang w:eastAsia="pl-PL"/>
          <w:rPrChange w:id="61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;</w:t>
      </w:r>
    </w:p>
    <w:p w14:paraId="6F337C9A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1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del w:id="613" w:author="Sylwia Szada" w:date="2025-02-14T11:02:00Z" w16du:dateUtc="2025-02-14T10:02:00Z">
        <w:r w:rsidRPr="00C601C6" w:rsidDel="00B4025C">
          <w:rPr>
            <w:rFonts w:ascii="Arial" w:hAnsi="Arial" w:cs="Arial"/>
            <w:sz w:val="24"/>
            <w:szCs w:val="24"/>
            <w:lang w:eastAsia="pl-PL"/>
            <w:rPrChange w:id="614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>7) wysokość opłaty za usługi społeczne, osoby uprawnione do uzyskania ulg w opłacie za usługi społeczne i wysokość tych ulg, jeżeli program przewiduje opłatę lub ulgi w opłacie za usługi społeczne;</w:delText>
        </w:r>
      </w:del>
      <w:commentRangeEnd w:id="610"/>
      <w:r w:rsidR="00B4025C" w:rsidRPr="00C601C6">
        <w:rPr>
          <w:rStyle w:val="Odwoaniedokomentarza"/>
          <w:rFonts w:ascii="Arial" w:hAnsi="Arial" w:cs="Arial"/>
          <w:rPrChange w:id="615" w:author="Lucyna Swoińska-Lasota" w:date="2025-02-20T09:54:00Z" w16du:dateUtc="2025-02-20T08:54:00Z">
            <w:rPr>
              <w:rStyle w:val="Odwoaniedokomentarza"/>
            </w:rPr>
          </w:rPrChange>
        </w:rPr>
        <w:commentReference w:id="610"/>
      </w:r>
    </w:p>
    <w:p w14:paraId="25401FA0" w14:textId="7777777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1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1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8) sposób dokumentowania spełniania warunków, o których mowa w pkt 6, oraz uprawnień do uzyskania ulg w opłacie, o których mowa w pkt 7;</w:t>
      </w:r>
    </w:p>
    <w:p w14:paraId="280A0FEC" w14:textId="615C03B7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1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commentRangeStart w:id="619"/>
      <w:r w:rsidRPr="00C601C6">
        <w:rPr>
          <w:rFonts w:ascii="Arial" w:hAnsi="Arial" w:cs="Arial"/>
          <w:sz w:val="24"/>
          <w:szCs w:val="24"/>
          <w:lang w:eastAsia="pl-PL"/>
          <w:rPrChange w:id="62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9) </w:t>
      </w:r>
      <w:ins w:id="621" w:author="Sylwia Szada" w:date="2025-02-14T11:06:00Z" w16du:dateUtc="2025-02-14T10:06:00Z">
        <w:r w:rsidR="00B4025C" w:rsidRPr="00C601C6">
          <w:rPr>
            <w:rFonts w:ascii="Arial" w:hAnsi="Arial" w:cs="Arial"/>
            <w:sz w:val="24"/>
            <w:szCs w:val="24"/>
            <w:lang w:eastAsia="pl-PL"/>
            <w:rPrChange w:id="622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 xml:space="preserve">opis sposobu </w:t>
        </w:r>
      </w:ins>
      <w:commentRangeEnd w:id="619"/>
      <w:ins w:id="623" w:author="Sylwia Szada" w:date="2025-02-14T11:10:00Z" w16du:dateUtc="2025-02-14T10:10:00Z">
        <w:r w:rsidR="00C562D5" w:rsidRPr="00C601C6">
          <w:rPr>
            <w:rStyle w:val="Odwoaniedokomentarza"/>
            <w:rFonts w:ascii="Arial" w:hAnsi="Arial" w:cs="Arial"/>
            <w:rPrChange w:id="624" w:author="Lucyna Swoińska-Lasota" w:date="2025-02-20T09:54:00Z" w16du:dateUtc="2025-02-20T08:54:00Z">
              <w:rPr>
                <w:rStyle w:val="Odwoaniedokomentarza"/>
              </w:rPr>
            </w:rPrChange>
          </w:rPr>
          <w:commentReference w:id="619"/>
        </w:r>
      </w:ins>
      <w:ins w:id="625" w:author="Sylwia Szada" w:date="2025-02-14T11:06:00Z" w16du:dateUtc="2025-02-14T10:06:00Z">
        <w:r w:rsidR="00B4025C" w:rsidRPr="00C601C6">
          <w:rPr>
            <w:rFonts w:ascii="Arial" w:hAnsi="Arial" w:cs="Arial"/>
            <w:sz w:val="24"/>
            <w:szCs w:val="24"/>
            <w:lang w:eastAsia="pl-PL"/>
            <w:rPrChange w:id="626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gromadzenia danych osobowych niezbędnych</w:t>
        </w:r>
      </w:ins>
      <w:del w:id="627" w:author="Sylwia Szada" w:date="2025-02-14T11:06:00Z" w16du:dateUtc="2025-02-14T10:06:00Z">
        <w:r w:rsidRPr="00C601C6" w:rsidDel="00B4025C">
          <w:rPr>
            <w:rFonts w:ascii="Arial" w:hAnsi="Arial" w:cs="Arial"/>
            <w:sz w:val="24"/>
            <w:szCs w:val="24"/>
            <w:lang w:eastAsia="pl-PL"/>
            <w:rPrChange w:id="628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>dane osobowe niezbędne</w:delText>
        </w:r>
      </w:del>
      <w:r w:rsidRPr="00C601C6">
        <w:rPr>
          <w:rFonts w:ascii="Arial" w:hAnsi="Arial" w:cs="Arial"/>
          <w:sz w:val="24"/>
          <w:szCs w:val="24"/>
          <w:lang w:eastAsia="pl-PL"/>
          <w:rPrChange w:id="62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do kwalifikowania osób zainteresowanych </w:t>
      </w:r>
      <w:del w:id="630" w:author="Sylwia Szada" w:date="2025-02-14T11:07:00Z" w16du:dateUtc="2025-02-14T10:07:00Z">
        <w:r w:rsidRPr="00C601C6" w:rsidDel="00B4025C">
          <w:rPr>
            <w:rFonts w:ascii="Arial" w:hAnsi="Arial" w:cs="Arial"/>
            <w:sz w:val="24"/>
            <w:szCs w:val="24"/>
            <w:lang w:eastAsia="pl-PL"/>
            <w:rPrChange w:id="631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 xml:space="preserve">do </w:delText>
        </w:r>
      </w:del>
      <w:r w:rsidRPr="00C601C6">
        <w:rPr>
          <w:rFonts w:ascii="Arial" w:hAnsi="Arial" w:cs="Arial"/>
          <w:sz w:val="24"/>
          <w:szCs w:val="24"/>
          <w:lang w:eastAsia="pl-PL"/>
          <w:rPrChange w:id="63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korzystani</w:t>
      </w:r>
      <w:ins w:id="633" w:author="Sylwia Szada" w:date="2025-02-14T11:07:00Z" w16du:dateUtc="2025-02-14T10:07:00Z">
        <w:r w:rsidR="00B4025C" w:rsidRPr="00C601C6">
          <w:rPr>
            <w:rFonts w:ascii="Arial" w:hAnsi="Arial" w:cs="Arial"/>
            <w:sz w:val="24"/>
            <w:szCs w:val="24"/>
            <w:lang w:eastAsia="pl-PL"/>
            <w:rPrChange w:id="634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em</w:t>
        </w:r>
      </w:ins>
      <w:del w:id="635" w:author="Sylwia Szada" w:date="2025-02-14T11:07:00Z" w16du:dateUtc="2025-02-14T10:07:00Z">
        <w:r w:rsidRPr="00C601C6" w:rsidDel="00B4025C">
          <w:rPr>
            <w:rFonts w:ascii="Arial" w:hAnsi="Arial" w:cs="Arial"/>
            <w:sz w:val="24"/>
            <w:szCs w:val="24"/>
            <w:lang w:eastAsia="pl-PL"/>
            <w:rPrChange w:id="636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>a</w:delText>
        </w:r>
      </w:del>
      <w:r w:rsidRPr="00C601C6">
        <w:rPr>
          <w:rFonts w:ascii="Arial" w:hAnsi="Arial" w:cs="Arial"/>
          <w:sz w:val="24"/>
          <w:szCs w:val="24"/>
          <w:lang w:eastAsia="pl-PL"/>
          <w:rPrChange w:id="63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z usług społecznych określonych w programie, w tym </w:t>
      </w:r>
      <w:ins w:id="638" w:author="Sylwia Szada" w:date="2025-02-14T11:09:00Z" w16du:dateUtc="2025-02-14T10:09:00Z">
        <w:r w:rsidR="00C562D5" w:rsidRPr="00C601C6">
          <w:rPr>
            <w:rFonts w:ascii="Arial" w:hAnsi="Arial" w:cs="Arial"/>
            <w:sz w:val="24"/>
            <w:szCs w:val="24"/>
            <w:lang w:eastAsia="pl-PL"/>
            <w:rPrChange w:id="639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t>danych osobowych</w:t>
        </w:r>
      </w:ins>
      <w:del w:id="640" w:author="Sylwia Szada" w:date="2025-02-14T11:09:00Z" w16du:dateUtc="2025-02-14T10:09:00Z">
        <w:r w:rsidRPr="00C601C6" w:rsidDel="00C562D5">
          <w:rPr>
            <w:rFonts w:ascii="Arial" w:hAnsi="Arial" w:cs="Arial"/>
            <w:sz w:val="24"/>
            <w:szCs w:val="24"/>
            <w:lang w:eastAsia="pl-PL"/>
            <w:rPrChange w:id="641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delText>dane osobowe</w:delText>
        </w:r>
      </w:del>
      <w:r w:rsidRPr="00C601C6">
        <w:rPr>
          <w:rFonts w:ascii="Arial" w:hAnsi="Arial" w:cs="Arial"/>
          <w:sz w:val="24"/>
          <w:szCs w:val="24"/>
          <w:lang w:eastAsia="pl-PL"/>
          <w:rPrChange w:id="64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, o których mowa w art. 9 ust. 1 i art. 10 rozporządzenia Parlamentu Europejskiego i Rady (UE) 2016/679 z dnia 27 kwietnia 2016 r. </w:t>
      </w:r>
      <w:del w:id="643" w:author="Sylwia Szada" w:date="2025-02-14T11:09:00Z" w16du:dateUtc="2025-02-14T10:09:00Z">
        <w:r w:rsidR="0098029E" w:rsidRPr="00C601C6" w:rsidDel="00C562D5">
          <w:rPr>
            <w:rFonts w:ascii="Arial" w:hAnsi="Arial" w:cs="Arial"/>
            <w:sz w:val="24"/>
            <w:szCs w:val="24"/>
            <w:lang w:eastAsia="pl-PL"/>
            <w:rPrChange w:id="644" w:author="Lucyna Swoińska-Lasota" w:date="2025-02-20T09:54:00Z" w16du:dateUtc="2025-02-20T08:54:00Z">
              <w:rPr>
                <w:rFonts w:cstheme="minorHAnsi"/>
                <w:sz w:val="24"/>
                <w:szCs w:val="24"/>
                <w:lang w:eastAsia="pl-PL"/>
              </w:rPr>
            </w:rPrChange>
          </w:rPr>
          <w:br/>
        </w:r>
      </w:del>
      <w:r w:rsidRPr="00C601C6">
        <w:rPr>
          <w:rFonts w:ascii="Arial" w:hAnsi="Arial" w:cs="Arial"/>
          <w:sz w:val="24"/>
          <w:szCs w:val="24"/>
          <w:lang w:eastAsia="pl-PL"/>
          <w:rPrChange w:id="64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52B414FC" w14:textId="74CC76A7" w:rsidR="00C558A7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4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4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10) </w:t>
      </w:r>
      <w:r w:rsidR="0061163C" w:rsidRPr="00C601C6">
        <w:rPr>
          <w:rFonts w:ascii="Arial" w:hAnsi="Arial" w:cs="Arial"/>
          <w:sz w:val="24"/>
          <w:szCs w:val="24"/>
          <w:lang w:eastAsia="pl-PL"/>
          <w:rPrChange w:id="64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założenia</w:t>
      </w:r>
      <w:r w:rsidRPr="00C601C6">
        <w:rPr>
          <w:rFonts w:ascii="Arial" w:hAnsi="Arial" w:cs="Arial"/>
          <w:sz w:val="24"/>
          <w:szCs w:val="24"/>
          <w:lang w:eastAsia="pl-PL"/>
          <w:rPrChange w:id="64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programu, w tym etapy jego realizacji</w:t>
      </w:r>
      <w:r w:rsidR="00DD5C01" w:rsidRPr="00C601C6">
        <w:rPr>
          <w:rFonts w:ascii="Arial" w:hAnsi="Arial" w:cs="Arial"/>
          <w:sz w:val="24"/>
          <w:szCs w:val="24"/>
          <w:lang w:eastAsia="pl-PL"/>
          <w:rPrChange w:id="65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, określenie harmonogramu działań</w:t>
      </w:r>
      <w:r w:rsidRPr="00C601C6">
        <w:rPr>
          <w:rFonts w:ascii="Arial" w:hAnsi="Arial" w:cs="Arial"/>
          <w:sz w:val="24"/>
          <w:szCs w:val="24"/>
          <w:lang w:eastAsia="pl-PL"/>
          <w:rPrChange w:id="65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;</w:t>
      </w:r>
    </w:p>
    <w:p w14:paraId="37DCB2A1" w14:textId="1A1A54DE" w:rsidR="00C558A7" w:rsidRPr="00C601C6" w:rsidRDefault="00C558A7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5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5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</w:t>
      </w:r>
      <w:r w:rsidR="00E71B97" w:rsidRPr="00C601C6">
        <w:rPr>
          <w:rFonts w:ascii="Arial" w:hAnsi="Arial" w:cs="Arial"/>
          <w:sz w:val="24"/>
          <w:szCs w:val="24"/>
          <w:lang w:eastAsia="pl-PL"/>
          <w:rPrChange w:id="654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</w:t>
      </w:r>
      <w:r w:rsidRPr="00C601C6">
        <w:rPr>
          <w:rFonts w:ascii="Arial" w:hAnsi="Arial" w:cs="Arial"/>
          <w:sz w:val="24"/>
          <w:szCs w:val="24"/>
          <w:lang w:eastAsia="pl-PL"/>
          <w:rPrChange w:id="65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) </w:t>
      </w:r>
      <w:r w:rsidR="00DD5C01" w:rsidRPr="00C601C6">
        <w:rPr>
          <w:rFonts w:ascii="Arial" w:hAnsi="Arial" w:cs="Arial"/>
          <w:sz w:val="24"/>
          <w:szCs w:val="24"/>
          <w:lang w:eastAsia="pl-PL"/>
          <w:rPrChange w:id="65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w</w:t>
      </w:r>
      <w:r w:rsidR="004862D3" w:rsidRPr="00C601C6">
        <w:rPr>
          <w:rFonts w:ascii="Arial" w:hAnsi="Arial" w:cs="Arial"/>
          <w:sz w:val="24"/>
          <w:szCs w:val="24"/>
          <w:lang w:eastAsia="pl-PL"/>
          <w:rPrChange w:id="65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arunki i tryb nawiązania współpracy z</w:t>
      </w:r>
      <w:r w:rsidR="00D96F89" w:rsidRPr="00C601C6">
        <w:rPr>
          <w:rFonts w:ascii="Arial" w:hAnsi="Arial" w:cs="Arial"/>
          <w:sz w:val="24"/>
          <w:szCs w:val="24"/>
          <w:lang w:eastAsia="pl-PL"/>
          <w:rPrChange w:id="658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 xml:space="preserve"> lokalnymi podmiotami, PES, szkołami, przedszkolami, uniwersytetami trzeciego wieku, kościołami i przedsiębiorstwami</w:t>
      </w:r>
      <w:r w:rsidR="002E59E9" w:rsidRPr="00C601C6">
        <w:rPr>
          <w:rFonts w:ascii="Arial" w:hAnsi="Arial" w:cs="Arial"/>
          <w:sz w:val="24"/>
          <w:szCs w:val="24"/>
          <w:lang w:eastAsia="pl-PL"/>
          <w:rPrChange w:id="659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;</w:t>
      </w:r>
    </w:p>
    <w:p w14:paraId="30230E16" w14:textId="62F0D369" w:rsidR="000A7CE9" w:rsidRPr="00C601C6" w:rsidRDefault="000A7CE9" w:rsidP="00AF2C09">
      <w:pPr>
        <w:pStyle w:val="Bezodstpw"/>
        <w:rPr>
          <w:rFonts w:ascii="Arial" w:hAnsi="Arial" w:cs="Arial"/>
          <w:sz w:val="24"/>
          <w:szCs w:val="24"/>
          <w:lang w:eastAsia="pl-PL"/>
          <w:rPrChange w:id="660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61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</w:t>
      </w:r>
      <w:r w:rsidR="00E71B97" w:rsidRPr="00C601C6">
        <w:rPr>
          <w:rFonts w:ascii="Arial" w:hAnsi="Arial" w:cs="Arial"/>
          <w:sz w:val="24"/>
          <w:szCs w:val="24"/>
          <w:lang w:eastAsia="pl-PL"/>
          <w:rPrChange w:id="662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2</w:t>
      </w:r>
      <w:r w:rsidRPr="00C601C6">
        <w:rPr>
          <w:rFonts w:ascii="Arial" w:hAnsi="Arial" w:cs="Arial"/>
          <w:sz w:val="24"/>
          <w:szCs w:val="24"/>
          <w:lang w:eastAsia="pl-PL"/>
          <w:rPrChange w:id="663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) sposób monitorowania i oceny programu oraz mierniki efektywności jego realizacji;</w:t>
      </w:r>
    </w:p>
    <w:p w14:paraId="5C911F7D" w14:textId="38F7885B" w:rsidR="004862D3" w:rsidRPr="00C601C6" w:rsidRDefault="000A7CE9" w:rsidP="00AF2C09">
      <w:pPr>
        <w:pStyle w:val="Bezodstpw"/>
        <w:rPr>
          <w:rFonts w:ascii="Arial" w:hAnsi="Arial" w:cs="Arial"/>
          <w:color w:val="212529"/>
          <w:sz w:val="24"/>
          <w:szCs w:val="24"/>
          <w:shd w:val="clear" w:color="auto" w:fill="FFFFFF"/>
          <w:lang w:eastAsia="pl-PL"/>
          <w:rPrChange w:id="664" w:author="Lucyna Swoińska-Lasota" w:date="2025-02-20T09:54:00Z" w16du:dateUtc="2025-02-20T08:54:00Z">
            <w:rPr>
              <w:rFonts w:cstheme="minorHAnsi"/>
              <w:color w:val="212529"/>
              <w:sz w:val="24"/>
              <w:szCs w:val="24"/>
              <w:shd w:val="clear" w:color="auto" w:fill="FFFFFF"/>
              <w:lang w:eastAsia="pl-PL"/>
            </w:rPr>
          </w:rPrChange>
        </w:rPr>
      </w:pPr>
      <w:r w:rsidRPr="00C601C6">
        <w:rPr>
          <w:rFonts w:ascii="Arial" w:hAnsi="Arial" w:cs="Arial"/>
          <w:sz w:val="24"/>
          <w:szCs w:val="24"/>
          <w:lang w:eastAsia="pl-PL"/>
          <w:rPrChange w:id="665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1</w:t>
      </w:r>
      <w:r w:rsidR="00E71B97" w:rsidRPr="00C601C6">
        <w:rPr>
          <w:rFonts w:ascii="Arial" w:hAnsi="Arial" w:cs="Arial"/>
          <w:sz w:val="24"/>
          <w:szCs w:val="24"/>
          <w:lang w:eastAsia="pl-PL"/>
          <w:rPrChange w:id="666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3</w:t>
      </w:r>
      <w:r w:rsidRPr="00C601C6">
        <w:rPr>
          <w:rFonts w:ascii="Arial" w:hAnsi="Arial" w:cs="Arial"/>
          <w:sz w:val="24"/>
          <w:szCs w:val="24"/>
          <w:lang w:eastAsia="pl-PL"/>
          <w:rPrChange w:id="667" w:author="Lucyna Swoińska-Lasota" w:date="2025-02-20T09:54:00Z" w16du:dateUtc="2025-02-20T08:54:00Z">
            <w:rPr>
              <w:rFonts w:cstheme="minorHAnsi"/>
              <w:sz w:val="24"/>
              <w:szCs w:val="24"/>
              <w:lang w:eastAsia="pl-PL"/>
            </w:rPr>
          </w:rPrChange>
        </w:rPr>
        <w:t>) budżet programu oraz źródła jego finansowania.</w:t>
      </w:r>
    </w:p>
    <w:sectPr w:rsidR="004862D3" w:rsidRPr="00C601C6" w:rsidSect="009E48D1">
      <w:headerReference w:type="default" r:id="rId14"/>
      <w:footerReference w:type="default" r:id="rId15"/>
      <w:footerReference w:type="first" r:id="rId16"/>
      <w:pgSz w:w="11906" w:h="17338"/>
      <w:pgMar w:top="1417" w:right="1417" w:bottom="1417" w:left="1417" w:header="708" w:footer="680" w:gutter="0"/>
      <w:cols w:space="708"/>
      <w:noEndnote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60" w:author="Sylwia Szada" w:date="2025-02-14T11:01:00Z" w:initials="SS">
    <w:p w14:paraId="3F899398" w14:textId="77777777" w:rsidR="00132AA3" w:rsidRDefault="00EA603C" w:rsidP="00132AA3">
      <w:pPr>
        <w:pStyle w:val="Tekstkomentarza"/>
      </w:pPr>
      <w:r>
        <w:rPr>
          <w:rStyle w:val="Odwoaniedokomentarza"/>
        </w:rPr>
        <w:annotationRef/>
      </w:r>
      <w:r w:rsidR="00132AA3">
        <w:t>Stanowisko Grupy ds. EFRR (uwaga GMT)</w:t>
      </w:r>
    </w:p>
  </w:comment>
  <w:comment w:id="598" w:author="Sylwia Szada" w:date="2025-02-14T11:04:00Z" w:initials="SS">
    <w:p w14:paraId="264C7E6B" w14:textId="77777777" w:rsidR="00132AA3" w:rsidRDefault="00B4025C" w:rsidP="00132AA3">
      <w:pPr>
        <w:pStyle w:val="Tekstkomentarza"/>
      </w:pPr>
      <w:r>
        <w:rPr>
          <w:rStyle w:val="Odwoaniedokomentarza"/>
        </w:rPr>
        <w:annotationRef/>
      </w:r>
      <w:r w:rsidR="00132AA3">
        <w:t>Stanowisko Grupy ds. EFRR</w:t>
      </w:r>
    </w:p>
  </w:comment>
  <w:comment w:id="610" w:author="Sylwia Szada" w:date="2025-02-14T11:02:00Z" w:initials="SS">
    <w:p w14:paraId="381797F9" w14:textId="77777777" w:rsidR="00132AA3" w:rsidRDefault="00B4025C" w:rsidP="00132AA3">
      <w:pPr>
        <w:pStyle w:val="Tekstkomentarza"/>
      </w:pPr>
      <w:r>
        <w:rPr>
          <w:rStyle w:val="Odwoaniedokomentarza"/>
        </w:rPr>
        <w:annotationRef/>
      </w:r>
      <w:r w:rsidR="00132AA3">
        <w:t>Stanowisko Grupy ds. EFRR (uwaga GMT)</w:t>
      </w:r>
    </w:p>
  </w:comment>
  <w:comment w:id="619" w:author="Sylwia Szada" w:date="2025-02-14T11:10:00Z" w:initials="SS">
    <w:p w14:paraId="39A2A7C9" w14:textId="59A459E4" w:rsidR="00EE702A" w:rsidRDefault="00C562D5" w:rsidP="00EE702A">
      <w:pPr>
        <w:pStyle w:val="Tekstkomentarza"/>
      </w:pPr>
      <w:r>
        <w:rPr>
          <w:rStyle w:val="Odwoaniedokomentarza"/>
        </w:rPr>
        <w:annotationRef/>
      </w:r>
      <w:r w:rsidR="00EE702A">
        <w:t>Stanowisko Grupy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899398" w15:done="0"/>
  <w15:commentEx w15:paraId="264C7E6B" w15:done="0"/>
  <w15:commentEx w15:paraId="381797F9" w15:done="0"/>
  <w15:commentEx w15:paraId="39A2A7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7F6874" w16cex:dateUtc="2025-02-14T10:01:00Z"/>
  <w16cex:commentExtensible w16cex:durableId="0E4EFD9F" w16cex:dateUtc="2025-02-14T10:04:00Z"/>
  <w16cex:commentExtensible w16cex:durableId="4F899DDF" w16cex:dateUtc="2025-02-14T10:02:00Z"/>
  <w16cex:commentExtensible w16cex:durableId="0991D2DE" w16cex:dateUtc="2025-02-14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899398" w16cid:durableId="7A7F6874"/>
  <w16cid:commentId w16cid:paraId="264C7E6B" w16cid:durableId="0E4EFD9F"/>
  <w16cid:commentId w16cid:paraId="381797F9" w16cid:durableId="4F899DDF"/>
  <w16cid:commentId w16cid:paraId="39A2A7C9" w16cid:durableId="0991D2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581FE" w14:textId="77777777" w:rsidR="00A13A5F" w:rsidRDefault="00A13A5F" w:rsidP="0038641F">
      <w:pPr>
        <w:spacing w:after="0" w:line="240" w:lineRule="auto"/>
      </w:pPr>
      <w:r>
        <w:separator/>
      </w:r>
    </w:p>
  </w:endnote>
  <w:endnote w:type="continuationSeparator" w:id="0">
    <w:p w14:paraId="74F68D1D" w14:textId="77777777" w:rsidR="00A13A5F" w:rsidRDefault="00A13A5F" w:rsidP="0038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7140604"/>
      <w:docPartObj>
        <w:docPartGallery w:val="Page Numbers (Bottom of Page)"/>
        <w:docPartUnique/>
      </w:docPartObj>
    </w:sdtPr>
    <w:sdtEndPr>
      <w:rPr>
        <w:color w:val="0F243E" w:themeColor="text2" w:themeShade="80"/>
      </w:rPr>
    </w:sdtEndPr>
    <w:sdtContent>
      <w:p w14:paraId="7AE3DACA" w14:textId="77777777" w:rsidR="00135962" w:rsidRDefault="009C5AF4">
        <w:pPr>
          <w:pStyle w:val="Stopka"/>
          <w:jc w:val="right"/>
        </w:pPr>
        <w:r w:rsidRPr="00A570B1">
          <w:rPr>
            <w:color w:val="0F243E" w:themeColor="text2" w:themeShade="80"/>
          </w:rPr>
          <w:fldChar w:fldCharType="begin"/>
        </w:r>
        <w:r w:rsidR="00135962" w:rsidRPr="00A570B1">
          <w:rPr>
            <w:color w:val="0F243E" w:themeColor="text2" w:themeShade="80"/>
          </w:rPr>
          <w:instrText xml:space="preserve"> PAGE   \* MERGEFORMAT </w:instrText>
        </w:r>
        <w:r w:rsidRPr="00A570B1">
          <w:rPr>
            <w:color w:val="0F243E" w:themeColor="text2" w:themeShade="80"/>
          </w:rPr>
          <w:fldChar w:fldCharType="separate"/>
        </w:r>
        <w:r w:rsidR="009E48D1">
          <w:rPr>
            <w:noProof/>
            <w:color w:val="0F243E" w:themeColor="text2" w:themeShade="80"/>
          </w:rPr>
          <w:t>2</w:t>
        </w:r>
        <w:r w:rsidRPr="00A570B1">
          <w:rPr>
            <w:color w:val="0F243E" w:themeColor="text2" w:themeShade="80"/>
          </w:rPr>
          <w:fldChar w:fldCharType="end"/>
        </w:r>
      </w:p>
    </w:sdtContent>
  </w:sdt>
  <w:p w14:paraId="124D641B" w14:textId="77777777" w:rsidR="00135962" w:rsidRPr="003523F4" w:rsidRDefault="00135962">
    <w:pPr>
      <w:pStyle w:val="Stopka"/>
      <w:rPr>
        <w:rFonts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6242706"/>
      <w:docPartObj>
        <w:docPartGallery w:val="Page Numbers (Bottom of Page)"/>
        <w:docPartUnique/>
      </w:docPartObj>
    </w:sdtPr>
    <w:sdtEndPr/>
    <w:sdtContent>
      <w:p w14:paraId="0D5A83F3" w14:textId="77777777" w:rsidR="00135962" w:rsidRDefault="00C601C6">
        <w:pPr>
          <w:pStyle w:val="Stopka"/>
          <w:jc w:val="right"/>
        </w:pPr>
      </w:p>
    </w:sdtContent>
  </w:sdt>
  <w:p w14:paraId="6484B6B3" w14:textId="77777777" w:rsidR="00135962" w:rsidRDefault="001359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1415B" w14:textId="77777777" w:rsidR="00A13A5F" w:rsidRDefault="00A13A5F" w:rsidP="0038641F">
      <w:pPr>
        <w:spacing w:after="0" w:line="240" w:lineRule="auto"/>
      </w:pPr>
      <w:r>
        <w:separator/>
      </w:r>
    </w:p>
  </w:footnote>
  <w:footnote w:type="continuationSeparator" w:id="0">
    <w:p w14:paraId="479B76F2" w14:textId="77777777" w:rsidR="00A13A5F" w:rsidRDefault="00A13A5F" w:rsidP="0038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457CD" w14:textId="325888A8" w:rsidR="009E48D1" w:rsidRDefault="009E48D1">
    <w:pPr>
      <w:pStyle w:val="Nagwek"/>
    </w:pPr>
    <w:r>
      <w:rPr>
        <w:noProof/>
        <w:lang w:eastAsia="pl-PL"/>
      </w:rPr>
      <w:drawing>
        <wp:inline distT="0" distB="0" distL="0" distR="0" wp14:anchorId="410223E7" wp14:editId="5CB3F661">
          <wp:extent cx="5761355" cy="792480"/>
          <wp:effectExtent l="0" t="0" r="0" b="762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4CE"/>
    <w:multiLevelType w:val="multilevel"/>
    <w:tmpl w:val="C670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06E00"/>
    <w:multiLevelType w:val="multilevel"/>
    <w:tmpl w:val="9482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390DC9"/>
    <w:multiLevelType w:val="hybridMultilevel"/>
    <w:tmpl w:val="3DE60C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149D"/>
    <w:multiLevelType w:val="hybridMultilevel"/>
    <w:tmpl w:val="EEE8D11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76990"/>
    <w:multiLevelType w:val="hybridMultilevel"/>
    <w:tmpl w:val="7DA6E9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F0E39"/>
    <w:multiLevelType w:val="hybridMultilevel"/>
    <w:tmpl w:val="857E96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002BA"/>
    <w:multiLevelType w:val="hybridMultilevel"/>
    <w:tmpl w:val="B406E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82EB0"/>
    <w:multiLevelType w:val="multilevel"/>
    <w:tmpl w:val="8EF2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140254"/>
    <w:multiLevelType w:val="hybridMultilevel"/>
    <w:tmpl w:val="6292DA2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34E44"/>
    <w:multiLevelType w:val="multilevel"/>
    <w:tmpl w:val="901C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CE4900"/>
    <w:multiLevelType w:val="multilevel"/>
    <w:tmpl w:val="953E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053266"/>
    <w:multiLevelType w:val="hybridMultilevel"/>
    <w:tmpl w:val="3646A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9751C"/>
    <w:multiLevelType w:val="hybridMultilevel"/>
    <w:tmpl w:val="E2DCCF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796A3B"/>
    <w:multiLevelType w:val="hybridMultilevel"/>
    <w:tmpl w:val="44DC278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E953A9"/>
    <w:multiLevelType w:val="multilevel"/>
    <w:tmpl w:val="62D2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7C58B3"/>
    <w:multiLevelType w:val="multilevel"/>
    <w:tmpl w:val="138C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CA0B0B"/>
    <w:multiLevelType w:val="hybridMultilevel"/>
    <w:tmpl w:val="BEC647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C414AE"/>
    <w:multiLevelType w:val="multilevel"/>
    <w:tmpl w:val="F392E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F55200"/>
    <w:multiLevelType w:val="hybridMultilevel"/>
    <w:tmpl w:val="427A9CF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51A51"/>
    <w:multiLevelType w:val="hybridMultilevel"/>
    <w:tmpl w:val="7A989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F06D0"/>
    <w:multiLevelType w:val="multilevel"/>
    <w:tmpl w:val="082CF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D46C67"/>
    <w:multiLevelType w:val="hybridMultilevel"/>
    <w:tmpl w:val="D07CA3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094C47"/>
    <w:multiLevelType w:val="hybridMultilevel"/>
    <w:tmpl w:val="2B167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44A3A"/>
    <w:multiLevelType w:val="hybridMultilevel"/>
    <w:tmpl w:val="A09AC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21524E"/>
    <w:multiLevelType w:val="multilevel"/>
    <w:tmpl w:val="6A48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4E071A"/>
    <w:multiLevelType w:val="hybridMultilevel"/>
    <w:tmpl w:val="2466CD9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51807"/>
    <w:multiLevelType w:val="multilevel"/>
    <w:tmpl w:val="CF406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347E0F"/>
    <w:multiLevelType w:val="multilevel"/>
    <w:tmpl w:val="9308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192412"/>
    <w:multiLevelType w:val="hybridMultilevel"/>
    <w:tmpl w:val="1FD6C7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AF20FC"/>
    <w:multiLevelType w:val="multilevel"/>
    <w:tmpl w:val="32AEC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E6393C"/>
    <w:multiLevelType w:val="hybridMultilevel"/>
    <w:tmpl w:val="02664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C1344D"/>
    <w:multiLevelType w:val="hybridMultilevel"/>
    <w:tmpl w:val="5D3E7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CA14DC"/>
    <w:multiLevelType w:val="multilevel"/>
    <w:tmpl w:val="DE14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9E60DB"/>
    <w:multiLevelType w:val="hybridMultilevel"/>
    <w:tmpl w:val="07FE10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FF510B"/>
    <w:multiLevelType w:val="hybridMultilevel"/>
    <w:tmpl w:val="A9D4BF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D33836"/>
    <w:multiLevelType w:val="hybridMultilevel"/>
    <w:tmpl w:val="6A885B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6D5BAC"/>
    <w:multiLevelType w:val="hybridMultilevel"/>
    <w:tmpl w:val="25A81D9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99017D"/>
    <w:multiLevelType w:val="multilevel"/>
    <w:tmpl w:val="B348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1D0EF1"/>
    <w:multiLevelType w:val="hybridMultilevel"/>
    <w:tmpl w:val="C8B8E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31A48"/>
    <w:multiLevelType w:val="hybridMultilevel"/>
    <w:tmpl w:val="CA78D068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4731FE5"/>
    <w:multiLevelType w:val="multilevel"/>
    <w:tmpl w:val="A91A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8AA689B"/>
    <w:multiLevelType w:val="hybridMultilevel"/>
    <w:tmpl w:val="98801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A36718"/>
    <w:multiLevelType w:val="hybridMultilevel"/>
    <w:tmpl w:val="135AA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A36DA"/>
    <w:multiLevelType w:val="hybridMultilevel"/>
    <w:tmpl w:val="0A0AA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C23D07"/>
    <w:multiLevelType w:val="hybridMultilevel"/>
    <w:tmpl w:val="F4C6F5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F2E4C16"/>
    <w:multiLevelType w:val="hybridMultilevel"/>
    <w:tmpl w:val="B4628438"/>
    <w:lvl w:ilvl="0" w:tplc="0415000B">
      <w:start w:val="1"/>
      <w:numFmt w:val="bullet"/>
      <w:lvlText w:val=""/>
      <w:lvlJc w:val="left"/>
      <w:pPr>
        <w:ind w:left="10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46" w15:restartNumberingAfterBreak="0">
    <w:nsid w:val="502F67BA"/>
    <w:multiLevelType w:val="hybridMultilevel"/>
    <w:tmpl w:val="2DBE481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C6648F"/>
    <w:multiLevelType w:val="multilevel"/>
    <w:tmpl w:val="011C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61A7BC3"/>
    <w:multiLevelType w:val="hybridMultilevel"/>
    <w:tmpl w:val="664AA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6525E4"/>
    <w:multiLevelType w:val="hybridMultilevel"/>
    <w:tmpl w:val="6756EC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33173"/>
    <w:multiLevelType w:val="multilevel"/>
    <w:tmpl w:val="80E8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A8033B8"/>
    <w:multiLevelType w:val="multilevel"/>
    <w:tmpl w:val="C604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6D1C49"/>
    <w:multiLevelType w:val="hybridMultilevel"/>
    <w:tmpl w:val="FB163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4B2266"/>
    <w:multiLevelType w:val="hybridMultilevel"/>
    <w:tmpl w:val="99167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92623D"/>
    <w:multiLevelType w:val="hybridMultilevel"/>
    <w:tmpl w:val="43660B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133125"/>
    <w:multiLevelType w:val="hybridMultilevel"/>
    <w:tmpl w:val="35403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8052B4"/>
    <w:multiLevelType w:val="hybridMultilevel"/>
    <w:tmpl w:val="F830ECD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05271B"/>
    <w:multiLevelType w:val="hybridMultilevel"/>
    <w:tmpl w:val="F22AD0C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4B71403"/>
    <w:multiLevelType w:val="hybridMultilevel"/>
    <w:tmpl w:val="7860598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57E65BA"/>
    <w:multiLevelType w:val="multilevel"/>
    <w:tmpl w:val="A2AC0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5A4037C"/>
    <w:multiLevelType w:val="multilevel"/>
    <w:tmpl w:val="D486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D4949DA"/>
    <w:multiLevelType w:val="multilevel"/>
    <w:tmpl w:val="EC6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36B18CB"/>
    <w:multiLevelType w:val="hybridMultilevel"/>
    <w:tmpl w:val="4F28030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D44187"/>
    <w:multiLevelType w:val="hybridMultilevel"/>
    <w:tmpl w:val="3F669F36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70C4D8C"/>
    <w:multiLevelType w:val="hybridMultilevel"/>
    <w:tmpl w:val="60E49C1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AA750D"/>
    <w:multiLevelType w:val="multilevel"/>
    <w:tmpl w:val="6A1C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DE048C5"/>
    <w:multiLevelType w:val="multilevel"/>
    <w:tmpl w:val="C804B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E1544F4"/>
    <w:multiLevelType w:val="hybridMultilevel"/>
    <w:tmpl w:val="1C1CBF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30121036">
    <w:abstractNumId w:val="17"/>
  </w:num>
  <w:num w:numId="2" w16cid:durableId="1556508121">
    <w:abstractNumId w:val="27"/>
  </w:num>
  <w:num w:numId="3" w16cid:durableId="884678721">
    <w:abstractNumId w:val="50"/>
  </w:num>
  <w:num w:numId="4" w16cid:durableId="617682899">
    <w:abstractNumId w:val="20"/>
  </w:num>
  <w:num w:numId="5" w16cid:durableId="1414427833">
    <w:abstractNumId w:val="37"/>
  </w:num>
  <w:num w:numId="6" w16cid:durableId="1298535317">
    <w:abstractNumId w:val="51"/>
  </w:num>
  <w:num w:numId="7" w16cid:durableId="2035618195">
    <w:abstractNumId w:val="15"/>
  </w:num>
  <w:num w:numId="8" w16cid:durableId="1115249238">
    <w:abstractNumId w:val="61"/>
  </w:num>
  <w:num w:numId="9" w16cid:durableId="1335646544">
    <w:abstractNumId w:val="26"/>
  </w:num>
  <w:num w:numId="10" w16cid:durableId="93474811">
    <w:abstractNumId w:val="65"/>
  </w:num>
  <w:num w:numId="11" w16cid:durableId="1825007535">
    <w:abstractNumId w:val="40"/>
  </w:num>
  <w:num w:numId="12" w16cid:durableId="823014361">
    <w:abstractNumId w:val="47"/>
  </w:num>
  <w:num w:numId="13" w16cid:durableId="843251764">
    <w:abstractNumId w:val="24"/>
  </w:num>
  <w:num w:numId="14" w16cid:durableId="99641073">
    <w:abstractNumId w:val="29"/>
  </w:num>
  <w:num w:numId="15" w16cid:durableId="1125736337">
    <w:abstractNumId w:val="32"/>
  </w:num>
  <w:num w:numId="16" w16cid:durableId="271321574">
    <w:abstractNumId w:val="0"/>
  </w:num>
  <w:num w:numId="17" w16cid:durableId="1332677698">
    <w:abstractNumId w:val="10"/>
  </w:num>
  <w:num w:numId="18" w16cid:durableId="1833910732">
    <w:abstractNumId w:val="7"/>
  </w:num>
  <w:num w:numId="19" w16cid:durableId="1832863598">
    <w:abstractNumId w:val="60"/>
  </w:num>
  <w:num w:numId="20" w16cid:durableId="1535457029">
    <w:abstractNumId w:val="9"/>
  </w:num>
  <w:num w:numId="21" w16cid:durableId="121846296">
    <w:abstractNumId w:val="14"/>
  </w:num>
  <w:num w:numId="22" w16cid:durableId="2010057647">
    <w:abstractNumId w:val="59"/>
  </w:num>
  <w:num w:numId="23" w16cid:durableId="1679962028">
    <w:abstractNumId w:val="66"/>
  </w:num>
  <w:num w:numId="24" w16cid:durableId="1317102202">
    <w:abstractNumId w:val="54"/>
  </w:num>
  <w:num w:numId="25" w16cid:durableId="2067072160">
    <w:abstractNumId w:val="48"/>
  </w:num>
  <w:num w:numId="26" w16cid:durableId="505898213">
    <w:abstractNumId w:val="23"/>
  </w:num>
  <w:num w:numId="27" w16cid:durableId="763651479">
    <w:abstractNumId w:val="3"/>
  </w:num>
  <w:num w:numId="28" w16cid:durableId="191383233">
    <w:abstractNumId w:val="34"/>
  </w:num>
  <w:num w:numId="29" w16cid:durableId="1416515603">
    <w:abstractNumId w:val="11"/>
  </w:num>
  <w:num w:numId="30" w16cid:durableId="619727428">
    <w:abstractNumId w:val="1"/>
  </w:num>
  <w:num w:numId="31" w16cid:durableId="904486997">
    <w:abstractNumId w:val="2"/>
  </w:num>
  <w:num w:numId="32" w16cid:durableId="1076325067">
    <w:abstractNumId w:val="53"/>
  </w:num>
  <w:num w:numId="33" w16cid:durableId="171996181">
    <w:abstractNumId w:val="4"/>
  </w:num>
  <w:num w:numId="34" w16cid:durableId="67265617">
    <w:abstractNumId w:val="16"/>
  </w:num>
  <w:num w:numId="35" w16cid:durableId="1415931729">
    <w:abstractNumId w:val="8"/>
  </w:num>
  <w:num w:numId="36" w16cid:durableId="1598437838">
    <w:abstractNumId w:val="33"/>
  </w:num>
  <w:num w:numId="37" w16cid:durableId="101927342">
    <w:abstractNumId w:val="35"/>
  </w:num>
  <w:num w:numId="38" w16cid:durableId="673386051">
    <w:abstractNumId w:val="67"/>
  </w:num>
  <w:num w:numId="39" w16cid:durableId="1243687615">
    <w:abstractNumId w:val="52"/>
  </w:num>
  <w:num w:numId="40" w16cid:durableId="1018313957">
    <w:abstractNumId w:val="28"/>
  </w:num>
  <w:num w:numId="41" w16cid:durableId="826020321">
    <w:abstractNumId w:val="63"/>
  </w:num>
  <w:num w:numId="42" w16cid:durableId="779104081">
    <w:abstractNumId w:val="39"/>
  </w:num>
  <w:num w:numId="43" w16cid:durableId="1521814688">
    <w:abstractNumId w:val="44"/>
  </w:num>
  <w:num w:numId="44" w16cid:durableId="962273549">
    <w:abstractNumId w:val="57"/>
  </w:num>
  <w:num w:numId="45" w16cid:durableId="1609968825">
    <w:abstractNumId w:val="62"/>
  </w:num>
  <w:num w:numId="46" w16cid:durableId="1945993038">
    <w:abstractNumId w:val="12"/>
  </w:num>
  <w:num w:numId="47" w16cid:durableId="1584561320">
    <w:abstractNumId w:val="36"/>
  </w:num>
  <w:num w:numId="48" w16cid:durableId="1380975725">
    <w:abstractNumId w:val="46"/>
  </w:num>
  <w:num w:numId="49" w16cid:durableId="117184899">
    <w:abstractNumId w:val="25"/>
  </w:num>
  <w:num w:numId="50" w16cid:durableId="305862134">
    <w:abstractNumId w:val="64"/>
  </w:num>
  <w:num w:numId="51" w16cid:durableId="183176694">
    <w:abstractNumId w:val="5"/>
  </w:num>
  <w:num w:numId="52" w16cid:durableId="1472988341">
    <w:abstractNumId w:val="41"/>
  </w:num>
  <w:num w:numId="53" w16cid:durableId="658653389">
    <w:abstractNumId w:val="38"/>
  </w:num>
  <w:num w:numId="54" w16cid:durableId="1622029399">
    <w:abstractNumId w:val="43"/>
  </w:num>
  <w:num w:numId="55" w16cid:durableId="1494638243">
    <w:abstractNumId w:val="19"/>
  </w:num>
  <w:num w:numId="56" w16cid:durableId="421952467">
    <w:abstractNumId w:val="6"/>
  </w:num>
  <w:num w:numId="57" w16cid:durableId="696154913">
    <w:abstractNumId w:val="18"/>
  </w:num>
  <w:num w:numId="58" w16cid:durableId="1398212758">
    <w:abstractNumId w:val="55"/>
  </w:num>
  <w:num w:numId="59" w16cid:durableId="1456560080">
    <w:abstractNumId w:val="30"/>
  </w:num>
  <w:num w:numId="60" w16cid:durableId="1652758647">
    <w:abstractNumId w:val="22"/>
  </w:num>
  <w:num w:numId="61" w16cid:durableId="1717507358">
    <w:abstractNumId w:val="42"/>
  </w:num>
  <w:num w:numId="62" w16cid:durableId="5711419">
    <w:abstractNumId w:val="49"/>
  </w:num>
  <w:num w:numId="63" w16cid:durableId="238491712">
    <w:abstractNumId w:val="13"/>
  </w:num>
  <w:num w:numId="64" w16cid:durableId="1160196791">
    <w:abstractNumId w:val="56"/>
  </w:num>
  <w:num w:numId="65" w16cid:durableId="1884780596">
    <w:abstractNumId w:val="45"/>
  </w:num>
  <w:num w:numId="66" w16cid:durableId="1774938646">
    <w:abstractNumId w:val="58"/>
  </w:num>
  <w:num w:numId="67" w16cid:durableId="1074545750">
    <w:abstractNumId w:val="21"/>
  </w:num>
  <w:num w:numId="68" w16cid:durableId="634724544">
    <w:abstractNumId w:val="31"/>
  </w:num>
  <w:numIdMacAtCleanup w:val="6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  <w15:person w15:author="Lucyna Swoińska-Lasota">
    <w15:presenceInfo w15:providerId="AD" w15:userId="S-1-5-21-2619306676-2800222060-3362172700-116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B5599E8-2845-4177-8128-429B1A139DA5}"/>
  </w:docVars>
  <w:rsids>
    <w:rsidRoot w:val="003541EE"/>
    <w:rsid w:val="00001DA7"/>
    <w:rsid w:val="00005D19"/>
    <w:rsid w:val="0000643A"/>
    <w:rsid w:val="0001089C"/>
    <w:rsid w:val="000121CC"/>
    <w:rsid w:val="00013509"/>
    <w:rsid w:val="0001752D"/>
    <w:rsid w:val="00020997"/>
    <w:rsid w:val="00020C22"/>
    <w:rsid w:val="00020CE9"/>
    <w:rsid w:val="000220E4"/>
    <w:rsid w:val="000224AB"/>
    <w:rsid w:val="000225E4"/>
    <w:rsid w:val="00022B66"/>
    <w:rsid w:val="0002570C"/>
    <w:rsid w:val="00026A68"/>
    <w:rsid w:val="00030ABD"/>
    <w:rsid w:val="000333F2"/>
    <w:rsid w:val="0003423E"/>
    <w:rsid w:val="000357CB"/>
    <w:rsid w:val="00036EC4"/>
    <w:rsid w:val="000375F2"/>
    <w:rsid w:val="00037C40"/>
    <w:rsid w:val="00040757"/>
    <w:rsid w:val="00043B55"/>
    <w:rsid w:val="00046441"/>
    <w:rsid w:val="000468CB"/>
    <w:rsid w:val="000524D7"/>
    <w:rsid w:val="000550F4"/>
    <w:rsid w:val="000562EC"/>
    <w:rsid w:val="000568B8"/>
    <w:rsid w:val="0005750C"/>
    <w:rsid w:val="000629BD"/>
    <w:rsid w:val="00064EEC"/>
    <w:rsid w:val="00065350"/>
    <w:rsid w:val="00066114"/>
    <w:rsid w:val="00067713"/>
    <w:rsid w:val="00072C84"/>
    <w:rsid w:val="000736CC"/>
    <w:rsid w:val="00075A7B"/>
    <w:rsid w:val="0007605F"/>
    <w:rsid w:val="00077590"/>
    <w:rsid w:val="00077E08"/>
    <w:rsid w:val="00082696"/>
    <w:rsid w:val="00085A92"/>
    <w:rsid w:val="000879C9"/>
    <w:rsid w:val="00090349"/>
    <w:rsid w:val="00090B21"/>
    <w:rsid w:val="00092A4A"/>
    <w:rsid w:val="00092CBD"/>
    <w:rsid w:val="000942F1"/>
    <w:rsid w:val="000950D7"/>
    <w:rsid w:val="000A1F0D"/>
    <w:rsid w:val="000A593E"/>
    <w:rsid w:val="000A6A37"/>
    <w:rsid w:val="000A6D4A"/>
    <w:rsid w:val="000A795D"/>
    <w:rsid w:val="000A7CE9"/>
    <w:rsid w:val="000B0324"/>
    <w:rsid w:val="000B17AC"/>
    <w:rsid w:val="000B294A"/>
    <w:rsid w:val="000B3DFC"/>
    <w:rsid w:val="000B50D8"/>
    <w:rsid w:val="000B6012"/>
    <w:rsid w:val="000B7817"/>
    <w:rsid w:val="000B7D2E"/>
    <w:rsid w:val="000C0D7F"/>
    <w:rsid w:val="000C23B2"/>
    <w:rsid w:val="000C3BE3"/>
    <w:rsid w:val="000C558B"/>
    <w:rsid w:val="000C759A"/>
    <w:rsid w:val="000C7664"/>
    <w:rsid w:val="000D3C0D"/>
    <w:rsid w:val="000D4109"/>
    <w:rsid w:val="000D77E0"/>
    <w:rsid w:val="000E0740"/>
    <w:rsid w:val="000E154E"/>
    <w:rsid w:val="000E309D"/>
    <w:rsid w:val="000E3246"/>
    <w:rsid w:val="000E6860"/>
    <w:rsid w:val="000E75B3"/>
    <w:rsid w:val="000E78D3"/>
    <w:rsid w:val="000E7CF7"/>
    <w:rsid w:val="000F0323"/>
    <w:rsid w:val="000F0AC1"/>
    <w:rsid w:val="000F26F0"/>
    <w:rsid w:val="000F2AF6"/>
    <w:rsid w:val="000F4343"/>
    <w:rsid w:val="000F66C2"/>
    <w:rsid w:val="001007BD"/>
    <w:rsid w:val="00102D93"/>
    <w:rsid w:val="001049AC"/>
    <w:rsid w:val="001051DF"/>
    <w:rsid w:val="00105B85"/>
    <w:rsid w:val="00105E91"/>
    <w:rsid w:val="00106462"/>
    <w:rsid w:val="00110BE8"/>
    <w:rsid w:val="00112A89"/>
    <w:rsid w:val="001169A1"/>
    <w:rsid w:val="00116C20"/>
    <w:rsid w:val="00117F93"/>
    <w:rsid w:val="00120ECE"/>
    <w:rsid w:val="0012134A"/>
    <w:rsid w:val="001217BE"/>
    <w:rsid w:val="00122B3B"/>
    <w:rsid w:val="001241FB"/>
    <w:rsid w:val="00124784"/>
    <w:rsid w:val="00125368"/>
    <w:rsid w:val="00132AA3"/>
    <w:rsid w:val="0013345E"/>
    <w:rsid w:val="001335A5"/>
    <w:rsid w:val="00135962"/>
    <w:rsid w:val="00140DC8"/>
    <w:rsid w:val="00140FB8"/>
    <w:rsid w:val="00141067"/>
    <w:rsid w:val="001436B9"/>
    <w:rsid w:val="00145EB5"/>
    <w:rsid w:val="001501AC"/>
    <w:rsid w:val="00152EFC"/>
    <w:rsid w:val="00153F27"/>
    <w:rsid w:val="00156464"/>
    <w:rsid w:val="00156A2F"/>
    <w:rsid w:val="00160E87"/>
    <w:rsid w:val="0016187E"/>
    <w:rsid w:val="0016315B"/>
    <w:rsid w:val="0016504A"/>
    <w:rsid w:val="001654EF"/>
    <w:rsid w:val="00166DBA"/>
    <w:rsid w:val="00167DF3"/>
    <w:rsid w:val="00170063"/>
    <w:rsid w:val="00171500"/>
    <w:rsid w:val="00172DCB"/>
    <w:rsid w:val="00173A7F"/>
    <w:rsid w:val="00174CB8"/>
    <w:rsid w:val="001817E8"/>
    <w:rsid w:val="0018195E"/>
    <w:rsid w:val="00182C86"/>
    <w:rsid w:val="0018505B"/>
    <w:rsid w:val="001879D9"/>
    <w:rsid w:val="00187A75"/>
    <w:rsid w:val="001901D5"/>
    <w:rsid w:val="00191106"/>
    <w:rsid w:val="00191ADB"/>
    <w:rsid w:val="00197616"/>
    <w:rsid w:val="001A1529"/>
    <w:rsid w:val="001A18F5"/>
    <w:rsid w:val="001A4957"/>
    <w:rsid w:val="001A4B24"/>
    <w:rsid w:val="001A4EA4"/>
    <w:rsid w:val="001A5417"/>
    <w:rsid w:val="001A62D4"/>
    <w:rsid w:val="001A6568"/>
    <w:rsid w:val="001A7888"/>
    <w:rsid w:val="001B63F0"/>
    <w:rsid w:val="001B7185"/>
    <w:rsid w:val="001C0D1F"/>
    <w:rsid w:val="001C3EAB"/>
    <w:rsid w:val="001C455F"/>
    <w:rsid w:val="001C4703"/>
    <w:rsid w:val="001C733C"/>
    <w:rsid w:val="001C7F94"/>
    <w:rsid w:val="001D40A2"/>
    <w:rsid w:val="001E197E"/>
    <w:rsid w:val="001E32B4"/>
    <w:rsid w:val="001E436B"/>
    <w:rsid w:val="001E4E28"/>
    <w:rsid w:val="001E6C1E"/>
    <w:rsid w:val="001E7A65"/>
    <w:rsid w:val="001F2B5E"/>
    <w:rsid w:val="001F6294"/>
    <w:rsid w:val="00203CC4"/>
    <w:rsid w:val="00207DAA"/>
    <w:rsid w:val="002125A1"/>
    <w:rsid w:val="00212630"/>
    <w:rsid w:val="0021721F"/>
    <w:rsid w:val="0021788C"/>
    <w:rsid w:val="00220ECA"/>
    <w:rsid w:val="00221D02"/>
    <w:rsid w:val="002228A0"/>
    <w:rsid w:val="002233A3"/>
    <w:rsid w:val="00225240"/>
    <w:rsid w:val="00226258"/>
    <w:rsid w:val="002337CD"/>
    <w:rsid w:val="00233FEB"/>
    <w:rsid w:val="002350CB"/>
    <w:rsid w:val="002360E5"/>
    <w:rsid w:val="00237F17"/>
    <w:rsid w:val="00244F39"/>
    <w:rsid w:val="00245A28"/>
    <w:rsid w:val="00246C4A"/>
    <w:rsid w:val="002506CF"/>
    <w:rsid w:val="00257F21"/>
    <w:rsid w:val="00260B30"/>
    <w:rsid w:val="00260C30"/>
    <w:rsid w:val="00262E93"/>
    <w:rsid w:val="0026350C"/>
    <w:rsid w:val="0026428E"/>
    <w:rsid w:val="00266672"/>
    <w:rsid w:val="002672F7"/>
    <w:rsid w:val="0027048F"/>
    <w:rsid w:val="00270D83"/>
    <w:rsid w:val="00271194"/>
    <w:rsid w:val="002711AA"/>
    <w:rsid w:val="002736AD"/>
    <w:rsid w:val="00277142"/>
    <w:rsid w:val="00277B75"/>
    <w:rsid w:val="00281E7C"/>
    <w:rsid w:val="00283373"/>
    <w:rsid w:val="002841A3"/>
    <w:rsid w:val="002846EC"/>
    <w:rsid w:val="002852F2"/>
    <w:rsid w:val="00287682"/>
    <w:rsid w:val="00293811"/>
    <w:rsid w:val="00293B87"/>
    <w:rsid w:val="00294264"/>
    <w:rsid w:val="00294673"/>
    <w:rsid w:val="00295556"/>
    <w:rsid w:val="00296BA8"/>
    <w:rsid w:val="00297948"/>
    <w:rsid w:val="00297ECA"/>
    <w:rsid w:val="002A18DF"/>
    <w:rsid w:val="002A2E3E"/>
    <w:rsid w:val="002A43EF"/>
    <w:rsid w:val="002A498C"/>
    <w:rsid w:val="002A538D"/>
    <w:rsid w:val="002A7CF9"/>
    <w:rsid w:val="002B6671"/>
    <w:rsid w:val="002B7F33"/>
    <w:rsid w:val="002C3EF1"/>
    <w:rsid w:val="002C3FC1"/>
    <w:rsid w:val="002C40F5"/>
    <w:rsid w:val="002C4AD7"/>
    <w:rsid w:val="002D0CD9"/>
    <w:rsid w:val="002D1EEF"/>
    <w:rsid w:val="002D2886"/>
    <w:rsid w:val="002D2E71"/>
    <w:rsid w:val="002D32E9"/>
    <w:rsid w:val="002D3CA5"/>
    <w:rsid w:val="002D5992"/>
    <w:rsid w:val="002D7012"/>
    <w:rsid w:val="002E1F96"/>
    <w:rsid w:val="002E2615"/>
    <w:rsid w:val="002E54BC"/>
    <w:rsid w:val="002E58FE"/>
    <w:rsid w:val="002E59E9"/>
    <w:rsid w:val="002E5FB8"/>
    <w:rsid w:val="002F1D87"/>
    <w:rsid w:val="002F207A"/>
    <w:rsid w:val="002F3075"/>
    <w:rsid w:val="002F3745"/>
    <w:rsid w:val="002F43CE"/>
    <w:rsid w:val="002F764C"/>
    <w:rsid w:val="00300380"/>
    <w:rsid w:val="003045F9"/>
    <w:rsid w:val="00304656"/>
    <w:rsid w:val="0030673F"/>
    <w:rsid w:val="003070B3"/>
    <w:rsid w:val="003100AC"/>
    <w:rsid w:val="0031094C"/>
    <w:rsid w:val="00313D11"/>
    <w:rsid w:val="0031550B"/>
    <w:rsid w:val="00316EE0"/>
    <w:rsid w:val="0032191A"/>
    <w:rsid w:val="003220FD"/>
    <w:rsid w:val="003241F5"/>
    <w:rsid w:val="00332398"/>
    <w:rsid w:val="0033259C"/>
    <w:rsid w:val="00332F04"/>
    <w:rsid w:val="00333672"/>
    <w:rsid w:val="00333C9F"/>
    <w:rsid w:val="00334747"/>
    <w:rsid w:val="00335722"/>
    <w:rsid w:val="00335957"/>
    <w:rsid w:val="00340BB6"/>
    <w:rsid w:val="00343B0A"/>
    <w:rsid w:val="00343EB0"/>
    <w:rsid w:val="00346052"/>
    <w:rsid w:val="00350F40"/>
    <w:rsid w:val="0035130F"/>
    <w:rsid w:val="003523F4"/>
    <w:rsid w:val="003541EE"/>
    <w:rsid w:val="00361C40"/>
    <w:rsid w:val="00361D31"/>
    <w:rsid w:val="0036371F"/>
    <w:rsid w:val="00365100"/>
    <w:rsid w:val="00366191"/>
    <w:rsid w:val="00370D88"/>
    <w:rsid w:val="00372D94"/>
    <w:rsid w:val="00376A3A"/>
    <w:rsid w:val="00377308"/>
    <w:rsid w:val="00377698"/>
    <w:rsid w:val="00377DFA"/>
    <w:rsid w:val="00383FF4"/>
    <w:rsid w:val="0038406F"/>
    <w:rsid w:val="0038641F"/>
    <w:rsid w:val="0038671C"/>
    <w:rsid w:val="00387415"/>
    <w:rsid w:val="00391C83"/>
    <w:rsid w:val="003930C0"/>
    <w:rsid w:val="003959F1"/>
    <w:rsid w:val="00395CDB"/>
    <w:rsid w:val="00396536"/>
    <w:rsid w:val="003969BE"/>
    <w:rsid w:val="00396A88"/>
    <w:rsid w:val="003A06CB"/>
    <w:rsid w:val="003A2EC2"/>
    <w:rsid w:val="003A4B26"/>
    <w:rsid w:val="003A7B3B"/>
    <w:rsid w:val="003B17CE"/>
    <w:rsid w:val="003B18A1"/>
    <w:rsid w:val="003B1FD8"/>
    <w:rsid w:val="003B30AA"/>
    <w:rsid w:val="003B3841"/>
    <w:rsid w:val="003B38D7"/>
    <w:rsid w:val="003B3E17"/>
    <w:rsid w:val="003B63FA"/>
    <w:rsid w:val="003B6C8B"/>
    <w:rsid w:val="003B78A3"/>
    <w:rsid w:val="003C0521"/>
    <w:rsid w:val="003C1FEB"/>
    <w:rsid w:val="003C2A77"/>
    <w:rsid w:val="003C552F"/>
    <w:rsid w:val="003C65AB"/>
    <w:rsid w:val="003D006C"/>
    <w:rsid w:val="003D5D9D"/>
    <w:rsid w:val="003D5E3C"/>
    <w:rsid w:val="003D755A"/>
    <w:rsid w:val="003E0575"/>
    <w:rsid w:val="003E1094"/>
    <w:rsid w:val="003E2754"/>
    <w:rsid w:val="003E4650"/>
    <w:rsid w:val="003E5C55"/>
    <w:rsid w:val="003E5E06"/>
    <w:rsid w:val="003F002E"/>
    <w:rsid w:val="003F0EB8"/>
    <w:rsid w:val="003F64F2"/>
    <w:rsid w:val="0040390E"/>
    <w:rsid w:val="004041AB"/>
    <w:rsid w:val="00404437"/>
    <w:rsid w:val="00404F90"/>
    <w:rsid w:val="004065A6"/>
    <w:rsid w:val="00411373"/>
    <w:rsid w:val="004154DC"/>
    <w:rsid w:val="00421BF0"/>
    <w:rsid w:val="00423190"/>
    <w:rsid w:val="00423386"/>
    <w:rsid w:val="004247D1"/>
    <w:rsid w:val="00426BB6"/>
    <w:rsid w:val="00427A92"/>
    <w:rsid w:val="00431677"/>
    <w:rsid w:val="00431B16"/>
    <w:rsid w:val="004322FA"/>
    <w:rsid w:val="00435967"/>
    <w:rsid w:val="00442360"/>
    <w:rsid w:val="00442897"/>
    <w:rsid w:val="00444D8C"/>
    <w:rsid w:val="00445508"/>
    <w:rsid w:val="00446012"/>
    <w:rsid w:val="0044687D"/>
    <w:rsid w:val="00450B6E"/>
    <w:rsid w:val="00452C12"/>
    <w:rsid w:val="0045352F"/>
    <w:rsid w:val="004536D1"/>
    <w:rsid w:val="00455835"/>
    <w:rsid w:val="00461947"/>
    <w:rsid w:val="00463F32"/>
    <w:rsid w:val="004647CD"/>
    <w:rsid w:val="0046728F"/>
    <w:rsid w:val="004678CF"/>
    <w:rsid w:val="00470701"/>
    <w:rsid w:val="00471059"/>
    <w:rsid w:val="004714FA"/>
    <w:rsid w:val="004723D4"/>
    <w:rsid w:val="0047423C"/>
    <w:rsid w:val="00474C86"/>
    <w:rsid w:val="00475CA1"/>
    <w:rsid w:val="004762CF"/>
    <w:rsid w:val="00481FE3"/>
    <w:rsid w:val="00484083"/>
    <w:rsid w:val="004862D3"/>
    <w:rsid w:val="0048700C"/>
    <w:rsid w:val="0049034E"/>
    <w:rsid w:val="004951BE"/>
    <w:rsid w:val="00497A2F"/>
    <w:rsid w:val="004A0E43"/>
    <w:rsid w:val="004A509B"/>
    <w:rsid w:val="004A7311"/>
    <w:rsid w:val="004B045A"/>
    <w:rsid w:val="004B059D"/>
    <w:rsid w:val="004B17EE"/>
    <w:rsid w:val="004B1DFA"/>
    <w:rsid w:val="004B51DD"/>
    <w:rsid w:val="004B780D"/>
    <w:rsid w:val="004C0D0C"/>
    <w:rsid w:val="004C13ED"/>
    <w:rsid w:val="004C1FDC"/>
    <w:rsid w:val="004C3D82"/>
    <w:rsid w:val="004D2A22"/>
    <w:rsid w:val="004D4E27"/>
    <w:rsid w:val="004D6AFA"/>
    <w:rsid w:val="004D7B66"/>
    <w:rsid w:val="004E03B9"/>
    <w:rsid w:val="004E265D"/>
    <w:rsid w:val="004E28A2"/>
    <w:rsid w:val="004E3B90"/>
    <w:rsid w:val="004E59FA"/>
    <w:rsid w:val="004E6F6D"/>
    <w:rsid w:val="004F004D"/>
    <w:rsid w:val="004F0355"/>
    <w:rsid w:val="004F03CF"/>
    <w:rsid w:val="004F1775"/>
    <w:rsid w:val="004F7437"/>
    <w:rsid w:val="004F77E5"/>
    <w:rsid w:val="004F7A02"/>
    <w:rsid w:val="00500BAC"/>
    <w:rsid w:val="00501A09"/>
    <w:rsid w:val="00501F0C"/>
    <w:rsid w:val="00502455"/>
    <w:rsid w:val="0050558B"/>
    <w:rsid w:val="00505AC9"/>
    <w:rsid w:val="00506FA4"/>
    <w:rsid w:val="0051097E"/>
    <w:rsid w:val="005140A0"/>
    <w:rsid w:val="00516160"/>
    <w:rsid w:val="00520BF2"/>
    <w:rsid w:val="00521195"/>
    <w:rsid w:val="005216FF"/>
    <w:rsid w:val="0052196C"/>
    <w:rsid w:val="005219FD"/>
    <w:rsid w:val="00522691"/>
    <w:rsid w:val="00522C19"/>
    <w:rsid w:val="005232EE"/>
    <w:rsid w:val="005235A7"/>
    <w:rsid w:val="00523DFF"/>
    <w:rsid w:val="00524B3B"/>
    <w:rsid w:val="005274B5"/>
    <w:rsid w:val="0052753B"/>
    <w:rsid w:val="00532A0B"/>
    <w:rsid w:val="00534285"/>
    <w:rsid w:val="00535575"/>
    <w:rsid w:val="00536CB3"/>
    <w:rsid w:val="00537191"/>
    <w:rsid w:val="005401B2"/>
    <w:rsid w:val="00545793"/>
    <w:rsid w:val="00545962"/>
    <w:rsid w:val="0055338B"/>
    <w:rsid w:val="005542BC"/>
    <w:rsid w:val="00560496"/>
    <w:rsid w:val="00560EDD"/>
    <w:rsid w:val="00563F8E"/>
    <w:rsid w:val="005702F0"/>
    <w:rsid w:val="00570B03"/>
    <w:rsid w:val="00572803"/>
    <w:rsid w:val="00572A4A"/>
    <w:rsid w:val="00572FC8"/>
    <w:rsid w:val="00573C21"/>
    <w:rsid w:val="0057483E"/>
    <w:rsid w:val="00580AFB"/>
    <w:rsid w:val="00580B90"/>
    <w:rsid w:val="00580D6C"/>
    <w:rsid w:val="00580DDE"/>
    <w:rsid w:val="00581519"/>
    <w:rsid w:val="005837A0"/>
    <w:rsid w:val="00584D34"/>
    <w:rsid w:val="00585E90"/>
    <w:rsid w:val="005877C7"/>
    <w:rsid w:val="00591792"/>
    <w:rsid w:val="0059183D"/>
    <w:rsid w:val="00592C9E"/>
    <w:rsid w:val="0059530A"/>
    <w:rsid w:val="00595D40"/>
    <w:rsid w:val="005A0CD4"/>
    <w:rsid w:val="005A121E"/>
    <w:rsid w:val="005A1F94"/>
    <w:rsid w:val="005A5E47"/>
    <w:rsid w:val="005A6CCA"/>
    <w:rsid w:val="005A72DB"/>
    <w:rsid w:val="005A7CEB"/>
    <w:rsid w:val="005B123E"/>
    <w:rsid w:val="005B1B29"/>
    <w:rsid w:val="005B32AE"/>
    <w:rsid w:val="005B4D44"/>
    <w:rsid w:val="005B5077"/>
    <w:rsid w:val="005B5FD6"/>
    <w:rsid w:val="005C1F1D"/>
    <w:rsid w:val="005C1F22"/>
    <w:rsid w:val="005C2BEE"/>
    <w:rsid w:val="005C37B2"/>
    <w:rsid w:val="005C3AC0"/>
    <w:rsid w:val="005C73F9"/>
    <w:rsid w:val="005D0316"/>
    <w:rsid w:val="005D0436"/>
    <w:rsid w:val="005D0C49"/>
    <w:rsid w:val="005D1364"/>
    <w:rsid w:val="005D14CE"/>
    <w:rsid w:val="005D2888"/>
    <w:rsid w:val="005D41A4"/>
    <w:rsid w:val="005D6B46"/>
    <w:rsid w:val="005E2B22"/>
    <w:rsid w:val="005E2DAF"/>
    <w:rsid w:val="005E5E73"/>
    <w:rsid w:val="005F10A3"/>
    <w:rsid w:val="005F32CA"/>
    <w:rsid w:val="005F33E6"/>
    <w:rsid w:val="005F4E86"/>
    <w:rsid w:val="005F513F"/>
    <w:rsid w:val="00600A27"/>
    <w:rsid w:val="00601706"/>
    <w:rsid w:val="00602F6A"/>
    <w:rsid w:val="006034F1"/>
    <w:rsid w:val="00605A28"/>
    <w:rsid w:val="006063B2"/>
    <w:rsid w:val="00607254"/>
    <w:rsid w:val="006074BE"/>
    <w:rsid w:val="0061163C"/>
    <w:rsid w:val="00615F28"/>
    <w:rsid w:val="00616BDC"/>
    <w:rsid w:val="006201ED"/>
    <w:rsid w:val="00620878"/>
    <w:rsid w:val="0062119B"/>
    <w:rsid w:val="006230AA"/>
    <w:rsid w:val="006266A0"/>
    <w:rsid w:val="00627489"/>
    <w:rsid w:val="00627AC6"/>
    <w:rsid w:val="00627C79"/>
    <w:rsid w:val="00630A02"/>
    <w:rsid w:val="006332D8"/>
    <w:rsid w:val="006335D7"/>
    <w:rsid w:val="0063360A"/>
    <w:rsid w:val="006339EF"/>
    <w:rsid w:val="006348F4"/>
    <w:rsid w:val="0063713B"/>
    <w:rsid w:val="00637CA3"/>
    <w:rsid w:val="00642A3B"/>
    <w:rsid w:val="006434FC"/>
    <w:rsid w:val="006448D6"/>
    <w:rsid w:val="00645C8A"/>
    <w:rsid w:val="00647CFA"/>
    <w:rsid w:val="006506B5"/>
    <w:rsid w:val="00650EC3"/>
    <w:rsid w:val="006510EB"/>
    <w:rsid w:val="00651E77"/>
    <w:rsid w:val="00653E53"/>
    <w:rsid w:val="00655163"/>
    <w:rsid w:val="006579E7"/>
    <w:rsid w:val="00666325"/>
    <w:rsid w:val="00671777"/>
    <w:rsid w:val="00681F2D"/>
    <w:rsid w:val="00682BD6"/>
    <w:rsid w:val="006832A9"/>
    <w:rsid w:val="00683ACA"/>
    <w:rsid w:val="00684F2A"/>
    <w:rsid w:val="00685DD3"/>
    <w:rsid w:val="00691DE2"/>
    <w:rsid w:val="006A3762"/>
    <w:rsid w:val="006A3F57"/>
    <w:rsid w:val="006A4649"/>
    <w:rsid w:val="006A473A"/>
    <w:rsid w:val="006A64EC"/>
    <w:rsid w:val="006A7DB0"/>
    <w:rsid w:val="006B1307"/>
    <w:rsid w:val="006B1C25"/>
    <w:rsid w:val="006B5D4C"/>
    <w:rsid w:val="006B62D6"/>
    <w:rsid w:val="006B6B95"/>
    <w:rsid w:val="006B71C6"/>
    <w:rsid w:val="006B7FF9"/>
    <w:rsid w:val="006C0D3B"/>
    <w:rsid w:val="006C20F9"/>
    <w:rsid w:val="006C5BEF"/>
    <w:rsid w:val="006C79E7"/>
    <w:rsid w:val="006D00C1"/>
    <w:rsid w:val="006D1CC2"/>
    <w:rsid w:val="006D457B"/>
    <w:rsid w:val="006D7999"/>
    <w:rsid w:val="006E1252"/>
    <w:rsid w:val="006E2B28"/>
    <w:rsid w:val="006E3BFE"/>
    <w:rsid w:val="006E59CD"/>
    <w:rsid w:val="006E688E"/>
    <w:rsid w:val="006E7598"/>
    <w:rsid w:val="006F11CA"/>
    <w:rsid w:val="006F15C6"/>
    <w:rsid w:val="006F29CA"/>
    <w:rsid w:val="006F648B"/>
    <w:rsid w:val="006F67EA"/>
    <w:rsid w:val="00700E0B"/>
    <w:rsid w:val="007012A1"/>
    <w:rsid w:val="0070169C"/>
    <w:rsid w:val="00701AA5"/>
    <w:rsid w:val="007030FE"/>
    <w:rsid w:val="007076B6"/>
    <w:rsid w:val="00710B4D"/>
    <w:rsid w:val="007137E7"/>
    <w:rsid w:val="007144D0"/>
    <w:rsid w:val="00714677"/>
    <w:rsid w:val="0072018C"/>
    <w:rsid w:val="00725EF8"/>
    <w:rsid w:val="00731501"/>
    <w:rsid w:val="00733B0F"/>
    <w:rsid w:val="007365C0"/>
    <w:rsid w:val="00737C0C"/>
    <w:rsid w:val="007414EC"/>
    <w:rsid w:val="007438D3"/>
    <w:rsid w:val="00743FEE"/>
    <w:rsid w:val="00744955"/>
    <w:rsid w:val="0075121D"/>
    <w:rsid w:val="00751F94"/>
    <w:rsid w:val="00752331"/>
    <w:rsid w:val="00752AD7"/>
    <w:rsid w:val="0075510A"/>
    <w:rsid w:val="0075623F"/>
    <w:rsid w:val="0075703A"/>
    <w:rsid w:val="00757145"/>
    <w:rsid w:val="00757E43"/>
    <w:rsid w:val="007638F9"/>
    <w:rsid w:val="00764F88"/>
    <w:rsid w:val="00767591"/>
    <w:rsid w:val="00767776"/>
    <w:rsid w:val="00772F70"/>
    <w:rsid w:val="0077393F"/>
    <w:rsid w:val="00774CED"/>
    <w:rsid w:val="00777656"/>
    <w:rsid w:val="00777CE0"/>
    <w:rsid w:val="00777E34"/>
    <w:rsid w:val="00780E0D"/>
    <w:rsid w:val="007830C9"/>
    <w:rsid w:val="007843B3"/>
    <w:rsid w:val="00785A32"/>
    <w:rsid w:val="00786D60"/>
    <w:rsid w:val="00786E98"/>
    <w:rsid w:val="0079167D"/>
    <w:rsid w:val="007919E5"/>
    <w:rsid w:val="00793279"/>
    <w:rsid w:val="0079756B"/>
    <w:rsid w:val="007A0E4F"/>
    <w:rsid w:val="007A2683"/>
    <w:rsid w:val="007A3199"/>
    <w:rsid w:val="007A36EB"/>
    <w:rsid w:val="007A7F7D"/>
    <w:rsid w:val="007B06E1"/>
    <w:rsid w:val="007B0DAB"/>
    <w:rsid w:val="007B387A"/>
    <w:rsid w:val="007B5F6D"/>
    <w:rsid w:val="007B6A4F"/>
    <w:rsid w:val="007B6D1F"/>
    <w:rsid w:val="007B77F1"/>
    <w:rsid w:val="007C0335"/>
    <w:rsid w:val="007C1382"/>
    <w:rsid w:val="007C1CC0"/>
    <w:rsid w:val="007C4BEA"/>
    <w:rsid w:val="007C5303"/>
    <w:rsid w:val="007C5740"/>
    <w:rsid w:val="007C63EB"/>
    <w:rsid w:val="007C6847"/>
    <w:rsid w:val="007D04C7"/>
    <w:rsid w:val="007D18C6"/>
    <w:rsid w:val="007D6354"/>
    <w:rsid w:val="007D7B90"/>
    <w:rsid w:val="007E0EC3"/>
    <w:rsid w:val="007E100E"/>
    <w:rsid w:val="007E3B93"/>
    <w:rsid w:val="007E466C"/>
    <w:rsid w:val="007E4971"/>
    <w:rsid w:val="007E591A"/>
    <w:rsid w:val="007E7561"/>
    <w:rsid w:val="007F5D9E"/>
    <w:rsid w:val="007F732C"/>
    <w:rsid w:val="00801D89"/>
    <w:rsid w:val="00805CDC"/>
    <w:rsid w:val="00807108"/>
    <w:rsid w:val="008100BF"/>
    <w:rsid w:val="00810F71"/>
    <w:rsid w:val="00814028"/>
    <w:rsid w:val="00814175"/>
    <w:rsid w:val="00814295"/>
    <w:rsid w:val="00814469"/>
    <w:rsid w:val="00814F05"/>
    <w:rsid w:val="008164C9"/>
    <w:rsid w:val="00816688"/>
    <w:rsid w:val="00816C5D"/>
    <w:rsid w:val="00817160"/>
    <w:rsid w:val="00817ED7"/>
    <w:rsid w:val="00827C2E"/>
    <w:rsid w:val="00827E2E"/>
    <w:rsid w:val="00830C8F"/>
    <w:rsid w:val="00830CBD"/>
    <w:rsid w:val="00830EFF"/>
    <w:rsid w:val="00832265"/>
    <w:rsid w:val="00833D04"/>
    <w:rsid w:val="0083491E"/>
    <w:rsid w:val="00835CB8"/>
    <w:rsid w:val="00836A40"/>
    <w:rsid w:val="0084191F"/>
    <w:rsid w:val="008432B1"/>
    <w:rsid w:val="0084331F"/>
    <w:rsid w:val="0085236E"/>
    <w:rsid w:val="00855AED"/>
    <w:rsid w:val="00855AF2"/>
    <w:rsid w:val="008616DD"/>
    <w:rsid w:val="00864CE1"/>
    <w:rsid w:val="00875F04"/>
    <w:rsid w:val="00876884"/>
    <w:rsid w:val="0087764E"/>
    <w:rsid w:val="0088706A"/>
    <w:rsid w:val="008870C7"/>
    <w:rsid w:val="00887DDB"/>
    <w:rsid w:val="00892645"/>
    <w:rsid w:val="00893AB8"/>
    <w:rsid w:val="00893E74"/>
    <w:rsid w:val="0089493D"/>
    <w:rsid w:val="008962E3"/>
    <w:rsid w:val="00896632"/>
    <w:rsid w:val="0089704C"/>
    <w:rsid w:val="00897063"/>
    <w:rsid w:val="00897F34"/>
    <w:rsid w:val="008A0212"/>
    <w:rsid w:val="008A0B0E"/>
    <w:rsid w:val="008A0EA1"/>
    <w:rsid w:val="008A3A64"/>
    <w:rsid w:val="008A49CD"/>
    <w:rsid w:val="008A7E44"/>
    <w:rsid w:val="008B147C"/>
    <w:rsid w:val="008B17FA"/>
    <w:rsid w:val="008B52DC"/>
    <w:rsid w:val="008B5417"/>
    <w:rsid w:val="008B582A"/>
    <w:rsid w:val="008B636F"/>
    <w:rsid w:val="008C12C9"/>
    <w:rsid w:val="008C2637"/>
    <w:rsid w:val="008C3670"/>
    <w:rsid w:val="008C3CEC"/>
    <w:rsid w:val="008C75FD"/>
    <w:rsid w:val="008C7E5E"/>
    <w:rsid w:val="008D0043"/>
    <w:rsid w:val="008D1ACF"/>
    <w:rsid w:val="008D28AD"/>
    <w:rsid w:val="008D294A"/>
    <w:rsid w:val="008D2F81"/>
    <w:rsid w:val="008D569C"/>
    <w:rsid w:val="008D6B03"/>
    <w:rsid w:val="008E0449"/>
    <w:rsid w:val="008E27C2"/>
    <w:rsid w:val="008E77EF"/>
    <w:rsid w:val="008F0A8E"/>
    <w:rsid w:val="008F0FAA"/>
    <w:rsid w:val="008F11FE"/>
    <w:rsid w:val="008F338E"/>
    <w:rsid w:val="008F4FB6"/>
    <w:rsid w:val="008F5388"/>
    <w:rsid w:val="008F5DA9"/>
    <w:rsid w:val="008F7141"/>
    <w:rsid w:val="00901403"/>
    <w:rsid w:val="009043CF"/>
    <w:rsid w:val="00904B78"/>
    <w:rsid w:val="009055D3"/>
    <w:rsid w:val="009100F4"/>
    <w:rsid w:val="00910CAA"/>
    <w:rsid w:val="00912718"/>
    <w:rsid w:val="00913CD3"/>
    <w:rsid w:val="00920641"/>
    <w:rsid w:val="009240CF"/>
    <w:rsid w:val="00924F29"/>
    <w:rsid w:val="00925D0A"/>
    <w:rsid w:val="00926B78"/>
    <w:rsid w:val="00930064"/>
    <w:rsid w:val="00931FA7"/>
    <w:rsid w:val="009330D6"/>
    <w:rsid w:val="009331F9"/>
    <w:rsid w:val="00933C10"/>
    <w:rsid w:val="00936615"/>
    <w:rsid w:val="009369E6"/>
    <w:rsid w:val="00940EA1"/>
    <w:rsid w:val="00942F4E"/>
    <w:rsid w:val="009454E6"/>
    <w:rsid w:val="0094729F"/>
    <w:rsid w:val="009479FB"/>
    <w:rsid w:val="009516FB"/>
    <w:rsid w:val="009518A6"/>
    <w:rsid w:val="009524CE"/>
    <w:rsid w:val="00953C0E"/>
    <w:rsid w:val="00954B85"/>
    <w:rsid w:val="00955F6D"/>
    <w:rsid w:val="00956FB8"/>
    <w:rsid w:val="00957CF6"/>
    <w:rsid w:val="00961A9B"/>
    <w:rsid w:val="00962588"/>
    <w:rsid w:val="00962681"/>
    <w:rsid w:val="00963865"/>
    <w:rsid w:val="00963B15"/>
    <w:rsid w:val="00964491"/>
    <w:rsid w:val="00965CBC"/>
    <w:rsid w:val="00967515"/>
    <w:rsid w:val="009713D7"/>
    <w:rsid w:val="00973851"/>
    <w:rsid w:val="00975516"/>
    <w:rsid w:val="0098029E"/>
    <w:rsid w:val="009808AC"/>
    <w:rsid w:val="00982C65"/>
    <w:rsid w:val="00985272"/>
    <w:rsid w:val="00985807"/>
    <w:rsid w:val="00986B07"/>
    <w:rsid w:val="00990284"/>
    <w:rsid w:val="00994D6B"/>
    <w:rsid w:val="00996243"/>
    <w:rsid w:val="009976EF"/>
    <w:rsid w:val="009A26FE"/>
    <w:rsid w:val="009A3AC7"/>
    <w:rsid w:val="009A5064"/>
    <w:rsid w:val="009A7632"/>
    <w:rsid w:val="009B0BA6"/>
    <w:rsid w:val="009B1C5B"/>
    <w:rsid w:val="009B3A2A"/>
    <w:rsid w:val="009B5003"/>
    <w:rsid w:val="009B5CC7"/>
    <w:rsid w:val="009C037B"/>
    <w:rsid w:val="009C1C39"/>
    <w:rsid w:val="009C3DA0"/>
    <w:rsid w:val="009C5335"/>
    <w:rsid w:val="009C5916"/>
    <w:rsid w:val="009C5AF4"/>
    <w:rsid w:val="009D0047"/>
    <w:rsid w:val="009D0760"/>
    <w:rsid w:val="009D5227"/>
    <w:rsid w:val="009D61D2"/>
    <w:rsid w:val="009D61D6"/>
    <w:rsid w:val="009D77E5"/>
    <w:rsid w:val="009D7A59"/>
    <w:rsid w:val="009E1652"/>
    <w:rsid w:val="009E1F9E"/>
    <w:rsid w:val="009E387C"/>
    <w:rsid w:val="009E48D1"/>
    <w:rsid w:val="009F05C0"/>
    <w:rsid w:val="009F2141"/>
    <w:rsid w:val="009F4A6C"/>
    <w:rsid w:val="009F7904"/>
    <w:rsid w:val="00A02F94"/>
    <w:rsid w:val="00A04797"/>
    <w:rsid w:val="00A05848"/>
    <w:rsid w:val="00A05C34"/>
    <w:rsid w:val="00A07751"/>
    <w:rsid w:val="00A07BC7"/>
    <w:rsid w:val="00A11657"/>
    <w:rsid w:val="00A12865"/>
    <w:rsid w:val="00A13968"/>
    <w:rsid w:val="00A13A5F"/>
    <w:rsid w:val="00A13E97"/>
    <w:rsid w:val="00A1401F"/>
    <w:rsid w:val="00A14B9B"/>
    <w:rsid w:val="00A159D4"/>
    <w:rsid w:val="00A22057"/>
    <w:rsid w:val="00A24F9F"/>
    <w:rsid w:val="00A25818"/>
    <w:rsid w:val="00A25E04"/>
    <w:rsid w:val="00A31F52"/>
    <w:rsid w:val="00A35636"/>
    <w:rsid w:val="00A361D4"/>
    <w:rsid w:val="00A41239"/>
    <w:rsid w:val="00A41BC2"/>
    <w:rsid w:val="00A4386C"/>
    <w:rsid w:val="00A44B9C"/>
    <w:rsid w:val="00A45973"/>
    <w:rsid w:val="00A45996"/>
    <w:rsid w:val="00A45BAA"/>
    <w:rsid w:val="00A477CE"/>
    <w:rsid w:val="00A50C18"/>
    <w:rsid w:val="00A50E09"/>
    <w:rsid w:val="00A56525"/>
    <w:rsid w:val="00A5687A"/>
    <w:rsid w:val="00A56B85"/>
    <w:rsid w:val="00A570B1"/>
    <w:rsid w:val="00A606B8"/>
    <w:rsid w:val="00A6133D"/>
    <w:rsid w:val="00A616FD"/>
    <w:rsid w:val="00A633CA"/>
    <w:rsid w:val="00A6358F"/>
    <w:rsid w:val="00A6732E"/>
    <w:rsid w:val="00A72D5B"/>
    <w:rsid w:val="00A74DC7"/>
    <w:rsid w:val="00A7508F"/>
    <w:rsid w:val="00A75657"/>
    <w:rsid w:val="00A836F0"/>
    <w:rsid w:val="00A83826"/>
    <w:rsid w:val="00A83933"/>
    <w:rsid w:val="00A843F7"/>
    <w:rsid w:val="00A90C71"/>
    <w:rsid w:val="00A9182D"/>
    <w:rsid w:val="00A91B60"/>
    <w:rsid w:val="00A9222A"/>
    <w:rsid w:val="00A93133"/>
    <w:rsid w:val="00A931AE"/>
    <w:rsid w:val="00A9551C"/>
    <w:rsid w:val="00A956DF"/>
    <w:rsid w:val="00AA05D9"/>
    <w:rsid w:val="00AA124A"/>
    <w:rsid w:val="00AA1323"/>
    <w:rsid w:val="00AA35C8"/>
    <w:rsid w:val="00AA4409"/>
    <w:rsid w:val="00AA4C89"/>
    <w:rsid w:val="00AB15AF"/>
    <w:rsid w:val="00AC04D8"/>
    <w:rsid w:val="00AC4223"/>
    <w:rsid w:val="00AC4844"/>
    <w:rsid w:val="00AC5940"/>
    <w:rsid w:val="00AC61F3"/>
    <w:rsid w:val="00AC7ACD"/>
    <w:rsid w:val="00AD02EF"/>
    <w:rsid w:val="00AD235C"/>
    <w:rsid w:val="00AD2849"/>
    <w:rsid w:val="00AD3981"/>
    <w:rsid w:val="00AD437C"/>
    <w:rsid w:val="00AD6D0C"/>
    <w:rsid w:val="00AD7C43"/>
    <w:rsid w:val="00AE10D6"/>
    <w:rsid w:val="00AE332E"/>
    <w:rsid w:val="00AE427D"/>
    <w:rsid w:val="00AE6192"/>
    <w:rsid w:val="00AE77CD"/>
    <w:rsid w:val="00AF044C"/>
    <w:rsid w:val="00AF1154"/>
    <w:rsid w:val="00AF2C09"/>
    <w:rsid w:val="00AF360E"/>
    <w:rsid w:val="00AF5A0C"/>
    <w:rsid w:val="00AF5FA3"/>
    <w:rsid w:val="00AF6207"/>
    <w:rsid w:val="00B00842"/>
    <w:rsid w:val="00B01474"/>
    <w:rsid w:val="00B0491D"/>
    <w:rsid w:val="00B05921"/>
    <w:rsid w:val="00B0634B"/>
    <w:rsid w:val="00B06964"/>
    <w:rsid w:val="00B07620"/>
    <w:rsid w:val="00B0797B"/>
    <w:rsid w:val="00B10AB1"/>
    <w:rsid w:val="00B1196A"/>
    <w:rsid w:val="00B14791"/>
    <w:rsid w:val="00B1601A"/>
    <w:rsid w:val="00B16452"/>
    <w:rsid w:val="00B16E31"/>
    <w:rsid w:val="00B21579"/>
    <w:rsid w:val="00B235B6"/>
    <w:rsid w:val="00B24292"/>
    <w:rsid w:val="00B2535D"/>
    <w:rsid w:val="00B26363"/>
    <w:rsid w:val="00B264E9"/>
    <w:rsid w:val="00B26CA6"/>
    <w:rsid w:val="00B26D1A"/>
    <w:rsid w:val="00B27E62"/>
    <w:rsid w:val="00B31FEF"/>
    <w:rsid w:val="00B34978"/>
    <w:rsid w:val="00B368B2"/>
    <w:rsid w:val="00B36BE5"/>
    <w:rsid w:val="00B37F12"/>
    <w:rsid w:val="00B4025C"/>
    <w:rsid w:val="00B40266"/>
    <w:rsid w:val="00B4370A"/>
    <w:rsid w:val="00B438EF"/>
    <w:rsid w:val="00B44C97"/>
    <w:rsid w:val="00B45B61"/>
    <w:rsid w:val="00B45D7F"/>
    <w:rsid w:val="00B51302"/>
    <w:rsid w:val="00B51C3E"/>
    <w:rsid w:val="00B533B7"/>
    <w:rsid w:val="00B5344D"/>
    <w:rsid w:val="00B53819"/>
    <w:rsid w:val="00B548E9"/>
    <w:rsid w:val="00B54C92"/>
    <w:rsid w:val="00B554F3"/>
    <w:rsid w:val="00B63EC6"/>
    <w:rsid w:val="00B64E8C"/>
    <w:rsid w:val="00B678D4"/>
    <w:rsid w:val="00B716B1"/>
    <w:rsid w:val="00B7280B"/>
    <w:rsid w:val="00B74418"/>
    <w:rsid w:val="00B74DE2"/>
    <w:rsid w:val="00B77EAE"/>
    <w:rsid w:val="00B83903"/>
    <w:rsid w:val="00B85643"/>
    <w:rsid w:val="00B862D2"/>
    <w:rsid w:val="00B87531"/>
    <w:rsid w:val="00B90EFE"/>
    <w:rsid w:val="00B93411"/>
    <w:rsid w:val="00B93677"/>
    <w:rsid w:val="00B9696A"/>
    <w:rsid w:val="00BA0391"/>
    <w:rsid w:val="00BA5B00"/>
    <w:rsid w:val="00BA63BA"/>
    <w:rsid w:val="00BB0EF5"/>
    <w:rsid w:val="00BB159D"/>
    <w:rsid w:val="00BB1FDD"/>
    <w:rsid w:val="00BB5D96"/>
    <w:rsid w:val="00BC2FE4"/>
    <w:rsid w:val="00BC3ABF"/>
    <w:rsid w:val="00BC3B3C"/>
    <w:rsid w:val="00BC5E4A"/>
    <w:rsid w:val="00BC6571"/>
    <w:rsid w:val="00BC6EBF"/>
    <w:rsid w:val="00BC733F"/>
    <w:rsid w:val="00BC739C"/>
    <w:rsid w:val="00BC75F0"/>
    <w:rsid w:val="00BC7E07"/>
    <w:rsid w:val="00BD0BBB"/>
    <w:rsid w:val="00BD37F9"/>
    <w:rsid w:val="00BD4012"/>
    <w:rsid w:val="00BE17DD"/>
    <w:rsid w:val="00BE4930"/>
    <w:rsid w:val="00BE4FC0"/>
    <w:rsid w:val="00BE6D19"/>
    <w:rsid w:val="00BE7499"/>
    <w:rsid w:val="00BE79AD"/>
    <w:rsid w:val="00BF2617"/>
    <w:rsid w:val="00BF6E34"/>
    <w:rsid w:val="00BF7C80"/>
    <w:rsid w:val="00C009B6"/>
    <w:rsid w:val="00C0431C"/>
    <w:rsid w:val="00C10773"/>
    <w:rsid w:val="00C114DE"/>
    <w:rsid w:val="00C11D25"/>
    <w:rsid w:val="00C13774"/>
    <w:rsid w:val="00C16424"/>
    <w:rsid w:val="00C209DC"/>
    <w:rsid w:val="00C20B64"/>
    <w:rsid w:val="00C2141D"/>
    <w:rsid w:val="00C24334"/>
    <w:rsid w:val="00C260AF"/>
    <w:rsid w:val="00C30552"/>
    <w:rsid w:val="00C31980"/>
    <w:rsid w:val="00C336F3"/>
    <w:rsid w:val="00C33B8E"/>
    <w:rsid w:val="00C342DD"/>
    <w:rsid w:val="00C34951"/>
    <w:rsid w:val="00C34CAB"/>
    <w:rsid w:val="00C36B34"/>
    <w:rsid w:val="00C36D01"/>
    <w:rsid w:val="00C37967"/>
    <w:rsid w:val="00C40FE9"/>
    <w:rsid w:val="00C4126A"/>
    <w:rsid w:val="00C412ED"/>
    <w:rsid w:val="00C41912"/>
    <w:rsid w:val="00C41CAE"/>
    <w:rsid w:val="00C42399"/>
    <w:rsid w:val="00C43C53"/>
    <w:rsid w:val="00C44253"/>
    <w:rsid w:val="00C44B06"/>
    <w:rsid w:val="00C4515B"/>
    <w:rsid w:val="00C51B1F"/>
    <w:rsid w:val="00C531AA"/>
    <w:rsid w:val="00C5552B"/>
    <w:rsid w:val="00C558A7"/>
    <w:rsid w:val="00C562D5"/>
    <w:rsid w:val="00C5661F"/>
    <w:rsid w:val="00C601C6"/>
    <w:rsid w:val="00C60ACF"/>
    <w:rsid w:val="00C629F5"/>
    <w:rsid w:val="00C6715A"/>
    <w:rsid w:val="00C7157B"/>
    <w:rsid w:val="00C723E9"/>
    <w:rsid w:val="00C72C86"/>
    <w:rsid w:val="00C73937"/>
    <w:rsid w:val="00C816E0"/>
    <w:rsid w:val="00C82003"/>
    <w:rsid w:val="00C83E6D"/>
    <w:rsid w:val="00C854F6"/>
    <w:rsid w:val="00C85FE8"/>
    <w:rsid w:val="00C86423"/>
    <w:rsid w:val="00C86FD9"/>
    <w:rsid w:val="00C90030"/>
    <w:rsid w:val="00C90345"/>
    <w:rsid w:val="00C949BA"/>
    <w:rsid w:val="00C9553C"/>
    <w:rsid w:val="00C95550"/>
    <w:rsid w:val="00C960CB"/>
    <w:rsid w:val="00C96D5B"/>
    <w:rsid w:val="00CA06C4"/>
    <w:rsid w:val="00CA0AD4"/>
    <w:rsid w:val="00CA0EBE"/>
    <w:rsid w:val="00CA1ADA"/>
    <w:rsid w:val="00CA1E6D"/>
    <w:rsid w:val="00CA22F7"/>
    <w:rsid w:val="00CA2567"/>
    <w:rsid w:val="00CA3852"/>
    <w:rsid w:val="00CA399A"/>
    <w:rsid w:val="00CA4697"/>
    <w:rsid w:val="00CA5DD3"/>
    <w:rsid w:val="00CA61E2"/>
    <w:rsid w:val="00CA6D65"/>
    <w:rsid w:val="00CB5521"/>
    <w:rsid w:val="00CB6CAC"/>
    <w:rsid w:val="00CB7121"/>
    <w:rsid w:val="00CB7260"/>
    <w:rsid w:val="00CB755E"/>
    <w:rsid w:val="00CB75D5"/>
    <w:rsid w:val="00CB7840"/>
    <w:rsid w:val="00CC1557"/>
    <w:rsid w:val="00CC46F6"/>
    <w:rsid w:val="00CC5B66"/>
    <w:rsid w:val="00CC5FAC"/>
    <w:rsid w:val="00CC627E"/>
    <w:rsid w:val="00CC7CC1"/>
    <w:rsid w:val="00CD0443"/>
    <w:rsid w:val="00CD265F"/>
    <w:rsid w:val="00CD312B"/>
    <w:rsid w:val="00CD4099"/>
    <w:rsid w:val="00CD4908"/>
    <w:rsid w:val="00CD5D3B"/>
    <w:rsid w:val="00CD6891"/>
    <w:rsid w:val="00CE3A6C"/>
    <w:rsid w:val="00CE4485"/>
    <w:rsid w:val="00CE635A"/>
    <w:rsid w:val="00CE6383"/>
    <w:rsid w:val="00CE66F1"/>
    <w:rsid w:val="00CE6E47"/>
    <w:rsid w:val="00CF431A"/>
    <w:rsid w:val="00CF6079"/>
    <w:rsid w:val="00CF6BF4"/>
    <w:rsid w:val="00D000FE"/>
    <w:rsid w:val="00D02590"/>
    <w:rsid w:val="00D02BD9"/>
    <w:rsid w:val="00D04976"/>
    <w:rsid w:val="00D04BAE"/>
    <w:rsid w:val="00D05FCF"/>
    <w:rsid w:val="00D06089"/>
    <w:rsid w:val="00D0616D"/>
    <w:rsid w:val="00D1167D"/>
    <w:rsid w:val="00D15767"/>
    <w:rsid w:val="00D16A8F"/>
    <w:rsid w:val="00D17BCF"/>
    <w:rsid w:val="00D237C3"/>
    <w:rsid w:val="00D239CB"/>
    <w:rsid w:val="00D25A49"/>
    <w:rsid w:val="00D26F18"/>
    <w:rsid w:val="00D27000"/>
    <w:rsid w:val="00D3289A"/>
    <w:rsid w:val="00D329B2"/>
    <w:rsid w:val="00D34F7F"/>
    <w:rsid w:val="00D36D13"/>
    <w:rsid w:val="00D37DB8"/>
    <w:rsid w:val="00D44794"/>
    <w:rsid w:val="00D475E3"/>
    <w:rsid w:val="00D50044"/>
    <w:rsid w:val="00D50107"/>
    <w:rsid w:val="00D515AA"/>
    <w:rsid w:val="00D607DC"/>
    <w:rsid w:val="00D609CE"/>
    <w:rsid w:val="00D6210C"/>
    <w:rsid w:val="00D63387"/>
    <w:rsid w:val="00D64518"/>
    <w:rsid w:val="00D648C7"/>
    <w:rsid w:val="00D65EC5"/>
    <w:rsid w:val="00D6668F"/>
    <w:rsid w:val="00D667A7"/>
    <w:rsid w:val="00D70757"/>
    <w:rsid w:val="00D71F6A"/>
    <w:rsid w:val="00D752EE"/>
    <w:rsid w:val="00D75BAF"/>
    <w:rsid w:val="00D805C2"/>
    <w:rsid w:val="00D808E8"/>
    <w:rsid w:val="00D80BC4"/>
    <w:rsid w:val="00D82A67"/>
    <w:rsid w:val="00D86012"/>
    <w:rsid w:val="00D86309"/>
    <w:rsid w:val="00D8694E"/>
    <w:rsid w:val="00D9170F"/>
    <w:rsid w:val="00D934FD"/>
    <w:rsid w:val="00D947E8"/>
    <w:rsid w:val="00D95BE1"/>
    <w:rsid w:val="00D95C51"/>
    <w:rsid w:val="00D968A5"/>
    <w:rsid w:val="00D96F89"/>
    <w:rsid w:val="00D97B99"/>
    <w:rsid w:val="00D97FE6"/>
    <w:rsid w:val="00DA274C"/>
    <w:rsid w:val="00DA586A"/>
    <w:rsid w:val="00DA7295"/>
    <w:rsid w:val="00DB04AB"/>
    <w:rsid w:val="00DB0F19"/>
    <w:rsid w:val="00DB3B42"/>
    <w:rsid w:val="00DB48C4"/>
    <w:rsid w:val="00DB50F2"/>
    <w:rsid w:val="00DB5486"/>
    <w:rsid w:val="00DB571A"/>
    <w:rsid w:val="00DB64C1"/>
    <w:rsid w:val="00DB64E0"/>
    <w:rsid w:val="00DC2B89"/>
    <w:rsid w:val="00DC4710"/>
    <w:rsid w:val="00DC48E1"/>
    <w:rsid w:val="00DC4D22"/>
    <w:rsid w:val="00DC6173"/>
    <w:rsid w:val="00DC68BD"/>
    <w:rsid w:val="00DC7097"/>
    <w:rsid w:val="00DD0877"/>
    <w:rsid w:val="00DD4856"/>
    <w:rsid w:val="00DD52E0"/>
    <w:rsid w:val="00DD538C"/>
    <w:rsid w:val="00DD58B7"/>
    <w:rsid w:val="00DD5C01"/>
    <w:rsid w:val="00DD7495"/>
    <w:rsid w:val="00DE5C6A"/>
    <w:rsid w:val="00DE61E0"/>
    <w:rsid w:val="00DE7C96"/>
    <w:rsid w:val="00DE7DBD"/>
    <w:rsid w:val="00DE7F4C"/>
    <w:rsid w:val="00DF06F1"/>
    <w:rsid w:val="00DF0782"/>
    <w:rsid w:val="00DF3B39"/>
    <w:rsid w:val="00DF5475"/>
    <w:rsid w:val="00DF6F31"/>
    <w:rsid w:val="00DF7A06"/>
    <w:rsid w:val="00E005EA"/>
    <w:rsid w:val="00E06E63"/>
    <w:rsid w:val="00E07545"/>
    <w:rsid w:val="00E078EB"/>
    <w:rsid w:val="00E07CBE"/>
    <w:rsid w:val="00E1268C"/>
    <w:rsid w:val="00E12CD9"/>
    <w:rsid w:val="00E133AA"/>
    <w:rsid w:val="00E13B14"/>
    <w:rsid w:val="00E157FC"/>
    <w:rsid w:val="00E17B76"/>
    <w:rsid w:val="00E26FA9"/>
    <w:rsid w:val="00E34669"/>
    <w:rsid w:val="00E36591"/>
    <w:rsid w:val="00E36889"/>
    <w:rsid w:val="00E41963"/>
    <w:rsid w:val="00E42FC9"/>
    <w:rsid w:val="00E43C09"/>
    <w:rsid w:val="00E46A46"/>
    <w:rsid w:val="00E5037D"/>
    <w:rsid w:val="00E50FFD"/>
    <w:rsid w:val="00E578D7"/>
    <w:rsid w:val="00E65E87"/>
    <w:rsid w:val="00E666AA"/>
    <w:rsid w:val="00E66FAC"/>
    <w:rsid w:val="00E716AA"/>
    <w:rsid w:val="00E71B97"/>
    <w:rsid w:val="00E76D4E"/>
    <w:rsid w:val="00E77640"/>
    <w:rsid w:val="00E800DB"/>
    <w:rsid w:val="00E8372E"/>
    <w:rsid w:val="00E83814"/>
    <w:rsid w:val="00E84379"/>
    <w:rsid w:val="00E85617"/>
    <w:rsid w:val="00E86B0F"/>
    <w:rsid w:val="00E90D79"/>
    <w:rsid w:val="00E949DE"/>
    <w:rsid w:val="00E96D2F"/>
    <w:rsid w:val="00EA24C6"/>
    <w:rsid w:val="00EA5EAC"/>
    <w:rsid w:val="00EA603C"/>
    <w:rsid w:val="00EB1326"/>
    <w:rsid w:val="00EB261B"/>
    <w:rsid w:val="00EB2702"/>
    <w:rsid w:val="00EB3509"/>
    <w:rsid w:val="00EB560E"/>
    <w:rsid w:val="00EB6912"/>
    <w:rsid w:val="00EC28B9"/>
    <w:rsid w:val="00EC2B36"/>
    <w:rsid w:val="00EC2DFF"/>
    <w:rsid w:val="00EC4C1E"/>
    <w:rsid w:val="00EC4FE5"/>
    <w:rsid w:val="00ED1585"/>
    <w:rsid w:val="00ED30CE"/>
    <w:rsid w:val="00ED35A7"/>
    <w:rsid w:val="00ED3E79"/>
    <w:rsid w:val="00ED4FBE"/>
    <w:rsid w:val="00ED7AEF"/>
    <w:rsid w:val="00EE0E37"/>
    <w:rsid w:val="00EE0EDF"/>
    <w:rsid w:val="00EE1B30"/>
    <w:rsid w:val="00EE1C69"/>
    <w:rsid w:val="00EE4A8A"/>
    <w:rsid w:val="00EE6000"/>
    <w:rsid w:val="00EE6917"/>
    <w:rsid w:val="00EE6D7C"/>
    <w:rsid w:val="00EE702A"/>
    <w:rsid w:val="00EE7222"/>
    <w:rsid w:val="00EE7918"/>
    <w:rsid w:val="00EE7D14"/>
    <w:rsid w:val="00EF004D"/>
    <w:rsid w:val="00EF0342"/>
    <w:rsid w:val="00EF7951"/>
    <w:rsid w:val="00F00680"/>
    <w:rsid w:val="00F05381"/>
    <w:rsid w:val="00F106F9"/>
    <w:rsid w:val="00F10E1A"/>
    <w:rsid w:val="00F13B17"/>
    <w:rsid w:val="00F1486A"/>
    <w:rsid w:val="00F16A38"/>
    <w:rsid w:val="00F20FCB"/>
    <w:rsid w:val="00F21D49"/>
    <w:rsid w:val="00F22A3D"/>
    <w:rsid w:val="00F2617A"/>
    <w:rsid w:val="00F306CE"/>
    <w:rsid w:val="00F30B34"/>
    <w:rsid w:val="00F333AE"/>
    <w:rsid w:val="00F33C3B"/>
    <w:rsid w:val="00F342F1"/>
    <w:rsid w:val="00F36620"/>
    <w:rsid w:val="00F37420"/>
    <w:rsid w:val="00F40E11"/>
    <w:rsid w:val="00F416E1"/>
    <w:rsid w:val="00F41E45"/>
    <w:rsid w:val="00F47102"/>
    <w:rsid w:val="00F544C6"/>
    <w:rsid w:val="00F56750"/>
    <w:rsid w:val="00F609DA"/>
    <w:rsid w:val="00F63819"/>
    <w:rsid w:val="00F63FF1"/>
    <w:rsid w:val="00F64773"/>
    <w:rsid w:val="00F64972"/>
    <w:rsid w:val="00F66E06"/>
    <w:rsid w:val="00F67CFA"/>
    <w:rsid w:val="00F706D9"/>
    <w:rsid w:val="00F729AC"/>
    <w:rsid w:val="00F74537"/>
    <w:rsid w:val="00F74F7B"/>
    <w:rsid w:val="00F759CF"/>
    <w:rsid w:val="00F8051C"/>
    <w:rsid w:val="00F823BF"/>
    <w:rsid w:val="00F83450"/>
    <w:rsid w:val="00F840C9"/>
    <w:rsid w:val="00F84C64"/>
    <w:rsid w:val="00F84D04"/>
    <w:rsid w:val="00F84DD6"/>
    <w:rsid w:val="00F91FF1"/>
    <w:rsid w:val="00F928B7"/>
    <w:rsid w:val="00F95234"/>
    <w:rsid w:val="00F96CF6"/>
    <w:rsid w:val="00F973DF"/>
    <w:rsid w:val="00FA4F75"/>
    <w:rsid w:val="00FA733B"/>
    <w:rsid w:val="00FB1121"/>
    <w:rsid w:val="00FB273A"/>
    <w:rsid w:val="00FB3265"/>
    <w:rsid w:val="00FB4A20"/>
    <w:rsid w:val="00FB7201"/>
    <w:rsid w:val="00FC44D0"/>
    <w:rsid w:val="00FC46DB"/>
    <w:rsid w:val="00FC4A20"/>
    <w:rsid w:val="00FC5532"/>
    <w:rsid w:val="00FD2614"/>
    <w:rsid w:val="00FD4156"/>
    <w:rsid w:val="00FD49F0"/>
    <w:rsid w:val="00FD5769"/>
    <w:rsid w:val="00FD75CE"/>
    <w:rsid w:val="00FE0EBC"/>
    <w:rsid w:val="00FE462D"/>
    <w:rsid w:val="00FE5F40"/>
    <w:rsid w:val="00FE65E1"/>
    <w:rsid w:val="00FE6B80"/>
    <w:rsid w:val="00FF15C6"/>
    <w:rsid w:val="00FF3E6F"/>
    <w:rsid w:val="00FF5393"/>
    <w:rsid w:val="00FF6EF0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042169"/>
  <w15:docId w15:val="{4D9E45A2-9372-43F9-8005-9DA45A4E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FAC"/>
  </w:style>
  <w:style w:type="paragraph" w:styleId="Nagwek1">
    <w:name w:val="heading 1"/>
    <w:basedOn w:val="Normalny"/>
    <w:next w:val="Normalny"/>
    <w:link w:val="Nagwek1Znak"/>
    <w:uiPriority w:val="9"/>
    <w:qFormat/>
    <w:rsid w:val="004672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9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39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76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59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839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839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672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8432B1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84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2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2B1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6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6CE"/>
    <w:rPr>
      <w:b/>
      <w:bCs/>
      <w:sz w:val="20"/>
      <w:szCs w:val="20"/>
    </w:rPr>
  </w:style>
  <w:style w:type="character" w:customStyle="1" w:styleId="tr">
    <w:name w:val="tr"/>
    <w:basedOn w:val="Domylnaczcionkaakapitu"/>
    <w:rsid w:val="00E84379"/>
  </w:style>
  <w:style w:type="paragraph" w:styleId="Poprawka">
    <w:name w:val="Revision"/>
    <w:hidden/>
    <w:uiPriority w:val="99"/>
    <w:semiHidden/>
    <w:rsid w:val="00E42FC9"/>
    <w:pPr>
      <w:spacing w:after="0" w:line="240" w:lineRule="auto"/>
    </w:pPr>
  </w:style>
  <w:style w:type="paragraph" w:styleId="Spistreci1">
    <w:name w:val="toc 1"/>
    <w:basedOn w:val="Normalny"/>
    <w:next w:val="Normalny"/>
    <w:autoRedefine/>
    <w:uiPriority w:val="39"/>
    <w:unhideWhenUsed/>
    <w:rsid w:val="003B63FA"/>
    <w:pPr>
      <w:tabs>
        <w:tab w:val="right" w:leader="dot" w:pos="9615"/>
      </w:tabs>
      <w:spacing w:after="100" w:line="276" w:lineRule="auto"/>
    </w:pPr>
    <w:rPr>
      <w:rFonts w:cstheme="minorHAnsi"/>
      <w:b/>
      <w:noProof/>
      <w:color w:val="0F243E" w:themeColor="text2" w:themeShade="80"/>
    </w:rPr>
  </w:style>
  <w:style w:type="character" w:styleId="Hipercze">
    <w:name w:val="Hyperlink"/>
    <w:basedOn w:val="Domylnaczcionkaakapitu"/>
    <w:uiPriority w:val="99"/>
    <w:unhideWhenUsed/>
    <w:rsid w:val="000C7664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97B99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121CC"/>
    <w:pPr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B9B"/>
  </w:style>
  <w:style w:type="paragraph" w:styleId="Spistreci2">
    <w:name w:val="toc 2"/>
    <w:basedOn w:val="Normalny"/>
    <w:next w:val="Normalny"/>
    <w:autoRedefine/>
    <w:uiPriority w:val="39"/>
    <w:unhideWhenUsed/>
    <w:rsid w:val="0038641F"/>
    <w:pPr>
      <w:spacing w:after="100"/>
      <w:ind w:left="220"/>
    </w:pPr>
  </w:style>
  <w:style w:type="paragraph" w:styleId="Stopka">
    <w:name w:val="footer"/>
    <w:basedOn w:val="Normalny"/>
    <w:link w:val="StopkaZnak"/>
    <w:uiPriority w:val="99"/>
    <w:unhideWhenUsed/>
    <w:rsid w:val="00386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1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32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32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3246"/>
    <w:rPr>
      <w:vertAlign w:val="superscript"/>
    </w:rPr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EE0EDF"/>
  </w:style>
  <w:style w:type="paragraph" w:customStyle="1" w:styleId="Zawarto">
    <w:name w:val="Zawartość"/>
    <w:basedOn w:val="Normalny"/>
    <w:link w:val="Zawartoznak"/>
    <w:qFormat/>
    <w:rsid w:val="008C75FD"/>
    <w:pPr>
      <w:spacing w:after="0" w:line="276" w:lineRule="auto"/>
    </w:pPr>
    <w:rPr>
      <w:rFonts w:eastAsiaTheme="minorEastAsia"/>
      <w:color w:val="1F497D" w:themeColor="text2"/>
      <w:sz w:val="28"/>
    </w:rPr>
  </w:style>
  <w:style w:type="character" w:customStyle="1" w:styleId="Zawartoznak">
    <w:name w:val="Zawartość — znak"/>
    <w:basedOn w:val="Domylnaczcionkaakapitu"/>
    <w:link w:val="Zawarto"/>
    <w:rsid w:val="008C75FD"/>
    <w:rPr>
      <w:rFonts w:eastAsiaTheme="minorEastAsia"/>
      <w:color w:val="1F497D" w:themeColor="text2"/>
      <w:sz w:val="28"/>
    </w:rPr>
  </w:style>
  <w:style w:type="character" w:customStyle="1" w:styleId="markedcontent">
    <w:name w:val="markedcontent"/>
    <w:basedOn w:val="Domylnaczcionkaakapitu"/>
    <w:rsid w:val="000B0324"/>
  </w:style>
  <w:style w:type="paragraph" w:styleId="Spistreci3">
    <w:name w:val="toc 3"/>
    <w:basedOn w:val="Normalny"/>
    <w:next w:val="Normalny"/>
    <w:autoRedefine/>
    <w:uiPriority w:val="39"/>
    <w:unhideWhenUsed/>
    <w:rsid w:val="00361D31"/>
    <w:pPr>
      <w:spacing w:after="100"/>
      <w:ind w:left="440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B7F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7F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7FF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F1775"/>
    <w:rPr>
      <w:color w:val="808080"/>
    </w:rPr>
  </w:style>
  <w:style w:type="character" w:styleId="Uwydatnienie">
    <w:name w:val="Emphasis"/>
    <w:basedOn w:val="Domylnaczcionkaakapitu"/>
    <w:uiPriority w:val="20"/>
    <w:qFormat/>
    <w:rsid w:val="00682BD6"/>
    <w:rPr>
      <w:i/>
      <w:iCs/>
    </w:rPr>
  </w:style>
  <w:style w:type="character" w:customStyle="1" w:styleId="highlight">
    <w:name w:val="highlight"/>
    <w:basedOn w:val="Domylnaczcionkaakapitu"/>
    <w:rsid w:val="009E1652"/>
  </w:style>
  <w:style w:type="paragraph" w:styleId="NormalnyWeb">
    <w:name w:val="Normal (Web)"/>
    <w:basedOn w:val="Normalny"/>
    <w:uiPriority w:val="99"/>
    <w:unhideWhenUsed/>
    <w:rsid w:val="0031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D3CA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51"/>
      <w:szCs w:val="5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D3CA5"/>
    <w:rPr>
      <w:rFonts w:ascii="Arial" w:eastAsia="Arial" w:hAnsi="Arial" w:cs="Arial"/>
      <w:b/>
      <w:bCs/>
      <w:sz w:val="51"/>
      <w:szCs w:val="51"/>
    </w:rPr>
  </w:style>
  <w:style w:type="paragraph" w:styleId="Tytu">
    <w:name w:val="Title"/>
    <w:basedOn w:val="Normalny"/>
    <w:link w:val="TytuZnak"/>
    <w:uiPriority w:val="1"/>
    <w:qFormat/>
    <w:rsid w:val="002D3CA5"/>
    <w:pPr>
      <w:widowControl w:val="0"/>
      <w:autoSpaceDE w:val="0"/>
      <w:autoSpaceDN w:val="0"/>
      <w:spacing w:before="119" w:after="0" w:line="240" w:lineRule="auto"/>
      <w:ind w:left="1218" w:right="1391"/>
      <w:jc w:val="center"/>
    </w:pPr>
    <w:rPr>
      <w:rFonts w:ascii="Arial" w:eastAsia="Arial" w:hAnsi="Arial" w:cs="Arial"/>
      <w:b/>
      <w:bCs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"/>
    <w:rsid w:val="002D3CA5"/>
    <w:rPr>
      <w:rFonts w:ascii="Arial" w:eastAsia="Arial" w:hAnsi="Arial" w:cs="Arial"/>
      <w:b/>
      <w:bCs/>
      <w:sz w:val="76"/>
      <w:szCs w:val="76"/>
    </w:rPr>
  </w:style>
  <w:style w:type="character" w:styleId="Pogrubienie">
    <w:name w:val="Strong"/>
    <w:basedOn w:val="Domylnaczcionkaakapitu"/>
    <w:uiPriority w:val="22"/>
    <w:qFormat/>
    <w:rsid w:val="008E27C2"/>
    <w:rPr>
      <w:b/>
      <w:bCs/>
    </w:rPr>
  </w:style>
  <w:style w:type="paragraph" w:customStyle="1" w:styleId="text-justify">
    <w:name w:val="text-justify"/>
    <w:basedOn w:val="Normalny"/>
    <w:rsid w:val="000A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0762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1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3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0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8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7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3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79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6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3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2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69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6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4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2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7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5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6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19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7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2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9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1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9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3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3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2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5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8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1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6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5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49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2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2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37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6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5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0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1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3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7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1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5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0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7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7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6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4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4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9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27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1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2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8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11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19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3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1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0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2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6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4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5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5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4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8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8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1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7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1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79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1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3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6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4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8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5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3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1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1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4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0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7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8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6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9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8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0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0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7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8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6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489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4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40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3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1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6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0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0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7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0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7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9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57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319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5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436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5565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46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5824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6299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85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030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855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1642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3735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7173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9491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322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2346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286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51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8172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732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90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6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63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806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6271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501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1250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210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29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282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47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4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4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9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5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6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0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466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1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7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68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30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2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1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7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9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56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9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0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4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3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5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0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8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5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8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2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4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8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3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76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7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6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1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7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3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8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6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2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8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5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3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56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4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49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8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3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37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18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Hol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Regionalny Program Rozwoju Usług Społecznych i Deinstytucjonalizacji</CompanyAddress>
  <CompanyPhone/>
  <CompanyFax/>
  <CompanyEmail/>
</CoverPageProperties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5599E8-2845-4177-8128-429B1A139DA5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BDF8A0D6-FAC0-4F2D-A63E-0C403C37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1729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Regionalny Plan Rozwoju Usług Społecznych i Deinstytucjonalizacji</Company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Lucyna Swoińska-Lasota</cp:lastModifiedBy>
  <cp:revision>86</cp:revision>
  <cp:lastPrinted>2025-01-22T11:40:00Z</cp:lastPrinted>
  <dcterms:created xsi:type="dcterms:W3CDTF">2025-01-15T12:35:00Z</dcterms:created>
  <dcterms:modified xsi:type="dcterms:W3CDTF">2025-02-20T08:55:00Z</dcterms:modified>
</cp:coreProperties>
</file>