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B328B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BBEAFA6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6D655323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63334BC4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41EE8754" w14:textId="684BDB14" w:rsidR="00E86817" w:rsidRPr="00552A3C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Schemat:</w:t>
      </w:r>
      <w:r w:rsidR="00552A3C">
        <w:rPr>
          <w:rFonts w:ascii="Arial" w:hAnsi="Arial" w:cs="Arial"/>
          <w:b/>
          <w:bCs/>
          <w:sz w:val="24"/>
          <w:szCs w:val="24"/>
        </w:rPr>
        <w:t xml:space="preserve"> </w:t>
      </w:r>
      <w:r w:rsidR="001F4655">
        <w:rPr>
          <w:rFonts w:ascii="Arial" w:hAnsi="Arial" w:cs="Arial"/>
          <w:sz w:val="24"/>
          <w:szCs w:val="24"/>
        </w:rPr>
        <w:t>Centra Integracji Międzypokoleniowej</w:t>
      </w:r>
    </w:p>
    <w:p w14:paraId="76CA7548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E45E9">
        <w:rPr>
          <w:rFonts w:ascii="Arial" w:hAnsi="Arial" w:cs="Arial"/>
          <w:sz w:val="24"/>
          <w:szCs w:val="24"/>
        </w:rPr>
        <w:t xml:space="preserve"> konkurencyjny</w:t>
      </w:r>
    </w:p>
    <w:p w14:paraId="70B19F4E" w14:textId="4C543339" w:rsidR="009E574A" w:rsidRDefault="00871D13" w:rsidP="0006692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66924">
        <w:rPr>
          <w:rFonts w:ascii="Arial" w:hAnsi="Arial" w:cs="Arial"/>
          <w:sz w:val="24"/>
          <w:szCs w:val="24"/>
        </w:rPr>
        <w:t>Nabór</w:t>
      </w:r>
      <w:r w:rsidR="00A621A3" w:rsidRPr="00066924">
        <w:rPr>
          <w:rFonts w:ascii="Arial" w:hAnsi="Arial" w:cs="Arial"/>
          <w:sz w:val="24"/>
          <w:szCs w:val="24"/>
        </w:rPr>
        <w:t xml:space="preserve"> jest skierowany</w:t>
      </w:r>
      <w:r w:rsidR="00D30414" w:rsidRPr="00066924">
        <w:rPr>
          <w:rFonts w:ascii="Arial" w:hAnsi="Arial" w:cs="Arial"/>
          <w:sz w:val="24"/>
          <w:szCs w:val="24"/>
        </w:rPr>
        <w:t xml:space="preserve"> </w:t>
      </w:r>
      <w:r w:rsidR="00A93D72" w:rsidRPr="00066924">
        <w:rPr>
          <w:rFonts w:ascii="Arial" w:hAnsi="Arial" w:cs="Arial"/>
          <w:sz w:val="24"/>
          <w:szCs w:val="24"/>
        </w:rPr>
        <w:t>do</w:t>
      </w:r>
      <w:r w:rsidR="00552A3C" w:rsidRPr="00066924">
        <w:rPr>
          <w:rFonts w:ascii="Arial" w:hAnsi="Arial" w:cs="Arial"/>
          <w:sz w:val="24"/>
          <w:szCs w:val="24"/>
        </w:rPr>
        <w:t xml:space="preserve"> jednostek samorządu terytorialnego</w:t>
      </w:r>
      <w:r w:rsidR="001F4655" w:rsidRPr="00066924">
        <w:rPr>
          <w:rFonts w:ascii="Arial" w:hAnsi="Arial" w:cs="Arial"/>
          <w:sz w:val="24"/>
          <w:szCs w:val="24"/>
        </w:rPr>
        <w:t>, organizacji pozarządowych, kościołów i związków wyznaniowych</w:t>
      </w:r>
      <w:r w:rsidR="00F903B8">
        <w:rPr>
          <w:rFonts w:ascii="Arial" w:hAnsi="Arial" w:cs="Arial"/>
          <w:sz w:val="24"/>
          <w:szCs w:val="24"/>
        </w:rPr>
        <w:t>, s</w:t>
      </w:r>
      <w:r w:rsidR="00F903B8" w:rsidRPr="00F903B8">
        <w:rPr>
          <w:rFonts w:ascii="Arial" w:hAnsi="Arial" w:cs="Arial"/>
          <w:sz w:val="24"/>
          <w:szCs w:val="24"/>
        </w:rPr>
        <w:t>pół</w:t>
      </w:r>
      <w:r w:rsidR="00F903B8">
        <w:rPr>
          <w:rFonts w:ascii="Arial" w:hAnsi="Arial" w:cs="Arial"/>
          <w:sz w:val="24"/>
          <w:szCs w:val="24"/>
        </w:rPr>
        <w:t>ek</w:t>
      </w:r>
      <w:r w:rsidR="00F903B8" w:rsidRPr="00F903B8">
        <w:rPr>
          <w:rFonts w:ascii="Arial" w:hAnsi="Arial" w:cs="Arial"/>
          <w:sz w:val="24"/>
          <w:szCs w:val="24"/>
        </w:rPr>
        <w:t xml:space="preserve"> prawa handlowego z większościowym udziałem jednostek samorządu terytorialnego</w:t>
      </w:r>
      <w:r w:rsidR="00F903B8">
        <w:rPr>
          <w:rFonts w:ascii="Arial" w:hAnsi="Arial" w:cs="Arial"/>
          <w:sz w:val="24"/>
          <w:szCs w:val="24"/>
        </w:rPr>
        <w:t>.</w:t>
      </w:r>
    </w:p>
    <w:p w14:paraId="0986E5FF" w14:textId="0DB7A16B" w:rsidR="00D055AA" w:rsidRPr="00066924" w:rsidRDefault="00575248" w:rsidP="0006692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wsparcia obejmuje: inwestycje w infrastrukturę dziennych domów pomocy</w:t>
      </w:r>
      <w:r w:rsidR="00CB4DD8">
        <w:rPr>
          <w:rFonts w:ascii="Arial" w:hAnsi="Arial" w:cs="Arial"/>
          <w:sz w:val="24"/>
          <w:szCs w:val="24"/>
        </w:rPr>
        <w:t xml:space="preserve"> lub </w:t>
      </w:r>
      <w:r>
        <w:rPr>
          <w:rFonts w:ascii="Arial" w:hAnsi="Arial" w:cs="Arial"/>
          <w:sz w:val="24"/>
          <w:szCs w:val="24"/>
        </w:rPr>
        <w:t xml:space="preserve">placówek wsparcia dziennego dla dzieci </w:t>
      </w:r>
      <w:r w:rsidR="00AF343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młodzieży w formie opiekuńczej lub specjalistycznej</w:t>
      </w:r>
      <w:r w:rsidR="00CB4DD8">
        <w:rPr>
          <w:rFonts w:ascii="Arial" w:hAnsi="Arial" w:cs="Arial"/>
          <w:sz w:val="24"/>
          <w:szCs w:val="24"/>
        </w:rPr>
        <w:t xml:space="preserve"> lub </w:t>
      </w:r>
      <w:r>
        <w:rPr>
          <w:rFonts w:ascii="Arial" w:hAnsi="Arial" w:cs="Arial"/>
          <w:sz w:val="24"/>
          <w:szCs w:val="24"/>
        </w:rPr>
        <w:t>klubów seniora</w:t>
      </w:r>
      <w:r w:rsidR="00066924" w:rsidRPr="00066924">
        <w:rPr>
          <w:rFonts w:ascii="Arial" w:hAnsi="Arial" w:cs="Arial"/>
          <w:sz w:val="24"/>
          <w:szCs w:val="24"/>
        </w:rPr>
        <w:t xml:space="preserve"> wraz z utworzeniem Centrów Integracji Międzypokoleniowej</w:t>
      </w:r>
      <w:r w:rsidR="00066924">
        <w:rPr>
          <w:rFonts w:ascii="Arial" w:hAnsi="Arial" w:cs="Arial"/>
          <w:sz w:val="24"/>
          <w:szCs w:val="24"/>
        </w:rPr>
        <w:t>.</w:t>
      </w:r>
    </w:p>
    <w:p w14:paraId="17322109" w14:textId="77777777" w:rsidR="006A482B" w:rsidRPr="000D5AE2" w:rsidRDefault="006A482B" w:rsidP="000D5AE2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5AE2">
        <w:rPr>
          <w:rFonts w:ascii="Arial" w:hAnsi="Arial" w:cs="Arial"/>
          <w:sz w:val="24"/>
          <w:szCs w:val="24"/>
        </w:rPr>
        <w:br w:type="page"/>
      </w:r>
    </w:p>
    <w:p w14:paraId="792A0EFD" w14:textId="77777777" w:rsidR="005172B5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14C39695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5D8DED01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28CA2B3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6EE7928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4ED007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3378A5B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509E9947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2E749D9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4ACE339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639E3F9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48FA3083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123F552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B871B90" w14:textId="77777777" w:rsidR="003E4D45" w:rsidRPr="00067247" w:rsidRDefault="00067247" w:rsidP="00382F2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</w:t>
            </w:r>
            <w:r w:rsidRPr="008C730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293935C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2D21F8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20FD23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00317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6777A6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22DF2B4A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6F6B21E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7C01082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4EA229E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672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E2ED1F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253905E2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17A38832" w14:textId="77777777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U</w:t>
            </w:r>
            <w:r w:rsidR="006F03F0">
              <w:rPr>
                <w:rFonts w:ascii="Arial" w:hAnsi="Arial" w:cs="Arial"/>
                <w:sz w:val="24"/>
                <w:szCs w:val="24"/>
              </w:rPr>
              <w:t>rz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UE. L. z 2021 r. 231</w:t>
            </w:r>
            <w:r w:rsidR="006F03F0">
              <w:rPr>
                <w:rFonts w:ascii="Arial" w:hAnsi="Arial" w:cs="Arial"/>
                <w:sz w:val="24"/>
                <w:szCs w:val="24"/>
              </w:rPr>
              <w:t>/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60 z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30.06.2024 r.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7AC9883" w14:textId="77777777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6F03F0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63DC31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6F03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9030E5B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54A88A2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376884F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FC1067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20DE5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6FD84E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6E10DE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52A96562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668C7D9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36BADD2D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39C3E097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przepisów antydyskryminacyjnych, o których mowa w art. 9 </w:t>
            </w: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ust. 3 rozporządzenia nr 2021/1060.</w:t>
            </w:r>
          </w:p>
          <w:p w14:paraId="2A8BC125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E7D7C6F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F1B9FEA" w14:textId="77777777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6F03F0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6F03F0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3523C6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21D2BBE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C80973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3504B2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9020EF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4790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04B53A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42894F16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47A34F5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5F27CEA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152F441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5154106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10533E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A4F68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91F86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8F24D3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7685535A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28ABCE7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621D86E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21CCF834" w14:textId="77777777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4F5AA3C7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6349EEAB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 wyborze projektu do dofinansowania.</w:t>
            </w:r>
          </w:p>
          <w:p w14:paraId="26560D1C" w14:textId="77777777" w:rsidR="006F03F0" w:rsidRPr="00EA6124" w:rsidRDefault="006F03F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4E41AFB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8FF7A7D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0AFA4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1C30731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BB6E5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3DE817F4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73DB89AB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483D6D91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77A124AC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03F9A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5A0584" w:rsidRPr="00803F9A">
              <w:rPr>
                <w:rFonts w:ascii="Arial" w:hAnsi="Arial" w:cs="Arial"/>
                <w:sz w:val="24"/>
                <w:szCs w:val="24"/>
              </w:rPr>
              <w:t>36</w:t>
            </w:r>
            <w:r w:rsidRPr="00803F9A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7C08C1E2" w14:textId="77777777" w:rsidR="00A57AC2" w:rsidRPr="002B4804" w:rsidRDefault="00A57AC2" w:rsidP="002B480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7702EE6A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6814754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TAK/NIE</w:t>
            </w:r>
            <w:r w:rsidRPr="002B4804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89A2DDE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DE7B01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5B21E201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F4655" w:rsidRPr="00EA6124" w14:paraId="70488F9D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0BEBD272" w14:textId="77777777" w:rsidR="001F4655" w:rsidRPr="002B4804" w:rsidRDefault="001F465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A.7</w:t>
            </w:r>
          </w:p>
        </w:tc>
        <w:tc>
          <w:tcPr>
            <w:tcW w:w="2856" w:type="dxa"/>
            <w:vAlign w:val="center"/>
          </w:tcPr>
          <w:p w14:paraId="70F51AFB" w14:textId="77777777" w:rsidR="001F4655" w:rsidRPr="002B4804" w:rsidRDefault="001F4655" w:rsidP="003D61A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</w:t>
            </w:r>
            <w:r w:rsidR="003D61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występuje maksymalnie </w:t>
            </w:r>
            <w:r w:rsidR="0098623B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1F4655">
              <w:rPr>
                <w:rFonts w:ascii="Arial" w:hAnsi="Arial" w:cs="Arial"/>
                <w:sz w:val="24"/>
                <w:szCs w:val="24"/>
              </w:rPr>
              <w:t>raz</w:t>
            </w:r>
            <w:r w:rsidR="0098623B">
              <w:rPr>
                <w:rFonts w:ascii="Arial" w:hAnsi="Arial" w:cs="Arial"/>
                <w:sz w:val="24"/>
                <w:szCs w:val="24"/>
              </w:rPr>
              <w:t>y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w ramach naboru</w:t>
            </w:r>
          </w:p>
        </w:tc>
        <w:tc>
          <w:tcPr>
            <w:tcW w:w="6915" w:type="dxa"/>
          </w:tcPr>
          <w:p w14:paraId="54146C94" w14:textId="4ADAE540" w:rsidR="004C663A" w:rsidRDefault="001F4655" w:rsidP="004C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W kryterium sprawdzamy, czy wnioskodawca </w:t>
            </w:r>
            <w:r w:rsidR="004C663A" w:rsidRPr="001F4655">
              <w:rPr>
                <w:rFonts w:ascii="Arial" w:hAnsi="Arial" w:cs="Arial"/>
                <w:sz w:val="24"/>
                <w:szCs w:val="24"/>
              </w:rPr>
              <w:t>w ramach przedmiotowego naboru</w:t>
            </w:r>
            <w:r w:rsidR="004C6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złożył </w:t>
            </w:r>
            <w:r w:rsidR="0098623B">
              <w:rPr>
                <w:rFonts w:ascii="Arial" w:hAnsi="Arial" w:cs="Arial"/>
                <w:sz w:val="24"/>
                <w:szCs w:val="24"/>
              </w:rPr>
              <w:t>maksymalnie dwa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4C663A">
              <w:rPr>
                <w:rFonts w:ascii="Arial" w:hAnsi="Arial" w:cs="Arial"/>
                <w:sz w:val="24"/>
                <w:szCs w:val="24"/>
              </w:rPr>
              <w:t>y rozumiane jako odrębne inwestycje</w:t>
            </w:r>
            <w:r w:rsidR="0098623B">
              <w:rPr>
                <w:rFonts w:ascii="Arial" w:hAnsi="Arial" w:cs="Arial"/>
                <w:sz w:val="24"/>
                <w:szCs w:val="24"/>
              </w:rPr>
              <w:t>,</w:t>
            </w:r>
            <w:r w:rsidR="00EE13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623B">
              <w:rPr>
                <w:rFonts w:ascii="Arial" w:hAnsi="Arial" w:cs="Arial"/>
                <w:sz w:val="24"/>
                <w:szCs w:val="24"/>
              </w:rPr>
              <w:t>a każdy z nich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objęty </w:t>
            </w:r>
            <w:r w:rsidR="004C663A">
              <w:rPr>
                <w:rFonts w:ascii="Arial" w:hAnsi="Arial" w:cs="Arial"/>
                <w:sz w:val="24"/>
                <w:szCs w:val="24"/>
              </w:rPr>
              <w:t>oddzielnym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wnioskiem o dofinansowanie projektu</w:t>
            </w:r>
            <w:r w:rsidR="004C663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03623C" w14:textId="2480FDFE" w:rsidR="001F4655" w:rsidRPr="00803F9A" w:rsidRDefault="001F4655" w:rsidP="004C663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Kryterium weryfikowane na podstawie rejestru wniosków o dofinansowanie realizacji projektów złożonych w odpowiedzi na nabór.</w:t>
            </w:r>
          </w:p>
        </w:tc>
        <w:tc>
          <w:tcPr>
            <w:tcW w:w="3402" w:type="dxa"/>
          </w:tcPr>
          <w:p w14:paraId="27DC4FB2" w14:textId="77777777" w:rsidR="001F4655" w:rsidRDefault="001F465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TAK/NIE (NIE oznacza odrzucenie wniosku)</w:t>
            </w:r>
          </w:p>
          <w:p w14:paraId="49EA2679" w14:textId="77777777" w:rsidR="001F4655" w:rsidRDefault="001F465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dofinansowania. </w:t>
            </w:r>
          </w:p>
          <w:p w14:paraId="36D2BC63" w14:textId="77777777" w:rsidR="001F4655" w:rsidRDefault="001F465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D91DFEE" w14:textId="77777777" w:rsidR="001F4655" w:rsidRPr="002B4804" w:rsidRDefault="001F465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ABA784A" w14:textId="77777777" w:rsidR="002C2CE8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4156472B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4EA58B4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FDCAE7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101E8B6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7ED7161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C77F74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548B65E7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5F51770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8130344"/>
            <w:r w:rsidRPr="002B4804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4690DCDC" w14:textId="6C2C0248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3E75AE1A" w14:textId="3405320C" w:rsidR="00D35BFA" w:rsidRPr="002B4804" w:rsidRDefault="00D35BF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61236820"/>
            <w:r w:rsidRPr="002B4804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2B4804">
              <w:rPr>
                <w:rFonts w:ascii="Arial" w:hAnsi="Arial" w:cs="Arial"/>
                <w:sz w:val="24"/>
                <w:szCs w:val="24"/>
              </w:rPr>
              <w:t>a</w:t>
            </w:r>
            <w:r w:rsidRPr="002B4804">
              <w:rPr>
                <w:rFonts w:ascii="Arial" w:hAnsi="Arial" w:cs="Arial"/>
                <w:sz w:val="24"/>
                <w:szCs w:val="24"/>
              </w:rPr>
              <w:t>my, czy wnioskodawc</w:t>
            </w:r>
            <w:r w:rsidR="00EA5941" w:rsidRPr="002B4804">
              <w:rPr>
                <w:rFonts w:ascii="Arial" w:hAnsi="Arial" w:cs="Arial"/>
                <w:sz w:val="24"/>
                <w:szCs w:val="24"/>
              </w:rPr>
              <w:t>a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1336">
              <w:rPr>
                <w:rFonts w:ascii="Arial" w:hAnsi="Arial" w:cs="Arial"/>
                <w:sz w:val="24"/>
                <w:szCs w:val="24"/>
              </w:rPr>
              <w:t xml:space="preserve">jest podmiotem 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>uprawni</w:t>
            </w:r>
            <w:r w:rsidR="00A11336">
              <w:rPr>
                <w:rFonts w:ascii="Arial" w:hAnsi="Arial" w:cs="Arial"/>
                <w:sz w:val="24"/>
                <w:szCs w:val="24"/>
              </w:rPr>
              <w:t>onym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do ubiegania się o dofinansowanie, tj. czy należy do</w:t>
            </w:r>
            <w:r w:rsidR="00AB0792">
              <w:rPr>
                <w:rFonts w:ascii="Arial" w:hAnsi="Arial" w:cs="Arial"/>
                <w:sz w:val="24"/>
                <w:szCs w:val="24"/>
              </w:rPr>
              <w:t xml:space="preserve"> jednej z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poniższ</w:t>
            </w:r>
            <w:r w:rsidR="00AB0792">
              <w:rPr>
                <w:rFonts w:ascii="Arial" w:hAnsi="Arial" w:cs="Arial"/>
                <w:sz w:val="24"/>
                <w:szCs w:val="24"/>
              </w:rPr>
              <w:t>ych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grup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3A4EE8A" w14:textId="310C5FEC" w:rsidR="00D35BFA" w:rsidRDefault="00D35BFA" w:rsidP="00EB6D78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jednostk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>i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</w:p>
          <w:p w14:paraId="29600ED5" w14:textId="42C57BFB" w:rsidR="003D61A7" w:rsidRDefault="0098623B" w:rsidP="00EB6D78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organizacj</w:t>
            </w:r>
            <w:r w:rsidR="00EE1369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pozarządow</w:t>
            </w:r>
            <w:r w:rsidR="00EE1369">
              <w:rPr>
                <w:rFonts w:ascii="Arial" w:hAnsi="Arial" w:cs="Arial"/>
                <w:sz w:val="24"/>
                <w:szCs w:val="24"/>
              </w:rPr>
              <w:t>e</w:t>
            </w:r>
            <w:r w:rsidR="003D61A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525CE07" w14:textId="40751596" w:rsidR="003D61A7" w:rsidRDefault="0098623B" w:rsidP="00EB6D78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kości</w:t>
            </w:r>
            <w:r w:rsidR="00EE1369">
              <w:rPr>
                <w:rFonts w:ascii="Arial" w:hAnsi="Arial" w:cs="Arial"/>
                <w:sz w:val="24"/>
                <w:szCs w:val="24"/>
              </w:rPr>
              <w:t>oły</w:t>
            </w:r>
            <w:r w:rsidR="003D61A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65DDBC6" w14:textId="517DB0A7" w:rsidR="003D61A7" w:rsidRDefault="003D61A7" w:rsidP="00EB6D78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związ</w:t>
            </w:r>
            <w:r w:rsidR="0098623B">
              <w:rPr>
                <w:rFonts w:ascii="Arial" w:hAnsi="Arial" w:cs="Arial"/>
                <w:sz w:val="24"/>
                <w:szCs w:val="24"/>
              </w:rPr>
              <w:t>k</w:t>
            </w:r>
            <w:r w:rsidR="00EE1369">
              <w:rPr>
                <w:rFonts w:ascii="Arial" w:hAnsi="Arial" w:cs="Arial"/>
                <w:sz w:val="24"/>
                <w:szCs w:val="24"/>
              </w:rPr>
              <w:t>i</w:t>
            </w:r>
            <w:r w:rsidR="0098623B">
              <w:rPr>
                <w:rFonts w:ascii="Arial" w:hAnsi="Arial" w:cs="Arial"/>
                <w:sz w:val="24"/>
                <w:szCs w:val="24"/>
              </w:rPr>
              <w:t xml:space="preserve"> wyznaniow</w:t>
            </w:r>
            <w:r w:rsidR="00E93B6C">
              <w:rPr>
                <w:rFonts w:ascii="Arial" w:hAnsi="Arial" w:cs="Arial"/>
                <w:sz w:val="24"/>
                <w:szCs w:val="24"/>
              </w:rPr>
              <w:t>e,</w:t>
            </w:r>
          </w:p>
          <w:p w14:paraId="3120361A" w14:textId="35B49558" w:rsidR="00E93B6C" w:rsidRPr="00E93B6C" w:rsidRDefault="00E93B6C" w:rsidP="00E93B6C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E93B6C">
              <w:rPr>
                <w:rFonts w:ascii="Arial" w:hAnsi="Arial" w:cs="Arial"/>
                <w:sz w:val="24"/>
                <w:szCs w:val="24"/>
              </w:rPr>
              <w:t>półki prawa handlowego z większościowym udziałem jednostek samorządu terytorialnego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C53717" w14:textId="77777777" w:rsidR="003E4D45" w:rsidRPr="002B4804" w:rsidDel="007968FF" w:rsidRDefault="00D35BF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  <w:r w:rsidRPr="002B480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bookmarkEnd w:id="3"/>
          </w:p>
        </w:tc>
        <w:tc>
          <w:tcPr>
            <w:tcW w:w="3402" w:type="dxa"/>
          </w:tcPr>
          <w:p w14:paraId="6DDF2014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DE9E59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E6D7235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7C325BC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D2F15" w:rsidRPr="00EA6124" w14:paraId="0F75D947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2D12923" w14:textId="77777777" w:rsidR="008D2F15" w:rsidRPr="002B4804" w:rsidRDefault="008D2F1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2D23CB81" w14:textId="77777777" w:rsidR="008D2F15" w:rsidRPr="002B4804" w:rsidRDefault="008D2F1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5142D8A6" w14:textId="77777777" w:rsidR="008D2F15" w:rsidRPr="00FF5DEB" w:rsidRDefault="008D2F15" w:rsidP="005A0C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0C7E3F69" w14:textId="77777777" w:rsidR="008D2F15" w:rsidRPr="002B4804" w:rsidRDefault="008D2F1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62535039" w14:textId="77777777" w:rsidR="008D2F15" w:rsidRPr="00EA6124" w:rsidRDefault="008D2F15" w:rsidP="005A0C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1397393" w14:textId="77777777" w:rsidR="008D2F15" w:rsidRPr="00EA6124" w:rsidRDefault="008D2F15" w:rsidP="005A0C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139237" w14:textId="77777777" w:rsidR="008D2F15" w:rsidRPr="00EA6124" w:rsidRDefault="008D2F15" w:rsidP="005A0C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DD0A37" w14:textId="77777777" w:rsidR="008D2F15" w:rsidRPr="00EA6124" w:rsidRDefault="008D2F15" w:rsidP="005A0C9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23DDCFB3" w14:textId="77777777" w:rsidR="008D2F15" w:rsidRPr="002B4804" w:rsidRDefault="008D2F1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"/>
      <w:tr w:rsidR="003E4D45" w:rsidRPr="00EA6124" w14:paraId="0B3F42FE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371D24B4" w14:textId="68D75EE3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F1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7415D1CC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87325778"/>
            <w:r w:rsidRPr="002B4804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  <w:bookmarkEnd w:id="4"/>
          </w:p>
        </w:tc>
        <w:tc>
          <w:tcPr>
            <w:tcW w:w="6915" w:type="dxa"/>
          </w:tcPr>
          <w:p w14:paraId="041E7919" w14:textId="77777777" w:rsidR="003E4D45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6138B041" w14:textId="77777777" w:rsidR="00EA3C48" w:rsidRDefault="00EA3C48" w:rsidP="003D61A7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429" w:hanging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projektu nr 1:</w:t>
            </w:r>
          </w:p>
          <w:p w14:paraId="20185C78" w14:textId="2AE2FE0B" w:rsidR="003D61A7" w:rsidRPr="00066924" w:rsidRDefault="003D61A7" w:rsidP="00EA3C48">
            <w:pPr>
              <w:pStyle w:val="Akapitzlist"/>
              <w:spacing w:before="100" w:beforeAutospacing="1" w:after="100" w:afterAutospacing="1"/>
              <w:ind w:left="429"/>
              <w:rPr>
                <w:rFonts w:ascii="Arial" w:hAnsi="Arial" w:cs="Arial"/>
                <w:sz w:val="24"/>
                <w:szCs w:val="24"/>
              </w:rPr>
            </w:pPr>
            <w:r w:rsidRPr="00066924">
              <w:rPr>
                <w:rFonts w:ascii="Arial" w:hAnsi="Arial" w:cs="Arial"/>
                <w:sz w:val="24"/>
                <w:szCs w:val="24"/>
              </w:rPr>
              <w:t>Inwesty</w:t>
            </w:r>
            <w:r w:rsidR="00376862" w:rsidRPr="00066924">
              <w:rPr>
                <w:rFonts w:ascii="Arial" w:hAnsi="Arial" w:cs="Arial"/>
                <w:sz w:val="24"/>
                <w:szCs w:val="24"/>
              </w:rPr>
              <w:t>cje w infrastrukturę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5248" w:rsidRPr="00EE1369">
              <w:rPr>
                <w:rFonts w:ascii="Arial" w:hAnsi="Arial" w:cs="Arial"/>
                <w:bCs/>
                <w:sz w:val="24"/>
                <w:szCs w:val="24"/>
              </w:rPr>
              <w:t>istniejąc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>ego</w:t>
            </w:r>
            <w:r w:rsidR="00575248" w:rsidRPr="00EE1369">
              <w:rPr>
                <w:rFonts w:ascii="Arial" w:hAnsi="Arial" w:cs="Arial"/>
                <w:bCs/>
                <w:sz w:val="24"/>
                <w:szCs w:val="24"/>
              </w:rPr>
              <w:t>/funkcjonując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>ego</w:t>
            </w:r>
            <w:r w:rsidR="00575248" w:rsidRPr="00EE136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66924">
              <w:rPr>
                <w:rFonts w:ascii="Arial" w:hAnsi="Arial" w:cs="Arial"/>
                <w:sz w:val="24"/>
                <w:szCs w:val="24"/>
              </w:rPr>
              <w:t>dzienn</w:t>
            </w:r>
            <w:r w:rsidR="005565C5">
              <w:rPr>
                <w:rFonts w:ascii="Arial" w:hAnsi="Arial" w:cs="Arial"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pomocy</w:t>
            </w:r>
            <w:r w:rsidR="0019349E" w:rsidRPr="000669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066924">
              <w:rPr>
                <w:rFonts w:ascii="Arial" w:hAnsi="Arial" w:cs="Arial"/>
                <w:sz w:val="24"/>
                <w:szCs w:val="24"/>
              </w:rPr>
              <w:t>placówk</w:t>
            </w:r>
            <w:r w:rsidR="005565C5">
              <w:rPr>
                <w:rFonts w:ascii="Arial" w:hAnsi="Arial" w:cs="Arial"/>
                <w:sz w:val="24"/>
                <w:szCs w:val="24"/>
              </w:rPr>
              <w:t>i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wsparcia dziennego dla dzieci i młodzieży w formie opiekuńczej lub specjalistycznej</w:t>
            </w:r>
            <w:r w:rsidR="0019349E" w:rsidRPr="000669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066924">
              <w:rPr>
                <w:rFonts w:ascii="Arial" w:hAnsi="Arial" w:cs="Arial"/>
                <w:sz w:val="24"/>
                <w:szCs w:val="24"/>
              </w:rPr>
              <w:t>klub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seniora</w:t>
            </w:r>
            <w:r w:rsidR="0019349E" w:rsidRPr="000669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5248" w:rsidRPr="00EE1369">
              <w:rPr>
                <w:rFonts w:ascii="Arial" w:hAnsi="Arial" w:cs="Arial"/>
                <w:bCs/>
                <w:sz w:val="24"/>
                <w:szCs w:val="24"/>
              </w:rPr>
              <w:t>w celu poprawy jakości świadczonych usług poprzez utworzenie pomieszczeń</w:t>
            </w:r>
            <w:r w:rsidR="00EE1369" w:rsidRPr="00EE136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E1369" w:rsidRPr="00EE1369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przestrzeni</w:t>
            </w:r>
            <w:r w:rsidR="00575248" w:rsidRPr="00EE1369">
              <w:rPr>
                <w:rFonts w:ascii="Arial" w:hAnsi="Arial" w:cs="Arial"/>
                <w:bCs/>
                <w:sz w:val="24"/>
                <w:szCs w:val="24"/>
              </w:rPr>
              <w:t xml:space="preserve"> niezbędnych do realizacji działań Centrum Integracji </w:t>
            </w:r>
            <w:r w:rsidR="00BA4C7D" w:rsidRPr="00066924">
              <w:rPr>
                <w:rFonts w:ascii="Arial" w:hAnsi="Arial" w:cs="Arial"/>
                <w:bCs/>
                <w:sz w:val="24"/>
                <w:szCs w:val="24"/>
              </w:rPr>
              <w:t>Międzypokoleniowej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1859D39D" w14:textId="4C530DDD" w:rsidR="009E574A" w:rsidRPr="009E574A" w:rsidRDefault="00575248" w:rsidP="009E574A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143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możliwych prac do przeprowadzenia w ramach projektu obejmuje rozbudowę, przebudowę, remont, wyposażenie</w:t>
            </w:r>
            <w:r w:rsidR="00EE1369">
              <w:rPr>
                <w:rFonts w:ascii="Arial" w:hAnsi="Arial" w:cs="Arial"/>
                <w:sz w:val="24"/>
                <w:szCs w:val="24"/>
              </w:rPr>
              <w:t xml:space="preserve"> obiektów</w:t>
            </w:r>
            <w:r w:rsidR="009E574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EDA99A" w14:textId="77777777" w:rsidR="00EA3C48" w:rsidRDefault="00EA3C48" w:rsidP="009E574A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431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projektu nr 2:</w:t>
            </w:r>
          </w:p>
          <w:p w14:paraId="2E4D9B63" w14:textId="4F34B417" w:rsidR="00B1305E" w:rsidRPr="00066924" w:rsidRDefault="00B1305E" w:rsidP="00EA3C48">
            <w:pPr>
              <w:pStyle w:val="Akapitzlist"/>
              <w:spacing w:before="100" w:beforeAutospacing="1" w:after="100" w:afterAutospacing="1"/>
              <w:ind w:left="431"/>
              <w:rPr>
                <w:rFonts w:ascii="Arial" w:hAnsi="Arial" w:cs="Arial"/>
                <w:sz w:val="24"/>
                <w:szCs w:val="24"/>
              </w:rPr>
            </w:pPr>
            <w:r w:rsidRPr="00066924">
              <w:rPr>
                <w:rFonts w:ascii="Arial" w:hAnsi="Arial" w:cs="Arial"/>
                <w:sz w:val="24"/>
                <w:szCs w:val="24"/>
              </w:rPr>
              <w:t>Inwesty</w:t>
            </w:r>
            <w:r w:rsidR="00376862" w:rsidRPr="00066924">
              <w:rPr>
                <w:rFonts w:ascii="Arial" w:hAnsi="Arial" w:cs="Arial"/>
                <w:sz w:val="24"/>
                <w:szCs w:val="24"/>
              </w:rPr>
              <w:t>cje w infrastrukturę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istniejąc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/funkcjonując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66924">
              <w:rPr>
                <w:rFonts w:ascii="Arial" w:hAnsi="Arial" w:cs="Arial"/>
                <w:sz w:val="24"/>
                <w:szCs w:val="24"/>
              </w:rPr>
              <w:t>dzienn</w:t>
            </w:r>
            <w:r w:rsidR="005565C5">
              <w:rPr>
                <w:rFonts w:ascii="Arial" w:hAnsi="Arial" w:cs="Arial"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pomocy</w:t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066924">
              <w:rPr>
                <w:rFonts w:ascii="Arial" w:hAnsi="Arial" w:cs="Arial"/>
                <w:sz w:val="24"/>
                <w:szCs w:val="24"/>
              </w:rPr>
              <w:t>placówk</w:t>
            </w:r>
            <w:r w:rsidR="005565C5">
              <w:rPr>
                <w:rFonts w:ascii="Arial" w:hAnsi="Arial" w:cs="Arial"/>
                <w:sz w:val="24"/>
                <w:szCs w:val="24"/>
              </w:rPr>
              <w:t>i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wsparcia dziennego dla dzieci i młodzieży w formie opiekuńczej lub specjalistycznej</w:t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066924">
              <w:rPr>
                <w:rFonts w:ascii="Arial" w:hAnsi="Arial" w:cs="Arial"/>
                <w:sz w:val="24"/>
                <w:szCs w:val="24"/>
              </w:rPr>
              <w:t>klub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seniora 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 xml:space="preserve">w celu zwiększenia liczby miejsc </w:t>
            </w:r>
            <w:r w:rsidR="00376862" w:rsidRPr="00066924">
              <w:rPr>
                <w:rFonts w:ascii="Arial" w:hAnsi="Arial" w:cs="Arial"/>
                <w:bCs/>
                <w:sz w:val="24"/>
                <w:szCs w:val="24"/>
              </w:rPr>
              <w:t xml:space="preserve">w tych ośrodkach 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oraz poprawy jakości świadczonych usług poprzez utworzenie pomieszczeń</w:t>
            </w:r>
            <w:r w:rsidR="00EE1369">
              <w:rPr>
                <w:rFonts w:ascii="Arial" w:hAnsi="Arial" w:cs="Arial"/>
                <w:bCs/>
                <w:sz w:val="24"/>
                <w:szCs w:val="24"/>
              </w:rPr>
              <w:t>/przestrzeni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 xml:space="preserve"> niezbędnych</w:t>
            </w:r>
            <w:r w:rsidR="00BA4C7D" w:rsidRPr="00066924">
              <w:rPr>
                <w:rFonts w:ascii="Arial" w:hAnsi="Arial" w:cs="Arial"/>
                <w:bCs/>
                <w:sz w:val="24"/>
                <w:szCs w:val="24"/>
              </w:rPr>
              <w:t xml:space="preserve"> do realizacji działań Centrum Integracji M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iędzypokoleniowej</w:t>
            </w:r>
            <w:r w:rsidR="00066924" w:rsidRPr="00066924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724EE0D4" w14:textId="2346EE6A" w:rsidR="00066924" w:rsidRPr="00066924" w:rsidRDefault="00B1305E" w:rsidP="00066924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143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3D61A7">
              <w:rPr>
                <w:rFonts w:ascii="Arial" w:hAnsi="Arial" w:cs="Arial"/>
                <w:sz w:val="24"/>
                <w:szCs w:val="24"/>
              </w:rPr>
              <w:t>akres możliwych prac do przeprowadze</w:t>
            </w:r>
            <w:r w:rsidR="00066924">
              <w:rPr>
                <w:rFonts w:ascii="Arial" w:hAnsi="Arial" w:cs="Arial"/>
                <w:sz w:val="24"/>
                <w:szCs w:val="24"/>
              </w:rPr>
              <w:t xml:space="preserve">nia w ramach projektu obejmuje </w:t>
            </w:r>
            <w:r w:rsidRPr="003D61A7">
              <w:rPr>
                <w:rFonts w:ascii="Arial" w:hAnsi="Arial" w:cs="Arial"/>
                <w:sz w:val="24"/>
                <w:szCs w:val="24"/>
              </w:rPr>
              <w:t>rozbudowę, przebudowę, remont, wyposażenie</w:t>
            </w:r>
            <w:r w:rsidR="00EE1369">
              <w:rPr>
                <w:rFonts w:ascii="Arial" w:hAnsi="Arial" w:cs="Arial"/>
                <w:sz w:val="24"/>
                <w:szCs w:val="24"/>
              </w:rPr>
              <w:t xml:space="preserve"> obiektów</w:t>
            </w:r>
            <w:r w:rsidR="00066924">
              <w:rPr>
                <w:rFonts w:ascii="Arial" w:hAnsi="Arial" w:cs="Arial"/>
                <w:sz w:val="24"/>
                <w:szCs w:val="24"/>
              </w:rPr>
              <w:t>;</w:t>
            </w:r>
            <w:r w:rsidRPr="003D61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9190CB7" w14:textId="77777777" w:rsidR="00EA3C48" w:rsidRDefault="00EA3C48" w:rsidP="00066924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projektu nr 3:</w:t>
            </w:r>
          </w:p>
          <w:p w14:paraId="57142A3D" w14:textId="1D1EFE93" w:rsidR="00B1305E" w:rsidRPr="00066924" w:rsidRDefault="00B1305E" w:rsidP="00EA3C48">
            <w:pPr>
              <w:pStyle w:val="Akapitzlist"/>
              <w:spacing w:before="100" w:beforeAutospacing="1" w:after="100" w:afterAutospacing="1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066924">
              <w:rPr>
                <w:rFonts w:ascii="Arial" w:hAnsi="Arial" w:cs="Arial"/>
                <w:sz w:val="24"/>
                <w:szCs w:val="24"/>
              </w:rPr>
              <w:t xml:space="preserve">Inwestycje w infrastrukturę na potrzeby 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utworzenia now</w:t>
            </w:r>
            <w:r w:rsidR="005565C5">
              <w:rPr>
                <w:rFonts w:ascii="Arial" w:hAnsi="Arial" w:cs="Arial"/>
                <w:bCs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66924">
              <w:rPr>
                <w:rFonts w:ascii="Arial" w:hAnsi="Arial" w:cs="Arial"/>
                <w:sz w:val="24"/>
                <w:szCs w:val="24"/>
              </w:rPr>
              <w:t>dzienn</w:t>
            </w:r>
            <w:r w:rsidR="005565C5">
              <w:rPr>
                <w:rFonts w:ascii="Arial" w:hAnsi="Arial" w:cs="Arial"/>
                <w:sz w:val="24"/>
                <w:szCs w:val="24"/>
              </w:rPr>
              <w:t>ego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pomocy</w:t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066924">
              <w:rPr>
                <w:rFonts w:ascii="Arial" w:hAnsi="Arial" w:cs="Arial"/>
                <w:sz w:val="24"/>
                <w:szCs w:val="24"/>
              </w:rPr>
              <w:t>placówk</w:t>
            </w:r>
            <w:r w:rsidR="005565C5">
              <w:rPr>
                <w:rFonts w:ascii="Arial" w:hAnsi="Arial" w:cs="Arial"/>
                <w:sz w:val="24"/>
                <w:szCs w:val="24"/>
              </w:rPr>
              <w:t>i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wsparcia dziennego dla dzieci i młodzieży w formie opiekuńczej lub specjalistycznej</w:t>
            </w:r>
            <w:r w:rsidR="005565C5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066924">
              <w:rPr>
                <w:rFonts w:ascii="Arial" w:hAnsi="Arial" w:cs="Arial"/>
                <w:sz w:val="24"/>
                <w:szCs w:val="24"/>
              </w:rPr>
              <w:t>klub</w:t>
            </w:r>
            <w:r w:rsidR="005565C5">
              <w:rPr>
                <w:rFonts w:ascii="Arial" w:hAnsi="Arial" w:cs="Arial"/>
                <w:sz w:val="24"/>
                <w:szCs w:val="24"/>
              </w:rPr>
              <w:t>u</w:t>
            </w:r>
            <w:r w:rsidRPr="00066924">
              <w:rPr>
                <w:rFonts w:ascii="Arial" w:hAnsi="Arial" w:cs="Arial"/>
                <w:sz w:val="24"/>
                <w:szCs w:val="24"/>
              </w:rPr>
              <w:t xml:space="preserve"> seniora 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>wraz z pomieszczeniami</w:t>
            </w:r>
            <w:r w:rsidR="00AB0792">
              <w:rPr>
                <w:rFonts w:ascii="Arial" w:hAnsi="Arial" w:cs="Arial"/>
                <w:bCs/>
                <w:sz w:val="24"/>
                <w:szCs w:val="24"/>
              </w:rPr>
              <w:t>/przestrzeniami</w:t>
            </w:r>
            <w:r w:rsidRPr="00066924">
              <w:rPr>
                <w:rFonts w:ascii="Arial" w:hAnsi="Arial" w:cs="Arial"/>
                <w:bCs/>
                <w:sz w:val="24"/>
                <w:szCs w:val="24"/>
              </w:rPr>
              <w:t xml:space="preserve"> niezbędnymi</w:t>
            </w:r>
            <w:r w:rsidR="00BA4C7D" w:rsidRPr="00066924">
              <w:rPr>
                <w:rFonts w:ascii="Arial" w:hAnsi="Arial" w:cs="Arial"/>
                <w:bCs/>
                <w:sz w:val="24"/>
                <w:szCs w:val="24"/>
              </w:rPr>
              <w:t xml:space="preserve"> do realizacji działań Centrum I</w:t>
            </w:r>
            <w:r w:rsidR="00066924">
              <w:rPr>
                <w:rFonts w:ascii="Arial" w:hAnsi="Arial" w:cs="Arial"/>
                <w:bCs/>
                <w:sz w:val="24"/>
                <w:szCs w:val="24"/>
              </w:rPr>
              <w:t>ntegracji międzypokoleniowej:</w:t>
            </w:r>
          </w:p>
          <w:p w14:paraId="3BA53E80" w14:textId="2B21FCF7" w:rsidR="00B1305E" w:rsidRPr="003D61A7" w:rsidRDefault="00B1305E" w:rsidP="00B1305E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3D61A7">
              <w:rPr>
                <w:rFonts w:ascii="Arial" w:hAnsi="Arial" w:cs="Arial"/>
                <w:sz w:val="24"/>
                <w:szCs w:val="24"/>
              </w:rPr>
              <w:t xml:space="preserve">akres możliwych prac do przeprowadzenia w </w:t>
            </w:r>
            <w:r w:rsidRPr="003D61A7">
              <w:rPr>
                <w:rFonts w:ascii="Arial" w:hAnsi="Arial" w:cs="Arial"/>
                <w:sz w:val="24"/>
                <w:szCs w:val="24"/>
              </w:rPr>
              <w:lastRenderedPageBreak/>
              <w:t xml:space="preserve">ramach projektu obejmuje: </w:t>
            </w:r>
            <w:r>
              <w:rPr>
                <w:rFonts w:ascii="Arial" w:hAnsi="Arial" w:cs="Arial"/>
                <w:sz w:val="24"/>
                <w:szCs w:val="24"/>
              </w:rPr>
              <w:t>budowę</w:t>
            </w:r>
            <w:r w:rsidR="008F2128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D61A7">
              <w:rPr>
                <w:rFonts w:ascii="Arial" w:hAnsi="Arial" w:cs="Arial"/>
                <w:sz w:val="24"/>
                <w:szCs w:val="24"/>
              </w:rPr>
              <w:t>rozbudowę, przebudowę, remont, wyposażenie</w:t>
            </w:r>
            <w:r w:rsidR="00EE1369">
              <w:rPr>
                <w:rFonts w:ascii="Arial" w:hAnsi="Arial" w:cs="Arial"/>
                <w:sz w:val="24"/>
                <w:szCs w:val="24"/>
              </w:rPr>
              <w:t xml:space="preserve"> obiektów</w:t>
            </w:r>
            <w:r w:rsidR="00066924">
              <w:rPr>
                <w:rFonts w:ascii="Arial" w:hAnsi="Arial" w:cs="Arial"/>
                <w:sz w:val="24"/>
                <w:szCs w:val="24"/>
              </w:rPr>
              <w:t>.</w:t>
            </w:r>
            <w:r w:rsidRPr="003D61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529C6A2" w14:textId="3C32252C" w:rsidR="004F4A60" w:rsidRPr="004F4A60" w:rsidRDefault="004F4A60" w:rsidP="00B130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4A60">
              <w:rPr>
                <w:rFonts w:ascii="Arial" w:hAnsi="Arial" w:cs="Arial"/>
                <w:sz w:val="24"/>
                <w:szCs w:val="24"/>
              </w:rPr>
              <w:t>Dopuszcza się łączenie typ</w:t>
            </w:r>
            <w:r w:rsidR="00E6174D">
              <w:rPr>
                <w:rFonts w:ascii="Arial" w:hAnsi="Arial" w:cs="Arial"/>
                <w:sz w:val="24"/>
                <w:szCs w:val="24"/>
              </w:rPr>
              <w:t xml:space="preserve">u projektu nr 2 z typem projektu nr 3 </w:t>
            </w:r>
            <w:r w:rsidR="004C07BF" w:rsidRPr="004C07BF">
              <w:rPr>
                <w:rFonts w:ascii="Arial" w:hAnsi="Arial" w:cs="Arial"/>
                <w:sz w:val="24"/>
                <w:szCs w:val="24"/>
              </w:rPr>
              <w:t>polegając</w:t>
            </w:r>
            <w:r w:rsidR="00E6174D">
              <w:rPr>
                <w:rFonts w:ascii="Arial" w:hAnsi="Arial" w:cs="Arial"/>
                <w:sz w:val="24"/>
                <w:szCs w:val="24"/>
              </w:rPr>
              <w:t xml:space="preserve">ym na wykorzystaniu </w:t>
            </w:r>
            <w:r w:rsidR="00E6174D" w:rsidRPr="00E6174D">
              <w:rPr>
                <w:rFonts w:ascii="Arial" w:hAnsi="Arial" w:cs="Arial"/>
                <w:bCs/>
                <w:sz w:val="24"/>
                <w:szCs w:val="24"/>
              </w:rPr>
              <w:t>istniejącej infrastruktury</w:t>
            </w:r>
            <w:r w:rsidR="00E6174D" w:rsidRPr="00E6174D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10"/>
            </w:r>
            <w:r w:rsidR="00E6174D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CE5239C" w14:textId="1387A0A0" w:rsidR="00BC15CE" w:rsidRDefault="00BC15CE" w:rsidP="00B130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przypadku łączenia typów wsparcia w ramach jednej inwestycji </w:t>
            </w:r>
            <w:r w:rsidR="00871636">
              <w:rPr>
                <w:rFonts w:ascii="Arial" w:hAnsi="Arial" w:cs="Arial"/>
                <w:sz w:val="24"/>
                <w:szCs w:val="24"/>
              </w:rPr>
              <w:t xml:space="preserve">Wnioskodawca tworzy jedną, wspólną infrastrukturę (pomieszczenia/przestrzenie) na potrzeby realizacji działań </w:t>
            </w:r>
            <w:r w:rsidR="005731C0">
              <w:rPr>
                <w:rFonts w:ascii="Arial" w:hAnsi="Arial" w:cs="Arial"/>
                <w:sz w:val="24"/>
                <w:szCs w:val="24"/>
              </w:rPr>
              <w:t>C</w:t>
            </w:r>
            <w:r w:rsidR="00871636">
              <w:rPr>
                <w:rFonts w:ascii="Arial" w:hAnsi="Arial" w:cs="Arial"/>
                <w:sz w:val="24"/>
                <w:szCs w:val="24"/>
              </w:rPr>
              <w:t xml:space="preserve">entrum </w:t>
            </w:r>
            <w:r w:rsidR="005731C0">
              <w:rPr>
                <w:rFonts w:ascii="Arial" w:hAnsi="Arial" w:cs="Arial"/>
                <w:sz w:val="24"/>
                <w:szCs w:val="24"/>
              </w:rPr>
              <w:t>I</w:t>
            </w:r>
            <w:r w:rsidR="00871636">
              <w:rPr>
                <w:rFonts w:ascii="Arial" w:hAnsi="Arial" w:cs="Arial"/>
                <w:sz w:val="24"/>
                <w:szCs w:val="24"/>
              </w:rPr>
              <w:t xml:space="preserve">ntegracji </w:t>
            </w:r>
            <w:r w:rsidR="005731C0">
              <w:rPr>
                <w:rFonts w:ascii="Arial" w:hAnsi="Arial" w:cs="Arial"/>
                <w:sz w:val="24"/>
                <w:szCs w:val="24"/>
              </w:rPr>
              <w:t>M</w:t>
            </w:r>
            <w:r w:rsidR="00871636">
              <w:rPr>
                <w:rFonts w:ascii="Arial" w:hAnsi="Arial" w:cs="Arial"/>
                <w:sz w:val="24"/>
                <w:szCs w:val="24"/>
              </w:rPr>
              <w:t>iędzypokoleniowej.</w:t>
            </w:r>
          </w:p>
          <w:p w14:paraId="4D53870F" w14:textId="66552E7B" w:rsidR="00E36E26" w:rsidRPr="00B1305E" w:rsidRDefault="00E36E26" w:rsidP="00B1305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B693E">
              <w:rPr>
                <w:rFonts w:ascii="Arial" w:hAnsi="Arial" w:cs="Arial"/>
                <w:sz w:val="24"/>
                <w:szCs w:val="24"/>
              </w:rPr>
              <w:t>Budowa nowych obiektów jest możliwa jedynie gdy Wnioskodawca uzasadni brak możliwości wykorzystania, zgodnie z przeznaczeniem opisanym w projekcie, obiektów na danym obszarze.</w:t>
            </w:r>
          </w:p>
          <w:p w14:paraId="6004EAF1" w14:textId="77777777" w:rsidR="003E4D45" w:rsidRPr="002B4804" w:rsidRDefault="003E4D45" w:rsidP="0019349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D0667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480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7B61078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5EA29B2B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2796B7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CCDB901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DC9268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14F9C5C5" w14:textId="2DAB0672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D24D295" w14:textId="77777777" w:rsidR="003E4D4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915" w:type="dxa"/>
          </w:tcPr>
          <w:p w14:paraId="18AF8AED" w14:textId="170B0105" w:rsidR="007975F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 xml:space="preserve">W kryterium sprawdzamy, czy wkład własny wnioskodawcy stanowi nie mniej niż </w:t>
            </w:r>
            <w:r w:rsidR="0019349E">
              <w:rPr>
                <w:rFonts w:ascii="Arial" w:hAnsi="Arial" w:cs="Arial"/>
                <w:sz w:val="24"/>
                <w:szCs w:val="24"/>
              </w:rPr>
              <w:t>25</w:t>
            </w:r>
            <w:r w:rsidRPr="00EC168B">
              <w:rPr>
                <w:rFonts w:ascii="Arial" w:hAnsi="Arial" w:cs="Arial"/>
                <w:sz w:val="24"/>
                <w:szCs w:val="24"/>
              </w:rPr>
              <w:t>% w wydatkach kwalifikowalnych projektu</w:t>
            </w:r>
            <w:r w:rsidR="008D2F1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C168B">
              <w:rPr>
                <w:rFonts w:ascii="Arial" w:hAnsi="Arial" w:cs="Arial"/>
                <w:sz w:val="24"/>
                <w:szCs w:val="24"/>
              </w:rPr>
              <w:t>.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171760C" w14:textId="77777777" w:rsidR="003E4D4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8CA7CEF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B2796BF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8CEE086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8844EE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4C4264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8D8724B" w14:textId="7E2C0388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2A5923E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 w:rsidR="00C2416A" w:rsidRPr="002B4804"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34E83D0D" w14:textId="77777777" w:rsidR="003E4D45" w:rsidRPr="002B4804" w:rsidRDefault="003E4D45" w:rsidP="00D3222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F4448F" w:rsidRPr="002B480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C7ADE1C" w14:textId="77777777" w:rsidR="00F4448F" w:rsidRPr="002B4804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20A7AF77" w14:textId="77777777" w:rsidR="00F4448F" w:rsidRPr="002B4804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pomoc jest zgodna z rozporządzeniem nr 651/2014 2014 z dnia 17 czerwca 2014 r. uznającym niektóre rodzaje pomocy za zgodne z rynkiem wewnętrznym w zastosowaniu art. 107 i 108 Traktatu) (Dz. Urz. UE L 187</w:t>
            </w:r>
            <w:r w:rsidR="00C00347" w:rsidRPr="002B4804">
              <w:rPr>
                <w:rFonts w:ascii="Arial" w:hAnsi="Arial" w:cs="Arial"/>
                <w:sz w:val="24"/>
                <w:szCs w:val="24"/>
              </w:rPr>
              <w:t>/1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2B480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B4804">
              <w:rPr>
                <w:rFonts w:ascii="Arial" w:hAnsi="Arial" w:cs="Arial"/>
                <w:sz w:val="24"/>
                <w:szCs w:val="24"/>
              </w:rPr>
              <w:t>. zm.) oraz z:</w:t>
            </w:r>
          </w:p>
          <w:p w14:paraId="5C033328" w14:textId="77777777" w:rsidR="00F4448F" w:rsidRPr="002B4804" w:rsidRDefault="00F4448F" w:rsidP="00E470F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rozporządzeniem Ministra Funduszy i Polityki Regionalnej z dnia 11 grudnia 2022 r. w sprawie udzielania pomocy inwestycyjnej na infrastrukturę lokalną w ramach regionalnych programów na lata 2021–2027 (Dz.U. poz. 2686).</w:t>
            </w:r>
          </w:p>
          <w:p w14:paraId="01CE77F3" w14:textId="77777777" w:rsidR="00B065A1" w:rsidRPr="002B4804" w:rsidRDefault="00B065A1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F86344" w:rsidRPr="002B4804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 w:rsidRPr="002B480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B480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DC66C3" w14:textId="77777777" w:rsidR="00C00347" w:rsidRPr="002B4804" w:rsidRDefault="00B065A1" w:rsidP="00EC168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zastosowanie, w celu zapewnienia, że działalność gospodarcza w całym okresie amortyzacji infrastruktury sfinansowanej ze środków FEdKP 2021-2027 będzie miała charakter pomocniczy.</w:t>
            </w:r>
          </w:p>
          <w:p w14:paraId="6A5F3D9A" w14:textId="77777777" w:rsidR="003E4D45" w:rsidRPr="002B4804" w:rsidRDefault="003E4D45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2CB29F7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15CD96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7CB9B4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DECE96F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42CF315B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3FC9135" w14:textId="385B5461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B5B9949" w14:textId="77777777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3414691A" w14:textId="77777777" w:rsidR="00E97D94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E10CD5C" w14:textId="77777777" w:rsidR="00E97D94" w:rsidRPr="00EA6124" w:rsidRDefault="00E97D94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C00347"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35A2FDC4" w14:textId="77777777" w:rsidR="003E4D45" w:rsidRPr="00EA6124" w:rsidRDefault="00E97D94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ustaleń dla poszczególnych obszarów</w:t>
            </w:r>
            <w:r w:rsidR="00C003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EE1CA6" w14:textId="77777777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C31C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1CDDAFA" w14:textId="77777777" w:rsidR="003E4D45" w:rsidRPr="00EA6124" w:rsidRDefault="00873973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3E4D45"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1569E63" w14:textId="77777777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06EF4A" w14:textId="77777777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C16D3FB" w14:textId="77777777" w:rsidR="003E4D45" w:rsidRPr="00EA6124" w:rsidRDefault="003E4D45" w:rsidP="00E4451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17700915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21A53C90" w14:textId="5D56BCF8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5B11253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3BCEBFE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05A5990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3CEB6DC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2EDFC19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912843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66FAF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B6861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DOTYCZY”).</w:t>
            </w:r>
          </w:p>
          <w:p w14:paraId="2041CD5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20AB052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019291F" w14:textId="0392DD5F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04B507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045AED01" w14:textId="77777777" w:rsidR="006A0F10" w:rsidRPr="00EA6124" w:rsidRDefault="006A0F1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2F42F7EF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C0034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1112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372E6AFC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54</w:t>
            </w:r>
            <w:r w:rsidR="00C0034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C003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0034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0ACB1340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1478</w:t>
            </w:r>
            <w:r w:rsidR="00B16F5A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B16F5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B16F5A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BAE3F97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C00347">
              <w:rPr>
                <w:rFonts w:ascii="Arial" w:hAnsi="Arial" w:cs="Arial"/>
                <w:sz w:val="24"/>
                <w:szCs w:val="24"/>
              </w:rPr>
              <w:t>1087</w:t>
            </w:r>
            <w:r w:rsidR="00AE2B91"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E2B91"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E2B91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633162" w:rsidRPr="00FA1017">
              <w:rPr>
                <w:rFonts w:ascii="Arial" w:hAnsi="Arial" w:cs="Arial"/>
                <w:sz w:val="24"/>
                <w:szCs w:val="24"/>
              </w:rPr>
              <w:t>ą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6CA4651" w14:textId="77777777" w:rsidR="006A0F10" w:rsidRP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28F86FB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5DE179B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E0860D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276EFE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DDDFF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E69E7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590B1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68128157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5F1AFA27" w14:textId="140A7B46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8FB852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542F307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162E0CE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95712AE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5C7480DD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C808E7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6AE5CEC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D39C16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BDF0B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D4A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92F6C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FB92B9A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28F8DE6B" w14:textId="0B61C9A0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AF343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6E79735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444B44A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6955F03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7B6AAD3C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684CB03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6F6D0170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3DD0D3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251B83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144A9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7EDA1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282D1D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562C228B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3DCA8E82" w14:textId="7F5F45FD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1EC9E9B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4317FF2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0AA53831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7F697747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0C11E9F0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26485B81" w14:textId="77777777" w:rsidR="002F5391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40EB29FF" w14:textId="77777777" w:rsidR="00E97D94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wykazana została stabilność finansowa (wymagane dla projektów obejmujących inwestycje w infrastrukturę lub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inwestycje produkcyjne).</w:t>
            </w:r>
          </w:p>
          <w:p w14:paraId="18B6F61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E0B19F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AEFAAC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77D89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BD883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120E63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A1DD83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76361D89" w14:textId="5B94D58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1518185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5869A58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68001E88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67A03639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8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8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84D1B5A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111EFBBA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6CABD29A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zostaną dokonane w sposób racjonalny i efektywny z zachowaniem zasad uzyskiwania najlepszych efektów z danych nakładów,</w:t>
            </w:r>
          </w:p>
          <w:p w14:paraId="16BB5B74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CB02E3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DE9828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40E4F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9B7CB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0C54C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E97D94" w:rsidRPr="00EA6124" w14:paraId="0818C0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5FBD819" w14:textId="163B2EC3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99DFA1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915" w:type="dxa"/>
          </w:tcPr>
          <w:p w14:paraId="4C8F46D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F9DE98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14625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10E7BD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B1390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E5803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F735F3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5319BB3C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89E2673" w14:textId="2E075E3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635E0D9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7BFF9ADA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7E49BFA" w14:textId="77777777" w:rsidR="00C77E9A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3840862F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E68940A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D040ABE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1CDCF7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559D36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C7D0446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1878E347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D30C36B" w14:textId="45E21BD4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2C5927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2090108F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C2416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2416A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t xml:space="preserve">, z poszanowaniem zasad równości, wolności wyboru, prawa do niezależnego życia, 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lastRenderedPageBreak/>
              <w:t>dostępności i zakazu wszelkich form segregacji.</w:t>
            </w:r>
          </w:p>
          <w:p w14:paraId="51D7FC37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5F3A1A5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E8D24B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7C637E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5C68D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62E257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5F422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0E38A47D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70B3D4DC" w14:textId="0AF1405F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F34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DF9F35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38F9D89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3F67C8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214544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0F2370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36F95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07721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FB1ACA2" w14:textId="77777777" w:rsidR="00B91E0F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</w:tbl>
    <w:p w14:paraId="2E0AF699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BB5971" w:rsidRPr="00EA6124" w14:paraId="2B2EF75D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75A32558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EDC920A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3EDB40DB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7C53E660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9B9E264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A75B0" w:rsidRPr="00EA6124" w14:paraId="754748B4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F2EA" w14:textId="4639E4FC" w:rsidR="00AA75B0" w:rsidRPr="00EA6124" w:rsidRDefault="00AA75B0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D3B9" w14:textId="77777777" w:rsidR="00AA75B0" w:rsidRPr="00AA75B0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 xml:space="preserve">Maksymalna wartość </w:t>
            </w:r>
            <w:r w:rsidR="00DE6F9B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3C71" w14:textId="77777777" w:rsidR="00DF44C6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 xml:space="preserve">W kryterium sprawdzamy, czy maksymalna wartość dofinansowania projektu ze środków Europejskiego Funduszu Rozwoju Regionalnego </w:t>
            </w:r>
            <w:r w:rsidR="00DF44C6">
              <w:rPr>
                <w:rFonts w:ascii="Arial" w:hAnsi="Arial" w:cs="Arial"/>
                <w:sz w:val="24"/>
                <w:szCs w:val="24"/>
              </w:rPr>
              <w:t xml:space="preserve">oraz Budżetu Państwa </w:t>
            </w:r>
            <w:r w:rsidRPr="00AA75B0">
              <w:rPr>
                <w:rFonts w:ascii="Arial" w:hAnsi="Arial" w:cs="Arial"/>
                <w:sz w:val="24"/>
                <w:szCs w:val="24"/>
              </w:rPr>
              <w:t>nie przekracza</w:t>
            </w:r>
            <w:r w:rsidR="00DF44C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95FABE4" w14:textId="36126433" w:rsidR="00DE445E" w:rsidRDefault="00DE445E" w:rsidP="00DF44C6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 typu projektu nr 1 określonego w kryterium B.3</w:t>
            </w:r>
            <w:r w:rsidR="00443EDE">
              <w:rPr>
                <w:rFonts w:ascii="Arial" w:hAnsi="Arial" w:cs="Arial"/>
                <w:sz w:val="24"/>
                <w:szCs w:val="24"/>
              </w:rPr>
              <w:t xml:space="preserve"> – 500 000 zł;</w:t>
            </w:r>
          </w:p>
          <w:p w14:paraId="765238CB" w14:textId="7A9ACB65" w:rsidR="00AA75B0" w:rsidRDefault="00DE445E" w:rsidP="00DF44C6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 typu projektu nr 2 określonego w kryterium B.3</w:t>
            </w:r>
            <w:r w:rsidR="00443EDE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EE1369">
              <w:rPr>
                <w:rFonts w:ascii="Arial" w:hAnsi="Arial" w:cs="Arial"/>
                <w:sz w:val="24"/>
                <w:szCs w:val="24"/>
              </w:rPr>
              <w:t>1 500 000</w:t>
            </w:r>
            <w:r w:rsidR="00443EDE">
              <w:rPr>
                <w:rFonts w:ascii="Arial" w:hAnsi="Arial" w:cs="Arial"/>
                <w:sz w:val="24"/>
                <w:szCs w:val="24"/>
              </w:rPr>
              <w:t xml:space="preserve"> zł;</w:t>
            </w:r>
          </w:p>
          <w:p w14:paraId="4B59C453" w14:textId="5CA9D144" w:rsidR="00443EDE" w:rsidRDefault="00DE445E" w:rsidP="00DF44C6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 typu projektu nr 3 określonego w kryterium B.3</w:t>
            </w:r>
            <w:r w:rsidR="00443ED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CD724D" w14:textId="4EC4101D" w:rsidR="00DE445E" w:rsidRPr="00443EDE" w:rsidRDefault="00DE445E" w:rsidP="00443EDE">
            <w:pPr>
              <w:pStyle w:val="Akapitzlist"/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polegającego </w:t>
            </w:r>
            <w:r w:rsidRPr="00DE445E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Pr="00DE445E">
              <w:rPr>
                <w:rFonts w:ascii="Arial" w:hAnsi="Arial" w:cs="Arial"/>
                <w:bCs/>
                <w:sz w:val="24"/>
                <w:szCs w:val="24"/>
              </w:rPr>
              <w:t>wykorzystaniu istniejącej i</w:t>
            </w:r>
            <w:r w:rsidR="00443EDE">
              <w:rPr>
                <w:rFonts w:ascii="Arial" w:hAnsi="Arial" w:cs="Arial"/>
                <w:bCs/>
                <w:sz w:val="24"/>
                <w:szCs w:val="24"/>
              </w:rPr>
              <w:t>nfrastruktury</w:t>
            </w:r>
            <w:r w:rsidR="00A93EF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5"/>
            </w:r>
            <w:r w:rsidR="00066924">
              <w:rPr>
                <w:rFonts w:ascii="Arial" w:hAnsi="Arial" w:cs="Arial"/>
                <w:bCs/>
                <w:sz w:val="24"/>
                <w:szCs w:val="24"/>
              </w:rPr>
              <w:t xml:space="preserve"> – 3</w:t>
            </w:r>
            <w:r w:rsidR="00443EDE">
              <w:rPr>
                <w:rFonts w:ascii="Arial" w:hAnsi="Arial" w:cs="Arial"/>
                <w:bCs/>
                <w:sz w:val="24"/>
                <w:szCs w:val="24"/>
              </w:rPr>
              <w:t xml:space="preserve"> 000 000 zł,</w:t>
            </w:r>
          </w:p>
          <w:p w14:paraId="5DA6DF1E" w14:textId="1E14892B" w:rsidR="00443EDE" w:rsidRDefault="00DE445E" w:rsidP="00443EDE">
            <w:pPr>
              <w:pStyle w:val="Akapitzlist"/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43EDE">
              <w:rPr>
                <w:rFonts w:ascii="Arial" w:hAnsi="Arial" w:cs="Arial"/>
                <w:sz w:val="24"/>
                <w:szCs w:val="24"/>
              </w:rPr>
              <w:t>polegającego na budowie od podstaw nowej in</w:t>
            </w:r>
            <w:r w:rsidR="00443EDE">
              <w:rPr>
                <w:rFonts w:ascii="Arial" w:hAnsi="Arial" w:cs="Arial"/>
                <w:sz w:val="24"/>
                <w:szCs w:val="24"/>
              </w:rPr>
              <w:t>frastruktury</w:t>
            </w:r>
            <w:r w:rsidR="00A315AC">
              <w:rPr>
                <w:rFonts w:ascii="Arial" w:hAnsi="Arial" w:cs="Arial"/>
                <w:sz w:val="24"/>
                <w:szCs w:val="24"/>
              </w:rPr>
              <w:t xml:space="preserve"> na potrzeby jednej placówki/ośrodka wsparcia</w:t>
            </w:r>
            <w:r w:rsidR="00066924">
              <w:rPr>
                <w:rFonts w:ascii="Arial" w:hAnsi="Arial" w:cs="Arial"/>
                <w:sz w:val="24"/>
                <w:szCs w:val="24"/>
              </w:rPr>
              <w:t xml:space="preserve"> – 5</w:t>
            </w:r>
            <w:r w:rsidR="00443EDE">
              <w:rPr>
                <w:rFonts w:ascii="Arial" w:hAnsi="Arial" w:cs="Arial"/>
                <w:sz w:val="24"/>
                <w:szCs w:val="24"/>
              </w:rPr>
              <w:t> 000 000 zł</w:t>
            </w:r>
            <w:r w:rsidR="00A315A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6B62F6D" w14:textId="3099A53A" w:rsidR="00A315AC" w:rsidRDefault="00A315AC" w:rsidP="00443EDE">
            <w:pPr>
              <w:pStyle w:val="Akapitzlist"/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polegającego na budowie od podstaw nowej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infrastruktury na potrzeby więcej niż jednej placówki/ośrodka wsparcia – 7 000 000 zł.</w:t>
            </w:r>
          </w:p>
          <w:p w14:paraId="417364C2" w14:textId="11D03AA7" w:rsidR="00AD0E78" w:rsidRDefault="00AD0E78" w:rsidP="00AD0E7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9" w:name="_Hlk190850180"/>
            <w:r>
              <w:rPr>
                <w:rFonts w:ascii="Arial" w:hAnsi="Arial" w:cs="Arial"/>
                <w:sz w:val="24"/>
                <w:szCs w:val="24"/>
              </w:rPr>
              <w:t xml:space="preserve">W przypadku łączenia typu projektu nr 2 z typem projektu nr 3 polegającym na wykorzystaniu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istniejącej infrastruktury,  określonych w kryterium B.3, </w:t>
            </w:r>
            <w:r>
              <w:rPr>
                <w:rFonts w:ascii="Arial" w:hAnsi="Arial" w:cs="Arial"/>
                <w:sz w:val="24"/>
                <w:szCs w:val="24"/>
              </w:rPr>
              <w:t>ww. kwoty podlegają sumowaniu</w:t>
            </w:r>
            <w:bookmarkEnd w:id="9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CA785C" w14:textId="77777777" w:rsidR="00AA75B0" w:rsidRPr="00AA75B0" w:rsidRDefault="00AA75B0" w:rsidP="00AD0E7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37841EE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7861F80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F735BBF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939DF5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1F853E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  <w:tr w:rsidR="00AA75B0" w:rsidRPr="00EA6124" w14:paraId="350F2DA1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0F89" w14:textId="1F79DDDA" w:rsidR="00AA75B0" w:rsidRPr="00EA6124" w:rsidRDefault="00AA75B0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D535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654E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 zakłada wsparcie infrastruktury służącej </w:t>
            </w:r>
            <w:r w:rsidR="00443EDE">
              <w:rPr>
                <w:rFonts w:ascii="Arial" w:hAnsi="Arial" w:cs="Arial"/>
                <w:sz w:val="24"/>
                <w:szCs w:val="24"/>
              </w:rPr>
              <w:t xml:space="preserve">poprawie jakości lub </w:t>
            </w:r>
            <w:r w:rsidRPr="00BC654E">
              <w:rPr>
                <w:rFonts w:ascii="Arial" w:hAnsi="Arial" w:cs="Arial"/>
                <w:sz w:val="24"/>
                <w:szCs w:val="24"/>
              </w:rPr>
              <w:t>zwiększeniu dostępności do usług świadczonych w  społeczności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lokalnej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354F" w14:textId="77777777" w:rsidR="00AA75B0" w:rsidRDefault="00AA75B0" w:rsidP="00BC65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, czy projekt zakłada wsparcie infrastruktury służącej </w:t>
            </w:r>
            <w:r w:rsidR="00443EDE">
              <w:rPr>
                <w:rFonts w:ascii="Arial" w:hAnsi="Arial" w:cs="Arial"/>
                <w:sz w:val="24"/>
                <w:szCs w:val="24"/>
              </w:rPr>
              <w:t xml:space="preserve">poprawie jakości lub 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zwiększeniu dostępności do usług świadczonych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BC654E">
              <w:rPr>
                <w:rFonts w:ascii="Arial" w:hAnsi="Arial" w:cs="Arial"/>
                <w:sz w:val="24"/>
                <w:szCs w:val="24"/>
              </w:rPr>
              <w:t>społeczności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lokalnej, tzn. czy:</w:t>
            </w:r>
          </w:p>
          <w:p w14:paraId="201AF67C" w14:textId="44BD69EA" w:rsidR="009E7DF1" w:rsidRPr="00A93EFA" w:rsidRDefault="005A0C98" w:rsidP="009E7DF1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 xml:space="preserve">w przypadku typu projektu nr 1 określonego w kryterium B.3 </w:t>
            </w:r>
            <w:r w:rsidR="009E7DF1" w:rsidRPr="00A93EFA">
              <w:rPr>
                <w:rFonts w:ascii="Arial" w:hAnsi="Arial" w:cs="Arial"/>
                <w:sz w:val="24"/>
                <w:szCs w:val="24"/>
              </w:rPr>
              <w:t>polegającego na utworzeniu pomieszczeń</w:t>
            </w:r>
            <w:r w:rsidR="00EE1369" w:rsidRPr="00A93EFA">
              <w:rPr>
                <w:rFonts w:ascii="Arial" w:hAnsi="Arial" w:cs="Arial"/>
                <w:sz w:val="24"/>
                <w:szCs w:val="24"/>
              </w:rPr>
              <w:t>/przestrzeni</w:t>
            </w:r>
            <w:r w:rsidR="009E7DF1" w:rsidRPr="00A93EFA">
              <w:rPr>
                <w:rFonts w:ascii="Arial" w:hAnsi="Arial" w:cs="Arial"/>
                <w:sz w:val="24"/>
                <w:szCs w:val="24"/>
              </w:rPr>
              <w:t xml:space="preserve"> niezbędnych </w:t>
            </w:r>
            <w:r w:rsidR="00BA4C7D" w:rsidRPr="00A93EFA">
              <w:rPr>
                <w:rFonts w:ascii="Arial" w:hAnsi="Arial" w:cs="Arial"/>
                <w:sz w:val="24"/>
                <w:szCs w:val="24"/>
              </w:rPr>
              <w:t>do realizacji działań Centrum Integracji M</w:t>
            </w:r>
            <w:r w:rsidR="009E7DF1" w:rsidRPr="00A93EFA">
              <w:rPr>
                <w:rFonts w:ascii="Arial" w:hAnsi="Arial" w:cs="Arial"/>
                <w:sz w:val="24"/>
                <w:szCs w:val="24"/>
              </w:rPr>
              <w:t>iędzypokoleniowej:</w:t>
            </w:r>
          </w:p>
          <w:p w14:paraId="456EC445" w14:textId="6F9C2D4A" w:rsidR="005A0C98" w:rsidRDefault="005A0C98" w:rsidP="009E7DF1">
            <w:pPr>
              <w:pStyle w:val="Akapitzlist"/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nastąpi poprawa jakości usług świadczonych w społeczności lokalnej</w:t>
            </w:r>
            <w:r w:rsidR="00CA453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56C6102" w14:textId="77777777" w:rsidR="005A0C98" w:rsidRDefault="005A0C98" w:rsidP="005A0C98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="0003611A">
              <w:rPr>
                <w:rFonts w:ascii="Arial" w:hAnsi="Arial" w:cs="Arial"/>
                <w:sz w:val="24"/>
                <w:szCs w:val="24"/>
              </w:rPr>
              <w:t>typu projektu nr 2</w:t>
            </w:r>
            <w:r>
              <w:rPr>
                <w:rFonts w:ascii="Arial" w:hAnsi="Arial" w:cs="Arial"/>
                <w:sz w:val="24"/>
                <w:szCs w:val="24"/>
              </w:rPr>
              <w:t xml:space="preserve"> określonego w kryterium B.3:</w:t>
            </w:r>
          </w:p>
          <w:p w14:paraId="69D270AD" w14:textId="10122D10" w:rsidR="0003611A" w:rsidRPr="00A93EFA" w:rsidRDefault="009E7DF1" w:rsidP="009E7DF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ind w:left="1137" w:hanging="425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>w zakresie związanym z utworzeniem nowych miejsc w istniejący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m</w:t>
            </w:r>
            <w:r w:rsidRPr="00A93EFA">
              <w:rPr>
                <w:rFonts w:ascii="Arial" w:hAnsi="Arial" w:cs="Arial"/>
                <w:sz w:val="24"/>
                <w:szCs w:val="24"/>
              </w:rPr>
              <w:t>/funkcjonujący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m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dzienny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m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u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pomocy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A93EFA">
              <w:rPr>
                <w:rFonts w:ascii="Arial" w:hAnsi="Arial" w:cs="Arial"/>
                <w:sz w:val="24"/>
                <w:szCs w:val="24"/>
              </w:rPr>
              <w:t>placów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ce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wsparcia dziennego dla </w:t>
            </w:r>
            <w:r w:rsidRPr="00A93EFA">
              <w:rPr>
                <w:rFonts w:ascii="Arial" w:hAnsi="Arial" w:cs="Arial"/>
                <w:sz w:val="24"/>
                <w:szCs w:val="24"/>
              </w:rPr>
              <w:lastRenderedPageBreak/>
              <w:t>dzieci i młodzieży w formie opiekuńczej lub specjalistycznej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A93EFA">
              <w:rPr>
                <w:rFonts w:ascii="Arial" w:hAnsi="Arial" w:cs="Arial"/>
                <w:sz w:val="24"/>
                <w:szCs w:val="24"/>
              </w:rPr>
              <w:t>klub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ie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seniora</w:t>
            </w:r>
            <w:r w:rsidR="00EE1369" w:rsidRPr="00A93EF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9398CB7" w14:textId="77777777" w:rsidR="00AA75B0" w:rsidRPr="009E7DF1" w:rsidRDefault="00AA75B0" w:rsidP="009E7DF1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7DF1">
              <w:rPr>
                <w:rFonts w:ascii="Arial" w:hAnsi="Arial" w:cs="Arial"/>
                <w:sz w:val="24"/>
                <w:szCs w:val="24"/>
              </w:rPr>
              <w:t xml:space="preserve">usługi zaplanowane do realizacji w ramach wspartej infrastruktury wpisują się w definicję </w:t>
            </w:r>
            <w:r w:rsidRPr="009E7DF1">
              <w:rPr>
                <w:rFonts w:ascii="Arial" w:hAnsi="Arial" w:cs="Arial"/>
                <w:bCs/>
                <w:sz w:val="24"/>
                <w:szCs w:val="24"/>
              </w:rPr>
              <w:t>usług świadczonych w społeczności lokalnej</w:t>
            </w:r>
            <w:r w:rsidRPr="005A0C9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6"/>
            </w:r>
            <w:r w:rsidRPr="009E7DF1">
              <w:rPr>
                <w:rFonts w:ascii="Arial" w:hAnsi="Arial" w:cs="Arial"/>
                <w:bCs/>
                <w:sz w:val="24"/>
                <w:szCs w:val="24"/>
              </w:rPr>
              <w:t xml:space="preserve"> oraz</w:t>
            </w:r>
          </w:p>
          <w:p w14:paraId="3FD82996" w14:textId="2140A6ED" w:rsidR="00AA75B0" w:rsidRPr="009E7DF1" w:rsidRDefault="00AA75B0" w:rsidP="009E7DF1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7DF1">
              <w:rPr>
                <w:rFonts w:ascii="Arial" w:hAnsi="Arial" w:cs="Arial"/>
                <w:sz w:val="24"/>
                <w:szCs w:val="24"/>
              </w:rPr>
              <w:t xml:space="preserve">nastąpi wzrost liczby miejsc </w:t>
            </w:r>
            <w:r w:rsidR="00AB4D55" w:rsidRPr="009E7DF1">
              <w:rPr>
                <w:rFonts w:ascii="Arial" w:hAnsi="Arial" w:cs="Arial"/>
                <w:sz w:val="24"/>
                <w:szCs w:val="24"/>
              </w:rPr>
              <w:t xml:space="preserve">świadczenia </w:t>
            </w:r>
            <w:r w:rsidRPr="009E7DF1">
              <w:rPr>
                <w:rFonts w:ascii="Arial" w:hAnsi="Arial" w:cs="Arial"/>
                <w:sz w:val="24"/>
                <w:szCs w:val="24"/>
              </w:rPr>
              <w:t>usług w społeczności lokalnej</w:t>
            </w:r>
            <w:r w:rsidR="00D7549C" w:rsidRPr="009E7DF1">
              <w:rPr>
                <w:rFonts w:ascii="Arial" w:hAnsi="Arial" w:cs="Arial"/>
                <w:sz w:val="24"/>
                <w:szCs w:val="24"/>
              </w:rPr>
              <w:t xml:space="preserve"> u danego </w:t>
            </w:r>
            <w:r w:rsidR="003C360F" w:rsidRPr="009E7DF1">
              <w:rPr>
                <w:rFonts w:ascii="Arial" w:hAnsi="Arial" w:cs="Arial"/>
                <w:sz w:val="24"/>
                <w:szCs w:val="24"/>
              </w:rPr>
              <w:t>w</w:t>
            </w:r>
            <w:r w:rsidR="00D7549C" w:rsidRPr="009E7DF1">
              <w:rPr>
                <w:rFonts w:ascii="Arial" w:hAnsi="Arial" w:cs="Arial"/>
                <w:sz w:val="24"/>
                <w:szCs w:val="24"/>
              </w:rPr>
              <w:t>nioskodawcy</w:t>
            </w:r>
            <w:r w:rsidR="00CA453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2C048EA" w14:textId="667E7B18" w:rsidR="009E7DF1" w:rsidRPr="00A93EFA" w:rsidRDefault="009E7DF1" w:rsidP="009E7DF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ind w:left="1137" w:hanging="425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>w zakresie związanym z utworzeniem pomieszczeń</w:t>
            </w:r>
            <w:r w:rsidR="00EE1369" w:rsidRPr="00A93EFA">
              <w:rPr>
                <w:rFonts w:ascii="Arial" w:hAnsi="Arial" w:cs="Arial"/>
                <w:sz w:val="24"/>
                <w:szCs w:val="24"/>
              </w:rPr>
              <w:t>/przestrzeni</w:t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niezbędnych</w:t>
            </w:r>
            <w:r w:rsidR="00BA4C7D" w:rsidRPr="00A93EFA">
              <w:rPr>
                <w:rFonts w:ascii="Arial" w:hAnsi="Arial" w:cs="Arial"/>
                <w:sz w:val="24"/>
                <w:szCs w:val="24"/>
              </w:rPr>
              <w:t xml:space="preserve"> do realizacji działań Centrum Integracji M</w:t>
            </w:r>
            <w:r w:rsidRPr="00A93EFA">
              <w:rPr>
                <w:rFonts w:ascii="Arial" w:hAnsi="Arial" w:cs="Arial"/>
                <w:sz w:val="24"/>
                <w:szCs w:val="24"/>
              </w:rPr>
              <w:t>iędzypokoleniowej:</w:t>
            </w:r>
          </w:p>
          <w:p w14:paraId="05BA28A8" w14:textId="0BDF774F" w:rsidR="009E7DF1" w:rsidRPr="00A93EFA" w:rsidRDefault="009E7DF1" w:rsidP="009E7DF1">
            <w:pPr>
              <w:pStyle w:val="Akapitzlist"/>
              <w:numPr>
                <w:ilvl w:val="0"/>
                <w:numId w:val="45"/>
              </w:numPr>
              <w:spacing w:before="100" w:beforeAutospacing="1" w:after="100" w:afterAutospacing="1"/>
              <w:ind w:left="1421" w:hanging="284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lastRenderedPageBreak/>
              <w:t>nastąpi poprawa jakości usług świadczonych w społeczności lokalnej</w:t>
            </w:r>
            <w:r w:rsidR="00CA4536" w:rsidRPr="00A93EF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B65ADF" w14:textId="7069E16B" w:rsidR="009E7DF1" w:rsidRPr="00A93EFA" w:rsidRDefault="009E7DF1" w:rsidP="009E7DF1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>w przypadku typu projektu nr 3 określonego w kryterium B.3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, polegającego na </w:t>
            </w:r>
            <w:r w:rsidR="0089496C" w:rsidRPr="00A93EFA">
              <w:rPr>
                <w:rFonts w:ascii="Arial" w:hAnsi="Arial" w:cs="Arial"/>
                <w:sz w:val="24"/>
                <w:szCs w:val="24"/>
              </w:rPr>
              <w:t>utworzeniu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now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ego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dzienn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ego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u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pomocy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>placówk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i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wsparcia dziennego dla dzieci i młodzieży w formie opiekuńczej lub specjalistycznej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>klub</w:t>
            </w:r>
            <w:r w:rsidR="00E7304A" w:rsidRPr="00A93EFA">
              <w:rPr>
                <w:rFonts w:ascii="Arial" w:hAnsi="Arial" w:cs="Arial"/>
                <w:sz w:val="24"/>
                <w:szCs w:val="24"/>
              </w:rPr>
              <w:t>u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seniora wraz z pomieszczeniami</w:t>
            </w:r>
            <w:r w:rsidR="008F2128">
              <w:rPr>
                <w:rFonts w:ascii="Arial" w:hAnsi="Arial" w:cs="Arial"/>
                <w:sz w:val="24"/>
                <w:szCs w:val="24"/>
              </w:rPr>
              <w:t>/przestrzeniami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 xml:space="preserve"> niezbędnymi d</w:t>
            </w:r>
            <w:r w:rsidR="00BA4C7D" w:rsidRPr="00A93EFA">
              <w:rPr>
                <w:rFonts w:ascii="Arial" w:hAnsi="Arial" w:cs="Arial"/>
                <w:sz w:val="24"/>
                <w:szCs w:val="24"/>
              </w:rPr>
              <w:t>o realizacji działań Centrum Integracji M</w:t>
            </w:r>
            <w:r w:rsidR="00A86EC1" w:rsidRPr="00A93EFA">
              <w:rPr>
                <w:rFonts w:ascii="Arial" w:hAnsi="Arial" w:cs="Arial"/>
                <w:sz w:val="24"/>
                <w:szCs w:val="24"/>
              </w:rPr>
              <w:t>iędzypokoleniowej</w:t>
            </w:r>
            <w:r w:rsidR="008F212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BC8EC6F" w14:textId="77777777" w:rsidR="009E7DF1" w:rsidRPr="00A93EFA" w:rsidRDefault="009E7DF1" w:rsidP="009E7DF1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>usługi zaplanowane do realizacji w ramach wspartej infrastruktury wpisują się w definicję usług świadczonych w społeczności lokalnej</w:t>
            </w:r>
            <w:r w:rsidRPr="00A93EF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A93EFA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46234CD8" w14:textId="77777777" w:rsidR="005A0C98" w:rsidRPr="00A93EFA" w:rsidRDefault="009E7DF1" w:rsidP="00A86EC1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lastRenderedPageBreak/>
              <w:t>nastąpi wzrost liczby miejsc świadczenia usług w społeczności lokalnej u danego wnioskodawcy.</w:t>
            </w:r>
          </w:p>
          <w:p w14:paraId="5347D13C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93EF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532D1AD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9A29C63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5640D5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01EE12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16CEF9" w14:textId="77777777" w:rsidR="00AA75B0" w:rsidRPr="00A11702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AA75B0" w:rsidRPr="00EA6124" w14:paraId="1E2B91F3" w14:textId="77777777" w:rsidTr="00144B36">
        <w:tc>
          <w:tcPr>
            <w:tcW w:w="1110" w:type="dxa"/>
            <w:vAlign w:val="center"/>
          </w:tcPr>
          <w:p w14:paraId="2256470B" w14:textId="48508473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62F02465" w14:textId="77777777" w:rsidR="00AA75B0" w:rsidRPr="006A683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0" w:name="_Hlk133223943"/>
            <w:r w:rsidRPr="006A6834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6A6834">
              <w:rPr>
                <w:rFonts w:ascii="Arial" w:hAnsi="Arial" w:cs="Arial"/>
                <w:sz w:val="24"/>
                <w:szCs w:val="24"/>
              </w:rPr>
              <w:br/>
              <w:t>na infrastrukturę</w:t>
            </w:r>
            <w:bookmarkEnd w:id="10"/>
            <w:r w:rsidRPr="006A683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zakresie usług świadczonych w społeczności lokalnej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31B127C2" w14:textId="77777777" w:rsidR="00AA75B0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744F1AFC" w14:textId="77777777" w:rsidR="00AA75B0" w:rsidRPr="00AB4D55" w:rsidRDefault="00AA75B0" w:rsidP="00EB6D78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47D9">
              <w:rPr>
                <w:rFonts w:ascii="Arial" w:hAnsi="Arial" w:cs="Arial"/>
                <w:bCs/>
                <w:sz w:val="24"/>
                <w:szCs w:val="24"/>
              </w:rPr>
              <w:t>wsparcie zaplanowano na podstawie analizy/diagnozy potwierdzającej zapotrzebowanie na infrastrukturę w zakresie usług świad</w:t>
            </w:r>
            <w:r>
              <w:rPr>
                <w:rFonts w:ascii="Arial" w:hAnsi="Arial" w:cs="Arial"/>
                <w:bCs/>
                <w:sz w:val="24"/>
                <w:szCs w:val="24"/>
              </w:rPr>
              <w:t>czonych w społeczności lokalnej</w:t>
            </w:r>
            <w:r w:rsidRPr="00AA47D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B4D55">
              <w:rPr>
                <w:rFonts w:ascii="Arial" w:hAnsi="Arial" w:cs="Arial"/>
                <w:bCs/>
                <w:sz w:val="24"/>
                <w:szCs w:val="24"/>
              </w:rPr>
              <w:t>przeprowadzonej w perspektywie minimum 2 letniej, dla obszaru realizacji projektu.</w:t>
            </w:r>
          </w:p>
          <w:p w14:paraId="19CB29C3" w14:textId="77777777" w:rsidR="00AA75B0" w:rsidRPr="00AA47D9" w:rsidRDefault="00AA75B0" w:rsidP="00EB6D78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47D9">
              <w:rPr>
                <w:rFonts w:ascii="Arial" w:hAnsi="Arial" w:cs="Arial"/>
                <w:bCs/>
                <w:sz w:val="24"/>
                <w:szCs w:val="24"/>
              </w:rPr>
              <w:t>analiza/diagnoza zawiera informacje dot.:</w:t>
            </w:r>
          </w:p>
          <w:p w14:paraId="220DED31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diagnozy problemów;</w:t>
            </w:r>
          </w:p>
          <w:p w14:paraId="0B5131FE" w14:textId="3038731E" w:rsidR="00AA75B0" w:rsidRPr="00961E64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B4D55">
              <w:rPr>
                <w:rFonts w:ascii="Arial" w:hAnsi="Arial" w:cs="Arial"/>
                <w:sz w:val="24"/>
                <w:szCs w:val="24"/>
              </w:rPr>
              <w:t>diagnozy potrzeb, w tym np. aktualny stan infrastruktury, liczba placówek/ośrodków danego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(dziennych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pomocy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placówek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wsparcia dziennego dla dzieci i młodzieży</w:t>
            </w:r>
            <w:r w:rsidR="00FA0DDF" w:rsidRPr="00FA0DDF">
              <w:rPr>
                <w:rFonts w:ascii="Arial" w:hAnsi="Arial" w:cs="Arial"/>
                <w:sz w:val="24"/>
                <w:szCs w:val="24"/>
              </w:rPr>
              <w:t xml:space="preserve"> w formie opiekuńczej lub specjalistycznej </w:t>
            </w:r>
            <w:r w:rsidR="00FA0DDF">
              <w:rPr>
                <w:rFonts w:ascii="Arial" w:hAnsi="Arial" w:cs="Arial"/>
                <w:sz w:val="24"/>
                <w:szCs w:val="24"/>
              </w:rPr>
              <w:t>l</w:t>
            </w:r>
            <w:r w:rsidRPr="00961E64">
              <w:rPr>
                <w:rFonts w:ascii="Arial" w:hAnsi="Arial" w:cs="Arial"/>
                <w:sz w:val="24"/>
                <w:szCs w:val="24"/>
              </w:rPr>
              <w:t>ub</w:t>
            </w:r>
            <w:r>
              <w:rPr>
                <w:rFonts w:ascii="Arial" w:hAnsi="Arial" w:cs="Arial"/>
                <w:sz w:val="24"/>
                <w:szCs w:val="24"/>
              </w:rPr>
              <w:t xml:space="preserve"> klubów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seniora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oraz liczba miejsc/osób w nich przebywających/ korzystających ze wsparcia, liczba osób oczekujących na </w:t>
            </w:r>
            <w:r>
              <w:rPr>
                <w:rFonts w:ascii="Arial" w:hAnsi="Arial" w:cs="Arial"/>
                <w:sz w:val="24"/>
                <w:szCs w:val="24"/>
              </w:rPr>
              <w:t>umieszczenie/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możliwość skorzystania z placówki/ </w:t>
            </w:r>
            <w:r w:rsidRPr="00961E64">
              <w:rPr>
                <w:rFonts w:ascii="Arial" w:hAnsi="Arial" w:cs="Arial"/>
                <w:sz w:val="24"/>
                <w:szCs w:val="24"/>
              </w:rPr>
              <w:lastRenderedPageBreak/>
              <w:t>ośrodka danego typu;</w:t>
            </w:r>
          </w:p>
          <w:p w14:paraId="44F791CC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analizy trendów demograficznych;</w:t>
            </w:r>
          </w:p>
          <w:p w14:paraId="68A1259C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poziomu dostępności usług;</w:t>
            </w:r>
          </w:p>
          <w:p w14:paraId="092CBE19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oczekiwanych rezultatów.</w:t>
            </w:r>
          </w:p>
          <w:p w14:paraId="14857231" w14:textId="77777777" w:rsidR="00AA75B0" w:rsidRPr="005B3734" w:rsidRDefault="00AA75B0" w:rsidP="007458E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t>Analiza</w:t>
            </w:r>
            <w:r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może zostać przeprowadzona na podstawie dostępnych dokumentów/danych m.in.: </w:t>
            </w:r>
            <w:r w:rsidRPr="007458E0">
              <w:rPr>
                <w:rFonts w:ascii="Arial" w:hAnsi="Arial" w:cs="Arial"/>
                <w:bCs/>
                <w:i/>
                <w:sz w:val="24"/>
                <w:szCs w:val="24"/>
              </w:rPr>
              <w:t>Ocena zasobów pomocy społecznej w województwie kujawsko-pomorskim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Strategia polityki społecznej województwa kujawsko-pomorskiego do roku 2030, </w:t>
            </w:r>
            <w:r w:rsidRPr="00961E64">
              <w:rPr>
                <w:rFonts w:ascii="Arial" w:hAnsi="Arial" w:cs="Arial"/>
                <w:bCs/>
                <w:sz w:val="24"/>
                <w:szCs w:val="24"/>
              </w:rPr>
              <w:t xml:space="preserve">Regionalnego Planu Rozwoju Usług Społecznych i </w:t>
            </w:r>
            <w:proofErr w:type="spellStart"/>
            <w:r w:rsidRPr="00961E64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Pr="00961E64">
              <w:rPr>
                <w:rFonts w:ascii="Arial" w:hAnsi="Arial" w:cs="Arial"/>
                <w:bCs/>
                <w:sz w:val="24"/>
                <w:szCs w:val="24"/>
              </w:rPr>
              <w:t xml:space="preserve"> dla Województwa Kujawsko-Pomorskiego</w:t>
            </w:r>
            <w:r w:rsidRPr="00961E6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961E64">
              <w:rPr>
                <w:rFonts w:ascii="Arial" w:hAnsi="Arial" w:cs="Arial"/>
                <w:bCs/>
                <w:sz w:val="24"/>
                <w:szCs w:val="24"/>
              </w:rPr>
              <w:t>dane ROPS w Toruniu dostępne na stronie internetowej, lokalne strategie, dane GUS.</w:t>
            </w:r>
          </w:p>
          <w:p w14:paraId="5E7A829D" w14:textId="0DF0B67F" w:rsidR="00AA75B0" w:rsidRPr="007458E0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Analiza/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Diagnoza może stanowić element Studium Wykonalności/ Planu </w:t>
            </w:r>
            <w:r w:rsidR="00A315AC">
              <w:rPr>
                <w:rFonts w:ascii="Arial" w:hAnsi="Arial" w:cs="Arial"/>
                <w:sz w:val="24"/>
                <w:szCs w:val="24"/>
              </w:rPr>
              <w:t>Inwestycji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 lub oddzielny załącznik do wniosku o dofinansowanie projektu.</w:t>
            </w:r>
          </w:p>
          <w:p w14:paraId="1CF19F73" w14:textId="77777777" w:rsidR="00AA75B0" w:rsidRPr="00EA6124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254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0B2547">
              <w:rPr>
                <w:rFonts w:ascii="Arial" w:hAnsi="Arial" w:cs="Arial"/>
                <w:sz w:val="24"/>
                <w:szCs w:val="24"/>
              </w:rPr>
              <w:br/>
              <w:t>o dofinansowanie projektu lub załącznik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0B254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7C7EAD28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2C5C215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B35E7F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3CF0D2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7EF9B74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F51C6E" w14:paraId="2F614C40" w14:textId="77777777" w:rsidTr="003F3ED0">
        <w:tc>
          <w:tcPr>
            <w:tcW w:w="1110" w:type="dxa"/>
            <w:shd w:val="clear" w:color="auto" w:fill="auto"/>
            <w:vAlign w:val="center"/>
          </w:tcPr>
          <w:p w14:paraId="088AE4D5" w14:textId="53F60C03" w:rsidR="00B6550C" w:rsidRPr="003F3ED0" w:rsidRDefault="00B6550C" w:rsidP="00B6550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3F3ED0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shd w:val="clear" w:color="auto" w:fill="auto"/>
          </w:tcPr>
          <w:p w14:paraId="537972C7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1" w:name="_Hlk187325998"/>
            <w:r w:rsidRPr="003F3ED0">
              <w:rPr>
                <w:rFonts w:ascii="Arial" w:hAnsi="Arial" w:cs="Arial"/>
                <w:sz w:val="24"/>
                <w:szCs w:val="24"/>
              </w:rPr>
              <w:t xml:space="preserve">Lokalizacja dziennego domu pomocy lub placówki wsparcia dziennego dla dzieci i młodzieży lub klubu </w:t>
            </w: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seniora</w:t>
            </w:r>
            <w:bookmarkEnd w:id="11"/>
          </w:p>
        </w:tc>
        <w:tc>
          <w:tcPr>
            <w:tcW w:w="6915" w:type="dxa"/>
            <w:shd w:val="clear" w:color="auto" w:fill="auto"/>
          </w:tcPr>
          <w:p w14:paraId="75352D5B" w14:textId="770D5475" w:rsidR="00B6550C" w:rsidRPr="005B1EBD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B1EBD">
              <w:rPr>
                <w:rFonts w:ascii="Arial" w:hAnsi="Arial" w:cs="Arial"/>
                <w:sz w:val="24"/>
                <w:szCs w:val="24"/>
              </w:rPr>
              <w:lastRenderedPageBreak/>
              <w:t>W tym kryterium sprawdzamy czy dzienn</w:t>
            </w:r>
            <w:r w:rsidR="009E57AF" w:rsidRPr="005B1EBD">
              <w:rPr>
                <w:rFonts w:ascii="Arial" w:hAnsi="Arial" w:cs="Arial"/>
                <w:sz w:val="24"/>
                <w:szCs w:val="24"/>
              </w:rPr>
              <w:t>y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dom pomocy lub placówk</w:t>
            </w:r>
            <w:r w:rsidR="009E57AF" w:rsidRPr="005B1EBD">
              <w:rPr>
                <w:rFonts w:ascii="Arial" w:hAnsi="Arial" w:cs="Arial"/>
                <w:sz w:val="24"/>
                <w:szCs w:val="24"/>
              </w:rPr>
              <w:t>a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wsparcia dziennego dla dzieci i młodzieży</w:t>
            </w:r>
            <w:r w:rsidR="00AA2849" w:rsidRPr="00AA2849">
              <w:rPr>
                <w:rFonts w:ascii="Arial" w:hAnsi="Arial" w:cs="Arial"/>
                <w:sz w:val="24"/>
                <w:szCs w:val="24"/>
              </w:rPr>
              <w:t xml:space="preserve"> w formie opiekuńczej lub specjalistycznej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lub klub seniora</w:t>
            </w:r>
            <w:r w:rsidR="00A94A42" w:rsidRPr="005B1EBD">
              <w:rPr>
                <w:rFonts w:ascii="Arial" w:hAnsi="Arial" w:cs="Arial"/>
                <w:sz w:val="24"/>
                <w:szCs w:val="24"/>
              </w:rPr>
              <w:t xml:space="preserve"> wraz z Centrum Integracji Międzypokoleniowej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nie jest/nie będzie zlokalizowan</w:t>
            </w:r>
            <w:r w:rsidR="009E57AF" w:rsidRPr="005B1EBD">
              <w:rPr>
                <w:rFonts w:ascii="Arial" w:hAnsi="Arial" w:cs="Arial"/>
                <w:sz w:val="24"/>
                <w:szCs w:val="24"/>
              </w:rPr>
              <w:t>y/a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na nieruchomości, na której znajduje się </w:t>
            </w:r>
            <w:r w:rsidRPr="005B1EBD">
              <w:rPr>
                <w:rFonts w:ascii="Arial" w:hAnsi="Arial" w:cs="Arial"/>
                <w:sz w:val="24"/>
                <w:szCs w:val="24"/>
              </w:rPr>
              <w:lastRenderedPageBreak/>
              <w:t>placówka opieki instytucjonalnej</w:t>
            </w:r>
            <w:r w:rsidR="00AB4D55" w:rsidRPr="005B1E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5B1E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19FFEF" w14:textId="77777777" w:rsidR="00B6550C" w:rsidRPr="005B1EBD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B1EB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447C41AD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DF0591F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97DAD8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34B36F8E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2CB6151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5BAE10DC" w14:textId="77777777" w:rsidTr="007B5A14">
        <w:tc>
          <w:tcPr>
            <w:tcW w:w="1110" w:type="dxa"/>
            <w:vAlign w:val="center"/>
          </w:tcPr>
          <w:p w14:paraId="42B6F556" w14:textId="2137BFEF" w:rsidR="00B6550C" w:rsidRPr="002B4804" w:rsidDel="00C00347" w:rsidRDefault="00B6550C" w:rsidP="002B480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2B480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</w:tcPr>
          <w:p w14:paraId="7FEEC605" w14:textId="77777777" w:rsidR="00B6550C" w:rsidRPr="00EC168B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Zgodność projektu z właściwym standardem</w:t>
            </w:r>
          </w:p>
        </w:tc>
        <w:tc>
          <w:tcPr>
            <w:tcW w:w="6915" w:type="dxa"/>
            <w:shd w:val="clear" w:color="auto" w:fill="auto"/>
          </w:tcPr>
          <w:p w14:paraId="062FAF99" w14:textId="77777777" w:rsidR="00B6550C" w:rsidRPr="00EC168B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W tym kryterium sprawdzamy, czy infrastruktura objęta zakresem projektu, w zależności od jej przeznaczenia, przygotowana zostanie w taki sposób, który:</w:t>
            </w:r>
          </w:p>
          <w:p w14:paraId="6E7024C5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umożliwi realizowanie usług opisanych w Standardzie dziennych domów pomocy, przygotowanym przez IZ FEdKP 2021-2027, który stanowi załącznik do Regulamin</w:t>
            </w:r>
            <w:r w:rsidR="008C2C17" w:rsidRPr="00EC168B">
              <w:rPr>
                <w:rFonts w:ascii="Arial" w:hAnsi="Arial" w:cs="Arial"/>
                <w:sz w:val="24"/>
                <w:szCs w:val="24"/>
              </w:rPr>
              <w:t>u</w:t>
            </w:r>
            <w:r w:rsidRPr="00EC168B">
              <w:rPr>
                <w:rFonts w:ascii="Arial" w:hAnsi="Arial" w:cs="Arial"/>
                <w:sz w:val="24"/>
                <w:szCs w:val="24"/>
              </w:rPr>
              <w:t xml:space="preserve"> naboru lub</w:t>
            </w:r>
          </w:p>
          <w:p w14:paraId="5F3F8F81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odpowiada warunkom określonym w Rozporządzeniu Ministra Pracy i Polityki Społecznej z dnia 13 października 2015 r. w sprawie wymagań lokalowych i sanitarnych, jakie musi spełniać lokal, w którym ma być prowadzona placówka wsparcia dziennego (Dz. U. poz. 1630) lub</w:t>
            </w:r>
          </w:p>
          <w:p w14:paraId="24711E1C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umożliwi realizowanie usług opisanych w  Standardzie klubów seniora, przygotowanym przez IZ FEdKP 2021-</w:t>
            </w:r>
            <w:r w:rsidRPr="00EC168B">
              <w:rPr>
                <w:rFonts w:ascii="Arial" w:hAnsi="Arial" w:cs="Arial"/>
                <w:sz w:val="24"/>
                <w:szCs w:val="24"/>
              </w:rPr>
              <w:lastRenderedPageBreak/>
              <w:t>2027, który stanowi załącznik do Regulaminu naboru.</w:t>
            </w:r>
          </w:p>
          <w:p w14:paraId="229CCE46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74A20C72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7C47A63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97DCF1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03CD23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4E18B6A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6222A" w:rsidRPr="00EA6124" w14:paraId="628CFADB" w14:textId="77777777" w:rsidTr="007B5A14">
        <w:tc>
          <w:tcPr>
            <w:tcW w:w="1110" w:type="dxa"/>
            <w:vAlign w:val="center"/>
          </w:tcPr>
          <w:p w14:paraId="3FC9C055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89496C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</w:tcPr>
          <w:p w14:paraId="39E452BF" w14:textId="155C01AF" w:rsidR="00A6222A" w:rsidRPr="00EC168B" w:rsidRDefault="00FA0DDF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Model </w:t>
            </w:r>
            <w:r w:rsidR="00A6222A">
              <w:rPr>
                <w:rFonts w:ascii="Arial" w:hAnsi="Arial" w:cs="Arial"/>
                <w:sz w:val="24"/>
                <w:szCs w:val="24"/>
              </w:rPr>
              <w:t>Centrum Integracji Międzypokoleniowej</w:t>
            </w:r>
          </w:p>
        </w:tc>
        <w:tc>
          <w:tcPr>
            <w:tcW w:w="6915" w:type="dxa"/>
            <w:shd w:val="clear" w:color="auto" w:fill="auto"/>
          </w:tcPr>
          <w:p w14:paraId="07474960" w14:textId="45BEC14C" w:rsidR="00A6222A" w:rsidRDefault="00A6222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82916">
              <w:rPr>
                <w:rFonts w:ascii="Arial" w:hAnsi="Arial" w:cs="Arial"/>
                <w:sz w:val="24"/>
                <w:szCs w:val="24"/>
              </w:rPr>
              <w:t xml:space="preserve">W tym kryterium sprawdzamy czy Wnioskodawca </w:t>
            </w:r>
            <w:r w:rsidR="00CA4536" w:rsidRPr="00882916">
              <w:rPr>
                <w:rFonts w:ascii="Arial" w:hAnsi="Arial" w:cs="Arial"/>
                <w:sz w:val="24"/>
                <w:szCs w:val="24"/>
              </w:rPr>
              <w:t xml:space="preserve">w ramach projektu </w:t>
            </w:r>
            <w:r w:rsidRPr="00882916">
              <w:rPr>
                <w:rFonts w:ascii="Arial" w:hAnsi="Arial" w:cs="Arial"/>
                <w:sz w:val="24"/>
                <w:szCs w:val="24"/>
              </w:rPr>
              <w:t>zaplanował utworzenie Centrum Integracji Międzypokoleniowej zgodnie z</w:t>
            </w:r>
            <w:r w:rsidR="00CA4536" w:rsidRPr="00882916">
              <w:rPr>
                <w:rFonts w:ascii="Arial" w:hAnsi="Arial" w:cs="Arial"/>
                <w:sz w:val="24"/>
                <w:szCs w:val="24"/>
              </w:rPr>
              <w:t xml:space="preserve"> Modelem Centrum Integracji Międzypokoleniowej</w:t>
            </w:r>
            <w:r w:rsidRPr="00882916">
              <w:rPr>
                <w:rFonts w:ascii="Arial" w:hAnsi="Arial" w:cs="Arial"/>
                <w:sz w:val="24"/>
                <w:szCs w:val="24"/>
              </w:rPr>
              <w:t>, przygotowanym przez IZ FEdKP 2021-2027, który stanowi załącznik do Regulaminu naboru.</w:t>
            </w:r>
          </w:p>
          <w:p w14:paraId="54D68F23" w14:textId="77777777" w:rsidR="00A6222A" w:rsidRPr="00EC168B" w:rsidRDefault="00A6222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463E1272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568C5C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53834E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E13808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A2F4593" w14:textId="77777777" w:rsidR="00A6222A" w:rsidRPr="002B4804" w:rsidRDefault="00A6222A" w:rsidP="00A622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17A70" w:rsidRPr="00EA6124" w14:paraId="6CB1D927" w14:textId="77777777" w:rsidTr="007B5A14">
        <w:tc>
          <w:tcPr>
            <w:tcW w:w="1110" w:type="dxa"/>
            <w:vAlign w:val="center"/>
          </w:tcPr>
          <w:p w14:paraId="55809752" w14:textId="77777777" w:rsidR="00617A70" w:rsidRDefault="00617A70" w:rsidP="00A6222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C.7</w:t>
            </w:r>
          </w:p>
        </w:tc>
        <w:tc>
          <w:tcPr>
            <w:tcW w:w="2856" w:type="dxa"/>
          </w:tcPr>
          <w:p w14:paraId="413A16FB" w14:textId="77777777" w:rsidR="00617A70" w:rsidRDefault="00617A70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Program Funkcjonalny Centrum Integracji Międzypokoleniowej</w:t>
            </w:r>
          </w:p>
        </w:tc>
        <w:tc>
          <w:tcPr>
            <w:tcW w:w="6915" w:type="dxa"/>
            <w:shd w:val="clear" w:color="auto" w:fill="auto"/>
          </w:tcPr>
          <w:p w14:paraId="6C906E20" w14:textId="62CEEEFB" w:rsidR="00617A70" w:rsidRDefault="00617A70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sprawdzamy czy wnioskodawca </w:t>
            </w:r>
            <w:r w:rsidR="007866B0">
              <w:rPr>
                <w:rFonts w:ascii="Arial" w:hAnsi="Arial" w:cs="Arial"/>
                <w:sz w:val="24"/>
                <w:szCs w:val="24"/>
              </w:rPr>
              <w:t xml:space="preserve">przygotował i </w:t>
            </w:r>
            <w:r>
              <w:rPr>
                <w:rFonts w:ascii="Arial" w:hAnsi="Arial" w:cs="Arial"/>
                <w:sz w:val="24"/>
                <w:szCs w:val="24"/>
              </w:rPr>
              <w:t>załączył do wniosku o dofinansowanie projektu Program Funkcjonalny Centrum Integracji Międzypokoleniowej</w:t>
            </w:r>
            <w:r w:rsidR="00BA4C7D">
              <w:rPr>
                <w:rFonts w:ascii="Arial" w:hAnsi="Arial" w:cs="Arial"/>
                <w:sz w:val="24"/>
                <w:szCs w:val="24"/>
              </w:rPr>
              <w:t xml:space="preserve"> oraz czy program ten zawiera elementy określone w </w:t>
            </w:r>
            <w:r w:rsidR="00CA4536">
              <w:rPr>
                <w:rFonts w:ascii="Arial" w:hAnsi="Arial" w:cs="Arial"/>
                <w:sz w:val="24"/>
                <w:szCs w:val="24"/>
              </w:rPr>
              <w:t>Modelu</w:t>
            </w:r>
            <w:r w:rsidR="00BA4C7D">
              <w:rPr>
                <w:rFonts w:ascii="Arial" w:hAnsi="Arial" w:cs="Arial"/>
                <w:sz w:val="24"/>
                <w:szCs w:val="24"/>
              </w:rPr>
              <w:t xml:space="preserve"> Centrum </w:t>
            </w:r>
            <w:r w:rsidR="00BA4C7D">
              <w:rPr>
                <w:rFonts w:ascii="Arial" w:hAnsi="Arial" w:cs="Arial"/>
                <w:sz w:val="24"/>
                <w:szCs w:val="24"/>
              </w:rPr>
              <w:lastRenderedPageBreak/>
              <w:t>Integracji Międzypokoleniowej.</w:t>
            </w:r>
          </w:p>
          <w:p w14:paraId="7BDDC4BF" w14:textId="77777777" w:rsidR="00BA4C7D" w:rsidRDefault="00BA4C7D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05D1CECC" w14:textId="77777777" w:rsidR="00BA4C7D" w:rsidRPr="002B4804" w:rsidRDefault="00BA4C7D" w:rsidP="00BA4C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CF721E1" w14:textId="77777777" w:rsidR="00BA4C7D" w:rsidRPr="002B4804" w:rsidRDefault="00BA4C7D" w:rsidP="00BA4C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0FDB904E" w14:textId="77777777" w:rsidR="00BA4C7D" w:rsidRPr="002B4804" w:rsidRDefault="00BA4C7D" w:rsidP="00BA4C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3BB276" w14:textId="77777777" w:rsidR="00BA4C7D" w:rsidRPr="002B4804" w:rsidRDefault="00BA4C7D" w:rsidP="00BA4C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3A4691" w14:textId="77777777" w:rsidR="00617A70" w:rsidRPr="002B4804" w:rsidRDefault="00BA4C7D" w:rsidP="00BA4C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3F390E07" w14:textId="77777777" w:rsidTr="002956C4">
        <w:tc>
          <w:tcPr>
            <w:tcW w:w="1110" w:type="dxa"/>
            <w:vAlign w:val="center"/>
          </w:tcPr>
          <w:p w14:paraId="7DE49B02" w14:textId="72CAFC6D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A4C7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461BA705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2DE33812" w14:textId="0D66DAF6" w:rsidR="005A0C98" w:rsidRDefault="00B6550C" w:rsidP="006E05D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W tym kryterium sprawdzamy,</w:t>
            </w:r>
            <w:r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634F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40E18">
              <w:rPr>
                <w:rFonts w:ascii="Arial" w:hAnsi="Arial" w:cs="Arial"/>
                <w:sz w:val="24"/>
                <w:szCs w:val="24"/>
              </w:rPr>
              <w:t>projekt jest komplementarny/ uzupełniający do działań niezbędnych do osiągnięcia celów EFS+, tzn. czy</w:t>
            </w:r>
            <w:r w:rsidR="008949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496C" w:rsidRPr="00E7304A">
              <w:rPr>
                <w:rFonts w:ascii="Arial" w:hAnsi="Arial" w:cs="Arial"/>
                <w:sz w:val="24"/>
                <w:szCs w:val="24"/>
              </w:rPr>
              <w:t xml:space="preserve">na wspartej </w:t>
            </w:r>
            <w:r w:rsidR="00121968" w:rsidRPr="00E7304A">
              <w:rPr>
                <w:rFonts w:ascii="Arial" w:hAnsi="Arial" w:cs="Arial"/>
                <w:sz w:val="24"/>
                <w:szCs w:val="24"/>
              </w:rPr>
              <w:t xml:space="preserve">w ramach  projektu EFRR </w:t>
            </w:r>
            <w:r w:rsidR="0089496C" w:rsidRPr="00E7304A">
              <w:rPr>
                <w:rFonts w:ascii="Arial" w:hAnsi="Arial" w:cs="Arial"/>
                <w:sz w:val="24"/>
                <w:szCs w:val="24"/>
              </w:rPr>
              <w:t>infrastrukturze</w:t>
            </w:r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304A" w:rsidRPr="00E7304A">
              <w:rPr>
                <w:rFonts w:ascii="Arial" w:hAnsi="Arial" w:cs="Arial"/>
                <w:sz w:val="24"/>
                <w:szCs w:val="24"/>
              </w:rPr>
              <w:t xml:space="preserve">dziennego domu pomocy lub  </w:t>
            </w:r>
            <w:r w:rsidR="00E7304A" w:rsidRPr="009E574A">
              <w:rPr>
                <w:rFonts w:ascii="Arial" w:hAnsi="Arial" w:cs="Arial"/>
                <w:sz w:val="24"/>
                <w:szCs w:val="24"/>
              </w:rPr>
              <w:t>placówk</w:t>
            </w:r>
            <w:r w:rsidR="00E7304A" w:rsidRPr="00E7304A">
              <w:rPr>
                <w:rFonts w:ascii="Arial" w:hAnsi="Arial" w:cs="Arial"/>
                <w:sz w:val="24"/>
                <w:szCs w:val="24"/>
              </w:rPr>
              <w:t>i wsparcia dziennego dla dzieci i młodzieży</w:t>
            </w:r>
            <w:r w:rsidR="00AA2849" w:rsidRPr="00AA2849">
              <w:rPr>
                <w:rFonts w:ascii="Arial" w:hAnsi="Arial" w:cs="Arial"/>
                <w:sz w:val="24"/>
                <w:szCs w:val="24"/>
              </w:rPr>
              <w:t xml:space="preserve"> w formie opiekuńczej lub specjalistycznej</w:t>
            </w:r>
            <w:r w:rsidR="00E7304A" w:rsidRPr="00E7304A">
              <w:rPr>
                <w:rFonts w:ascii="Arial" w:hAnsi="Arial" w:cs="Arial"/>
                <w:sz w:val="24"/>
                <w:szCs w:val="24"/>
              </w:rPr>
              <w:t xml:space="preserve"> lub klubu seniora </w:t>
            </w:r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przeprowadzone zostaną działania realizujące cele EFS+, określone w </w:t>
            </w:r>
            <w:proofErr w:type="spellStart"/>
            <w:r w:rsidR="00CA4536" w:rsidRPr="00E7304A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4(k) lub w </w:t>
            </w:r>
            <w:proofErr w:type="spellStart"/>
            <w:r w:rsidR="00CA4536" w:rsidRPr="00E7304A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4(l). </w:t>
            </w:r>
            <w:r w:rsidR="00E7304A">
              <w:rPr>
                <w:rFonts w:ascii="Arial" w:hAnsi="Arial" w:cs="Arial"/>
                <w:sz w:val="24"/>
                <w:szCs w:val="24"/>
              </w:rPr>
              <w:br/>
            </w:r>
            <w:r w:rsidR="00E7304A">
              <w:rPr>
                <w:rFonts w:ascii="Arial" w:hAnsi="Arial" w:cs="Arial"/>
                <w:sz w:val="24"/>
                <w:szCs w:val="24"/>
              </w:rPr>
              <w:br/>
            </w:r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Finansowanie tych działań możliwe będzie w ramach FEdKP </w:t>
            </w:r>
            <w:r w:rsidR="00CA4536" w:rsidRPr="00E7304A">
              <w:rPr>
                <w:rFonts w:ascii="Arial" w:hAnsi="Arial" w:cs="Arial"/>
                <w:sz w:val="24"/>
                <w:szCs w:val="24"/>
              </w:rPr>
              <w:lastRenderedPageBreak/>
              <w:t xml:space="preserve">ze środków EFS+ w </w:t>
            </w:r>
            <w:proofErr w:type="spellStart"/>
            <w:r w:rsidR="00CA4536" w:rsidRPr="00E7304A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4(k) lu</w:t>
            </w:r>
            <w:r w:rsidR="00E7304A">
              <w:rPr>
                <w:rFonts w:ascii="Arial" w:hAnsi="Arial" w:cs="Arial"/>
                <w:sz w:val="24"/>
                <w:szCs w:val="24"/>
              </w:rPr>
              <w:t>b</w:t>
            </w:r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A4536" w:rsidRPr="00E7304A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CA4536" w:rsidRPr="00E7304A">
              <w:rPr>
                <w:rFonts w:ascii="Arial" w:hAnsi="Arial" w:cs="Arial"/>
                <w:sz w:val="24"/>
                <w:szCs w:val="24"/>
              </w:rPr>
              <w:t xml:space="preserve"> 4(l) lub ze środków EFS+ niepochodzących z FEdKP lub z innych środków publicznych lub prywatnych</w:t>
            </w:r>
            <w:r w:rsidR="00CA4536" w:rsidRPr="00CA453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F54766" w14:textId="77777777" w:rsidR="00B6550C" w:rsidRPr="00CA4536" w:rsidRDefault="00B6550C" w:rsidP="00121968">
            <w:r w:rsidRPr="0012196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121968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3402" w:type="dxa"/>
          </w:tcPr>
          <w:p w14:paraId="08C0C43D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3503C4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DE6B78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CD9855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pozytywna.</w:t>
            </w:r>
          </w:p>
          <w:p w14:paraId="2759E87F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00D38AFB" w14:textId="77777777" w:rsidTr="00690683">
        <w:tc>
          <w:tcPr>
            <w:tcW w:w="1110" w:type="dxa"/>
            <w:vAlign w:val="center"/>
          </w:tcPr>
          <w:p w14:paraId="0ADBFDBC" w14:textId="4C0BAA3B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BA4C7D" w:rsidRPr="00184B9F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4A1CAF2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Współpraca z Regionalnym Ośrodkiem 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3DF381DA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184B9F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W tym kryterium sprawdzamy, czy Wnioskodawca wskazał we wniosku o dofinansowanie projektu, iż dokona zgłoszenia realizowanych na wspartej infrastrukturze usług do bazy prowadzonej przez Regionalny Ośrodek Polityki Społecznej w Toruniu oraz aktualizacji danych w przypadku wystąpienia zmian za pośrednictwem formularza online dostępnego na stronie </w:t>
            </w:r>
            <w:hyperlink r:id="rId8" w:history="1">
              <w:r w:rsidRPr="00184B9F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</w:p>
          <w:p w14:paraId="41C95D2A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6507ED58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C29480B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BDD098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F84823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1F4364A" w14:textId="77777777" w:rsidR="00B6550C" w:rsidRPr="00184B9F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4B9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4A7CAA00" w14:textId="77777777" w:rsidTr="002956C4">
        <w:tc>
          <w:tcPr>
            <w:tcW w:w="1110" w:type="dxa"/>
            <w:vAlign w:val="center"/>
          </w:tcPr>
          <w:p w14:paraId="4E876758" w14:textId="768E7EE2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A4C7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3B948299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4B62EE8A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2D65FE7F" w14:textId="77777777" w:rsidR="00B6550C" w:rsidRPr="00EA6124" w:rsidRDefault="00B6550C" w:rsidP="00B6550C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3CE12A39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251DAF9D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7EE6EAE1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7BCDB990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E54C506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35172676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542B47F2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B73E8E8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BAC587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389D31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6F32FC6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B92B17F" w14:textId="78E8B910" w:rsidR="00EB6D78" w:rsidRPr="007F0469" w:rsidRDefault="00EB6D78" w:rsidP="007F0469">
      <w:pPr>
        <w:pStyle w:val="Nagwek1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7F0469">
        <w:rPr>
          <w:rFonts w:ascii="Arial" w:hAnsi="Arial" w:cs="Arial"/>
          <w:sz w:val="24"/>
          <w:szCs w:val="24"/>
        </w:rPr>
        <w:lastRenderedPageBreak/>
        <w:t xml:space="preserve">KRYTERIA MERYTORYCZNE PUNKTOWE, W TYM ROZTRZYGAJĄCE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EB6D78" w:rsidRPr="00EB6D78" w14:paraId="48E2DCE1" w14:textId="77777777" w:rsidTr="008262F1">
        <w:trPr>
          <w:tblHeader/>
        </w:trPr>
        <w:tc>
          <w:tcPr>
            <w:tcW w:w="1090" w:type="dxa"/>
            <w:shd w:val="clear" w:color="auto" w:fill="D9D9D9"/>
            <w:vAlign w:val="center"/>
          </w:tcPr>
          <w:p w14:paraId="35B01367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3EE52E16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7925C965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39AC2BDE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1D1BA703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866851" w:rsidRPr="00EB6D78" w14:paraId="3BCC52E6" w14:textId="77777777" w:rsidTr="006D0667">
        <w:trPr>
          <w:trHeight w:val="425"/>
        </w:trPr>
        <w:tc>
          <w:tcPr>
            <w:tcW w:w="1090" w:type="dxa"/>
            <w:vAlign w:val="center"/>
          </w:tcPr>
          <w:p w14:paraId="47DB9CC8" w14:textId="77777777" w:rsidR="00866851" w:rsidRPr="00261D12" w:rsidRDefault="00261D12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D12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F1A7534" w14:textId="579887B3" w:rsidR="00866851" w:rsidRPr="00261D12" w:rsidRDefault="00AF3430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" w:name="_Hlk190850296"/>
            <w:r>
              <w:rPr>
                <w:rFonts w:ascii="Arial" w:hAnsi="Arial" w:cs="Arial"/>
                <w:sz w:val="24"/>
                <w:szCs w:val="24"/>
              </w:rPr>
              <w:t>Wskaźnik obciążenia demograficznego</w:t>
            </w:r>
            <w:bookmarkEnd w:id="12"/>
          </w:p>
        </w:tc>
        <w:tc>
          <w:tcPr>
            <w:tcW w:w="6448" w:type="dxa"/>
          </w:tcPr>
          <w:p w14:paraId="4BED3366" w14:textId="77777777" w:rsidR="00184B9F" w:rsidRDefault="00261D12" w:rsidP="00184B9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61D12">
              <w:rPr>
                <w:rFonts w:ascii="Arial" w:hAnsi="Arial" w:cs="Arial"/>
                <w:sz w:val="24"/>
                <w:szCs w:val="24"/>
              </w:rPr>
              <w:t xml:space="preserve">W tym kryterium sprawdzamy na obszarze której gminy będzie realizowany projekt oraz jak w danej gminie przedstawia się sytuacja związana z obciążeniem demograficznym, wyrażonym jako stosunek ludności w wieku </w:t>
            </w:r>
            <w:r w:rsidR="005B1EBD">
              <w:rPr>
                <w:rFonts w:ascii="Arial" w:hAnsi="Arial" w:cs="Arial"/>
                <w:sz w:val="24"/>
                <w:szCs w:val="24"/>
              </w:rPr>
              <w:t>nie</w:t>
            </w:r>
            <w:r w:rsidRPr="00261D12">
              <w:rPr>
                <w:rFonts w:ascii="Arial" w:hAnsi="Arial" w:cs="Arial"/>
                <w:sz w:val="24"/>
                <w:szCs w:val="24"/>
              </w:rPr>
              <w:t>produkcyjnym na 100 osób w wieku produkcyjnym</w:t>
            </w:r>
            <w:r w:rsidR="004477C8" w:rsidRPr="0086208E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19"/>
            </w:r>
            <w:r w:rsidR="004477C8" w:rsidRPr="0086208E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3591EC2E" w14:textId="65D9A7A5" w:rsidR="00E36E26" w:rsidRPr="00184B9F" w:rsidRDefault="00E36E26" w:rsidP="00184B9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Punkty będą przyznawane w zależności od </w:t>
            </w:r>
            <w:r w:rsidR="004477C8">
              <w:rPr>
                <w:rFonts w:ascii="Arial" w:hAnsi="Arial" w:cs="Arial"/>
                <w:sz w:val="24"/>
                <w:szCs w:val="24"/>
              </w:rPr>
              <w:t xml:space="preserve">wartości </w:t>
            </w:r>
            <w:r w:rsidR="00066ADA">
              <w:rPr>
                <w:rFonts w:ascii="Arial" w:hAnsi="Arial" w:cs="Arial"/>
                <w:sz w:val="24"/>
                <w:szCs w:val="24"/>
              </w:rPr>
              <w:t>ws</w:t>
            </w:r>
            <w:r w:rsidR="005B1EBD">
              <w:rPr>
                <w:rFonts w:ascii="Arial" w:hAnsi="Arial" w:cs="Arial"/>
                <w:sz w:val="24"/>
                <w:szCs w:val="24"/>
              </w:rPr>
              <w:t>kaźnika</w:t>
            </w:r>
            <w:r>
              <w:rPr>
                <w:rFonts w:ascii="Arial" w:hAnsi="Arial" w:cs="Arial"/>
                <w:sz w:val="24"/>
                <w:szCs w:val="24"/>
              </w:rPr>
              <w:t xml:space="preserve"> obciążenia demograficznego:</w:t>
            </w:r>
          </w:p>
          <w:p w14:paraId="0EBA7787" w14:textId="4A57C2E9" w:rsidR="005B1EBD" w:rsidRPr="005B1EBD" w:rsidRDefault="005B1EBD" w:rsidP="00184B9F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B1EBD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>
              <w:rPr>
                <w:rFonts w:ascii="Arial" w:hAnsi="Arial" w:cs="Arial"/>
                <w:sz w:val="24"/>
                <w:szCs w:val="24"/>
              </w:rPr>
              <w:t>71,9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do </w:t>
            </w:r>
            <w:r>
              <w:rPr>
                <w:rFonts w:ascii="Arial" w:hAnsi="Arial" w:cs="Arial"/>
                <w:sz w:val="24"/>
                <w:szCs w:val="24"/>
              </w:rPr>
              <w:t>95,3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 włącznie, otrzymają premię punktową w wysokości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228838F5" w14:textId="19125E48" w:rsidR="005B1EBD" w:rsidRPr="005B1EBD" w:rsidRDefault="005B1EBD" w:rsidP="00184B9F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B1EBD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>
              <w:rPr>
                <w:rFonts w:ascii="Arial" w:hAnsi="Arial" w:cs="Arial"/>
                <w:sz w:val="24"/>
                <w:szCs w:val="24"/>
              </w:rPr>
              <w:t>66,0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do </w:t>
            </w:r>
            <w:r>
              <w:rPr>
                <w:rFonts w:ascii="Arial" w:hAnsi="Arial" w:cs="Arial"/>
                <w:sz w:val="24"/>
                <w:szCs w:val="24"/>
              </w:rPr>
              <w:t>71,9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 włącznie, otrzymają premię punktową w wysokości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5EFDCA58" w14:textId="2DF9DBBC" w:rsidR="005B1EBD" w:rsidRPr="005B1EBD" w:rsidRDefault="005B1EBD" w:rsidP="00184B9F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B1EBD">
              <w:rPr>
                <w:rFonts w:ascii="Arial" w:hAnsi="Arial" w:cs="Arial"/>
                <w:sz w:val="24"/>
                <w:szCs w:val="24"/>
              </w:rPr>
              <w:t xml:space="preserve">od </w:t>
            </w:r>
            <w:r>
              <w:rPr>
                <w:rFonts w:ascii="Arial" w:hAnsi="Arial" w:cs="Arial"/>
                <w:sz w:val="24"/>
                <w:szCs w:val="24"/>
              </w:rPr>
              <w:t>62,1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do </w:t>
            </w:r>
            <w:r>
              <w:rPr>
                <w:rFonts w:ascii="Arial" w:hAnsi="Arial" w:cs="Arial"/>
                <w:sz w:val="24"/>
                <w:szCs w:val="24"/>
              </w:rPr>
              <w:t>66,0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 włącznie, otrzymają premię punktową w wysokości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B1EBD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5C1C9D2A" w14:textId="40205F8F" w:rsidR="00261D12" w:rsidRPr="00184B9F" w:rsidRDefault="00261D12" w:rsidP="008C523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4477C8">
              <w:rPr>
                <w:rFonts w:ascii="Arial" w:hAnsi="Arial" w:cs="Arial"/>
                <w:sz w:val="24"/>
                <w:szCs w:val="24"/>
              </w:rPr>
              <w:t>.</w:t>
            </w:r>
            <w:r w:rsidRPr="008668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14:paraId="0F010CD3" w14:textId="4EC399F4" w:rsidR="00866851" w:rsidRPr="009E574A" w:rsidRDefault="004477C8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574A">
              <w:rPr>
                <w:rFonts w:ascii="Arial" w:hAnsi="Arial" w:cs="Arial"/>
                <w:sz w:val="24"/>
                <w:szCs w:val="24"/>
              </w:rPr>
              <w:t>2</w:t>
            </w:r>
            <w:r w:rsidR="00184B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574A">
              <w:rPr>
                <w:rFonts w:ascii="Arial" w:hAnsi="Arial" w:cs="Arial"/>
                <w:sz w:val="24"/>
                <w:szCs w:val="24"/>
              </w:rPr>
              <w:t>-</w:t>
            </w:r>
            <w:r w:rsidR="00184B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574A">
              <w:rPr>
                <w:rFonts w:ascii="Arial" w:hAnsi="Arial" w:cs="Arial"/>
                <w:sz w:val="24"/>
                <w:szCs w:val="24"/>
              </w:rPr>
              <w:t>6</w:t>
            </w:r>
            <w:r w:rsidR="001C02CE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50C6355D" w14:textId="26C6CA6C" w:rsidR="004477C8" w:rsidRPr="007F65A3" w:rsidRDefault="004477C8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9E574A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vAlign w:val="center"/>
          </w:tcPr>
          <w:p w14:paraId="5EFA1A35" w14:textId="46A17B4F" w:rsidR="00866851" w:rsidRPr="00E36E26" w:rsidRDefault="004477C8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4451A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</w:tc>
      </w:tr>
      <w:tr w:rsidR="00866851" w:rsidRPr="00EB6D78" w14:paraId="71C5445D" w14:textId="77777777" w:rsidTr="006D0667">
        <w:trPr>
          <w:trHeight w:val="425"/>
        </w:trPr>
        <w:tc>
          <w:tcPr>
            <w:tcW w:w="1090" w:type="dxa"/>
            <w:vAlign w:val="center"/>
          </w:tcPr>
          <w:p w14:paraId="28950DC2" w14:textId="77777777" w:rsidR="00866851" w:rsidRPr="00261D12" w:rsidRDefault="00261D12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D12">
              <w:rPr>
                <w:rFonts w:ascii="Arial" w:hAnsi="Arial" w:cs="Arial"/>
                <w:sz w:val="24"/>
                <w:szCs w:val="24"/>
              </w:rPr>
              <w:lastRenderedPageBreak/>
              <w:t>D.2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793D9AE6" w14:textId="77777777" w:rsidR="00866851" w:rsidRPr="00866851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>Współpraca w zakresie projektowania infrastruktury</w:t>
            </w:r>
          </w:p>
        </w:tc>
        <w:tc>
          <w:tcPr>
            <w:tcW w:w="6448" w:type="dxa"/>
          </w:tcPr>
          <w:p w14:paraId="4B6C5813" w14:textId="3C04556C" w:rsidR="00866851" w:rsidRDefault="00866851" w:rsidP="00184B9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>W tym kryterium sprawdzamy, czy Wnioskodawca zaangażował w proces planowania inwestycji/</w:t>
            </w:r>
            <w:r w:rsidR="00E445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851">
              <w:rPr>
                <w:rFonts w:ascii="Arial" w:hAnsi="Arial" w:cs="Arial"/>
                <w:sz w:val="24"/>
                <w:szCs w:val="24"/>
              </w:rPr>
              <w:t>odpowiedniego przygotowania infrastruktury specjalistów w obszarze</w:t>
            </w:r>
            <w:r>
              <w:rPr>
                <w:rFonts w:ascii="Arial" w:hAnsi="Arial" w:cs="Arial"/>
                <w:sz w:val="24"/>
                <w:szCs w:val="24"/>
              </w:rPr>
              <w:t xml:space="preserve"> usług świadczonych w społeczności lokalnej, w tym w zakresie tworzenia Centrum Integracji Międzypokoleniowej</w:t>
            </w:r>
            <w:r w:rsidRPr="0086685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8BD566E" w14:textId="468C9BFE" w:rsidR="00866851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  <w:p w14:paraId="02A97934" w14:textId="77777777" w:rsidR="00866851" w:rsidRPr="007F65A3" w:rsidRDefault="00866851" w:rsidP="00184B9F">
            <w:pPr>
              <w:spacing w:after="0"/>
              <w:rPr>
                <w:rFonts w:ascii="Arial" w:hAnsi="Arial" w:cs="Arial"/>
                <w:strike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2051" w:type="dxa"/>
            <w:vAlign w:val="center"/>
          </w:tcPr>
          <w:p w14:paraId="3A9B7F0E" w14:textId="77777777" w:rsidR="00866851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 xml:space="preserve">Tak - 4 pkt </w:t>
            </w:r>
          </w:p>
          <w:p w14:paraId="7A661AA5" w14:textId="77777777" w:rsidR="00866851" w:rsidRPr="00866851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vAlign w:val="center"/>
          </w:tcPr>
          <w:p w14:paraId="3A1925A0" w14:textId="77777777" w:rsidR="00866851" w:rsidRPr="007F65A3" w:rsidRDefault="00866851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66851" w:rsidRPr="00EB6D78" w14:paraId="14B32B18" w14:textId="77777777" w:rsidTr="006D0667">
        <w:trPr>
          <w:trHeight w:val="425"/>
        </w:trPr>
        <w:tc>
          <w:tcPr>
            <w:tcW w:w="1090" w:type="dxa"/>
            <w:vAlign w:val="center"/>
          </w:tcPr>
          <w:p w14:paraId="37DC8A70" w14:textId="77777777" w:rsidR="00866851" w:rsidRPr="007F65A3" w:rsidRDefault="00866851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22B7BED6" w14:textId="77777777" w:rsidR="00866851" w:rsidRPr="007F65A3" w:rsidRDefault="00866851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Wymiana wiedzy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 xml:space="preserve">i doświadczeń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z partnerami</w:t>
            </w:r>
          </w:p>
        </w:tc>
        <w:tc>
          <w:tcPr>
            <w:tcW w:w="6448" w:type="dxa"/>
          </w:tcPr>
          <w:p w14:paraId="7E20CA8A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oceniamy, czy Wnioskodawca zakłada współpracę, w tym wymianę wiedzy i doświadczeń oraz konsultacje, z partnerami z innych Państw Członkowskich, kandydujących lub stowarzyszonych z Unią Europejską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w obszarze tematycznym bezpośrednio związanym z realizowanym projektem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20"/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4B07162E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Opis liczby punktów możliwych do uzyskania:</w:t>
            </w:r>
          </w:p>
          <w:p w14:paraId="69EABAE6" w14:textId="77777777" w:rsidR="00866851" w:rsidRPr="008C6702" w:rsidRDefault="00866851" w:rsidP="00184B9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nie zakłada wymiany doświadczeń i wiedzy – 0 pkt;</w:t>
            </w:r>
          </w:p>
          <w:p w14:paraId="6D1101BD" w14:textId="77777777" w:rsidR="00866851" w:rsidRPr="008C6702" w:rsidRDefault="00866851" w:rsidP="00184B9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1 partnerem – 1 pkt;</w:t>
            </w:r>
          </w:p>
          <w:p w14:paraId="407C96FD" w14:textId="77777777" w:rsidR="00866851" w:rsidRPr="008C6702" w:rsidRDefault="00866851" w:rsidP="00184B9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2 partnerami – 2 pkt.</w:t>
            </w:r>
          </w:p>
          <w:p w14:paraId="06B92DF9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Koszty związane ze współpracą z partnerami nie mogą przekroczyć 1% bezpośrednich kosztów kwalifikowanych projektu.</w:t>
            </w:r>
          </w:p>
          <w:p w14:paraId="09255691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projektu.</w:t>
            </w:r>
          </w:p>
          <w:p w14:paraId="7876B97C" w14:textId="77777777" w:rsidR="00866851" w:rsidRPr="007F65A3" w:rsidRDefault="00866851" w:rsidP="00184B9F">
            <w:pPr>
              <w:spacing w:after="0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2051" w:type="dxa"/>
            <w:vAlign w:val="center"/>
          </w:tcPr>
          <w:p w14:paraId="7DB6CED1" w14:textId="77777777" w:rsidR="00866851" w:rsidRPr="008C6702" w:rsidRDefault="00866851" w:rsidP="00184B9F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0-2 pkt</w:t>
            </w:r>
          </w:p>
          <w:p w14:paraId="69292308" w14:textId="77777777" w:rsidR="00866851" w:rsidRPr="007F65A3" w:rsidRDefault="00866851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978" w:type="dxa"/>
            <w:vAlign w:val="center"/>
          </w:tcPr>
          <w:p w14:paraId="6A31D487" w14:textId="77777777" w:rsidR="00866851" w:rsidRPr="007F65A3" w:rsidRDefault="00866851" w:rsidP="00184B9F">
            <w:pPr>
              <w:spacing w:after="0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66851" w:rsidRPr="00EB6D78" w14:paraId="44E284CE" w14:textId="77777777" w:rsidTr="00017708">
        <w:trPr>
          <w:trHeight w:val="425"/>
        </w:trPr>
        <w:tc>
          <w:tcPr>
            <w:tcW w:w="1090" w:type="dxa"/>
            <w:vAlign w:val="center"/>
          </w:tcPr>
          <w:p w14:paraId="3888E859" w14:textId="77777777" w:rsidR="00866851" w:rsidRPr="008C6702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58" w:type="dxa"/>
            <w:shd w:val="clear" w:color="auto" w:fill="auto"/>
          </w:tcPr>
          <w:p w14:paraId="774673BF" w14:textId="77777777" w:rsidR="00866851" w:rsidRPr="008C6702" w:rsidRDefault="00866851" w:rsidP="00842036">
            <w:pPr>
              <w:spacing w:before="600"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Zastosowanie rozwiązań wspierających zasadę DNSH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21"/>
            </w:r>
          </w:p>
        </w:tc>
        <w:tc>
          <w:tcPr>
            <w:tcW w:w="6448" w:type="dxa"/>
          </w:tcPr>
          <w:p w14:paraId="64D36949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 czy w projekcie zastosowano następujące rozwiązania wspierające zgodność z zasadą DNSH:</w:t>
            </w:r>
          </w:p>
          <w:p w14:paraId="1D7AFBF3" w14:textId="77777777" w:rsidR="00866851" w:rsidRPr="008C6702" w:rsidRDefault="00866851" w:rsidP="00184B9F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z zakresu zielono-niebieskiej infrastruktury – 1 pkt;</w:t>
            </w:r>
          </w:p>
          <w:p w14:paraId="1220585F" w14:textId="77777777" w:rsidR="00866851" w:rsidRPr="008C6702" w:rsidRDefault="00866851" w:rsidP="00184B9F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polegające na wykorzystaniu gatunków rodzimych w zagospodarowywaniu otoczenia – 1 pkt;</w:t>
            </w:r>
          </w:p>
          <w:p w14:paraId="7DEAE5BC" w14:textId="77777777" w:rsidR="00866851" w:rsidRPr="008C6702" w:rsidRDefault="00866851" w:rsidP="00184B9F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dobre praktyki z zakresu ochrony zieleni i drzew w celu zminimalizowania wpływu na występujące siedliska i gatunki – 1 pkt;</w:t>
            </w:r>
          </w:p>
          <w:p w14:paraId="377C6A76" w14:textId="77777777" w:rsidR="00866851" w:rsidRPr="008C6702" w:rsidRDefault="00866851" w:rsidP="00184B9F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żadne z powyższych – 0 pkt.</w:t>
            </w:r>
          </w:p>
          <w:p w14:paraId="3B0D12CD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Punkty podlegają sumowaniu.</w:t>
            </w:r>
          </w:p>
          <w:p w14:paraId="7F970574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o dofinansowanie projektu i załączniki.</w:t>
            </w:r>
          </w:p>
          <w:p w14:paraId="5FB9422D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2051" w:type="dxa"/>
            <w:vAlign w:val="center"/>
          </w:tcPr>
          <w:p w14:paraId="612CAF1B" w14:textId="09C5418E" w:rsidR="00866851" w:rsidRPr="008C6702" w:rsidRDefault="00866851" w:rsidP="00184B9F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0-3 pkt</w:t>
            </w:r>
          </w:p>
          <w:p w14:paraId="0A469B31" w14:textId="77777777" w:rsidR="00866851" w:rsidRPr="008C6702" w:rsidRDefault="00866851" w:rsidP="00184B9F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978" w:type="dxa"/>
            <w:vAlign w:val="center"/>
          </w:tcPr>
          <w:p w14:paraId="51BC6E5B" w14:textId="77777777" w:rsidR="00866851" w:rsidRPr="008C6702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66851" w:rsidRPr="00EB6D78" w14:paraId="4C14D5A4" w14:textId="77777777" w:rsidTr="00017708">
        <w:trPr>
          <w:trHeight w:val="425"/>
        </w:trPr>
        <w:tc>
          <w:tcPr>
            <w:tcW w:w="1090" w:type="dxa"/>
            <w:vAlign w:val="center"/>
          </w:tcPr>
          <w:p w14:paraId="410DB451" w14:textId="77777777" w:rsidR="00866851" w:rsidRPr="008C6702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5CB6D54" w14:textId="77777777" w:rsidR="00866851" w:rsidRPr="008C6702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Wykorzystanie istniejącej infrastruktury</w:t>
            </w:r>
          </w:p>
        </w:tc>
        <w:tc>
          <w:tcPr>
            <w:tcW w:w="6448" w:type="dxa"/>
          </w:tcPr>
          <w:p w14:paraId="282E0A8E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sprawdzamy, czy projekt zakłada wykorzystanie istniejącej infrastruktury i jednocześnie nie przewiduje budowy nowej infrastruktury.</w:t>
            </w:r>
          </w:p>
          <w:p w14:paraId="0957B7AA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052DB294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2051" w:type="dxa"/>
          </w:tcPr>
          <w:p w14:paraId="4528859F" w14:textId="4BC8A291" w:rsidR="00866851" w:rsidRPr="008C6702" w:rsidRDefault="00866851" w:rsidP="00842036">
            <w:pPr>
              <w:spacing w:before="480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Tak - </w:t>
            </w:r>
            <w:r w:rsidR="00620F73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3E9B04E5" w14:textId="2AE9151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Nie</w:t>
            </w:r>
            <w:r w:rsidR="00E4451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0 pkt</w:t>
            </w:r>
          </w:p>
          <w:p w14:paraId="5C17A0C1" w14:textId="77777777" w:rsidR="00866851" w:rsidRPr="008C6702" w:rsidRDefault="00866851" w:rsidP="00184B9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rozstrzygające</w:t>
            </w:r>
          </w:p>
        </w:tc>
        <w:tc>
          <w:tcPr>
            <w:tcW w:w="1978" w:type="dxa"/>
            <w:vAlign w:val="center"/>
          </w:tcPr>
          <w:p w14:paraId="117EE49B" w14:textId="77777777" w:rsidR="00866851" w:rsidRPr="008C6702" w:rsidRDefault="00866851" w:rsidP="00184B9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</w:tbl>
    <w:p w14:paraId="5654CB6B" w14:textId="77777777" w:rsidR="001E06F0" w:rsidRDefault="001E06F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sectPr w:rsidR="001E06F0" w:rsidSect="003B0164">
      <w:footerReference w:type="default" r:id="rId9"/>
      <w:headerReference w:type="first" r:id="rId10"/>
      <w:footerReference w:type="first" r:id="rId11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1F129" w14:textId="77777777" w:rsidR="00584DCC" w:rsidRDefault="00584DCC" w:rsidP="00D15E00">
      <w:pPr>
        <w:spacing w:after="0" w:line="240" w:lineRule="auto"/>
      </w:pPr>
      <w:r>
        <w:separator/>
      </w:r>
    </w:p>
  </w:endnote>
  <w:endnote w:type="continuationSeparator" w:id="0">
    <w:p w14:paraId="5B7CEAC0" w14:textId="77777777" w:rsidR="00584DCC" w:rsidRDefault="00584DCC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8EE7E" w14:textId="77777777" w:rsidR="00066924" w:rsidRDefault="0098623B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3FAC6" w14:textId="77777777" w:rsidR="00066924" w:rsidRDefault="00066924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37F7DC9" wp14:editId="7D097D81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3D771" w14:textId="77777777" w:rsidR="00584DCC" w:rsidRDefault="00584DCC" w:rsidP="00D15E00">
      <w:pPr>
        <w:spacing w:after="0" w:line="240" w:lineRule="auto"/>
      </w:pPr>
      <w:r>
        <w:separator/>
      </w:r>
    </w:p>
  </w:footnote>
  <w:footnote w:type="continuationSeparator" w:id="0">
    <w:p w14:paraId="02688958" w14:textId="77777777" w:rsidR="00584DCC" w:rsidRDefault="00584DCC" w:rsidP="00D15E00">
      <w:pPr>
        <w:spacing w:after="0" w:line="240" w:lineRule="auto"/>
      </w:pPr>
      <w:r>
        <w:continuationSeparator/>
      </w:r>
    </w:p>
  </w:footnote>
  <w:footnote w:id="1">
    <w:p w14:paraId="7020B6DF" w14:textId="77777777" w:rsidR="00066924" w:rsidRPr="00382F2C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82F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F2C">
        <w:rPr>
          <w:rFonts w:ascii="Arial" w:hAnsi="Arial" w:cs="Arial"/>
          <w:sz w:val="24"/>
          <w:szCs w:val="24"/>
        </w:rPr>
        <w:t xml:space="preserve"> </w:t>
      </w:r>
      <w:r w:rsidRPr="00067247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32147057" w14:textId="77777777" w:rsidR="00066924" w:rsidRPr="00EA6124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</w:t>
      </w:r>
      <w:r>
        <w:rPr>
          <w:rFonts w:ascii="Arial" w:hAnsi="Arial" w:cs="Arial"/>
          <w:bCs/>
          <w:sz w:val="24"/>
          <w:szCs w:val="24"/>
        </w:rPr>
        <w:t>,</w:t>
      </w:r>
      <w:r w:rsidRPr="00EA612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55267FAA" w14:textId="6AB184E1" w:rsidR="00066924" w:rsidRPr="00F260CE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384774">
        <w:rPr>
          <w:rFonts w:ascii="Arial" w:hAnsi="Arial" w:cs="Arial"/>
          <w:sz w:val="24"/>
          <w:szCs w:val="24"/>
        </w:rPr>
        <w:br/>
      </w:r>
      <w:r w:rsidRPr="00F260CE">
        <w:rPr>
          <w:rFonts w:ascii="Arial" w:hAnsi="Arial" w:cs="Arial"/>
          <w:sz w:val="24"/>
          <w:szCs w:val="24"/>
        </w:rPr>
        <w:t>z 30.06.2021) (dalej: rozporządzenie nr 2021/1060).</w:t>
      </w:r>
    </w:p>
  </w:footnote>
  <w:footnote w:id="4">
    <w:p w14:paraId="40FC703A" w14:textId="77777777" w:rsidR="00066924" w:rsidRPr="00581C35" w:rsidRDefault="00066924" w:rsidP="000459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2F6A483F" w14:textId="77777777" w:rsidR="00066924" w:rsidRPr="00544205" w:rsidRDefault="00066924" w:rsidP="00F260CE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1B62774D" w14:textId="77777777" w:rsidR="00066924" w:rsidRPr="00C35067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2B87735B" w14:textId="77777777" w:rsidR="00066924" w:rsidRPr="00AD31DF" w:rsidRDefault="00066924" w:rsidP="0019349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 Ustawą z dnia 12 marca 2004 r. o pomocy społecznej (Dz. U. z 2024 r. poz. 1283 z </w:t>
      </w:r>
      <w:proofErr w:type="spellStart"/>
      <w:r w:rsidRPr="00AD31DF">
        <w:rPr>
          <w:rFonts w:ascii="Arial" w:hAnsi="Arial" w:cs="Arial"/>
          <w:sz w:val="24"/>
          <w:szCs w:val="24"/>
        </w:rPr>
        <w:t>późn</w:t>
      </w:r>
      <w:proofErr w:type="spellEnd"/>
      <w:r w:rsidRPr="00AD31DF">
        <w:rPr>
          <w:rFonts w:ascii="Arial" w:hAnsi="Arial" w:cs="Arial"/>
          <w:sz w:val="24"/>
          <w:szCs w:val="24"/>
        </w:rPr>
        <w:t>. zm.) oraz standardem przygotowanym przez Instytucję Zarządzającą FEdKP.</w:t>
      </w:r>
    </w:p>
  </w:footnote>
  <w:footnote w:id="8">
    <w:p w14:paraId="06612E3F" w14:textId="00501C24" w:rsidR="00066924" w:rsidRPr="00AD31DF" w:rsidRDefault="00066924" w:rsidP="0019349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 Ustawą z dnia 9 czerwca 2011 r. o wspieraniu rodziny i systemie pieczy zastępczej (Dz. U. z 20</w:t>
      </w:r>
      <w:r w:rsidR="009F22C5">
        <w:rPr>
          <w:rFonts w:ascii="Arial" w:hAnsi="Arial" w:cs="Arial"/>
          <w:sz w:val="24"/>
          <w:szCs w:val="24"/>
        </w:rPr>
        <w:t>25</w:t>
      </w:r>
      <w:r w:rsidRPr="00AD31DF">
        <w:rPr>
          <w:rFonts w:ascii="Arial" w:hAnsi="Arial" w:cs="Arial"/>
          <w:sz w:val="24"/>
          <w:szCs w:val="24"/>
        </w:rPr>
        <w:t xml:space="preserve"> r. poz.</w:t>
      </w:r>
      <w:r w:rsidR="009F22C5">
        <w:rPr>
          <w:rFonts w:ascii="Arial" w:hAnsi="Arial" w:cs="Arial"/>
          <w:sz w:val="24"/>
          <w:szCs w:val="24"/>
        </w:rPr>
        <w:t xml:space="preserve"> 49</w:t>
      </w:r>
      <w:r w:rsidRPr="00AD31DF">
        <w:rPr>
          <w:rFonts w:ascii="Arial" w:hAnsi="Arial" w:cs="Arial"/>
          <w:sz w:val="24"/>
          <w:szCs w:val="24"/>
        </w:rPr>
        <w:t xml:space="preserve">) oraz Rozporządzeniem </w:t>
      </w:r>
      <w:r w:rsidRPr="00AD31DF">
        <w:rPr>
          <w:rFonts w:ascii="Arial" w:hAnsi="Arial" w:cs="Arial"/>
          <w:bCs/>
          <w:sz w:val="24"/>
          <w:szCs w:val="24"/>
        </w:rPr>
        <w:t xml:space="preserve">Ministra Pracy i Polityki Społecznej z dnia 13 października 2015 r. w sprawie wymagań lokalowych </w:t>
      </w:r>
      <w:r w:rsidR="00384774">
        <w:rPr>
          <w:rFonts w:ascii="Arial" w:hAnsi="Arial" w:cs="Arial"/>
          <w:bCs/>
          <w:sz w:val="24"/>
          <w:szCs w:val="24"/>
        </w:rPr>
        <w:br/>
      </w:r>
      <w:r w:rsidRPr="00AD31DF">
        <w:rPr>
          <w:rFonts w:ascii="Arial" w:hAnsi="Arial" w:cs="Arial"/>
          <w:bCs/>
          <w:sz w:val="24"/>
          <w:szCs w:val="24"/>
        </w:rPr>
        <w:t>i sanitarnych, jakie musi spełniać lokal, w którym ma być prowadzona placówka wsparcia dziennego (Dz. U. poz. 1630).</w:t>
      </w:r>
    </w:p>
  </w:footnote>
  <w:footnote w:id="9">
    <w:p w14:paraId="5937E59A" w14:textId="77777777" w:rsidR="00066924" w:rsidRPr="007975F5" w:rsidRDefault="00066924" w:rsidP="0019349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ze standardem przygotowanym przez Instytucję Zarządzającą FEdKP.</w:t>
      </w:r>
    </w:p>
  </w:footnote>
  <w:footnote w:id="10">
    <w:p w14:paraId="4C6BE8AF" w14:textId="77777777" w:rsidR="00E6174D" w:rsidRPr="00A93EFA" w:rsidRDefault="00E6174D" w:rsidP="00E6174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93E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3EFA">
        <w:rPr>
          <w:rFonts w:ascii="Arial" w:hAnsi="Arial" w:cs="Arial"/>
          <w:sz w:val="24"/>
          <w:szCs w:val="24"/>
        </w:rPr>
        <w:t xml:space="preserve"> Wykorzystanie istniejącej infrastruktury rozumiane jako rozbudowa, przebudowa, remont lub wyposażeni</w:t>
      </w:r>
      <w:r>
        <w:rPr>
          <w:rFonts w:ascii="Arial" w:hAnsi="Arial" w:cs="Arial"/>
          <w:sz w:val="24"/>
          <w:szCs w:val="24"/>
        </w:rPr>
        <w:t>e.</w:t>
      </w:r>
    </w:p>
  </w:footnote>
  <w:footnote w:id="11">
    <w:p w14:paraId="6E945CE2" w14:textId="37762D43" w:rsidR="008C30BC" w:rsidRDefault="00066924" w:rsidP="009E574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2F1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2F15">
        <w:rPr>
          <w:rFonts w:ascii="Arial" w:hAnsi="Arial" w:cs="Arial"/>
          <w:sz w:val="24"/>
          <w:szCs w:val="24"/>
        </w:rPr>
        <w:t xml:space="preserve"> </w:t>
      </w:r>
      <w:bookmarkStart w:id="5" w:name="_Hlk182319825"/>
      <w:r w:rsidRPr="008D2F15">
        <w:rPr>
          <w:rFonts w:ascii="Arial" w:hAnsi="Arial" w:cs="Arial"/>
          <w:sz w:val="24"/>
          <w:szCs w:val="24"/>
        </w:rPr>
        <w:t xml:space="preserve">Wkład UE nie może wynieść więcej niż 65% w wydatkach kwalifikowalnych projektu. Wkład BP należy obliczyć zgodnie </w:t>
      </w:r>
      <w:r w:rsidR="00384774">
        <w:rPr>
          <w:rFonts w:ascii="Arial" w:hAnsi="Arial" w:cs="Arial"/>
          <w:sz w:val="24"/>
          <w:szCs w:val="24"/>
        </w:rPr>
        <w:br/>
      </w:r>
      <w:r w:rsidRPr="008D2F15">
        <w:rPr>
          <w:rFonts w:ascii="Arial" w:hAnsi="Arial" w:cs="Arial"/>
          <w:sz w:val="24"/>
          <w:szCs w:val="24"/>
        </w:rPr>
        <w:t>z następującym wzorem: wkład UE/85%*10%. W przypadku projektów objętych regułami pomocy publicznej środki BP nie mogą powodować przekroczenia intensywności pomocy publicznej wynikającej z przepisów o pomocy publicznej.</w:t>
      </w:r>
      <w:bookmarkEnd w:id="5"/>
    </w:p>
  </w:footnote>
  <w:footnote w:id="12">
    <w:p w14:paraId="4CBC3626" w14:textId="77777777" w:rsidR="00066924" w:rsidRPr="00AF3430" w:rsidRDefault="00066924" w:rsidP="00AF343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F343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F3430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AF3430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3">
    <w:p w14:paraId="6B7626F2" w14:textId="4BB33456" w:rsidR="00066924" w:rsidRPr="00AF3430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F343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F3430">
        <w:rPr>
          <w:rFonts w:ascii="Arial" w:hAnsi="Arial" w:cs="Arial"/>
          <w:sz w:val="24"/>
          <w:szCs w:val="24"/>
        </w:rPr>
        <w:t xml:space="preserve"> </w:t>
      </w:r>
      <w:bookmarkStart w:id="6" w:name="_Hlk182320201"/>
      <w:r w:rsidRPr="00AF3430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AF3430">
        <w:rPr>
          <w:rFonts w:ascii="Arial" w:hAnsi="Arial" w:cs="Arial"/>
          <w:sz w:val="24"/>
          <w:szCs w:val="24"/>
        </w:rPr>
        <w:t>significant</w:t>
      </w:r>
      <w:proofErr w:type="spellEnd"/>
      <w:r w:rsidRPr="00AF34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3430">
        <w:rPr>
          <w:rFonts w:ascii="Arial" w:hAnsi="Arial" w:cs="Arial"/>
          <w:sz w:val="24"/>
          <w:szCs w:val="24"/>
        </w:rPr>
        <w:t>harm</w:t>
      </w:r>
      <w:proofErr w:type="spellEnd"/>
      <w:r w:rsidRPr="00AF3430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="00384774">
        <w:rPr>
          <w:rFonts w:ascii="Arial" w:hAnsi="Arial" w:cs="Arial"/>
          <w:sz w:val="24"/>
          <w:szCs w:val="24"/>
        </w:rPr>
        <w:br/>
      </w:r>
      <w:r w:rsidRPr="00AF3430">
        <w:rPr>
          <w:rFonts w:ascii="Arial" w:hAnsi="Arial" w:cs="Arial"/>
          <w:sz w:val="24"/>
          <w:szCs w:val="24"/>
        </w:rPr>
        <w:t xml:space="preserve">w znacznym stopniu szkodzą środowisku i przynoszą więcej strat niż korzyści nie będą uznawane jako inwestycje zrównoważone środowiskowo. Szczegółowe informacje zawarte są w </w:t>
      </w:r>
      <w:bookmarkStart w:id="7" w:name="_Hlk133314601"/>
      <w:r w:rsidRPr="00AF3430">
        <w:rPr>
          <w:rFonts w:ascii="Arial" w:hAnsi="Arial" w:cs="Arial"/>
          <w:sz w:val="24"/>
          <w:szCs w:val="24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7"/>
      <w:r w:rsidRPr="00AF3430">
        <w:rPr>
          <w:rFonts w:ascii="Arial" w:hAnsi="Arial" w:cs="Arial"/>
          <w:sz w:val="24"/>
          <w:szCs w:val="24"/>
        </w:rPr>
        <w:t xml:space="preserve">. Dokument dostępny jest na stronie </w:t>
      </w:r>
      <w:hyperlink r:id="rId2" w:history="1">
        <w:r w:rsidRPr="00AF3430">
          <w:rPr>
            <w:rFonts w:ascii="Arial" w:hAnsi="Arial" w:cs="Arial"/>
            <w:color w:val="0000FF"/>
            <w:sz w:val="24"/>
            <w:szCs w:val="24"/>
            <w:u w:val="single"/>
          </w:rPr>
          <w:t>https://mojregion.eu/rpo/wp-content/uploads/sites/3/2022/11/uz-6-22-41-1624-z.pdf</w:t>
        </w:r>
      </w:hyperlink>
      <w:r w:rsidRPr="00AF3430">
        <w:rPr>
          <w:rFonts w:ascii="Arial" w:hAnsi="Arial" w:cs="Arial"/>
          <w:sz w:val="24"/>
          <w:szCs w:val="24"/>
        </w:rPr>
        <w:t>.</w:t>
      </w:r>
      <w:bookmarkEnd w:id="6"/>
    </w:p>
  </w:footnote>
  <w:footnote w:id="14">
    <w:p w14:paraId="2EC0F545" w14:textId="5097BCE4" w:rsidR="00066924" w:rsidRPr="00EA6124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384774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 xml:space="preserve">w realizowanych projektach, stosowana będzie wersja wytycznych obowiązująca w dniu poniesienia wydatku, z uwzględnieniem </w:t>
      </w:r>
      <w:r w:rsidR="00384774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>pkt 7-9 Rozdziału 1. wytycznych.</w:t>
      </w:r>
    </w:p>
  </w:footnote>
  <w:footnote w:id="15">
    <w:p w14:paraId="52AAF795" w14:textId="3E9D1C86" w:rsidR="00A93EFA" w:rsidRPr="00A93EFA" w:rsidRDefault="00A93EFA" w:rsidP="00AF3430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93E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3EFA">
        <w:rPr>
          <w:rFonts w:ascii="Arial" w:hAnsi="Arial" w:cs="Arial"/>
          <w:sz w:val="24"/>
          <w:szCs w:val="24"/>
        </w:rPr>
        <w:t xml:space="preserve"> Wykorzystanie istniejącej infrastruktury rozumiane jako rozbudowa, przebudowa, remont lub wyposażeni</w:t>
      </w:r>
      <w:r>
        <w:rPr>
          <w:rFonts w:ascii="Arial" w:hAnsi="Arial" w:cs="Arial"/>
          <w:sz w:val="24"/>
          <w:szCs w:val="24"/>
        </w:rPr>
        <w:t>e.</w:t>
      </w:r>
    </w:p>
  </w:footnote>
  <w:footnote w:id="16">
    <w:p w14:paraId="584E6C43" w14:textId="77777777" w:rsidR="00066924" w:rsidRPr="00622FEB" w:rsidRDefault="00066924" w:rsidP="008F2128">
      <w:pPr>
        <w:pStyle w:val="Tekstprzypisudolnego"/>
        <w:spacing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>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539C3BE7" w14:textId="77777777" w:rsidR="00066924" w:rsidRDefault="00066924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2BB2E689" w14:textId="77777777" w:rsidR="00066924" w:rsidRDefault="00066924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0942D28A" w14:textId="77777777" w:rsidR="00066924" w:rsidRDefault="00066924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6393B785" w14:textId="77777777" w:rsidR="00066924" w:rsidRPr="00622FEB" w:rsidRDefault="00066924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34F45CC8" w14:textId="77777777" w:rsidR="00066924" w:rsidRPr="00622FEB" w:rsidRDefault="00066924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7">
    <w:p w14:paraId="1D983AFA" w14:textId="77777777" w:rsidR="00066924" w:rsidRPr="00622FEB" w:rsidRDefault="00066924" w:rsidP="009E7D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>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741B45E2" w14:textId="77777777" w:rsidR="00066924" w:rsidRDefault="00066924" w:rsidP="00710AC0">
      <w:pPr>
        <w:pStyle w:val="Tekstprzypisudolnego"/>
        <w:numPr>
          <w:ilvl w:val="0"/>
          <w:numId w:val="5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5554F0BA" w14:textId="77777777" w:rsidR="00066924" w:rsidRDefault="00066924" w:rsidP="00710AC0">
      <w:pPr>
        <w:pStyle w:val="Tekstprzypisudolnego"/>
        <w:numPr>
          <w:ilvl w:val="0"/>
          <w:numId w:val="5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36A3F2B4" w14:textId="77777777" w:rsidR="00066924" w:rsidRDefault="00066924" w:rsidP="00710AC0">
      <w:pPr>
        <w:pStyle w:val="Tekstprzypisudolnego"/>
        <w:numPr>
          <w:ilvl w:val="0"/>
          <w:numId w:val="5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4AA2A2C8" w14:textId="77777777" w:rsidR="00066924" w:rsidRPr="00622FEB" w:rsidRDefault="00066924" w:rsidP="00710AC0">
      <w:pPr>
        <w:pStyle w:val="Tekstprzypisudolnego"/>
        <w:numPr>
          <w:ilvl w:val="0"/>
          <w:numId w:val="5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5C4B9FC2" w14:textId="77777777" w:rsidR="00066924" w:rsidRPr="00622FEB" w:rsidRDefault="00066924" w:rsidP="009E7D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8">
    <w:p w14:paraId="5C3CABCB" w14:textId="77777777" w:rsidR="00066924" w:rsidRPr="00F260CE" w:rsidRDefault="00066924" w:rsidP="00870A2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1E976E2E" w14:textId="77777777" w:rsidR="00066924" w:rsidRPr="00F260CE" w:rsidRDefault="00066924" w:rsidP="00EB6D78">
      <w:pPr>
        <w:pStyle w:val="Tekstprzypisudolnego"/>
        <w:numPr>
          <w:ilvl w:val="0"/>
          <w:numId w:val="17"/>
        </w:numPr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F260CE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 jest co najmniej jedna z poniższych przesłanek:</w:t>
      </w:r>
    </w:p>
    <w:p w14:paraId="326A8F9D" w14:textId="77777777" w:rsidR="00066924" w:rsidRPr="00CE2881" w:rsidRDefault="00066924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3D1436A7" w14:textId="77777777" w:rsidR="00066924" w:rsidRPr="00CE2881" w:rsidRDefault="00066924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4B817C7C" w14:textId="77777777" w:rsidR="00066924" w:rsidRPr="00CE2881" w:rsidRDefault="00066924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41917664" w14:textId="77777777" w:rsidR="00066924" w:rsidRPr="00CE2881" w:rsidRDefault="00066924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0477AFE6" w14:textId="19F8A4B3" w:rsidR="00066924" w:rsidRPr="00CE2881" w:rsidRDefault="00066924" w:rsidP="00EB6D78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</w:t>
      </w:r>
      <w:proofErr w:type="spellStart"/>
      <w:r w:rsidRPr="00CE2881">
        <w:rPr>
          <w:rFonts w:ascii="Arial" w:hAnsi="Arial" w:cs="Arial"/>
          <w:sz w:val="24"/>
          <w:szCs w:val="24"/>
        </w:rPr>
        <w:t>preadopcyjnym</w:t>
      </w:r>
      <w:proofErr w:type="spellEnd"/>
      <w:r w:rsidRPr="00CE2881">
        <w:rPr>
          <w:rFonts w:ascii="Arial" w:hAnsi="Arial" w:cs="Arial"/>
          <w:sz w:val="24"/>
          <w:szCs w:val="24"/>
        </w:rPr>
        <w:t xml:space="preserve"> w rozumieniu ustawy z dnia </w:t>
      </w:r>
      <w:r w:rsidR="00384774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9 czerwca 2011 r. o wspieraniu rodziny i systemie pieczy zastępczej (Dz. U. z </w:t>
      </w:r>
      <w:r w:rsidR="00104312">
        <w:rPr>
          <w:rFonts w:ascii="Arial" w:hAnsi="Arial" w:cs="Arial"/>
          <w:sz w:val="24"/>
          <w:szCs w:val="24"/>
        </w:rPr>
        <w:t>2025 r.</w:t>
      </w:r>
      <w:r w:rsidRPr="00B16F5A">
        <w:rPr>
          <w:rFonts w:ascii="Arial" w:hAnsi="Arial" w:cs="Arial"/>
          <w:sz w:val="24"/>
          <w:szCs w:val="24"/>
        </w:rPr>
        <w:t xml:space="preserve"> poz.</w:t>
      </w:r>
      <w:r w:rsidR="00104312">
        <w:rPr>
          <w:rFonts w:ascii="Arial" w:hAnsi="Arial" w:cs="Arial"/>
          <w:sz w:val="24"/>
          <w:szCs w:val="24"/>
        </w:rPr>
        <w:t xml:space="preserve"> 49</w:t>
      </w:r>
      <w:r w:rsidRPr="00CE2881">
        <w:rPr>
          <w:rFonts w:ascii="Arial" w:hAnsi="Arial" w:cs="Arial"/>
          <w:sz w:val="24"/>
          <w:szCs w:val="24"/>
        </w:rPr>
        <w:t>) lub w innej placówce wieloosobowego, całodobowego pobytu lub opieki;</w:t>
      </w:r>
    </w:p>
    <w:p w14:paraId="7EA3CEA9" w14:textId="77777777" w:rsidR="00066924" w:rsidRPr="00CE2881" w:rsidRDefault="00066924" w:rsidP="00EB6D78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6D3C2DDE" w14:textId="775A89A1" w:rsidR="00066924" w:rsidRPr="00F260CE" w:rsidRDefault="00066924" w:rsidP="002B480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a) </w:t>
      </w:r>
      <w:r w:rsidRPr="00CE2881">
        <w:rPr>
          <w:rFonts w:ascii="Arial" w:hAnsi="Arial" w:cs="Arial"/>
          <w:sz w:val="24"/>
          <w:szCs w:val="24"/>
        </w:rPr>
        <w:t>dom pomocy społecznej, o którym mowa w ustawie z dnia 12 marca 2004 r. o pomocy społecznej</w:t>
      </w:r>
      <w:r>
        <w:rPr>
          <w:rFonts w:ascii="Arial" w:hAnsi="Arial" w:cs="Arial"/>
          <w:sz w:val="24"/>
          <w:szCs w:val="24"/>
        </w:rPr>
        <w:t xml:space="preserve"> (Dz. U. z 2024 r. poz. 1283, </w:t>
      </w:r>
      <w:r w:rsidR="0038477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</w:t>
      </w:r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 w:rsidR="00384774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>o świadczeniach opieki zdrowotnej finansowanych ze środków publicznych (Dz. U. z</w:t>
      </w:r>
      <w:r>
        <w:rPr>
          <w:rFonts w:ascii="Arial" w:hAnsi="Arial" w:cs="Arial"/>
          <w:sz w:val="24"/>
          <w:szCs w:val="24"/>
        </w:rPr>
        <w:t xml:space="preserve"> </w:t>
      </w:r>
      <w:r w:rsidRPr="00D539AF">
        <w:rPr>
          <w:rFonts w:ascii="Arial" w:hAnsi="Arial" w:cs="Arial"/>
          <w:sz w:val="24"/>
          <w:szCs w:val="24"/>
        </w:rPr>
        <w:t>2024 r. poz. 146</w:t>
      </w:r>
      <w:r w:rsidRPr="00CE2881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CE2881">
        <w:rPr>
          <w:rFonts w:ascii="Arial" w:hAnsi="Arial" w:cs="Arial"/>
          <w:sz w:val="24"/>
          <w:szCs w:val="24"/>
        </w:rPr>
        <w:t>późn</w:t>
      </w:r>
      <w:proofErr w:type="spellEnd"/>
      <w:r w:rsidRPr="00CE2881">
        <w:rPr>
          <w:rFonts w:ascii="Arial" w:hAnsi="Arial" w:cs="Arial"/>
          <w:sz w:val="24"/>
          <w:szCs w:val="24"/>
        </w:rPr>
        <w:t>. zm.).</w:t>
      </w:r>
    </w:p>
  </w:footnote>
  <w:footnote w:id="19">
    <w:p w14:paraId="3E062CE4" w14:textId="675ECF82" w:rsidR="004477C8" w:rsidRPr="000D1894" w:rsidRDefault="004477C8" w:rsidP="004477C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Wskaźnik obciążenia demograficznego – ludność w wieku nieprodukcyjnym na 100 osób w wieku produkcyjnym wg danych GUS </w:t>
      </w:r>
      <w:r w:rsidR="0038477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31.12.2023 r. - </w:t>
      </w:r>
      <w:r w:rsidRPr="000D1894">
        <w:rPr>
          <w:rFonts w:ascii="Arial" w:hAnsi="Arial" w:cs="Arial"/>
          <w:sz w:val="24"/>
          <w:szCs w:val="24"/>
        </w:rPr>
        <w:t>stanowi załącznik do kryteriów.</w:t>
      </w:r>
    </w:p>
  </w:footnote>
  <w:footnote w:id="20">
    <w:p w14:paraId="189BBED9" w14:textId="2857BC2D" w:rsidR="00066924" w:rsidRPr="007F0469" w:rsidRDefault="00066924" w:rsidP="0001770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Współpraca nie musi być nawiązana w formie partnerstwa, o którym mowa w kryterium B.2 Prawidłowość wyboru partnerów uczestniczących/ realizujących projekt.</w:t>
      </w:r>
    </w:p>
  </w:footnote>
  <w:footnote w:id="21">
    <w:p w14:paraId="29F54F05" w14:textId="77777777" w:rsidR="00066924" w:rsidRPr="00AF3430" w:rsidRDefault="00066924" w:rsidP="00AF343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F343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F3430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AF3430">
        <w:rPr>
          <w:rFonts w:ascii="Arial" w:hAnsi="Arial" w:cs="Arial"/>
          <w:sz w:val="24"/>
          <w:szCs w:val="24"/>
        </w:rPr>
        <w:t>significant</w:t>
      </w:r>
      <w:proofErr w:type="spellEnd"/>
      <w:r w:rsidRPr="00AF34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3430">
        <w:rPr>
          <w:rFonts w:ascii="Arial" w:hAnsi="Arial" w:cs="Arial"/>
          <w:sz w:val="24"/>
          <w:szCs w:val="24"/>
        </w:rPr>
        <w:t>harm</w:t>
      </w:r>
      <w:proofErr w:type="spellEnd"/>
      <w:r w:rsidRPr="00AF3430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Pr="00AF3430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3" w:history="1">
        <w:r w:rsidRPr="00AF3430">
          <w:rPr>
            <w:rStyle w:val="Hipercze"/>
            <w:rFonts w:ascii="Arial" w:hAnsi="Arial" w:cs="Arial"/>
            <w:sz w:val="24"/>
            <w:szCs w:val="24"/>
          </w:rPr>
          <w:t>https://mojregion.eu/rpo/wp-content/uploads/sites/3/2022/11/uz-6-22-41-1624-z.pdf</w:t>
        </w:r>
      </w:hyperlink>
      <w:r w:rsidRPr="00AF3430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E6597" w14:textId="76F8E494" w:rsidR="00DB6AC6" w:rsidRDefault="00066924" w:rsidP="00CA7E32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49BB1D79" w14:textId="2B7314A1" w:rsidR="00CC6A72" w:rsidRPr="00CC6A72" w:rsidRDefault="00CC6A72" w:rsidP="00CC6A72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bookmarkStart w:id="13" w:name="_Hlk190862026"/>
    <w:r w:rsidRPr="00CC6A72">
      <w:rPr>
        <w:rFonts w:ascii="Arial" w:hAnsi="Arial" w:cs="Arial"/>
        <w:bCs/>
        <w:sz w:val="24"/>
        <w:szCs w:val="24"/>
      </w:rPr>
      <w:t>Załącznik do Uchwały nr 3</w:t>
    </w:r>
    <w:r>
      <w:rPr>
        <w:rFonts w:ascii="Arial" w:hAnsi="Arial" w:cs="Arial"/>
        <w:bCs/>
        <w:sz w:val="24"/>
        <w:szCs w:val="24"/>
      </w:rPr>
      <w:t>4</w:t>
    </w:r>
    <w:r w:rsidRPr="00CC6A72">
      <w:rPr>
        <w:rFonts w:ascii="Arial" w:hAnsi="Arial" w:cs="Arial"/>
        <w:bCs/>
        <w:sz w:val="24"/>
        <w:szCs w:val="24"/>
      </w:rPr>
      <w:t>/2025</w:t>
    </w:r>
  </w:p>
  <w:p w14:paraId="2A667AFB" w14:textId="77777777" w:rsidR="00CC6A72" w:rsidRPr="00CC6A72" w:rsidRDefault="00CC6A72" w:rsidP="00CC6A72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 w:rsidRPr="00CC6A72">
      <w:rPr>
        <w:rFonts w:ascii="Arial" w:hAnsi="Arial" w:cs="Arial"/>
        <w:bCs/>
        <w:sz w:val="24"/>
        <w:szCs w:val="24"/>
      </w:rPr>
      <w:t xml:space="preserve">Komitetu Monitorującego </w:t>
    </w:r>
  </w:p>
  <w:p w14:paraId="481C813A" w14:textId="36D8E542" w:rsidR="00066924" w:rsidRPr="00CA7E32" w:rsidRDefault="00CC6A72" w:rsidP="00CC6A72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 w:rsidRPr="00CC6A72">
      <w:rPr>
        <w:rFonts w:ascii="Arial" w:hAnsi="Arial" w:cs="Arial"/>
        <w:bCs/>
        <w:sz w:val="24"/>
        <w:szCs w:val="24"/>
      </w:rPr>
      <w:t>program Fundusze Europejskie dla Kujaw i Pomorza 2021-2027 z 27 lutego 2025 r.</w:t>
    </w:r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1665"/>
    <w:multiLevelType w:val="hybridMultilevel"/>
    <w:tmpl w:val="AE22E2A2"/>
    <w:lvl w:ilvl="0" w:tplc="6AACC97A"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0595B"/>
    <w:multiLevelType w:val="hybridMultilevel"/>
    <w:tmpl w:val="9CCA581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63B76"/>
    <w:multiLevelType w:val="hybridMultilevel"/>
    <w:tmpl w:val="1F54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940BE"/>
    <w:multiLevelType w:val="hybridMultilevel"/>
    <w:tmpl w:val="DCC02FAC"/>
    <w:lvl w:ilvl="0" w:tplc="14CE7E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74B16"/>
    <w:multiLevelType w:val="hybridMultilevel"/>
    <w:tmpl w:val="2988A934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7" w15:restartNumberingAfterBreak="0">
    <w:nsid w:val="099669C5"/>
    <w:multiLevelType w:val="hybridMultilevel"/>
    <w:tmpl w:val="149058BC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873172"/>
    <w:multiLevelType w:val="hybridMultilevel"/>
    <w:tmpl w:val="EAFEA0AC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202A73"/>
    <w:multiLevelType w:val="hybridMultilevel"/>
    <w:tmpl w:val="6A583776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E5513D"/>
    <w:multiLevelType w:val="hybridMultilevel"/>
    <w:tmpl w:val="92DC8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E34E15"/>
    <w:multiLevelType w:val="hybridMultilevel"/>
    <w:tmpl w:val="9B26AA4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E66E60"/>
    <w:multiLevelType w:val="hybridMultilevel"/>
    <w:tmpl w:val="7EE6DE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C9C49E0"/>
    <w:multiLevelType w:val="hybridMultilevel"/>
    <w:tmpl w:val="CCD48460"/>
    <w:lvl w:ilvl="0" w:tplc="B7F6D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1000D"/>
    <w:multiLevelType w:val="hybridMultilevel"/>
    <w:tmpl w:val="0A26C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2B40FC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620D7"/>
    <w:multiLevelType w:val="hybridMultilevel"/>
    <w:tmpl w:val="3094FFA6"/>
    <w:lvl w:ilvl="0" w:tplc="172444E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013721"/>
    <w:multiLevelType w:val="hybridMultilevel"/>
    <w:tmpl w:val="7D9A1B30"/>
    <w:lvl w:ilvl="0" w:tplc="BDBAFAE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33686510"/>
    <w:multiLevelType w:val="hybridMultilevel"/>
    <w:tmpl w:val="E5800086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9859A3"/>
    <w:multiLevelType w:val="hybridMultilevel"/>
    <w:tmpl w:val="2F30AA30"/>
    <w:lvl w:ilvl="0" w:tplc="BDBAFAE2">
      <w:start w:val="1"/>
      <w:numFmt w:val="bullet"/>
      <w:lvlText w:val=""/>
      <w:lvlJc w:val="left"/>
      <w:pPr>
        <w:ind w:left="1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7" w:hanging="360"/>
      </w:pPr>
      <w:rPr>
        <w:rFonts w:ascii="Wingdings" w:hAnsi="Wingdings" w:hint="default"/>
      </w:rPr>
    </w:lvl>
  </w:abstractNum>
  <w:abstractNum w:abstractNumId="24" w15:restartNumberingAfterBreak="0">
    <w:nsid w:val="3C107E45"/>
    <w:multiLevelType w:val="hybridMultilevel"/>
    <w:tmpl w:val="B61CE5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9409E4"/>
    <w:multiLevelType w:val="hybridMultilevel"/>
    <w:tmpl w:val="1B840FA2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EF5A51"/>
    <w:multiLevelType w:val="hybridMultilevel"/>
    <w:tmpl w:val="AEFEE16A"/>
    <w:lvl w:ilvl="0" w:tplc="2D76918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249B9"/>
    <w:multiLevelType w:val="hybridMultilevel"/>
    <w:tmpl w:val="0ED8B476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4467B19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CC74F5"/>
    <w:multiLevelType w:val="hybridMultilevel"/>
    <w:tmpl w:val="3D3A4E68"/>
    <w:lvl w:ilvl="0" w:tplc="9A82F2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C6CA9"/>
    <w:multiLevelType w:val="hybridMultilevel"/>
    <w:tmpl w:val="E000F8B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081A57"/>
    <w:multiLevelType w:val="hybridMultilevel"/>
    <w:tmpl w:val="3D4884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55A29"/>
    <w:multiLevelType w:val="hybridMultilevel"/>
    <w:tmpl w:val="D4E6F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052B4"/>
    <w:multiLevelType w:val="hybridMultilevel"/>
    <w:tmpl w:val="063C9154"/>
    <w:lvl w:ilvl="0" w:tplc="A942F3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034923"/>
    <w:multiLevelType w:val="hybridMultilevel"/>
    <w:tmpl w:val="3EFE0FB8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E51422"/>
    <w:multiLevelType w:val="hybridMultilevel"/>
    <w:tmpl w:val="16680674"/>
    <w:lvl w:ilvl="0" w:tplc="BDBAF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1A4C6C"/>
    <w:multiLevelType w:val="hybridMultilevel"/>
    <w:tmpl w:val="2A6CD15C"/>
    <w:lvl w:ilvl="0" w:tplc="45924D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6210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4EDB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6E2A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A87E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5A66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8291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1C3A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B0B9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780BEC"/>
    <w:multiLevelType w:val="hybridMultilevel"/>
    <w:tmpl w:val="C2BEAE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D438F3"/>
    <w:multiLevelType w:val="hybridMultilevel"/>
    <w:tmpl w:val="09A2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F4457E3"/>
    <w:multiLevelType w:val="hybridMultilevel"/>
    <w:tmpl w:val="0A26C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391A9D"/>
    <w:multiLevelType w:val="hybridMultilevel"/>
    <w:tmpl w:val="751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963F66"/>
    <w:multiLevelType w:val="hybridMultilevel"/>
    <w:tmpl w:val="E4B0CA9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F7179C"/>
    <w:multiLevelType w:val="hybridMultilevel"/>
    <w:tmpl w:val="C2BEA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243927">
    <w:abstractNumId w:val="34"/>
  </w:num>
  <w:num w:numId="2" w16cid:durableId="416366110">
    <w:abstractNumId w:val="12"/>
  </w:num>
  <w:num w:numId="3" w16cid:durableId="1419983789">
    <w:abstractNumId w:val="8"/>
  </w:num>
  <w:num w:numId="4" w16cid:durableId="322397261">
    <w:abstractNumId w:val="26"/>
  </w:num>
  <w:num w:numId="5" w16cid:durableId="1134103336">
    <w:abstractNumId w:val="38"/>
  </w:num>
  <w:num w:numId="6" w16cid:durableId="1626696075">
    <w:abstractNumId w:val="3"/>
  </w:num>
  <w:num w:numId="7" w16cid:durableId="678508238">
    <w:abstractNumId w:val="22"/>
  </w:num>
  <w:num w:numId="8" w16cid:durableId="861355054">
    <w:abstractNumId w:val="47"/>
  </w:num>
  <w:num w:numId="9" w16cid:durableId="1673948229">
    <w:abstractNumId w:val="17"/>
  </w:num>
  <w:num w:numId="10" w16cid:durableId="608314464">
    <w:abstractNumId w:val="19"/>
  </w:num>
  <w:num w:numId="11" w16cid:durableId="1269238263">
    <w:abstractNumId w:val="6"/>
  </w:num>
  <w:num w:numId="12" w16cid:durableId="1540163372">
    <w:abstractNumId w:val="45"/>
  </w:num>
  <w:num w:numId="13" w16cid:durableId="214434591">
    <w:abstractNumId w:val="9"/>
  </w:num>
  <w:num w:numId="14" w16cid:durableId="991642503">
    <w:abstractNumId w:val="4"/>
  </w:num>
  <w:num w:numId="15" w16cid:durableId="90855868">
    <w:abstractNumId w:val="50"/>
  </w:num>
  <w:num w:numId="16" w16cid:durableId="533156562">
    <w:abstractNumId w:val="49"/>
  </w:num>
  <w:num w:numId="17" w16cid:durableId="821198802">
    <w:abstractNumId w:val="2"/>
  </w:num>
  <w:num w:numId="18" w16cid:durableId="55250141">
    <w:abstractNumId w:val="43"/>
  </w:num>
  <w:num w:numId="19" w16cid:durableId="528565696">
    <w:abstractNumId w:val="51"/>
  </w:num>
  <w:num w:numId="20" w16cid:durableId="1344284205">
    <w:abstractNumId w:val="46"/>
  </w:num>
  <w:num w:numId="21" w16cid:durableId="822814510">
    <w:abstractNumId w:val="29"/>
  </w:num>
  <w:num w:numId="22" w16cid:durableId="104496809">
    <w:abstractNumId w:val="16"/>
  </w:num>
  <w:num w:numId="23" w16cid:durableId="1352607346">
    <w:abstractNumId w:val="44"/>
  </w:num>
  <w:num w:numId="24" w16cid:durableId="1099373171">
    <w:abstractNumId w:val="35"/>
  </w:num>
  <w:num w:numId="25" w16cid:durableId="2067947829">
    <w:abstractNumId w:val="31"/>
  </w:num>
  <w:num w:numId="26" w16cid:durableId="1371757732">
    <w:abstractNumId w:val="1"/>
  </w:num>
  <w:num w:numId="27" w16cid:durableId="1057585494">
    <w:abstractNumId w:val="32"/>
  </w:num>
  <w:num w:numId="28" w16cid:durableId="941298393">
    <w:abstractNumId w:val="25"/>
  </w:num>
  <w:num w:numId="29" w16cid:durableId="167209977">
    <w:abstractNumId w:val="40"/>
  </w:num>
  <w:num w:numId="30" w16cid:durableId="1589844054">
    <w:abstractNumId w:val="33"/>
  </w:num>
  <w:num w:numId="31" w16cid:durableId="529495124">
    <w:abstractNumId w:val="24"/>
  </w:num>
  <w:num w:numId="32" w16cid:durableId="388649099">
    <w:abstractNumId w:val="30"/>
  </w:num>
  <w:num w:numId="33" w16cid:durableId="31074458">
    <w:abstractNumId w:val="11"/>
  </w:num>
  <w:num w:numId="34" w16cid:durableId="937564301">
    <w:abstractNumId w:val="42"/>
  </w:num>
  <w:num w:numId="35" w16cid:durableId="2114589507">
    <w:abstractNumId w:val="15"/>
  </w:num>
  <w:num w:numId="36" w16cid:durableId="1058743063">
    <w:abstractNumId w:val="18"/>
  </w:num>
  <w:num w:numId="37" w16cid:durableId="993989159">
    <w:abstractNumId w:val="37"/>
  </w:num>
  <w:num w:numId="38" w16cid:durableId="1998340745">
    <w:abstractNumId w:val="48"/>
  </w:num>
  <w:num w:numId="39" w16cid:durableId="432483256">
    <w:abstractNumId w:val="39"/>
  </w:num>
  <w:num w:numId="40" w16cid:durableId="816806253">
    <w:abstractNumId w:val="36"/>
  </w:num>
  <w:num w:numId="41" w16cid:durableId="746266443">
    <w:abstractNumId w:val="7"/>
  </w:num>
  <w:num w:numId="42" w16cid:durableId="1808891382">
    <w:abstractNumId w:val="14"/>
  </w:num>
  <w:num w:numId="43" w16cid:durableId="1713579442">
    <w:abstractNumId w:val="21"/>
  </w:num>
  <w:num w:numId="44" w16cid:durableId="1890417846">
    <w:abstractNumId w:val="23"/>
  </w:num>
  <w:num w:numId="45" w16cid:durableId="194193545">
    <w:abstractNumId w:val="20"/>
  </w:num>
  <w:num w:numId="46" w16cid:durableId="1863204666">
    <w:abstractNumId w:val="10"/>
  </w:num>
  <w:num w:numId="47" w16cid:durableId="686324642">
    <w:abstractNumId w:val="5"/>
  </w:num>
  <w:num w:numId="48" w16cid:durableId="1961766426">
    <w:abstractNumId w:val="28"/>
  </w:num>
  <w:num w:numId="49" w16cid:durableId="888959667">
    <w:abstractNumId w:val="13"/>
  </w:num>
  <w:num w:numId="50" w16cid:durableId="256139288">
    <w:abstractNumId w:val="27"/>
  </w:num>
  <w:num w:numId="51" w16cid:durableId="325208327">
    <w:abstractNumId w:val="41"/>
  </w:num>
  <w:num w:numId="52" w16cid:durableId="164773442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17708"/>
    <w:rsid w:val="0002063F"/>
    <w:rsid w:val="000206F1"/>
    <w:rsid w:val="00022525"/>
    <w:rsid w:val="00023781"/>
    <w:rsid w:val="00023DC6"/>
    <w:rsid w:val="0002428B"/>
    <w:rsid w:val="00025A17"/>
    <w:rsid w:val="00026E3D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11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2F82"/>
    <w:rsid w:val="000433FE"/>
    <w:rsid w:val="000459E5"/>
    <w:rsid w:val="000464CC"/>
    <w:rsid w:val="00046E00"/>
    <w:rsid w:val="00046EB9"/>
    <w:rsid w:val="000479E3"/>
    <w:rsid w:val="00050D1E"/>
    <w:rsid w:val="00051ACE"/>
    <w:rsid w:val="0005274F"/>
    <w:rsid w:val="00052B0B"/>
    <w:rsid w:val="00052C04"/>
    <w:rsid w:val="00052DEB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6924"/>
    <w:rsid w:val="00066ADA"/>
    <w:rsid w:val="00067247"/>
    <w:rsid w:val="00067E9B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C46"/>
    <w:rsid w:val="00092E90"/>
    <w:rsid w:val="00094415"/>
    <w:rsid w:val="0009470B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3A4F"/>
    <w:rsid w:val="000A406B"/>
    <w:rsid w:val="000A413F"/>
    <w:rsid w:val="000A69C1"/>
    <w:rsid w:val="000A6C74"/>
    <w:rsid w:val="000B0BA9"/>
    <w:rsid w:val="000B12E4"/>
    <w:rsid w:val="000B1539"/>
    <w:rsid w:val="000B1938"/>
    <w:rsid w:val="000B1D05"/>
    <w:rsid w:val="000B2547"/>
    <w:rsid w:val="000B280E"/>
    <w:rsid w:val="000B31D5"/>
    <w:rsid w:val="000B3BE5"/>
    <w:rsid w:val="000B4A63"/>
    <w:rsid w:val="000B6B8E"/>
    <w:rsid w:val="000B786A"/>
    <w:rsid w:val="000B79E6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35C"/>
    <w:rsid w:val="000D4562"/>
    <w:rsid w:val="000D4BD2"/>
    <w:rsid w:val="000D5AE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5B20"/>
    <w:rsid w:val="000F7BB0"/>
    <w:rsid w:val="0010120E"/>
    <w:rsid w:val="001041B4"/>
    <w:rsid w:val="00104312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7FA"/>
    <w:rsid w:val="001153EF"/>
    <w:rsid w:val="00115881"/>
    <w:rsid w:val="00115A44"/>
    <w:rsid w:val="00115DFA"/>
    <w:rsid w:val="0011683B"/>
    <w:rsid w:val="00116908"/>
    <w:rsid w:val="00121968"/>
    <w:rsid w:val="00121CE1"/>
    <w:rsid w:val="00121EBE"/>
    <w:rsid w:val="00122FAA"/>
    <w:rsid w:val="00124AA3"/>
    <w:rsid w:val="00124BF7"/>
    <w:rsid w:val="0012501B"/>
    <w:rsid w:val="00125607"/>
    <w:rsid w:val="001257CF"/>
    <w:rsid w:val="0012588A"/>
    <w:rsid w:val="00126AF2"/>
    <w:rsid w:val="001270BE"/>
    <w:rsid w:val="00130AD5"/>
    <w:rsid w:val="00130D39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37DA5"/>
    <w:rsid w:val="00140249"/>
    <w:rsid w:val="0014039F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482E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5C77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E6F"/>
    <w:rsid w:val="00174F04"/>
    <w:rsid w:val="0017558F"/>
    <w:rsid w:val="00175755"/>
    <w:rsid w:val="00176C74"/>
    <w:rsid w:val="0017778E"/>
    <w:rsid w:val="0017788A"/>
    <w:rsid w:val="0017795A"/>
    <w:rsid w:val="00180716"/>
    <w:rsid w:val="0018103D"/>
    <w:rsid w:val="001813DC"/>
    <w:rsid w:val="00181F09"/>
    <w:rsid w:val="00183DEC"/>
    <w:rsid w:val="00183F6C"/>
    <w:rsid w:val="00184467"/>
    <w:rsid w:val="00184B9F"/>
    <w:rsid w:val="00184C79"/>
    <w:rsid w:val="00185DA0"/>
    <w:rsid w:val="00186CBC"/>
    <w:rsid w:val="001879FD"/>
    <w:rsid w:val="00187F30"/>
    <w:rsid w:val="00190AC4"/>
    <w:rsid w:val="0019164F"/>
    <w:rsid w:val="00191786"/>
    <w:rsid w:val="0019349E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CBD"/>
    <w:rsid w:val="001A4FA0"/>
    <w:rsid w:val="001A62D2"/>
    <w:rsid w:val="001A7C70"/>
    <w:rsid w:val="001B107C"/>
    <w:rsid w:val="001B2E8D"/>
    <w:rsid w:val="001B3C79"/>
    <w:rsid w:val="001B426E"/>
    <w:rsid w:val="001B5028"/>
    <w:rsid w:val="001B6062"/>
    <w:rsid w:val="001B6BB3"/>
    <w:rsid w:val="001B7756"/>
    <w:rsid w:val="001B7EFF"/>
    <w:rsid w:val="001C02CE"/>
    <w:rsid w:val="001C0732"/>
    <w:rsid w:val="001C15E7"/>
    <w:rsid w:val="001C17D7"/>
    <w:rsid w:val="001C1949"/>
    <w:rsid w:val="001C1D79"/>
    <w:rsid w:val="001C27B3"/>
    <w:rsid w:val="001C2DD2"/>
    <w:rsid w:val="001C38C2"/>
    <w:rsid w:val="001C4E99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655"/>
    <w:rsid w:val="001F47B3"/>
    <w:rsid w:val="001F6470"/>
    <w:rsid w:val="001F6C20"/>
    <w:rsid w:val="001F763D"/>
    <w:rsid w:val="001F7EFA"/>
    <w:rsid w:val="00200E12"/>
    <w:rsid w:val="00200ED8"/>
    <w:rsid w:val="002017C5"/>
    <w:rsid w:val="00202C7E"/>
    <w:rsid w:val="00204DC2"/>
    <w:rsid w:val="00206686"/>
    <w:rsid w:val="00210A73"/>
    <w:rsid w:val="00211DF1"/>
    <w:rsid w:val="00212CB3"/>
    <w:rsid w:val="002130D8"/>
    <w:rsid w:val="00214DC4"/>
    <w:rsid w:val="0021523D"/>
    <w:rsid w:val="00215738"/>
    <w:rsid w:val="002166CE"/>
    <w:rsid w:val="00216D0F"/>
    <w:rsid w:val="00220E35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1AB3"/>
    <w:rsid w:val="002320B5"/>
    <w:rsid w:val="00232884"/>
    <w:rsid w:val="00232EAF"/>
    <w:rsid w:val="00233678"/>
    <w:rsid w:val="0023397F"/>
    <w:rsid w:val="00234046"/>
    <w:rsid w:val="0023491A"/>
    <w:rsid w:val="002352F4"/>
    <w:rsid w:val="002353AF"/>
    <w:rsid w:val="00235F9C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D12"/>
    <w:rsid w:val="0026200B"/>
    <w:rsid w:val="0026248A"/>
    <w:rsid w:val="0026369F"/>
    <w:rsid w:val="00263F50"/>
    <w:rsid w:val="002646C9"/>
    <w:rsid w:val="00264E92"/>
    <w:rsid w:val="00265492"/>
    <w:rsid w:val="00265574"/>
    <w:rsid w:val="002664A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31C0"/>
    <w:rsid w:val="00284BE9"/>
    <w:rsid w:val="0028512B"/>
    <w:rsid w:val="0028610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A70A4"/>
    <w:rsid w:val="002B0DF5"/>
    <w:rsid w:val="002B1EEE"/>
    <w:rsid w:val="002B2C68"/>
    <w:rsid w:val="002B4804"/>
    <w:rsid w:val="002B4A7D"/>
    <w:rsid w:val="002B5482"/>
    <w:rsid w:val="002B722C"/>
    <w:rsid w:val="002B7370"/>
    <w:rsid w:val="002B768F"/>
    <w:rsid w:val="002B7D66"/>
    <w:rsid w:val="002C1078"/>
    <w:rsid w:val="002C19DB"/>
    <w:rsid w:val="002C1E5E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2D84"/>
    <w:rsid w:val="002D3EE3"/>
    <w:rsid w:val="002D3F32"/>
    <w:rsid w:val="002D46FA"/>
    <w:rsid w:val="002D4E8C"/>
    <w:rsid w:val="002D5840"/>
    <w:rsid w:val="002D5D2D"/>
    <w:rsid w:val="002D61A4"/>
    <w:rsid w:val="002D6CFE"/>
    <w:rsid w:val="002D7929"/>
    <w:rsid w:val="002E06F2"/>
    <w:rsid w:val="002E21B2"/>
    <w:rsid w:val="002E3D92"/>
    <w:rsid w:val="002E3FFF"/>
    <w:rsid w:val="002E5356"/>
    <w:rsid w:val="002E5720"/>
    <w:rsid w:val="002E633C"/>
    <w:rsid w:val="002E668B"/>
    <w:rsid w:val="002E7B8C"/>
    <w:rsid w:val="002F05DF"/>
    <w:rsid w:val="002F10D2"/>
    <w:rsid w:val="002F14BA"/>
    <w:rsid w:val="002F1668"/>
    <w:rsid w:val="002F1CF1"/>
    <w:rsid w:val="002F23D2"/>
    <w:rsid w:val="002F2D1A"/>
    <w:rsid w:val="002F31EB"/>
    <w:rsid w:val="002F3283"/>
    <w:rsid w:val="002F3FC7"/>
    <w:rsid w:val="002F45A7"/>
    <w:rsid w:val="002F5265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3F7"/>
    <w:rsid w:val="003025D8"/>
    <w:rsid w:val="00303BF5"/>
    <w:rsid w:val="00303CA3"/>
    <w:rsid w:val="00303EAF"/>
    <w:rsid w:val="00304440"/>
    <w:rsid w:val="00304532"/>
    <w:rsid w:val="00304B1A"/>
    <w:rsid w:val="003058F4"/>
    <w:rsid w:val="00305B6C"/>
    <w:rsid w:val="003060A0"/>
    <w:rsid w:val="00306857"/>
    <w:rsid w:val="003068DF"/>
    <w:rsid w:val="00306C27"/>
    <w:rsid w:val="00307A08"/>
    <w:rsid w:val="00307B5B"/>
    <w:rsid w:val="003101B3"/>
    <w:rsid w:val="003128EE"/>
    <w:rsid w:val="00313BCD"/>
    <w:rsid w:val="00313DF5"/>
    <w:rsid w:val="0031436E"/>
    <w:rsid w:val="0031446F"/>
    <w:rsid w:val="003146A9"/>
    <w:rsid w:val="00315003"/>
    <w:rsid w:val="0031534E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970"/>
    <w:rsid w:val="00333C0A"/>
    <w:rsid w:val="0033467F"/>
    <w:rsid w:val="00334A65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8F7"/>
    <w:rsid w:val="003509E9"/>
    <w:rsid w:val="003523C6"/>
    <w:rsid w:val="00354DEA"/>
    <w:rsid w:val="00355661"/>
    <w:rsid w:val="0035648F"/>
    <w:rsid w:val="00356D81"/>
    <w:rsid w:val="00357B85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6862"/>
    <w:rsid w:val="0037779C"/>
    <w:rsid w:val="003807AA"/>
    <w:rsid w:val="00381C0A"/>
    <w:rsid w:val="0038260A"/>
    <w:rsid w:val="00382880"/>
    <w:rsid w:val="00382A9E"/>
    <w:rsid w:val="00382B3A"/>
    <w:rsid w:val="00382F2C"/>
    <w:rsid w:val="00383215"/>
    <w:rsid w:val="00384191"/>
    <w:rsid w:val="00384774"/>
    <w:rsid w:val="00385972"/>
    <w:rsid w:val="00386042"/>
    <w:rsid w:val="00386E53"/>
    <w:rsid w:val="00387E71"/>
    <w:rsid w:val="00390368"/>
    <w:rsid w:val="0039070B"/>
    <w:rsid w:val="00391099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7B2"/>
    <w:rsid w:val="00396D74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B8"/>
    <w:rsid w:val="003C0D46"/>
    <w:rsid w:val="003C0E21"/>
    <w:rsid w:val="003C0E62"/>
    <w:rsid w:val="003C2B44"/>
    <w:rsid w:val="003C357A"/>
    <w:rsid w:val="003C360F"/>
    <w:rsid w:val="003C397F"/>
    <w:rsid w:val="003C4335"/>
    <w:rsid w:val="003C49C1"/>
    <w:rsid w:val="003C56E3"/>
    <w:rsid w:val="003C5A3D"/>
    <w:rsid w:val="003C70B7"/>
    <w:rsid w:val="003C7627"/>
    <w:rsid w:val="003C7BA6"/>
    <w:rsid w:val="003D0797"/>
    <w:rsid w:val="003D0A63"/>
    <w:rsid w:val="003D1A14"/>
    <w:rsid w:val="003D1B9C"/>
    <w:rsid w:val="003D256D"/>
    <w:rsid w:val="003D2BF5"/>
    <w:rsid w:val="003D3209"/>
    <w:rsid w:val="003D3312"/>
    <w:rsid w:val="003D34B8"/>
    <w:rsid w:val="003D3755"/>
    <w:rsid w:val="003D3D8E"/>
    <w:rsid w:val="003D4E7D"/>
    <w:rsid w:val="003D61A7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F2419"/>
    <w:rsid w:val="003F25B5"/>
    <w:rsid w:val="003F39B7"/>
    <w:rsid w:val="003F3ED0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78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31"/>
    <w:rsid w:val="00424B68"/>
    <w:rsid w:val="00425AC4"/>
    <w:rsid w:val="00425BD2"/>
    <w:rsid w:val="00425C12"/>
    <w:rsid w:val="00425C4E"/>
    <w:rsid w:val="004266F2"/>
    <w:rsid w:val="00427516"/>
    <w:rsid w:val="004278A5"/>
    <w:rsid w:val="00427BA0"/>
    <w:rsid w:val="0043071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3EDE"/>
    <w:rsid w:val="0044461B"/>
    <w:rsid w:val="00444F02"/>
    <w:rsid w:val="00445334"/>
    <w:rsid w:val="004477C8"/>
    <w:rsid w:val="004478E4"/>
    <w:rsid w:val="004503CC"/>
    <w:rsid w:val="004528D0"/>
    <w:rsid w:val="00452919"/>
    <w:rsid w:val="00452CCF"/>
    <w:rsid w:val="00452DD4"/>
    <w:rsid w:val="00452DF5"/>
    <w:rsid w:val="00453CBC"/>
    <w:rsid w:val="00453E85"/>
    <w:rsid w:val="00454551"/>
    <w:rsid w:val="00454670"/>
    <w:rsid w:val="00455F93"/>
    <w:rsid w:val="004562B0"/>
    <w:rsid w:val="00456826"/>
    <w:rsid w:val="004568B9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31C"/>
    <w:rsid w:val="00470710"/>
    <w:rsid w:val="00470A44"/>
    <w:rsid w:val="00473088"/>
    <w:rsid w:val="004749D9"/>
    <w:rsid w:val="0047602B"/>
    <w:rsid w:val="00476A4C"/>
    <w:rsid w:val="0047765D"/>
    <w:rsid w:val="00477E34"/>
    <w:rsid w:val="00480798"/>
    <w:rsid w:val="004810BF"/>
    <w:rsid w:val="0048148D"/>
    <w:rsid w:val="004825E0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EFA"/>
    <w:rsid w:val="004973B5"/>
    <w:rsid w:val="004976B6"/>
    <w:rsid w:val="004A0F68"/>
    <w:rsid w:val="004A1062"/>
    <w:rsid w:val="004A16C6"/>
    <w:rsid w:val="004A3230"/>
    <w:rsid w:val="004A37EF"/>
    <w:rsid w:val="004A4431"/>
    <w:rsid w:val="004A5171"/>
    <w:rsid w:val="004A6AD6"/>
    <w:rsid w:val="004A709F"/>
    <w:rsid w:val="004A774E"/>
    <w:rsid w:val="004B1578"/>
    <w:rsid w:val="004B196C"/>
    <w:rsid w:val="004B273F"/>
    <w:rsid w:val="004B2781"/>
    <w:rsid w:val="004B27F0"/>
    <w:rsid w:val="004B321E"/>
    <w:rsid w:val="004B3421"/>
    <w:rsid w:val="004B3EE4"/>
    <w:rsid w:val="004B435A"/>
    <w:rsid w:val="004B4484"/>
    <w:rsid w:val="004B4E2A"/>
    <w:rsid w:val="004B6930"/>
    <w:rsid w:val="004B6A5D"/>
    <w:rsid w:val="004B7161"/>
    <w:rsid w:val="004C0702"/>
    <w:rsid w:val="004C07BF"/>
    <w:rsid w:val="004C0A37"/>
    <w:rsid w:val="004C0C2B"/>
    <w:rsid w:val="004C17EE"/>
    <w:rsid w:val="004C17F9"/>
    <w:rsid w:val="004C2006"/>
    <w:rsid w:val="004C205D"/>
    <w:rsid w:val="004C3AB2"/>
    <w:rsid w:val="004C429E"/>
    <w:rsid w:val="004C5093"/>
    <w:rsid w:val="004C563D"/>
    <w:rsid w:val="004C663A"/>
    <w:rsid w:val="004C7A15"/>
    <w:rsid w:val="004D178C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0BD"/>
    <w:rsid w:val="004D54AB"/>
    <w:rsid w:val="004D565A"/>
    <w:rsid w:val="004D5B3C"/>
    <w:rsid w:val="004D5CA5"/>
    <w:rsid w:val="004D5E32"/>
    <w:rsid w:val="004D7602"/>
    <w:rsid w:val="004D7859"/>
    <w:rsid w:val="004D7E27"/>
    <w:rsid w:val="004E0FBE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4A60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4B5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1BD"/>
    <w:rsid w:val="00536720"/>
    <w:rsid w:val="00536FC0"/>
    <w:rsid w:val="005371B7"/>
    <w:rsid w:val="00537AC9"/>
    <w:rsid w:val="005400F7"/>
    <w:rsid w:val="0054014E"/>
    <w:rsid w:val="0054057D"/>
    <w:rsid w:val="00540ADD"/>
    <w:rsid w:val="00541118"/>
    <w:rsid w:val="00542731"/>
    <w:rsid w:val="00542A95"/>
    <w:rsid w:val="0054325D"/>
    <w:rsid w:val="005432D6"/>
    <w:rsid w:val="005436A3"/>
    <w:rsid w:val="005459E0"/>
    <w:rsid w:val="00545A4C"/>
    <w:rsid w:val="0054631E"/>
    <w:rsid w:val="005477D3"/>
    <w:rsid w:val="00547905"/>
    <w:rsid w:val="00547D3C"/>
    <w:rsid w:val="00547F60"/>
    <w:rsid w:val="00551198"/>
    <w:rsid w:val="005511B5"/>
    <w:rsid w:val="00551F69"/>
    <w:rsid w:val="00552265"/>
    <w:rsid w:val="00552A3C"/>
    <w:rsid w:val="005531B5"/>
    <w:rsid w:val="00553710"/>
    <w:rsid w:val="00554C83"/>
    <w:rsid w:val="00555213"/>
    <w:rsid w:val="00555270"/>
    <w:rsid w:val="005565C5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45E1"/>
    <w:rsid w:val="0056659A"/>
    <w:rsid w:val="0056663D"/>
    <w:rsid w:val="005670FD"/>
    <w:rsid w:val="005710D6"/>
    <w:rsid w:val="0057112D"/>
    <w:rsid w:val="0057169B"/>
    <w:rsid w:val="00571D43"/>
    <w:rsid w:val="00571EFC"/>
    <w:rsid w:val="00572612"/>
    <w:rsid w:val="005729E0"/>
    <w:rsid w:val="005731C0"/>
    <w:rsid w:val="005738F7"/>
    <w:rsid w:val="00574726"/>
    <w:rsid w:val="00575248"/>
    <w:rsid w:val="0057592A"/>
    <w:rsid w:val="00575BE7"/>
    <w:rsid w:val="005774CA"/>
    <w:rsid w:val="005776E8"/>
    <w:rsid w:val="005777D5"/>
    <w:rsid w:val="00577E56"/>
    <w:rsid w:val="00580902"/>
    <w:rsid w:val="005817E3"/>
    <w:rsid w:val="00581C35"/>
    <w:rsid w:val="00581F36"/>
    <w:rsid w:val="00583109"/>
    <w:rsid w:val="00583EA1"/>
    <w:rsid w:val="00584957"/>
    <w:rsid w:val="00584DCC"/>
    <w:rsid w:val="00585318"/>
    <w:rsid w:val="00586DE6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0584"/>
    <w:rsid w:val="005A0C98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29E"/>
    <w:rsid w:val="005A6A39"/>
    <w:rsid w:val="005A74D8"/>
    <w:rsid w:val="005B0B7A"/>
    <w:rsid w:val="005B1122"/>
    <w:rsid w:val="005B1181"/>
    <w:rsid w:val="005B1A3F"/>
    <w:rsid w:val="005B1EBD"/>
    <w:rsid w:val="005B2732"/>
    <w:rsid w:val="005B2918"/>
    <w:rsid w:val="005B35A4"/>
    <w:rsid w:val="005B373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51A4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D57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BC7"/>
    <w:rsid w:val="00601F51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17A70"/>
    <w:rsid w:val="00620242"/>
    <w:rsid w:val="00620555"/>
    <w:rsid w:val="00620820"/>
    <w:rsid w:val="00620976"/>
    <w:rsid w:val="00620F73"/>
    <w:rsid w:val="00621547"/>
    <w:rsid w:val="00621836"/>
    <w:rsid w:val="006228F4"/>
    <w:rsid w:val="00622BC2"/>
    <w:rsid w:val="00622D71"/>
    <w:rsid w:val="00622FEB"/>
    <w:rsid w:val="0062353A"/>
    <w:rsid w:val="00623B77"/>
    <w:rsid w:val="00624E89"/>
    <w:rsid w:val="0062526F"/>
    <w:rsid w:val="00626571"/>
    <w:rsid w:val="00627FD0"/>
    <w:rsid w:val="00630019"/>
    <w:rsid w:val="00631177"/>
    <w:rsid w:val="00633162"/>
    <w:rsid w:val="00634297"/>
    <w:rsid w:val="006343BE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3943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5FA7"/>
    <w:rsid w:val="0065600D"/>
    <w:rsid w:val="00656998"/>
    <w:rsid w:val="00657414"/>
    <w:rsid w:val="006577D8"/>
    <w:rsid w:val="00657CB2"/>
    <w:rsid w:val="00661597"/>
    <w:rsid w:val="00663773"/>
    <w:rsid w:val="006640F9"/>
    <w:rsid w:val="0066438C"/>
    <w:rsid w:val="0066452B"/>
    <w:rsid w:val="0066669A"/>
    <w:rsid w:val="00666732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BE1"/>
    <w:rsid w:val="006860E9"/>
    <w:rsid w:val="006861E6"/>
    <w:rsid w:val="006865D0"/>
    <w:rsid w:val="00690683"/>
    <w:rsid w:val="00690744"/>
    <w:rsid w:val="00690D05"/>
    <w:rsid w:val="00690D33"/>
    <w:rsid w:val="00691A7B"/>
    <w:rsid w:val="00693EBA"/>
    <w:rsid w:val="00694505"/>
    <w:rsid w:val="006945EA"/>
    <w:rsid w:val="00694A76"/>
    <w:rsid w:val="00694BE6"/>
    <w:rsid w:val="00694BF9"/>
    <w:rsid w:val="00696085"/>
    <w:rsid w:val="006A0B64"/>
    <w:rsid w:val="006A0DCE"/>
    <w:rsid w:val="006A0F10"/>
    <w:rsid w:val="006A1076"/>
    <w:rsid w:val="006A1651"/>
    <w:rsid w:val="006A1FAC"/>
    <w:rsid w:val="006A2D70"/>
    <w:rsid w:val="006A3339"/>
    <w:rsid w:val="006A36A9"/>
    <w:rsid w:val="006A482B"/>
    <w:rsid w:val="006A64AF"/>
    <w:rsid w:val="006A6834"/>
    <w:rsid w:val="006A7054"/>
    <w:rsid w:val="006A7A1D"/>
    <w:rsid w:val="006B0DC7"/>
    <w:rsid w:val="006B103E"/>
    <w:rsid w:val="006B1657"/>
    <w:rsid w:val="006B1661"/>
    <w:rsid w:val="006B31BE"/>
    <w:rsid w:val="006B40D1"/>
    <w:rsid w:val="006B4251"/>
    <w:rsid w:val="006B48E0"/>
    <w:rsid w:val="006B4931"/>
    <w:rsid w:val="006B6173"/>
    <w:rsid w:val="006B629B"/>
    <w:rsid w:val="006B667C"/>
    <w:rsid w:val="006B74F1"/>
    <w:rsid w:val="006B76ED"/>
    <w:rsid w:val="006B7B8C"/>
    <w:rsid w:val="006C1A3A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667"/>
    <w:rsid w:val="006D0AE6"/>
    <w:rsid w:val="006D0BD9"/>
    <w:rsid w:val="006D0C53"/>
    <w:rsid w:val="006D2375"/>
    <w:rsid w:val="006D5694"/>
    <w:rsid w:val="006D5858"/>
    <w:rsid w:val="006D611E"/>
    <w:rsid w:val="006D6B92"/>
    <w:rsid w:val="006D7C7C"/>
    <w:rsid w:val="006D7EF9"/>
    <w:rsid w:val="006D7FC7"/>
    <w:rsid w:val="006E016D"/>
    <w:rsid w:val="006E05DA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3F0"/>
    <w:rsid w:val="006F069E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277D"/>
    <w:rsid w:val="00703BA3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49"/>
    <w:rsid w:val="00707F89"/>
    <w:rsid w:val="00707F9E"/>
    <w:rsid w:val="00710AC0"/>
    <w:rsid w:val="00710AEE"/>
    <w:rsid w:val="00711481"/>
    <w:rsid w:val="00713002"/>
    <w:rsid w:val="007136D5"/>
    <w:rsid w:val="0071446A"/>
    <w:rsid w:val="007148DE"/>
    <w:rsid w:val="00717CBD"/>
    <w:rsid w:val="00717D79"/>
    <w:rsid w:val="0072096E"/>
    <w:rsid w:val="00720A65"/>
    <w:rsid w:val="00722167"/>
    <w:rsid w:val="00724C81"/>
    <w:rsid w:val="007257F1"/>
    <w:rsid w:val="00726006"/>
    <w:rsid w:val="00726C0A"/>
    <w:rsid w:val="00726E69"/>
    <w:rsid w:val="0072736E"/>
    <w:rsid w:val="007275B5"/>
    <w:rsid w:val="00730535"/>
    <w:rsid w:val="0073190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0E18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4076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4CBD"/>
    <w:rsid w:val="007650B9"/>
    <w:rsid w:val="007659F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297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66B0"/>
    <w:rsid w:val="00787BDE"/>
    <w:rsid w:val="00787DA2"/>
    <w:rsid w:val="007913CB"/>
    <w:rsid w:val="00791A3C"/>
    <w:rsid w:val="00792AB7"/>
    <w:rsid w:val="00792ED9"/>
    <w:rsid w:val="0079358B"/>
    <w:rsid w:val="00793F90"/>
    <w:rsid w:val="00794217"/>
    <w:rsid w:val="00794A9D"/>
    <w:rsid w:val="0079615C"/>
    <w:rsid w:val="00796737"/>
    <w:rsid w:val="007968FF"/>
    <w:rsid w:val="00796A46"/>
    <w:rsid w:val="00797539"/>
    <w:rsid w:val="007975F5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339"/>
    <w:rsid w:val="007B08CC"/>
    <w:rsid w:val="007B0AB2"/>
    <w:rsid w:val="007B13FE"/>
    <w:rsid w:val="007B1AC5"/>
    <w:rsid w:val="007B1D6C"/>
    <w:rsid w:val="007B2073"/>
    <w:rsid w:val="007B293D"/>
    <w:rsid w:val="007B2BEE"/>
    <w:rsid w:val="007B2F26"/>
    <w:rsid w:val="007B3F8A"/>
    <w:rsid w:val="007B42C9"/>
    <w:rsid w:val="007B4368"/>
    <w:rsid w:val="007B54BA"/>
    <w:rsid w:val="007B5A14"/>
    <w:rsid w:val="007B6046"/>
    <w:rsid w:val="007C027A"/>
    <w:rsid w:val="007C072B"/>
    <w:rsid w:val="007C293F"/>
    <w:rsid w:val="007C2A16"/>
    <w:rsid w:val="007C2F6D"/>
    <w:rsid w:val="007C347F"/>
    <w:rsid w:val="007C3691"/>
    <w:rsid w:val="007C3D2D"/>
    <w:rsid w:val="007C492A"/>
    <w:rsid w:val="007C550F"/>
    <w:rsid w:val="007C57D4"/>
    <w:rsid w:val="007C7799"/>
    <w:rsid w:val="007C7D03"/>
    <w:rsid w:val="007D2044"/>
    <w:rsid w:val="007D32A3"/>
    <w:rsid w:val="007D394F"/>
    <w:rsid w:val="007D3A25"/>
    <w:rsid w:val="007D4A6F"/>
    <w:rsid w:val="007D4D18"/>
    <w:rsid w:val="007D5A5E"/>
    <w:rsid w:val="007D66E4"/>
    <w:rsid w:val="007E008A"/>
    <w:rsid w:val="007E0407"/>
    <w:rsid w:val="007E0BF4"/>
    <w:rsid w:val="007E1633"/>
    <w:rsid w:val="007E1E0B"/>
    <w:rsid w:val="007E4855"/>
    <w:rsid w:val="007E4915"/>
    <w:rsid w:val="007E4B25"/>
    <w:rsid w:val="007E5098"/>
    <w:rsid w:val="007E5137"/>
    <w:rsid w:val="007E53FC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469"/>
    <w:rsid w:val="007F0D7F"/>
    <w:rsid w:val="007F1326"/>
    <w:rsid w:val="007F15C5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5A3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3F9A"/>
    <w:rsid w:val="0080406E"/>
    <w:rsid w:val="0080598F"/>
    <w:rsid w:val="00806636"/>
    <w:rsid w:val="00806C1C"/>
    <w:rsid w:val="00806FD2"/>
    <w:rsid w:val="00810497"/>
    <w:rsid w:val="00810660"/>
    <w:rsid w:val="00810D98"/>
    <w:rsid w:val="00811546"/>
    <w:rsid w:val="00813792"/>
    <w:rsid w:val="00814235"/>
    <w:rsid w:val="00814909"/>
    <w:rsid w:val="00815FDF"/>
    <w:rsid w:val="008160B4"/>
    <w:rsid w:val="00816124"/>
    <w:rsid w:val="0081622D"/>
    <w:rsid w:val="008162E2"/>
    <w:rsid w:val="00817AC1"/>
    <w:rsid w:val="00820110"/>
    <w:rsid w:val="00820D14"/>
    <w:rsid w:val="00822018"/>
    <w:rsid w:val="008227A4"/>
    <w:rsid w:val="008229C6"/>
    <w:rsid w:val="00822A71"/>
    <w:rsid w:val="008234CA"/>
    <w:rsid w:val="00823E96"/>
    <w:rsid w:val="008262F1"/>
    <w:rsid w:val="00826486"/>
    <w:rsid w:val="00826B8A"/>
    <w:rsid w:val="00826CE7"/>
    <w:rsid w:val="00830AC4"/>
    <w:rsid w:val="00831400"/>
    <w:rsid w:val="00831B24"/>
    <w:rsid w:val="008339B6"/>
    <w:rsid w:val="00833FFD"/>
    <w:rsid w:val="00834C23"/>
    <w:rsid w:val="00834FA1"/>
    <w:rsid w:val="008356A8"/>
    <w:rsid w:val="00835A28"/>
    <w:rsid w:val="008369D0"/>
    <w:rsid w:val="00836E6A"/>
    <w:rsid w:val="00837567"/>
    <w:rsid w:val="00837619"/>
    <w:rsid w:val="00837C11"/>
    <w:rsid w:val="00840694"/>
    <w:rsid w:val="0084080E"/>
    <w:rsid w:val="00840F50"/>
    <w:rsid w:val="00840FF4"/>
    <w:rsid w:val="008416E1"/>
    <w:rsid w:val="00841C4B"/>
    <w:rsid w:val="00841F89"/>
    <w:rsid w:val="00842036"/>
    <w:rsid w:val="00842195"/>
    <w:rsid w:val="00844514"/>
    <w:rsid w:val="008450AA"/>
    <w:rsid w:val="00845298"/>
    <w:rsid w:val="008463D3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65E8"/>
    <w:rsid w:val="00856889"/>
    <w:rsid w:val="00856C01"/>
    <w:rsid w:val="00856E5D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851"/>
    <w:rsid w:val="00866FB8"/>
    <w:rsid w:val="00867DA8"/>
    <w:rsid w:val="00870A26"/>
    <w:rsid w:val="00871636"/>
    <w:rsid w:val="00871775"/>
    <w:rsid w:val="00871D13"/>
    <w:rsid w:val="00873134"/>
    <w:rsid w:val="008731A6"/>
    <w:rsid w:val="0087360D"/>
    <w:rsid w:val="00873973"/>
    <w:rsid w:val="00874858"/>
    <w:rsid w:val="00874DAC"/>
    <w:rsid w:val="00875BC2"/>
    <w:rsid w:val="00875D00"/>
    <w:rsid w:val="008761A6"/>
    <w:rsid w:val="00877A5D"/>
    <w:rsid w:val="00877AAE"/>
    <w:rsid w:val="008812FE"/>
    <w:rsid w:val="00881B7A"/>
    <w:rsid w:val="00882916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3ED8"/>
    <w:rsid w:val="0089496C"/>
    <w:rsid w:val="00894A2A"/>
    <w:rsid w:val="00894B43"/>
    <w:rsid w:val="008956F3"/>
    <w:rsid w:val="00895799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2C17"/>
    <w:rsid w:val="008C30BC"/>
    <w:rsid w:val="008C31CE"/>
    <w:rsid w:val="008C3652"/>
    <w:rsid w:val="008C3C41"/>
    <w:rsid w:val="008C3EA4"/>
    <w:rsid w:val="008C4AEA"/>
    <w:rsid w:val="008C4C3D"/>
    <w:rsid w:val="008C514F"/>
    <w:rsid w:val="008C5234"/>
    <w:rsid w:val="008C5E9C"/>
    <w:rsid w:val="008C6BFD"/>
    <w:rsid w:val="008C6C3F"/>
    <w:rsid w:val="008D05AD"/>
    <w:rsid w:val="008D0EA0"/>
    <w:rsid w:val="008D268E"/>
    <w:rsid w:val="008D274C"/>
    <w:rsid w:val="008D2B91"/>
    <w:rsid w:val="008D2F15"/>
    <w:rsid w:val="008D34A3"/>
    <w:rsid w:val="008D34C7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F86"/>
    <w:rsid w:val="008E42FD"/>
    <w:rsid w:val="008E616F"/>
    <w:rsid w:val="008E6E76"/>
    <w:rsid w:val="008E77DA"/>
    <w:rsid w:val="008F1233"/>
    <w:rsid w:val="008F12B7"/>
    <w:rsid w:val="008F18A9"/>
    <w:rsid w:val="008F2128"/>
    <w:rsid w:val="008F278D"/>
    <w:rsid w:val="008F2F3A"/>
    <w:rsid w:val="008F4F2E"/>
    <w:rsid w:val="008F5127"/>
    <w:rsid w:val="008F5431"/>
    <w:rsid w:val="008F54E0"/>
    <w:rsid w:val="008F6178"/>
    <w:rsid w:val="008F6288"/>
    <w:rsid w:val="008F7240"/>
    <w:rsid w:val="008F7257"/>
    <w:rsid w:val="008F7EAE"/>
    <w:rsid w:val="00901587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666"/>
    <w:rsid w:val="00911E61"/>
    <w:rsid w:val="009125C6"/>
    <w:rsid w:val="00912C0B"/>
    <w:rsid w:val="00912C34"/>
    <w:rsid w:val="00913BEA"/>
    <w:rsid w:val="009145EC"/>
    <w:rsid w:val="009159E6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14BF"/>
    <w:rsid w:val="0094218F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F8"/>
    <w:rsid w:val="00952B0A"/>
    <w:rsid w:val="00953238"/>
    <w:rsid w:val="0095344A"/>
    <w:rsid w:val="00953861"/>
    <w:rsid w:val="00955E08"/>
    <w:rsid w:val="00956616"/>
    <w:rsid w:val="009566FD"/>
    <w:rsid w:val="009573A9"/>
    <w:rsid w:val="00957EFE"/>
    <w:rsid w:val="00960000"/>
    <w:rsid w:val="0096078C"/>
    <w:rsid w:val="009608F1"/>
    <w:rsid w:val="00960E36"/>
    <w:rsid w:val="00961E40"/>
    <w:rsid w:val="00961E64"/>
    <w:rsid w:val="00962107"/>
    <w:rsid w:val="00962140"/>
    <w:rsid w:val="00962D10"/>
    <w:rsid w:val="00962D3C"/>
    <w:rsid w:val="0096308D"/>
    <w:rsid w:val="00963546"/>
    <w:rsid w:val="00964571"/>
    <w:rsid w:val="009646D9"/>
    <w:rsid w:val="00964798"/>
    <w:rsid w:val="009649E8"/>
    <w:rsid w:val="00965FAB"/>
    <w:rsid w:val="00970428"/>
    <w:rsid w:val="0097120B"/>
    <w:rsid w:val="0097137C"/>
    <w:rsid w:val="00971400"/>
    <w:rsid w:val="009718F0"/>
    <w:rsid w:val="009767D8"/>
    <w:rsid w:val="0097693A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1390"/>
    <w:rsid w:val="009817CA"/>
    <w:rsid w:val="00981956"/>
    <w:rsid w:val="00981964"/>
    <w:rsid w:val="00982AEA"/>
    <w:rsid w:val="009837B9"/>
    <w:rsid w:val="00985354"/>
    <w:rsid w:val="00985931"/>
    <w:rsid w:val="009860F2"/>
    <w:rsid w:val="0098623B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559"/>
    <w:rsid w:val="009A1A1F"/>
    <w:rsid w:val="009A2361"/>
    <w:rsid w:val="009A2B2D"/>
    <w:rsid w:val="009A3028"/>
    <w:rsid w:val="009A3DC5"/>
    <w:rsid w:val="009A45DC"/>
    <w:rsid w:val="009A4CAF"/>
    <w:rsid w:val="009A4DA2"/>
    <w:rsid w:val="009A6055"/>
    <w:rsid w:val="009A79EE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B6132"/>
    <w:rsid w:val="009B714A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2901"/>
    <w:rsid w:val="009E4060"/>
    <w:rsid w:val="009E574A"/>
    <w:rsid w:val="009E57AF"/>
    <w:rsid w:val="009E5AAA"/>
    <w:rsid w:val="009E75CF"/>
    <w:rsid w:val="009E7AA4"/>
    <w:rsid w:val="009E7B93"/>
    <w:rsid w:val="009E7DF1"/>
    <w:rsid w:val="009F014C"/>
    <w:rsid w:val="009F1EA6"/>
    <w:rsid w:val="009F1FC4"/>
    <w:rsid w:val="009F22C5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51A4"/>
    <w:rsid w:val="00A06C3D"/>
    <w:rsid w:val="00A06C79"/>
    <w:rsid w:val="00A06D50"/>
    <w:rsid w:val="00A0779B"/>
    <w:rsid w:val="00A1038D"/>
    <w:rsid w:val="00A106C2"/>
    <w:rsid w:val="00A10939"/>
    <w:rsid w:val="00A11336"/>
    <w:rsid w:val="00A11702"/>
    <w:rsid w:val="00A1204D"/>
    <w:rsid w:val="00A12263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3EEB"/>
    <w:rsid w:val="00A25E48"/>
    <w:rsid w:val="00A25E7D"/>
    <w:rsid w:val="00A31105"/>
    <w:rsid w:val="00A315AC"/>
    <w:rsid w:val="00A317D7"/>
    <w:rsid w:val="00A32049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CDF"/>
    <w:rsid w:val="00A42C6E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4673"/>
    <w:rsid w:val="00A55944"/>
    <w:rsid w:val="00A57111"/>
    <w:rsid w:val="00A57AC2"/>
    <w:rsid w:val="00A57E1E"/>
    <w:rsid w:val="00A60673"/>
    <w:rsid w:val="00A615F7"/>
    <w:rsid w:val="00A61E8A"/>
    <w:rsid w:val="00A62014"/>
    <w:rsid w:val="00A621A3"/>
    <w:rsid w:val="00A6222A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4108"/>
    <w:rsid w:val="00A77F67"/>
    <w:rsid w:val="00A80376"/>
    <w:rsid w:val="00A804F0"/>
    <w:rsid w:val="00A80EFA"/>
    <w:rsid w:val="00A826AD"/>
    <w:rsid w:val="00A82911"/>
    <w:rsid w:val="00A8451F"/>
    <w:rsid w:val="00A8471D"/>
    <w:rsid w:val="00A8480F"/>
    <w:rsid w:val="00A85D1C"/>
    <w:rsid w:val="00A864D1"/>
    <w:rsid w:val="00A864DE"/>
    <w:rsid w:val="00A86A19"/>
    <w:rsid w:val="00A86A89"/>
    <w:rsid w:val="00A86CBD"/>
    <w:rsid w:val="00A86E85"/>
    <w:rsid w:val="00A86EC1"/>
    <w:rsid w:val="00A870D3"/>
    <w:rsid w:val="00A871E3"/>
    <w:rsid w:val="00A874B8"/>
    <w:rsid w:val="00A8761F"/>
    <w:rsid w:val="00A9033C"/>
    <w:rsid w:val="00A91D1D"/>
    <w:rsid w:val="00A93D72"/>
    <w:rsid w:val="00A93EFA"/>
    <w:rsid w:val="00A940BE"/>
    <w:rsid w:val="00A94A42"/>
    <w:rsid w:val="00A95A01"/>
    <w:rsid w:val="00A96041"/>
    <w:rsid w:val="00A97224"/>
    <w:rsid w:val="00A97367"/>
    <w:rsid w:val="00A97617"/>
    <w:rsid w:val="00A97723"/>
    <w:rsid w:val="00A977F5"/>
    <w:rsid w:val="00AA11CA"/>
    <w:rsid w:val="00AA237B"/>
    <w:rsid w:val="00AA2849"/>
    <w:rsid w:val="00AA47D9"/>
    <w:rsid w:val="00AA483F"/>
    <w:rsid w:val="00AA4C21"/>
    <w:rsid w:val="00AA5BF2"/>
    <w:rsid w:val="00AA6966"/>
    <w:rsid w:val="00AA75B0"/>
    <w:rsid w:val="00AA77DC"/>
    <w:rsid w:val="00AA7B22"/>
    <w:rsid w:val="00AA7EEF"/>
    <w:rsid w:val="00AB0792"/>
    <w:rsid w:val="00AB0F84"/>
    <w:rsid w:val="00AB2EFB"/>
    <w:rsid w:val="00AB4D55"/>
    <w:rsid w:val="00AB7CCB"/>
    <w:rsid w:val="00AC03EE"/>
    <w:rsid w:val="00AC0CC1"/>
    <w:rsid w:val="00AC0EB6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000"/>
    <w:rsid w:val="00AC719E"/>
    <w:rsid w:val="00AC76D2"/>
    <w:rsid w:val="00AD080B"/>
    <w:rsid w:val="00AD0E48"/>
    <w:rsid w:val="00AD0E75"/>
    <w:rsid w:val="00AD0E78"/>
    <w:rsid w:val="00AD2BFB"/>
    <w:rsid w:val="00AD312E"/>
    <w:rsid w:val="00AD31DF"/>
    <w:rsid w:val="00AD44C5"/>
    <w:rsid w:val="00AD48A7"/>
    <w:rsid w:val="00AD4975"/>
    <w:rsid w:val="00AD5467"/>
    <w:rsid w:val="00AD68AC"/>
    <w:rsid w:val="00AD7C78"/>
    <w:rsid w:val="00AD7EE0"/>
    <w:rsid w:val="00AE0128"/>
    <w:rsid w:val="00AE19FB"/>
    <w:rsid w:val="00AE2B91"/>
    <w:rsid w:val="00AE3EC9"/>
    <w:rsid w:val="00AE4B44"/>
    <w:rsid w:val="00AE4C95"/>
    <w:rsid w:val="00AE60B2"/>
    <w:rsid w:val="00AE65F9"/>
    <w:rsid w:val="00AE6BB6"/>
    <w:rsid w:val="00AF007E"/>
    <w:rsid w:val="00AF082B"/>
    <w:rsid w:val="00AF0BB4"/>
    <w:rsid w:val="00AF1E0A"/>
    <w:rsid w:val="00AF1EB4"/>
    <w:rsid w:val="00AF233D"/>
    <w:rsid w:val="00AF2E37"/>
    <w:rsid w:val="00AF2ECB"/>
    <w:rsid w:val="00AF3430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5F91"/>
    <w:rsid w:val="00B0607F"/>
    <w:rsid w:val="00B0636A"/>
    <w:rsid w:val="00B065A1"/>
    <w:rsid w:val="00B0660F"/>
    <w:rsid w:val="00B073DD"/>
    <w:rsid w:val="00B10B0D"/>
    <w:rsid w:val="00B11230"/>
    <w:rsid w:val="00B12095"/>
    <w:rsid w:val="00B129D5"/>
    <w:rsid w:val="00B1305E"/>
    <w:rsid w:val="00B13ABC"/>
    <w:rsid w:val="00B13FD8"/>
    <w:rsid w:val="00B14FD7"/>
    <w:rsid w:val="00B167BD"/>
    <w:rsid w:val="00B16F5A"/>
    <w:rsid w:val="00B17917"/>
    <w:rsid w:val="00B20303"/>
    <w:rsid w:val="00B2055E"/>
    <w:rsid w:val="00B205A5"/>
    <w:rsid w:val="00B20A1A"/>
    <w:rsid w:val="00B21F03"/>
    <w:rsid w:val="00B21FA1"/>
    <w:rsid w:val="00B23243"/>
    <w:rsid w:val="00B25908"/>
    <w:rsid w:val="00B26BDA"/>
    <w:rsid w:val="00B277E2"/>
    <w:rsid w:val="00B3034B"/>
    <w:rsid w:val="00B30EC4"/>
    <w:rsid w:val="00B31135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33B"/>
    <w:rsid w:val="00B36C08"/>
    <w:rsid w:val="00B37A7E"/>
    <w:rsid w:val="00B401E3"/>
    <w:rsid w:val="00B404EC"/>
    <w:rsid w:val="00B4078F"/>
    <w:rsid w:val="00B407F2"/>
    <w:rsid w:val="00B40E34"/>
    <w:rsid w:val="00B41081"/>
    <w:rsid w:val="00B417FD"/>
    <w:rsid w:val="00B423B8"/>
    <w:rsid w:val="00B42F37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57C14"/>
    <w:rsid w:val="00B60640"/>
    <w:rsid w:val="00B607FB"/>
    <w:rsid w:val="00B61BB8"/>
    <w:rsid w:val="00B61BC0"/>
    <w:rsid w:val="00B61F7E"/>
    <w:rsid w:val="00B62549"/>
    <w:rsid w:val="00B63903"/>
    <w:rsid w:val="00B648A8"/>
    <w:rsid w:val="00B64927"/>
    <w:rsid w:val="00B6550C"/>
    <w:rsid w:val="00B656BE"/>
    <w:rsid w:val="00B65765"/>
    <w:rsid w:val="00B65F52"/>
    <w:rsid w:val="00B664F5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0C1"/>
    <w:rsid w:val="00BA4300"/>
    <w:rsid w:val="00BA444E"/>
    <w:rsid w:val="00BA4A29"/>
    <w:rsid w:val="00BA4C7D"/>
    <w:rsid w:val="00BA4FFC"/>
    <w:rsid w:val="00BA5782"/>
    <w:rsid w:val="00BA5CC9"/>
    <w:rsid w:val="00BA6395"/>
    <w:rsid w:val="00BA65C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5971"/>
    <w:rsid w:val="00BB61FF"/>
    <w:rsid w:val="00BB6400"/>
    <w:rsid w:val="00BB7489"/>
    <w:rsid w:val="00BB78A9"/>
    <w:rsid w:val="00BC00FA"/>
    <w:rsid w:val="00BC15CE"/>
    <w:rsid w:val="00BC1EE1"/>
    <w:rsid w:val="00BC239E"/>
    <w:rsid w:val="00BC24D4"/>
    <w:rsid w:val="00BC3097"/>
    <w:rsid w:val="00BC3BD7"/>
    <w:rsid w:val="00BC3E68"/>
    <w:rsid w:val="00BC4851"/>
    <w:rsid w:val="00BC6544"/>
    <w:rsid w:val="00BC654E"/>
    <w:rsid w:val="00BD0C91"/>
    <w:rsid w:val="00BD0E15"/>
    <w:rsid w:val="00BD0F81"/>
    <w:rsid w:val="00BD101D"/>
    <w:rsid w:val="00BD2EF2"/>
    <w:rsid w:val="00BD4349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CCB"/>
    <w:rsid w:val="00BF1041"/>
    <w:rsid w:val="00BF2AF6"/>
    <w:rsid w:val="00BF3C61"/>
    <w:rsid w:val="00BF3D75"/>
    <w:rsid w:val="00BF3D76"/>
    <w:rsid w:val="00BF3E11"/>
    <w:rsid w:val="00BF40DF"/>
    <w:rsid w:val="00BF5822"/>
    <w:rsid w:val="00BF6008"/>
    <w:rsid w:val="00BF6CE1"/>
    <w:rsid w:val="00BF734A"/>
    <w:rsid w:val="00BF7A85"/>
    <w:rsid w:val="00C00347"/>
    <w:rsid w:val="00C0214D"/>
    <w:rsid w:val="00C02B79"/>
    <w:rsid w:val="00C03583"/>
    <w:rsid w:val="00C03981"/>
    <w:rsid w:val="00C04374"/>
    <w:rsid w:val="00C04545"/>
    <w:rsid w:val="00C0485B"/>
    <w:rsid w:val="00C049CF"/>
    <w:rsid w:val="00C0528D"/>
    <w:rsid w:val="00C05AF5"/>
    <w:rsid w:val="00C06143"/>
    <w:rsid w:val="00C063C7"/>
    <w:rsid w:val="00C06E67"/>
    <w:rsid w:val="00C07C4B"/>
    <w:rsid w:val="00C10882"/>
    <w:rsid w:val="00C115F2"/>
    <w:rsid w:val="00C14E41"/>
    <w:rsid w:val="00C15598"/>
    <w:rsid w:val="00C15AFE"/>
    <w:rsid w:val="00C15CFF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7D8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11A"/>
    <w:rsid w:val="00C41B31"/>
    <w:rsid w:val="00C43624"/>
    <w:rsid w:val="00C43AE9"/>
    <w:rsid w:val="00C43EFB"/>
    <w:rsid w:val="00C44C0F"/>
    <w:rsid w:val="00C46D9C"/>
    <w:rsid w:val="00C52044"/>
    <w:rsid w:val="00C52140"/>
    <w:rsid w:val="00C5271E"/>
    <w:rsid w:val="00C52D21"/>
    <w:rsid w:val="00C52F78"/>
    <w:rsid w:val="00C531B0"/>
    <w:rsid w:val="00C5390C"/>
    <w:rsid w:val="00C56A47"/>
    <w:rsid w:val="00C56AD4"/>
    <w:rsid w:val="00C56F98"/>
    <w:rsid w:val="00C609FB"/>
    <w:rsid w:val="00C60F71"/>
    <w:rsid w:val="00C61ACF"/>
    <w:rsid w:val="00C622D0"/>
    <w:rsid w:val="00C62465"/>
    <w:rsid w:val="00C6279E"/>
    <w:rsid w:val="00C62BAF"/>
    <w:rsid w:val="00C63FAA"/>
    <w:rsid w:val="00C64281"/>
    <w:rsid w:val="00C6437B"/>
    <w:rsid w:val="00C64D51"/>
    <w:rsid w:val="00C6579B"/>
    <w:rsid w:val="00C659F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252B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7B0"/>
    <w:rsid w:val="00C942FF"/>
    <w:rsid w:val="00C94991"/>
    <w:rsid w:val="00C949F7"/>
    <w:rsid w:val="00C94F12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43B4"/>
    <w:rsid w:val="00CA4528"/>
    <w:rsid w:val="00CA4536"/>
    <w:rsid w:val="00CA528A"/>
    <w:rsid w:val="00CA529F"/>
    <w:rsid w:val="00CA5526"/>
    <w:rsid w:val="00CA6760"/>
    <w:rsid w:val="00CA6D97"/>
    <w:rsid w:val="00CA7ACA"/>
    <w:rsid w:val="00CA7E32"/>
    <w:rsid w:val="00CB2520"/>
    <w:rsid w:val="00CB2AA8"/>
    <w:rsid w:val="00CB2B1E"/>
    <w:rsid w:val="00CB2F59"/>
    <w:rsid w:val="00CB3D69"/>
    <w:rsid w:val="00CB4DD8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392D"/>
    <w:rsid w:val="00CC4BCE"/>
    <w:rsid w:val="00CC520D"/>
    <w:rsid w:val="00CC53C3"/>
    <w:rsid w:val="00CC5476"/>
    <w:rsid w:val="00CC5FFC"/>
    <w:rsid w:val="00CC6A72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BA1"/>
    <w:rsid w:val="00CE002B"/>
    <w:rsid w:val="00CE1008"/>
    <w:rsid w:val="00CE14F7"/>
    <w:rsid w:val="00CE1686"/>
    <w:rsid w:val="00CE2823"/>
    <w:rsid w:val="00CE2A1B"/>
    <w:rsid w:val="00CE2A5A"/>
    <w:rsid w:val="00CE2C77"/>
    <w:rsid w:val="00CE3251"/>
    <w:rsid w:val="00CE34E1"/>
    <w:rsid w:val="00CE3DBF"/>
    <w:rsid w:val="00CE4262"/>
    <w:rsid w:val="00CE45E9"/>
    <w:rsid w:val="00CE4895"/>
    <w:rsid w:val="00CE51E5"/>
    <w:rsid w:val="00CE57CF"/>
    <w:rsid w:val="00CE5D7F"/>
    <w:rsid w:val="00CE5FE0"/>
    <w:rsid w:val="00CE7045"/>
    <w:rsid w:val="00CE747D"/>
    <w:rsid w:val="00CF0989"/>
    <w:rsid w:val="00CF26E8"/>
    <w:rsid w:val="00CF283A"/>
    <w:rsid w:val="00CF36C7"/>
    <w:rsid w:val="00CF53F3"/>
    <w:rsid w:val="00CF5B66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5AA"/>
    <w:rsid w:val="00D057F1"/>
    <w:rsid w:val="00D0616D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2D2"/>
    <w:rsid w:val="00D17325"/>
    <w:rsid w:val="00D174C1"/>
    <w:rsid w:val="00D22524"/>
    <w:rsid w:val="00D243AD"/>
    <w:rsid w:val="00D24CE0"/>
    <w:rsid w:val="00D25B65"/>
    <w:rsid w:val="00D26418"/>
    <w:rsid w:val="00D27AF8"/>
    <w:rsid w:val="00D27BD4"/>
    <w:rsid w:val="00D27DDC"/>
    <w:rsid w:val="00D30414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71C4"/>
    <w:rsid w:val="00D371F3"/>
    <w:rsid w:val="00D407C9"/>
    <w:rsid w:val="00D40E5C"/>
    <w:rsid w:val="00D40EA8"/>
    <w:rsid w:val="00D422C5"/>
    <w:rsid w:val="00D42592"/>
    <w:rsid w:val="00D42AC1"/>
    <w:rsid w:val="00D43F32"/>
    <w:rsid w:val="00D45DD8"/>
    <w:rsid w:val="00D47027"/>
    <w:rsid w:val="00D50C77"/>
    <w:rsid w:val="00D50E7E"/>
    <w:rsid w:val="00D511E1"/>
    <w:rsid w:val="00D515CA"/>
    <w:rsid w:val="00D52E89"/>
    <w:rsid w:val="00D5339E"/>
    <w:rsid w:val="00D535D1"/>
    <w:rsid w:val="00D53630"/>
    <w:rsid w:val="00D539AF"/>
    <w:rsid w:val="00D53BCA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4FAF"/>
    <w:rsid w:val="00D64FB0"/>
    <w:rsid w:val="00D65DC8"/>
    <w:rsid w:val="00D6679D"/>
    <w:rsid w:val="00D66B9F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549C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7B5"/>
    <w:rsid w:val="00D91E1E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2D5"/>
    <w:rsid w:val="00DA1D24"/>
    <w:rsid w:val="00DA1F42"/>
    <w:rsid w:val="00DA378F"/>
    <w:rsid w:val="00DA3F0D"/>
    <w:rsid w:val="00DA43CA"/>
    <w:rsid w:val="00DA52D4"/>
    <w:rsid w:val="00DA5325"/>
    <w:rsid w:val="00DA635C"/>
    <w:rsid w:val="00DA7445"/>
    <w:rsid w:val="00DA75B7"/>
    <w:rsid w:val="00DA7A05"/>
    <w:rsid w:val="00DB1191"/>
    <w:rsid w:val="00DB21D6"/>
    <w:rsid w:val="00DB288B"/>
    <w:rsid w:val="00DB2C58"/>
    <w:rsid w:val="00DB37B2"/>
    <w:rsid w:val="00DB398F"/>
    <w:rsid w:val="00DB3C6D"/>
    <w:rsid w:val="00DB3EEA"/>
    <w:rsid w:val="00DB48EE"/>
    <w:rsid w:val="00DB5103"/>
    <w:rsid w:val="00DB5DA2"/>
    <w:rsid w:val="00DB64E0"/>
    <w:rsid w:val="00DB6AC6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1582"/>
    <w:rsid w:val="00DC202C"/>
    <w:rsid w:val="00DC2284"/>
    <w:rsid w:val="00DC37DD"/>
    <w:rsid w:val="00DC425F"/>
    <w:rsid w:val="00DC4351"/>
    <w:rsid w:val="00DC4A5B"/>
    <w:rsid w:val="00DC6CE1"/>
    <w:rsid w:val="00DC7368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06"/>
    <w:rsid w:val="00DE09CD"/>
    <w:rsid w:val="00DE14FC"/>
    <w:rsid w:val="00DE1F8A"/>
    <w:rsid w:val="00DE28EB"/>
    <w:rsid w:val="00DE33DD"/>
    <w:rsid w:val="00DE358E"/>
    <w:rsid w:val="00DE386D"/>
    <w:rsid w:val="00DE3D8C"/>
    <w:rsid w:val="00DE445E"/>
    <w:rsid w:val="00DE451A"/>
    <w:rsid w:val="00DE4916"/>
    <w:rsid w:val="00DE5C1C"/>
    <w:rsid w:val="00DE5C55"/>
    <w:rsid w:val="00DE5C9D"/>
    <w:rsid w:val="00DE6562"/>
    <w:rsid w:val="00DE6F9B"/>
    <w:rsid w:val="00DF07BD"/>
    <w:rsid w:val="00DF14B0"/>
    <w:rsid w:val="00DF160A"/>
    <w:rsid w:val="00DF16DA"/>
    <w:rsid w:val="00DF19AC"/>
    <w:rsid w:val="00DF1E67"/>
    <w:rsid w:val="00DF2462"/>
    <w:rsid w:val="00DF2FC8"/>
    <w:rsid w:val="00DF2FDC"/>
    <w:rsid w:val="00DF3DF4"/>
    <w:rsid w:val="00DF44C6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5D4"/>
    <w:rsid w:val="00E05A5E"/>
    <w:rsid w:val="00E06077"/>
    <w:rsid w:val="00E06BA9"/>
    <w:rsid w:val="00E074A8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1D7"/>
    <w:rsid w:val="00E3681B"/>
    <w:rsid w:val="00E36CCF"/>
    <w:rsid w:val="00E36E26"/>
    <w:rsid w:val="00E405B2"/>
    <w:rsid w:val="00E41751"/>
    <w:rsid w:val="00E42572"/>
    <w:rsid w:val="00E4370B"/>
    <w:rsid w:val="00E4451A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47892"/>
    <w:rsid w:val="00E5068F"/>
    <w:rsid w:val="00E50724"/>
    <w:rsid w:val="00E507FE"/>
    <w:rsid w:val="00E508F2"/>
    <w:rsid w:val="00E50B2B"/>
    <w:rsid w:val="00E51060"/>
    <w:rsid w:val="00E51DE7"/>
    <w:rsid w:val="00E53ECC"/>
    <w:rsid w:val="00E54A6C"/>
    <w:rsid w:val="00E54E79"/>
    <w:rsid w:val="00E5505D"/>
    <w:rsid w:val="00E553C1"/>
    <w:rsid w:val="00E56D2E"/>
    <w:rsid w:val="00E571AB"/>
    <w:rsid w:val="00E57E52"/>
    <w:rsid w:val="00E601B2"/>
    <w:rsid w:val="00E6056C"/>
    <w:rsid w:val="00E612B4"/>
    <w:rsid w:val="00E6174D"/>
    <w:rsid w:val="00E62675"/>
    <w:rsid w:val="00E62C24"/>
    <w:rsid w:val="00E6327F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04A"/>
    <w:rsid w:val="00E738C2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6B6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9A"/>
    <w:rsid w:val="00E901ED"/>
    <w:rsid w:val="00E90BEC"/>
    <w:rsid w:val="00E91635"/>
    <w:rsid w:val="00E91D5D"/>
    <w:rsid w:val="00E91DB9"/>
    <w:rsid w:val="00E927FE"/>
    <w:rsid w:val="00E929A8"/>
    <w:rsid w:val="00E939B0"/>
    <w:rsid w:val="00E93B6C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1AAD"/>
    <w:rsid w:val="00EA25EA"/>
    <w:rsid w:val="00EA2F83"/>
    <w:rsid w:val="00EA3C48"/>
    <w:rsid w:val="00EA3CAD"/>
    <w:rsid w:val="00EA3E22"/>
    <w:rsid w:val="00EA5771"/>
    <w:rsid w:val="00EA58E4"/>
    <w:rsid w:val="00EA5941"/>
    <w:rsid w:val="00EA6124"/>
    <w:rsid w:val="00EA6AA9"/>
    <w:rsid w:val="00EA6BD0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D78"/>
    <w:rsid w:val="00EC168B"/>
    <w:rsid w:val="00EC1862"/>
    <w:rsid w:val="00EC5377"/>
    <w:rsid w:val="00EC7093"/>
    <w:rsid w:val="00ED1568"/>
    <w:rsid w:val="00ED177B"/>
    <w:rsid w:val="00ED1E7C"/>
    <w:rsid w:val="00ED21B0"/>
    <w:rsid w:val="00ED3A6A"/>
    <w:rsid w:val="00ED3E79"/>
    <w:rsid w:val="00ED4798"/>
    <w:rsid w:val="00ED4D41"/>
    <w:rsid w:val="00ED5912"/>
    <w:rsid w:val="00ED5B06"/>
    <w:rsid w:val="00ED6106"/>
    <w:rsid w:val="00ED7540"/>
    <w:rsid w:val="00ED774C"/>
    <w:rsid w:val="00ED7D94"/>
    <w:rsid w:val="00ED7DAC"/>
    <w:rsid w:val="00EE0E60"/>
    <w:rsid w:val="00EE1369"/>
    <w:rsid w:val="00EE1B7F"/>
    <w:rsid w:val="00EE2458"/>
    <w:rsid w:val="00EE2CC4"/>
    <w:rsid w:val="00EE2F3F"/>
    <w:rsid w:val="00EE3271"/>
    <w:rsid w:val="00EE4082"/>
    <w:rsid w:val="00EE49E7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3EB8"/>
    <w:rsid w:val="00EF53EA"/>
    <w:rsid w:val="00EF60BB"/>
    <w:rsid w:val="00EF6910"/>
    <w:rsid w:val="00EF6B75"/>
    <w:rsid w:val="00EF6FFE"/>
    <w:rsid w:val="00F00062"/>
    <w:rsid w:val="00F001AB"/>
    <w:rsid w:val="00F01827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9DD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1A83"/>
    <w:rsid w:val="00F22149"/>
    <w:rsid w:val="00F22DBF"/>
    <w:rsid w:val="00F260CE"/>
    <w:rsid w:val="00F262E6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0D0B"/>
    <w:rsid w:val="00F4172E"/>
    <w:rsid w:val="00F42E48"/>
    <w:rsid w:val="00F43E8D"/>
    <w:rsid w:val="00F4448F"/>
    <w:rsid w:val="00F45413"/>
    <w:rsid w:val="00F45AC2"/>
    <w:rsid w:val="00F46260"/>
    <w:rsid w:val="00F464D4"/>
    <w:rsid w:val="00F46D0B"/>
    <w:rsid w:val="00F46EA4"/>
    <w:rsid w:val="00F51395"/>
    <w:rsid w:val="00F51C6E"/>
    <w:rsid w:val="00F54161"/>
    <w:rsid w:val="00F5454C"/>
    <w:rsid w:val="00F559C3"/>
    <w:rsid w:val="00F56C5B"/>
    <w:rsid w:val="00F57F2E"/>
    <w:rsid w:val="00F60C62"/>
    <w:rsid w:val="00F61295"/>
    <w:rsid w:val="00F62E67"/>
    <w:rsid w:val="00F62F34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59"/>
    <w:rsid w:val="00F7788B"/>
    <w:rsid w:val="00F77B9E"/>
    <w:rsid w:val="00F80555"/>
    <w:rsid w:val="00F80C00"/>
    <w:rsid w:val="00F81E33"/>
    <w:rsid w:val="00F82089"/>
    <w:rsid w:val="00F84078"/>
    <w:rsid w:val="00F842BE"/>
    <w:rsid w:val="00F86344"/>
    <w:rsid w:val="00F8760D"/>
    <w:rsid w:val="00F903B8"/>
    <w:rsid w:val="00F90BAD"/>
    <w:rsid w:val="00F91131"/>
    <w:rsid w:val="00F9161B"/>
    <w:rsid w:val="00F93D0F"/>
    <w:rsid w:val="00F94ADB"/>
    <w:rsid w:val="00F94BA1"/>
    <w:rsid w:val="00F95463"/>
    <w:rsid w:val="00F95F10"/>
    <w:rsid w:val="00F962E1"/>
    <w:rsid w:val="00F966AE"/>
    <w:rsid w:val="00F96934"/>
    <w:rsid w:val="00F96992"/>
    <w:rsid w:val="00F971AB"/>
    <w:rsid w:val="00F97460"/>
    <w:rsid w:val="00F976DE"/>
    <w:rsid w:val="00FA0B41"/>
    <w:rsid w:val="00FA0DDF"/>
    <w:rsid w:val="00FA1017"/>
    <w:rsid w:val="00FA23CD"/>
    <w:rsid w:val="00FA2B0D"/>
    <w:rsid w:val="00FA2B62"/>
    <w:rsid w:val="00FA2C63"/>
    <w:rsid w:val="00FA2CE7"/>
    <w:rsid w:val="00FA33A0"/>
    <w:rsid w:val="00FA48CE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434F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BDD"/>
    <w:rsid w:val="00FC607A"/>
    <w:rsid w:val="00FC7C31"/>
    <w:rsid w:val="00FC7F74"/>
    <w:rsid w:val="00FD00D1"/>
    <w:rsid w:val="00FD1BFB"/>
    <w:rsid w:val="00FD222F"/>
    <w:rsid w:val="00FD2857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CD7"/>
    <w:rsid w:val="00FE1E44"/>
    <w:rsid w:val="00FE2981"/>
    <w:rsid w:val="00FE2C21"/>
    <w:rsid w:val="00FE3861"/>
    <w:rsid w:val="00FE431D"/>
    <w:rsid w:val="00FE55F3"/>
    <w:rsid w:val="00FE69AA"/>
    <w:rsid w:val="00FE6DE7"/>
    <w:rsid w:val="00FE7489"/>
    <w:rsid w:val="00FF0240"/>
    <w:rsid w:val="00FF0926"/>
    <w:rsid w:val="00FF0C2A"/>
    <w:rsid w:val="00FF0CE4"/>
    <w:rsid w:val="00FF1F50"/>
    <w:rsid w:val="00FF26E9"/>
    <w:rsid w:val="00FF30EA"/>
    <w:rsid w:val="00FF39F8"/>
    <w:rsid w:val="00FF5547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5C38E"/>
  <w15:docId w15:val="{5F73B589-5F58-4949-B75D-A7204879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5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3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980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35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44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bus.rops.torun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jregion.eu/rpo/wp-content/uploads/sites/3/2022/11/uz-6-22-41-1624-z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E52E8-68B7-4C52-A82D-EAE04F2B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42</Pages>
  <Words>6340</Words>
  <Characters>38041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Sylwia Szada</cp:lastModifiedBy>
  <cp:revision>302</cp:revision>
  <cp:lastPrinted>2024-03-11T06:08:00Z</cp:lastPrinted>
  <dcterms:created xsi:type="dcterms:W3CDTF">2024-03-08T12:16:00Z</dcterms:created>
  <dcterms:modified xsi:type="dcterms:W3CDTF">2025-02-28T11:48:00Z</dcterms:modified>
</cp:coreProperties>
</file>