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7E67E" w14:textId="41E6138D" w:rsidR="00FD36EB" w:rsidRPr="007C10C9" w:rsidRDefault="00982135" w:rsidP="007F68BD">
      <w:pPr>
        <w:spacing w:after="0" w:line="360" w:lineRule="auto"/>
        <w:rPr>
          <w:rFonts w:ascii="Arial" w:eastAsia="Times New Roman" w:hAnsi="Arial" w:cs="Arial"/>
          <w:b/>
          <w:sz w:val="24"/>
          <w:szCs w:val="24"/>
          <w:lang w:eastAsia="pl-PL"/>
        </w:rPr>
      </w:pPr>
      <w:r>
        <w:rPr>
          <w:rFonts w:ascii="Arial" w:eastAsia="Times New Roman" w:hAnsi="Arial" w:cs="Arial"/>
          <w:b/>
          <w:sz w:val="24"/>
          <w:szCs w:val="24"/>
          <w:lang w:eastAsia="pl-PL"/>
        </w:rPr>
        <w:t>O</w:t>
      </w:r>
      <w:r w:rsidR="00FD36EB" w:rsidRPr="007C10C9">
        <w:rPr>
          <w:rFonts w:ascii="Arial" w:eastAsia="Times New Roman" w:hAnsi="Arial" w:cs="Arial"/>
          <w:b/>
          <w:sz w:val="24"/>
          <w:szCs w:val="24"/>
          <w:lang w:eastAsia="pl-PL"/>
        </w:rPr>
        <w:t>świadczenie o prawie do dysponowania nieruchomością na cele projektu</w:t>
      </w:r>
      <w:r w:rsidRPr="00982135">
        <w:rPr>
          <w:rFonts w:ascii="Arial" w:eastAsia="Times New Roman" w:hAnsi="Arial" w:cs="Arial"/>
          <w:b/>
          <w:sz w:val="24"/>
          <w:szCs w:val="24"/>
          <w:lang w:eastAsia="pl-PL"/>
        </w:rPr>
        <w:t xml:space="preserve"> </w:t>
      </w:r>
      <w:r w:rsidRPr="007C10C9">
        <w:rPr>
          <w:rFonts w:ascii="Arial" w:eastAsia="Times New Roman" w:hAnsi="Arial" w:cs="Arial"/>
          <w:b/>
          <w:sz w:val="24"/>
          <w:szCs w:val="24"/>
          <w:lang w:eastAsia="pl-PL"/>
        </w:rPr>
        <w:t xml:space="preserve">oraz </w:t>
      </w:r>
      <w:r>
        <w:rPr>
          <w:rFonts w:ascii="Arial" w:eastAsia="Times New Roman" w:hAnsi="Arial" w:cs="Arial"/>
          <w:b/>
          <w:sz w:val="24"/>
          <w:szCs w:val="24"/>
          <w:lang w:eastAsia="pl-PL"/>
        </w:rPr>
        <w:t>z</w:t>
      </w:r>
      <w:r w:rsidRPr="007C10C9">
        <w:rPr>
          <w:rFonts w:ascii="Arial" w:eastAsia="Times New Roman" w:hAnsi="Arial" w:cs="Arial"/>
          <w:b/>
          <w:sz w:val="24"/>
          <w:szCs w:val="24"/>
          <w:lang w:eastAsia="pl-PL"/>
        </w:rPr>
        <w:t>estawienie wszystkich opracowań składających się na dokumentację techniczną</w:t>
      </w: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1E7F6D50" w14:textId="77777777" w:rsidR="00982135"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p>
    <w:p w14:paraId="12A7EDA1" w14:textId="18104124" w:rsidR="00982135" w:rsidRPr="007C10C9" w:rsidRDefault="00982135" w:rsidP="00982135">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 xml:space="preserve">Oświadczam, że: </w:t>
      </w:r>
    </w:p>
    <w:p w14:paraId="4F53F2F5" w14:textId="3091341C" w:rsidR="00982135" w:rsidRPr="007C10C9" w:rsidRDefault="00982135" w:rsidP="00982135">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na następujących działkach nr ...…………………... w obrębie ewidencyjnym…………………… w jednostce ewidencyjnej …………………………………</w:t>
      </w:r>
      <w:r w:rsidR="00861768">
        <w:rPr>
          <w:rFonts w:ascii="Arial" w:eastAsia="Times New Roman" w:hAnsi="Arial" w:cs="Arial"/>
          <w:sz w:val="24"/>
          <w:szCs w:val="24"/>
          <w:lang w:eastAsia="pl-PL"/>
        </w:rPr>
        <w:t>…………………………..;</w:t>
      </w:r>
    </w:p>
    <w:p w14:paraId="629C870E" w14:textId="1B525AC6" w:rsidR="00982135" w:rsidRPr="007C10C9" w:rsidRDefault="00982135" w:rsidP="00982135">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 xml:space="preserve">dla powyższych działek posiadam prawo do dysponowania nieruchomością na cele </w:t>
      </w:r>
      <w:r w:rsidR="0020089D">
        <w:rPr>
          <w:rFonts w:ascii="Arial" w:eastAsia="Times New Roman" w:hAnsi="Arial" w:cs="Arial"/>
          <w:w w:val="106"/>
          <w:sz w:val="24"/>
          <w:szCs w:val="24"/>
          <w:lang w:eastAsia="pl-PL"/>
        </w:rPr>
        <w:t>związane z realizacją projektu</w:t>
      </w:r>
      <w:r w:rsidR="005569F0">
        <w:rPr>
          <w:rStyle w:val="Odwoanieprzypisudolnego"/>
          <w:rFonts w:ascii="Arial" w:eastAsia="Times New Roman" w:hAnsi="Arial" w:cs="Arial"/>
          <w:w w:val="106"/>
          <w:sz w:val="24"/>
          <w:szCs w:val="24"/>
          <w:lang w:eastAsia="pl-PL"/>
        </w:rPr>
        <w:footnoteReference w:id="1"/>
      </w:r>
      <w:r w:rsidRPr="007C10C9">
        <w:rPr>
          <w:rFonts w:ascii="Arial" w:eastAsia="Times New Roman" w:hAnsi="Arial" w:cs="Arial"/>
          <w:w w:val="106"/>
          <w:sz w:val="24"/>
          <w:szCs w:val="24"/>
          <w:lang w:eastAsia="pl-PL"/>
        </w:rPr>
        <w:t>, wynikające z tytułu:</w:t>
      </w:r>
    </w:p>
    <w:p w14:paraId="29F60D10" w14:textId="77777777" w:rsidR="00982135" w:rsidRPr="007C10C9"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5F5FE4A5" w14:textId="77777777" w:rsidR="00982135" w:rsidRPr="005310E5" w:rsidRDefault="00982135" w:rsidP="00982135">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Pr="007C10C9">
        <w:rPr>
          <w:rFonts w:ascii="Arial" w:eastAsia="Times New Roman" w:hAnsi="Arial" w:cs="Arial"/>
          <w:spacing w:val="-5"/>
          <w:sz w:val="24"/>
          <w:szCs w:val="24"/>
          <w:lang w:eastAsia="pl-PL"/>
        </w:rPr>
        <w:t xml:space="preserve">(proszę podać współwłaścicieli – imię, nazwisko lub nazwa oraz adres) </w:t>
      </w:r>
      <w:r w:rsidRPr="007C10C9">
        <w:rPr>
          <w:rFonts w:ascii="Arial" w:eastAsia="Times New Roman" w:hAnsi="Arial" w:cs="Arial"/>
          <w:spacing w:val="1"/>
          <w:w w:val="106"/>
          <w:sz w:val="24"/>
          <w:szCs w:val="24"/>
          <w:lang w:eastAsia="pl-PL"/>
        </w:rPr>
        <w:t>oraz zgody wszystkich współwłaścicieli na wykonywanie robót budowlanych objętych wnioskiem</w:t>
      </w:r>
      <w:r>
        <w:rPr>
          <w:rFonts w:ascii="Arial" w:eastAsia="Times New Roman" w:hAnsi="Arial" w:cs="Arial"/>
          <w:w w:val="106"/>
          <w:sz w:val="24"/>
          <w:szCs w:val="24"/>
          <w:lang w:eastAsia="pl-PL"/>
        </w:rPr>
        <w:t>;</w:t>
      </w:r>
    </w:p>
    <w:p w14:paraId="7CD372DE"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56EAA230" w14:textId="77777777" w:rsidR="00982135" w:rsidRPr="005310E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bookmarkStart w:id="0" w:name="_Ref156463571"/>
      <w:r>
        <w:rPr>
          <w:rStyle w:val="Odwoanieprzypisudolnego"/>
          <w:rFonts w:ascii="Arial" w:eastAsia="Times New Roman" w:hAnsi="Arial" w:cs="Arial"/>
          <w:w w:val="106"/>
          <w:sz w:val="24"/>
          <w:szCs w:val="24"/>
          <w:lang w:eastAsia="pl-PL"/>
        </w:rPr>
        <w:footnoteReference w:id="2"/>
      </w:r>
      <w:bookmarkEnd w:id="0"/>
      <w:r>
        <w:rPr>
          <w:rFonts w:ascii="Arial" w:eastAsia="Times New Roman" w:hAnsi="Arial" w:cs="Arial"/>
          <w:w w:val="106"/>
          <w:sz w:val="24"/>
          <w:szCs w:val="24"/>
          <w:lang w:eastAsia="pl-PL"/>
        </w:rPr>
        <w:t>………………………………………………….;</w:t>
      </w:r>
    </w:p>
    <w:p w14:paraId="025CE8E1"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xml:space="preserve"> …………………………………;</w:t>
      </w:r>
    </w:p>
    <w:p w14:paraId="415EA042" w14:textId="77777777" w:rsidR="00982135"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Pr>
          <w:rStyle w:val="Odwoanieprzypisudolnego"/>
          <w:rFonts w:ascii="Arial" w:eastAsia="Times New Roman" w:hAnsi="Arial" w:cs="Arial"/>
          <w:sz w:val="24"/>
          <w:szCs w:val="24"/>
          <w:lang w:eastAsia="pl-PL"/>
        </w:rPr>
        <w:footnoteReference w:id="4"/>
      </w:r>
      <w:r>
        <w:rPr>
          <w:rFonts w:ascii="Arial" w:eastAsia="Times New Roman" w:hAnsi="Arial" w:cs="Arial"/>
          <w:sz w:val="24"/>
          <w:szCs w:val="24"/>
          <w:lang w:eastAsia="pl-PL"/>
        </w:rPr>
        <w:t>: …………………………………………………………………………..;</w:t>
      </w:r>
    </w:p>
    <w:p w14:paraId="6636D75F" w14:textId="77777777" w:rsidR="00982135" w:rsidRPr="007C10C9" w:rsidRDefault="00982135" w:rsidP="0098213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 (inne) ……………...</w:t>
      </w:r>
      <w:r>
        <w:rPr>
          <w:rStyle w:val="Odwoanieprzypisudolnego"/>
          <w:rFonts w:ascii="Arial" w:eastAsia="Times New Roman" w:hAnsi="Arial" w:cs="Arial"/>
          <w:sz w:val="24"/>
          <w:szCs w:val="24"/>
          <w:lang w:eastAsia="pl-PL"/>
        </w:rPr>
        <w:footnoteReference w:id="5"/>
      </w:r>
    </w:p>
    <w:p w14:paraId="58541278" w14:textId="3F31D5D1" w:rsidR="00861768" w:rsidRDefault="00861768" w:rsidP="00861768">
      <w:pPr>
        <w:pStyle w:val="Akapitzlist"/>
        <w:rPr>
          <w:rFonts w:ascii="Arial" w:hAnsi="Arial" w:cs="Arial"/>
          <w:sz w:val="24"/>
          <w:szCs w:val="24"/>
        </w:rPr>
      </w:pPr>
    </w:p>
    <w:p w14:paraId="3B2D0039" w14:textId="13A506A8" w:rsidR="00342026" w:rsidRPr="00342026" w:rsidRDefault="00342026" w:rsidP="00861768">
      <w:pPr>
        <w:pStyle w:val="Akapitzlist"/>
        <w:numPr>
          <w:ilvl w:val="0"/>
          <w:numId w:val="7"/>
        </w:numPr>
        <w:rPr>
          <w:rFonts w:ascii="Arial" w:hAnsi="Arial" w:cs="Arial"/>
          <w:sz w:val="24"/>
          <w:szCs w:val="24"/>
        </w:rPr>
      </w:pPr>
      <w:r w:rsidRPr="00342026">
        <w:rPr>
          <w:rFonts w:ascii="Arial" w:hAnsi="Arial" w:cs="Arial"/>
          <w:sz w:val="24"/>
          <w:szCs w:val="24"/>
        </w:rPr>
        <w:t>utrzymam prawo do dysponowania nieruchomością, o którym mowa w pkt 2 w całym okresie realizacji i trwałości projektu;</w:t>
      </w:r>
    </w:p>
    <w:p w14:paraId="5BDF2E0A" w14:textId="2676EB48" w:rsidR="00861768" w:rsidRDefault="00861768" w:rsidP="00861768">
      <w:pPr>
        <w:pStyle w:val="Akapitzlist"/>
        <w:numPr>
          <w:ilvl w:val="0"/>
          <w:numId w:val="7"/>
        </w:numPr>
        <w:rPr>
          <w:rFonts w:ascii="Arial" w:hAnsi="Arial" w:cs="Arial"/>
          <w:sz w:val="24"/>
          <w:szCs w:val="24"/>
        </w:rPr>
      </w:pPr>
      <w:r w:rsidRPr="007C10C9">
        <w:rPr>
          <w:rFonts w:ascii="Arial" w:eastAsia="Times New Roman" w:hAnsi="Arial" w:cs="Arial"/>
          <w:sz w:val="24"/>
          <w:szCs w:val="24"/>
          <w:lang w:eastAsia="pl-PL"/>
        </w:rPr>
        <w:t>inwestycja zgłoszona w ramach projektu będzie realizowana</w:t>
      </w:r>
      <w:r>
        <w:rPr>
          <w:rFonts w:ascii="Arial" w:eastAsia="Times New Roman" w:hAnsi="Arial" w:cs="Arial"/>
          <w:sz w:val="24"/>
          <w:szCs w:val="24"/>
          <w:lang w:eastAsia="pl-PL"/>
        </w:rPr>
        <w:t xml:space="preserve"> zgodnie z dokumentacją techniczną</w:t>
      </w:r>
      <w:r>
        <w:rPr>
          <w:rStyle w:val="Odwoanieprzypisudolnego"/>
          <w:rFonts w:ascii="Arial" w:eastAsia="Times New Roman" w:hAnsi="Arial" w:cs="Arial"/>
          <w:sz w:val="24"/>
          <w:szCs w:val="24"/>
          <w:lang w:eastAsia="pl-PL"/>
        </w:rPr>
        <w:footnoteReference w:id="6"/>
      </w:r>
      <w:r w:rsidR="00443AFC">
        <w:rPr>
          <w:rFonts w:ascii="Arial" w:eastAsia="Times New Roman" w:hAnsi="Arial" w:cs="Arial"/>
          <w:sz w:val="24"/>
          <w:szCs w:val="24"/>
          <w:lang w:eastAsia="pl-PL"/>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443AFC">
        <w:trPr>
          <w:trHeight w:val="650"/>
        </w:trPr>
        <w:tc>
          <w:tcPr>
            <w:tcW w:w="57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18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677"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59"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737"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443AFC">
        <w:trPr>
          <w:trHeight w:val="786"/>
        </w:trPr>
        <w:tc>
          <w:tcPr>
            <w:tcW w:w="57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18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443AFC">
        <w:trPr>
          <w:trHeight w:val="786"/>
        </w:trPr>
        <w:tc>
          <w:tcPr>
            <w:tcW w:w="57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18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443AFC">
        <w:trPr>
          <w:trHeight w:val="786"/>
        </w:trPr>
        <w:tc>
          <w:tcPr>
            <w:tcW w:w="57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18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443AFC">
        <w:trPr>
          <w:trHeight w:val="801"/>
        </w:trPr>
        <w:tc>
          <w:tcPr>
            <w:tcW w:w="57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18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677"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59"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737"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04786644" w14:textId="77777777" w:rsidR="00A44311" w:rsidRDefault="00A44311" w:rsidP="007F68BD">
      <w:pPr>
        <w:spacing w:line="360" w:lineRule="auto"/>
        <w:rPr>
          <w:rFonts w:ascii="Arial" w:eastAsia="Times New Roman" w:hAnsi="Arial" w:cs="Arial"/>
          <w:spacing w:val="2"/>
          <w:w w:val="106"/>
          <w:sz w:val="24"/>
          <w:szCs w:val="24"/>
          <w:lang w:eastAsia="pl-PL"/>
        </w:rPr>
      </w:pPr>
    </w:p>
    <w:p w14:paraId="5BF8496F" w14:textId="4DF67F24" w:rsidR="00CD5FEE"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59ECEB0B" w14:textId="77777777" w:rsidR="00A44311" w:rsidRDefault="00A44311" w:rsidP="007F68BD">
      <w:pPr>
        <w:spacing w:line="360" w:lineRule="auto"/>
        <w:rPr>
          <w:rFonts w:ascii="Arial" w:hAnsi="Arial" w:cs="Arial"/>
          <w:sz w:val="24"/>
          <w:szCs w:val="24"/>
        </w:rPr>
      </w:pPr>
    </w:p>
    <w:p w14:paraId="715297F4" w14:textId="77777777" w:rsidR="00A44311" w:rsidRDefault="00A44311" w:rsidP="007F68BD">
      <w:pPr>
        <w:spacing w:line="360" w:lineRule="auto"/>
        <w:rPr>
          <w:rFonts w:ascii="Arial" w:hAnsi="Arial" w:cs="Arial"/>
          <w:sz w:val="24"/>
          <w:szCs w:val="24"/>
        </w:rPr>
      </w:pPr>
    </w:p>
    <w:p w14:paraId="70F0F119" w14:textId="77777777" w:rsidR="00A44311" w:rsidRPr="007134B1" w:rsidRDefault="00A44311" w:rsidP="007F68BD">
      <w:pPr>
        <w:spacing w:line="360" w:lineRule="auto"/>
        <w:rPr>
          <w:rFonts w:ascii="Arial" w:hAnsi="Arial" w:cs="Arial"/>
          <w:sz w:val="24"/>
          <w:szCs w:val="24"/>
        </w:rPr>
      </w:pPr>
    </w:p>
    <w:p w14:paraId="4216CE0F" w14:textId="45BC91C9" w:rsidR="00920214" w:rsidRDefault="00920214" w:rsidP="00920214">
      <w:pPr>
        <w:jc w:val="right"/>
        <w:rPr>
          <w:rFonts w:ascii="Arial" w:hAnsi="Arial" w:cs="Arial"/>
          <w:sz w:val="24"/>
          <w:szCs w:val="24"/>
        </w:rPr>
      </w:pPr>
      <w:r w:rsidRPr="007134B1">
        <w:rPr>
          <w:rFonts w:ascii="Arial" w:hAnsi="Arial" w:cs="Arial"/>
          <w:sz w:val="24"/>
          <w:szCs w:val="24"/>
        </w:rPr>
        <w:t>...............................................................................</w:t>
      </w:r>
    </w:p>
    <w:p w14:paraId="5186A7F0"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Podpis kwalifikowany wnioskodawcy/</w:t>
      </w:r>
      <w:r>
        <w:rPr>
          <w:rFonts w:ascii="Arial" w:hAnsi="Arial" w:cs="Arial"/>
          <w:sz w:val="24"/>
          <w:szCs w:val="24"/>
        </w:rPr>
        <w:t xml:space="preserve"> </w:t>
      </w:r>
      <w:r w:rsidRPr="007134B1">
        <w:rPr>
          <w:rFonts w:ascii="Arial" w:hAnsi="Arial" w:cs="Arial"/>
          <w:sz w:val="24"/>
          <w:szCs w:val="24"/>
        </w:rPr>
        <w:t>osoby</w:t>
      </w:r>
    </w:p>
    <w:p w14:paraId="5F919A91" w14:textId="77777777" w:rsidR="00413543" w:rsidRDefault="00413543" w:rsidP="00413543">
      <w:pPr>
        <w:spacing w:after="0" w:line="240" w:lineRule="auto"/>
        <w:jc w:val="right"/>
        <w:rPr>
          <w:rFonts w:ascii="Arial" w:hAnsi="Arial" w:cs="Arial"/>
          <w:sz w:val="24"/>
          <w:szCs w:val="24"/>
        </w:rPr>
      </w:pPr>
      <w:r w:rsidRPr="007134B1">
        <w:rPr>
          <w:rFonts w:ascii="Arial" w:hAnsi="Arial" w:cs="Arial"/>
          <w:sz w:val="24"/>
          <w:szCs w:val="24"/>
        </w:rPr>
        <w:t>upoważnionej do składania</w:t>
      </w:r>
    </w:p>
    <w:p w14:paraId="04891A02" w14:textId="6FE3938D" w:rsidR="00413543" w:rsidRPr="007134B1" w:rsidRDefault="00413543" w:rsidP="00413543">
      <w:pPr>
        <w:spacing w:after="0" w:line="240" w:lineRule="auto"/>
        <w:jc w:val="right"/>
        <w:rPr>
          <w:rFonts w:ascii="Arial" w:hAnsi="Arial" w:cs="Arial"/>
          <w:sz w:val="24"/>
          <w:szCs w:val="24"/>
        </w:rPr>
      </w:pPr>
      <w:r w:rsidRPr="007134B1">
        <w:rPr>
          <w:rFonts w:ascii="Arial" w:hAnsi="Arial" w:cs="Arial"/>
          <w:sz w:val="24"/>
          <w:szCs w:val="24"/>
        </w:rPr>
        <w:t>oświadczeń w imieniu wnioskodawcy</w:t>
      </w:r>
    </w:p>
    <w:sectPr w:rsidR="00413543" w:rsidRPr="007134B1" w:rsidSect="00E803A5">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CED31" w14:textId="77777777" w:rsidR="00A230DD" w:rsidRDefault="00A230DD" w:rsidP="00FD36EB">
      <w:pPr>
        <w:spacing w:after="0" w:line="240" w:lineRule="auto"/>
      </w:pPr>
      <w:r>
        <w:separator/>
      </w:r>
    </w:p>
  </w:endnote>
  <w:endnote w:type="continuationSeparator" w:id="0">
    <w:p w14:paraId="1859633E" w14:textId="77777777" w:rsidR="00A230DD" w:rsidRDefault="00A230DD"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39A5F" w14:textId="77777777" w:rsidR="00A230DD" w:rsidRDefault="00A230DD" w:rsidP="00FD36EB">
      <w:pPr>
        <w:spacing w:after="0" w:line="240" w:lineRule="auto"/>
      </w:pPr>
      <w:r>
        <w:separator/>
      </w:r>
    </w:p>
  </w:footnote>
  <w:footnote w:type="continuationSeparator" w:id="0">
    <w:p w14:paraId="1A1EFA31" w14:textId="77777777" w:rsidR="00A230DD" w:rsidRDefault="00A230DD" w:rsidP="00FD36EB">
      <w:pPr>
        <w:spacing w:after="0" w:line="240" w:lineRule="auto"/>
      </w:pPr>
      <w:r>
        <w:continuationSeparator/>
      </w:r>
    </w:p>
  </w:footnote>
  <w:footnote w:id="1">
    <w:p w14:paraId="41711839" w14:textId="6914A394" w:rsidR="005569F0" w:rsidRDefault="005569F0">
      <w:pPr>
        <w:pStyle w:val="Tekstprzypisudolnego"/>
      </w:pPr>
      <w:r>
        <w:rPr>
          <w:rStyle w:val="Odwoanieprzypisudolnego"/>
        </w:rPr>
        <w:footnoteRef/>
      </w:r>
      <w:r>
        <w:t xml:space="preserve"> </w:t>
      </w:r>
    </w:p>
  </w:footnote>
  <w:footnote w:id="2">
    <w:p w14:paraId="60F14EB9"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3">
    <w:p w14:paraId="2465E8AC" w14:textId="77777777" w:rsidR="00982135" w:rsidRPr="00413543" w:rsidRDefault="00982135" w:rsidP="00982135">
      <w:pPr>
        <w:pStyle w:val="Tekstprzypisudolnego"/>
        <w:rPr>
          <w:rFonts w:ascii="Arial" w:hAnsi="Arial" w:cs="Arial"/>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właściciela nieruchomości.</w:t>
      </w:r>
    </w:p>
  </w:footnote>
  <w:footnote w:id="4">
    <w:p w14:paraId="749BE3AD" w14:textId="77777777" w:rsidR="00982135" w:rsidRPr="00413543" w:rsidRDefault="00982135" w:rsidP="00982135">
      <w:pPr>
        <w:pStyle w:val="Tekstprzypisudolnego"/>
        <w:rPr>
          <w:sz w:val="18"/>
          <w:szCs w:val="18"/>
        </w:rPr>
      </w:pPr>
      <w:r w:rsidRPr="00413543">
        <w:rPr>
          <w:rStyle w:val="Odwoanieprzypisudolnego"/>
          <w:rFonts w:ascii="Arial" w:hAnsi="Arial" w:cs="Arial"/>
          <w:sz w:val="18"/>
          <w:szCs w:val="18"/>
        </w:rPr>
        <w:footnoteRef/>
      </w:r>
      <w:r w:rsidRPr="00413543">
        <w:rPr>
          <w:rFonts w:ascii="Arial" w:hAnsi="Arial" w:cs="Arial"/>
          <w:sz w:val="18"/>
          <w:szCs w:val="18"/>
        </w:rPr>
        <w:t xml:space="preserve"> Wskaż dokument, z którego wynika tytuł do dysponowania nieruchomością na cele budowlane.</w:t>
      </w:r>
    </w:p>
  </w:footnote>
  <w:footnote w:id="5">
    <w:p w14:paraId="1B7A51D8" w14:textId="77777777" w:rsidR="00982135" w:rsidRPr="00413543" w:rsidRDefault="00982135" w:rsidP="00982135">
      <w:pPr>
        <w:pStyle w:val="Tekstprzypisudolnego"/>
        <w:rPr>
          <w:sz w:val="18"/>
          <w:szCs w:val="18"/>
        </w:rPr>
      </w:pPr>
      <w:r w:rsidRPr="00413543">
        <w:rPr>
          <w:rStyle w:val="Odwoanieprzypisudolnego"/>
          <w:sz w:val="18"/>
          <w:szCs w:val="18"/>
        </w:rPr>
        <w:footnoteRef/>
      </w:r>
      <w:r w:rsidRPr="00413543">
        <w:rPr>
          <w:sz w:val="18"/>
          <w:szCs w:val="18"/>
        </w:rPr>
        <w:t xml:space="preserve"> </w:t>
      </w:r>
      <w:r w:rsidRPr="00413543">
        <w:rPr>
          <w:rFonts w:ascii="Arial" w:hAnsi="Arial" w:cs="Arial"/>
          <w:sz w:val="18"/>
          <w:szCs w:val="18"/>
        </w:rPr>
        <w:t>Gdy przedmiotem projektu będą prace wymagające czasowego zajęcia terenu, niebędącego Twoją własnością (beneficjenta), np. ułożenie podziemnych rurociągów, wskaż, że masz zgodę właścicieli gruntów na czasowe zajęcie terenu.</w:t>
      </w:r>
    </w:p>
  </w:footnote>
  <w:footnote w:id="6">
    <w:p w14:paraId="010EA635" w14:textId="53CF0682" w:rsidR="00861768" w:rsidRDefault="00861768">
      <w:pPr>
        <w:pStyle w:val="Tekstprzypisudolnego"/>
      </w:pPr>
      <w:r>
        <w:rPr>
          <w:rStyle w:val="Odwoanieprzypisudolnego"/>
        </w:rPr>
        <w:footnoteRef/>
      </w:r>
      <w:r>
        <w:t xml:space="preserve"> </w:t>
      </w:r>
      <w:r w:rsidRPr="00413543">
        <w:rPr>
          <w:rFonts w:ascii="Arial" w:hAnsi="Arial" w:cs="Arial"/>
          <w:sz w:val="18"/>
          <w:szCs w:val="18"/>
        </w:rPr>
        <w:t>Gdy przedmiotem projektu będą prace wymagające</w:t>
      </w:r>
      <w:r>
        <w:rPr>
          <w:rFonts w:ascii="Arial" w:hAnsi="Arial" w:cs="Arial"/>
          <w:sz w:val="18"/>
          <w:szCs w:val="18"/>
        </w:rPr>
        <w:t xml:space="preserve"> opracowania dokumentacji </w:t>
      </w:r>
      <w:r w:rsidR="00443AFC">
        <w:rPr>
          <w:rFonts w:ascii="Arial" w:hAnsi="Arial" w:cs="Arial"/>
          <w:sz w:val="18"/>
          <w:szCs w:val="18"/>
        </w:rPr>
        <w:t>technicznej (</w:t>
      </w:r>
      <w:r w:rsidR="00F7452E">
        <w:rPr>
          <w:rFonts w:ascii="Arial" w:hAnsi="Arial" w:cs="Arial"/>
          <w:sz w:val="18"/>
          <w:szCs w:val="18"/>
        </w:rPr>
        <w:t>np.</w:t>
      </w:r>
      <w:r w:rsidR="00D42FDC">
        <w:rPr>
          <w:rFonts w:ascii="Arial" w:hAnsi="Arial" w:cs="Arial"/>
          <w:sz w:val="18"/>
          <w:szCs w:val="18"/>
        </w:rPr>
        <w:t xml:space="preserve"> </w:t>
      </w:r>
      <w:r w:rsidR="00443AFC">
        <w:rPr>
          <w:rFonts w:ascii="Arial" w:hAnsi="Arial" w:cs="Arial"/>
          <w:sz w:val="18"/>
          <w:szCs w:val="18"/>
        </w:rPr>
        <w:t>projekty budowlane)</w:t>
      </w:r>
      <w:r w:rsidR="00A4431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16cid:durableId="877013090">
    <w:abstractNumId w:val="7"/>
  </w:num>
  <w:num w:numId="2" w16cid:durableId="1960647469">
    <w:abstractNumId w:val="3"/>
  </w:num>
  <w:num w:numId="3" w16cid:durableId="1063597454">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16cid:durableId="2064400810">
    <w:abstractNumId w:val="1"/>
  </w:num>
  <w:num w:numId="5" w16cid:durableId="1454326472">
    <w:abstractNumId w:val="6"/>
  </w:num>
  <w:num w:numId="6" w16cid:durableId="75640658">
    <w:abstractNumId w:val="0"/>
  </w:num>
  <w:num w:numId="7" w16cid:durableId="794954566">
    <w:abstractNumId w:val="4"/>
  </w:num>
  <w:num w:numId="8" w16cid:durableId="310520224">
    <w:abstractNumId w:val="2"/>
  </w:num>
  <w:num w:numId="9" w16cid:durableId="5159261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EB"/>
    <w:rsid w:val="00015F0F"/>
    <w:rsid w:val="000C6F2D"/>
    <w:rsid w:val="001123A6"/>
    <w:rsid w:val="00117560"/>
    <w:rsid w:val="00135B2F"/>
    <w:rsid w:val="0020089D"/>
    <w:rsid w:val="0024613A"/>
    <w:rsid w:val="00263DAB"/>
    <w:rsid w:val="002E2803"/>
    <w:rsid w:val="00342026"/>
    <w:rsid w:val="00354AC9"/>
    <w:rsid w:val="00355807"/>
    <w:rsid w:val="003D6491"/>
    <w:rsid w:val="00413543"/>
    <w:rsid w:val="00443AFC"/>
    <w:rsid w:val="00471A12"/>
    <w:rsid w:val="004A4B68"/>
    <w:rsid w:val="004E40C2"/>
    <w:rsid w:val="004F0AE9"/>
    <w:rsid w:val="00503B4A"/>
    <w:rsid w:val="005310E5"/>
    <w:rsid w:val="005569F0"/>
    <w:rsid w:val="00616C86"/>
    <w:rsid w:val="006F65ED"/>
    <w:rsid w:val="007134B1"/>
    <w:rsid w:val="00730D54"/>
    <w:rsid w:val="00732F31"/>
    <w:rsid w:val="007B5E54"/>
    <w:rsid w:val="007C10C9"/>
    <w:rsid w:val="007F4FD6"/>
    <w:rsid w:val="007F68BD"/>
    <w:rsid w:val="00861768"/>
    <w:rsid w:val="00920214"/>
    <w:rsid w:val="00940221"/>
    <w:rsid w:val="009548CC"/>
    <w:rsid w:val="00982135"/>
    <w:rsid w:val="009A467E"/>
    <w:rsid w:val="009B4D15"/>
    <w:rsid w:val="009B618D"/>
    <w:rsid w:val="00A230DD"/>
    <w:rsid w:val="00A44311"/>
    <w:rsid w:val="00AD024A"/>
    <w:rsid w:val="00AF7A83"/>
    <w:rsid w:val="00BA05A7"/>
    <w:rsid w:val="00C45377"/>
    <w:rsid w:val="00CD3FA6"/>
    <w:rsid w:val="00CD5FEE"/>
    <w:rsid w:val="00D42FDC"/>
    <w:rsid w:val="00D476FB"/>
    <w:rsid w:val="00DC59F3"/>
    <w:rsid w:val="00E3062A"/>
    <w:rsid w:val="00E803A5"/>
    <w:rsid w:val="00EC747C"/>
    <w:rsid w:val="00F155B4"/>
    <w:rsid w:val="00F46C0E"/>
    <w:rsid w:val="00F62057"/>
    <w:rsid w:val="00F7452E"/>
    <w:rsid w:val="00F87687"/>
    <w:rsid w:val="00FC73AE"/>
    <w:rsid w:val="00FD36EB"/>
    <w:rsid w:val="00FE1F69"/>
    <w:rsid w:val="00FE2A15"/>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EAFA1-9DC5-47D7-9F15-097503F4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242</Words>
  <Characters>1453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Michał Ratajczyk</cp:lastModifiedBy>
  <cp:revision>6</cp:revision>
  <cp:lastPrinted>2024-04-26T10:08:00Z</cp:lastPrinted>
  <dcterms:created xsi:type="dcterms:W3CDTF">2024-04-26T10:35:00Z</dcterms:created>
  <dcterms:modified xsi:type="dcterms:W3CDTF">2024-05-24T09:53:00Z</dcterms:modified>
</cp:coreProperties>
</file>