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809F09D">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8D302A">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b/>
              <w:bCs/>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590E218B" w14:textId="2FD65980" w:rsidR="005D71AE" w:rsidRPr="005D71AE" w:rsidRDefault="006B4C7F">
              <w:pPr>
                <w:pStyle w:val="Spistreci2"/>
                <w:rPr>
                  <w:rFonts w:ascii="Arial" w:eastAsiaTheme="minorEastAsia" w:hAnsi="Arial" w:cs="Arial"/>
                  <w:i w:val="0"/>
                  <w:iCs w:val="0"/>
                  <w:noProof/>
                  <w:kern w:val="2"/>
                  <w:sz w:val="24"/>
                  <w:szCs w:val="24"/>
                  <w14:ligatures w14:val="standardContextual"/>
                </w:rPr>
              </w:pPr>
              <w:r w:rsidRPr="00293CF9">
                <w:rPr>
                  <w:rFonts w:ascii="Arial" w:hAnsi="Arial" w:cs="Arial"/>
                  <w:b/>
                  <w:bCs/>
                  <w:sz w:val="24"/>
                  <w:szCs w:val="24"/>
                </w:rPr>
                <w:fldChar w:fldCharType="begin"/>
              </w:r>
              <w:r w:rsidRPr="00293CF9">
                <w:rPr>
                  <w:rFonts w:ascii="Arial" w:hAnsi="Arial" w:cs="Arial"/>
                  <w:b/>
                  <w:bCs/>
                  <w:sz w:val="24"/>
                  <w:szCs w:val="24"/>
                </w:rPr>
                <w:instrText xml:space="preserve"> TOC \o "1-3" \h \z \u </w:instrText>
              </w:r>
              <w:r w:rsidRPr="00293CF9">
                <w:rPr>
                  <w:rFonts w:ascii="Arial" w:hAnsi="Arial" w:cs="Arial"/>
                  <w:b/>
                  <w:bCs/>
                  <w:sz w:val="24"/>
                  <w:szCs w:val="24"/>
                </w:rPr>
                <w:fldChar w:fldCharType="separate"/>
              </w:r>
              <w:hyperlink w:anchor="_Toc198816722" w:history="1">
                <w:r w:rsidR="005D71AE" w:rsidRPr="005D71AE">
                  <w:rPr>
                    <w:rStyle w:val="Hipercze"/>
                    <w:rFonts w:ascii="Arial" w:hAnsi="Arial" w:cs="Arial"/>
                    <w:i w:val="0"/>
                    <w:iCs w:val="0"/>
                    <w:noProof/>
                    <w:sz w:val="24"/>
                    <w:szCs w:val="24"/>
                  </w:rPr>
                  <w:t>Ogólne informacje</w:t>
                </w:r>
                <w:r w:rsidR="005D71AE" w:rsidRPr="005D71AE">
                  <w:rPr>
                    <w:rFonts w:ascii="Arial" w:hAnsi="Arial" w:cs="Arial"/>
                    <w:i w:val="0"/>
                    <w:iCs w:val="0"/>
                    <w:noProof/>
                    <w:webHidden/>
                    <w:sz w:val="24"/>
                    <w:szCs w:val="24"/>
                  </w:rPr>
                  <w:tab/>
                </w:r>
                <w:r w:rsidR="005D71AE" w:rsidRPr="005D71AE">
                  <w:rPr>
                    <w:rFonts w:ascii="Arial" w:hAnsi="Arial" w:cs="Arial"/>
                    <w:i w:val="0"/>
                    <w:iCs w:val="0"/>
                    <w:noProof/>
                    <w:webHidden/>
                    <w:sz w:val="24"/>
                    <w:szCs w:val="24"/>
                  </w:rPr>
                  <w:fldChar w:fldCharType="begin"/>
                </w:r>
                <w:r w:rsidR="005D71AE" w:rsidRPr="005D71AE">
                  <w:rPr>
                    <w:rFonts w:ascii="Arial" w:hAnsi="Arial" w:cs="Arial"/>
                    <w:i w:val="0"/>
                    <w:iCs w:val="0"/>
                    <w:noProof/>
                    <w:webHidden/>
                    <w:sz w:val="24"/>
                    <w:szCs w:val="24"/>
                  </w:rPr>
                  <w:instrText xml:space="preserve"> PAGEREF _Toc198816722 \h </w:instrText>
                </w:r>
                <w:r w:rsidR="005D71AE" w:rsidRPr="005D71AE">
                  <w:rPr>
                    <w:rFonts w:ascii="Arial" w:hAnsi="Arial" w:cs="Arial"/>
                    <w:i w:val="0"/>
                    <w:iCs w:val="0"/>
                    <w:noProof/>
                    <w:webHidden/>
                    <w:sz w:val="24"/>
                    <w:szCs w:val="24"/>
                  </w:rPr>
                </w:r>
                <w:r w:rsidR="005D71AE" w:rsidRPr="005D71AE">
                  <w:rPr>
                    <w:rFonts w:ascii="Arial" w:hAnsi="Arial" w:cs="Arial"/>
                    <w:i w:val="0"/>
                    <w:iCs w:val="0"/>
                    <w:noProof/>
                    <w:webHidden/>
                    <w:sz w:val="24"/>
                    <w:szCs w:val="24"/>
                  </w:rPr>
                  <w:fldChar w:fldCharType="separate"/>
                </w:r>
                <w:r w:rsidR="005D71AE" w:rsidRPr="005D71AE">
                  <w:rPr>
                    <w:rFonts w:ascii="Arial" w:hAnsi="Arial" w:cs="Arial"/>
                    <w:i w:val="0"/>
                    <w:iCs w:val="0"/>
                    <w:noProof/>
                    <w:webHidden/>
                    <w:sz w:val="24"/>
                    <w:szCs w:val="24"/>
                  </w:rPr>
                  <w:t>4</w:t>
                </w:r>
                <w:r w:rsidR="005D71AE" w:rsidRPr="005D71AE">
                  <w:rPr>
                    <w:rFonts w:ascii="Arial" w:hAnsi="Arial" w:cs="Arial"/>
                    <w:i w:val="0"/>
                    <w:iCs w:val="0"/>
                    <w:noProof/>
                    <w:webHidden/>
                    <w:sz w:val="24"/>
                    <w:szCs w:val="24"/>
                  </w:rPr>
                  <w:fldChar w:fldCharType="end"/>
                </w:r>
              </w:hyperlink>
            </w:p>
            <w:p w14:paraId="0E29B574" w14:textId="6A66E160"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3" w:history="1">
                <w:r w:rsidRPr="005D71AE">
                  <w:rPr>
                    <w:rStyle w:val="Hipercze"/>
                    <w:rFonts w:ascii="Arial" w:hAnsi="Arial" w:cs="Arial"/>
                    <w:i w:val="0"/>
                    <w:iCs w:val="0"/>
                    <w:noProof/>
                    <w:sz w:val="24"/>
                    <w:szCs w:val="24"/>
                  </w:rPr>
                  <w:t>1.</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Studium wykonalności/ Plan inwestycji</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_Toc198816723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4</w:t>
                </w:r>
                <w:r w:rsidRPr="005D71AE">
                  <w:rPr>
                    <w:rFonts w:ascii="Arial" w:hAnsi="Arial" w:cs="Arial"/>
                    <w:i w:val="0"/>
                    <w:iCs w:val="0"/>
                    <w:noProof/>
                    <w:webHidden/>
                    <w:sz w:val="24"/>
                    <w:szCs w:val="24"/>
                  </w:rPr>
                  <w:fldChar w:fldCharType="end"/>
                </w:r>
              </w:hyperlink>
            </w:p>
            <w:p w14:paraId="7122E274" w14:textId="5DC188AD"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4" w:history="1">
                <w:r w:rsidRPr="005D71AE">
                  <w:rPr>
                    <w:rStyle w:val="Hipercze"/>
                    <w:rFonts w:ascii="Arial" w:hAnsi="Arial" w:cs="Arial"/>
                    <w:i w:val="0"/>
                    <w:iCs w:val="0"/>
                    <w:noProof/>
                    <w:sz w:val="24"/>
                    <w:szCs w:val="24"/>
                  </w:rPr>
                  <w:t>2.</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Arkusze obliczeniowe do Studium wykonalności/ Planu inwestycji</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_Toc198816724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5</w:t>
                </w:r>
                <w:r w:rsidRPr="005D71AE">
                  <w:rPr>
                    <w:rFonts w:ascii="Arial" w:hAnsi="Arial" w:cs="Arial"/>
                    <w:i w:val="0"/>
                    <w:iCs w:val="0"/>
                    <w:noProof/>
                    <w:webHidden/>
                    <w:sz w:val="24"/>
                    <w:szCs w:val="24"/>
                  </w:rPr>
                  <w:fldChar w:fldCharType="end"/>
                </w:r>
              </w:hyperlink>
            </w:p>
            <w:p w14:paraId="625668A3" w14:textId="31A3749A"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5" w:history="1">
                <w:r w:rsidRPr="005D71AE">
                  <w:rPr>
                    <w:rStyle w:val="Hipercze"/>
                    <w:rFonts w:ascii="Arial" w:hAnsi="Arial" w:cs="Arial"/>
                    <w:i w:val="0"/>
                    <w:iCs w:val="0"/>
                    <w:noProof/>
                    <w:sz w:val="24"/>
                    <w:szCs w:val="24"/>
                  </w:rPr>
                  <w:t>3.</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Formularz w zakresie oceny oddziaływania na środowisko z uwzględnieniem zasady „nie czyń poważnej szkody” (zasady DNSH)</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_Toc198816725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5</w:t>
                </w:r>
                <w:r w:rsidRPr="005D71AE">
                  <w:rPr>
                    <w:rFonts w:ascii="Arial" w:hAnsi="Arial" w:cs="Arial"/>
                    <w:i w:val="0"/>
                    <w:iCs w:val="0"/>
                    <w:noProof/>
                    <w:webHidden/>
                    <w:sz w:val="24"/>
                    <w:szCs w:val="24"/>
                  </w:rPr>
                  <w:fldChar w:fldCharType="end"/>
                </w:r>
              </w:hyperlink>
            </w:p>
            <w:p w14:paraId="27F90FA8" w14:textId="79C2B2D7"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6" w:history="1">
                <w:r w:rsidRPr="005D71AE">
                  <w:rPr>
                    <w:rStyle w:val="Hipercze"/>
                    <w:rFonts w:ascii="Arial" w:hAnsi="Arial" w:cs="Arial"/>
                    <w:i w:val="0"/>
                    <w:iCs w:val="0"/>
                    <w:noProof/>
                    <w:sz w:val="24"/>
                    <w:szCs w:val="24"/>
                  </w:rPr>
                  <w:t>4.</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Decyzja o środowiskowych uwarunkowaniach</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_Toc198816726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5</w:t>
                </w:r>
                <w:r w:rsidRPr="005D71AE">
                  <w:rPr>
                    <w:rFonts w:ascii="Arial" w:hAnsi="Arial" w:cs="Arial"/>
                    <w:i w:val="0"/>
                    <w:iCs w:val="0"/>
                    <w:noProof/>
                    <w:webHidden/>
                    <w:sz w:val="24"/>
                    <w:szCs w:val="24"/>
                  </w:rPr>
                  <w:fldChar w:fldCharType="end"/>
                </w:r>
              </w:hyperlink>
            </w:p>
            <w:p w14:paraId="18DA5CBA" w14:textId="768CC630"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7" w:history="1">
                <w:r w:rsidRPr="005D71AE">
                  <w:rPr>
                    <w:rStyle w:val="Hipercze"/>
                    <w:rFonts w:ascii="Arial" w:hAnsi="Arial" w:cs="Arial"/>
                    <w:i w:val="0"/>
                    <w:iCs w:val="0"/>
                    <w:noProof/>
                    <w:sz w:val="24"/>
                    <w:szCs w:val="24"/>
                  </w:rPr>
                  <w:t>5.</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 xml:space="preserve">Zaświadczenie organu odpowiedzialnego za monitorowanie obszarów </w:t>
                </w:r>
                <w:r w:rsidR="005B5A2A">
                  <w:rPr>
                    <w:rStyle w:val="Hipercze"/>
                    <w:rFonts w:ascii="Arial" w:hAnsi="Arial" w:cs="Arial"/>
                    <w:i w:val="0"/>
                    <w:iCs w:val="0"/>
                    <w:noProof/>
                    <w:sz w:val="24"/>
                    <w:szCs w:val="24"/>
                  </w:rPr>
                  <w:br/>
                </w:r>
                <w:r w:rsidRPr="005D71AE">
                  <w:rPr>
                    <w:rStyle w:val="Hipercze"/>
                    <w:rFonts w:ascii="Arial" w:hAnsi="Arial" w:cs="Arial"/>
                    <w:i w:val="0"/>
                    <w:iCs w:val="0"/>
                    <w:noProof/>
                    <w:sz w:val="24"/>
                    <w:szCs w:val="24"/>
                  </w:rPr>
                  <w:t>Natura 2000</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_Toc198816727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5</w:t>
                </w:r>
                <w:r w:rsidRPr="005D71AE">
                  <w:rPr>
                    <w:rFonts w:ascii="Arial" w:hAnsi="Arial" w:cs="Arial"/>
                    <w:i w:val="0"/>
                    <w:iCs w:val="0"/>
                    <w:noProof/>
                    <w:webHidden/>
                    <w:sz w:val="24"/>
                    <w:szCs w:val="24"/>
                  </w:rPr>
                  <w:fldChar w:fldCharType="end"/>
                </w:r>
              </w:hyperlink>
            </w:p>
            <w:p w14:paraId="0C2403FF" w14:textId="13727153"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8" w:history="1">
                <w:r w:rsidRPr="005D71AE">
                  <w:rPr>
                    <w:rStyle w:val="Hipercze"/>
                    <w:rFonts w:ascii="Arial" w:hAnsi="Arial" w:cs="Arial"/>
                    <w:i w:val="0"/>
                    <w:iCs w:val="0"/>
                    <w:noProof/>
                    <w:sz w:val="24"/>
                    <w:szCs w:val="24"/>
                  </w:rPr>
                  <w:t>6.</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Zezwolenie na inwestycję</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_Toc198816728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7</w:t>
                </w:r>
                <w:r w:rsidRPr="005D71AE">
                  <w:rPr>
                    <w:rFonts w:ascii="Arial" w:hAnsi="Arial" w:cs="Arial"/>
                    <w:i w:val="0"/>
                    <w:iCs w:val="0"/>
                    <w:noProof/>
                    <w:webHidden/>
                    <w:sz w:val="24"/>
                    <w:szCs w:val="24"/>
                  </w:rPr>
                  <w:fldChar w:fldCharType="end"/>
                </w:r>
              </w:hyperlink>
            </w:p>
            <w:p w14:paraId="5CB9F87F" w14:textId="119C251D"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29" w:history="1">
                <w:r w:rsidRPr="005D71AE">
                  <w:rPr>
                    <w:rStyle w:val="Hipercze"/>
                    <w:rFonts w:ascii="Arial" w:hAnsi="Arial" w:cs="Arial"/>
                    <w:i w:val="0"/>
                    <w:iCs w:val="0"/>
                    <w:noProof/>
                    <w:sz w:val="24"/>
                    <w:szCs w:val="24"/>
                  </w:rPr>
                  <w:t>7.</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 xml:space="preserve">Oświadczenie o prawie do dysponowania nieruchomością na cele projektu oraz zestawienie wszystkich opracowań składających się na dokumentację </w:t>
                </w:r>
                <w:r w:rsidR="005B5A2A">
                  <w:rPr>
                    <w:rStyle w:val="Hipercze"/>
                    <w:rFonts w:ascii="Arial" w:hAnsi="Arial" w:cs="Arial"/>
                    <w:i w:val="0"/>
                    <w:iCs w:val="0"/>
                    <w:noProof/>
                    <w:sz w:val="24"/>
                    <w:szCs w:val="24"/>
                  </w:rPr>
                  <w:br/>
                </w:r>
                <w:r w:rsidRPr="005D71AE">
                  <w:rPr>
                    <w:rStyle w:val="Hipercze"/>
                    <w:rFonts w:ascii="Arial" w:hAnsi="Arial" w:cs="Arial"/>
                    <w:i w:val="0"/>
                    <w:iCs w:val="0"/>
                    <w:noProof/>
                    <w:sz w:val="24"/>
                    <w:szCs w:val="24"/>
                  </w:rPr>
                  <w:t>techniczną</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_Toc198816729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9</w:t>
                </w:r>
                <w:r w:rsidRPr="005D71AE">
                  <w:rPr>
                    <w:rFonts w:ascii="Arial" w:hAnsi="Arial" w:cs="Arial"/>
                    <w:i w:val="0"/>
                    <w:iCs w:val="0"/>
                    <w:noProof/>
                    <w:webHidden/>
                    <w:sz w:val="24"/>
                    <w:szCs w:val="24"/>
                  </w:rPr>
                  <w:fldChar w:fldCharType="end"/>
                </w:r>
              </w:hyperlink>
            </w:p>
            <w:p w14:paraId="657EF614" w14:textId="5AAA94BC"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0" w:history="1">
                <w:r w:rsidRPr="005D71AE">
                  <w:rPr>
                    <w:rStyle w:val="Hipercze"/>
                    <w:rFonts w:ascii="Arial" w:hAnsi="Arial" w:cs="Arial"/>
                    <w:i w:val="0"/>
                    <w:iCs w:val="0"/>
                    <w:noProof/>
                    <w:sz w:val="24"/>
                    <w:szCs w:val="24"/>
                  </w:rPr>
                  <w:t>8.</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Dokumenty potwierdzające sytuację finansową wnioskodawcy</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_Toc198816730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10</w:t>
                </w:r>
                <w:r w:rsidRPr="005D71AE">
                  <w:rPr>
                    <w:rFonts w:ascii="Arial" w:hAnsi="Arial" w:cs="Arial"/>
                    <w:i w:val="0"/>
                    <w:iCs w:val="0"/>
                    <w:noProof/>
                    <w:webHidden/>
                    <w:sz w:val="24"/>
                    <w:szCs w:val="24"/>
                  </w:rPr>
                  <w:fldChar w:fldCharType="end"/>
                </w:r>
              </w:hyperlink>
            </w:p>
            <w:p w14:paraId="52B34437" w14:textId="1CC73E9A"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1" w:history="1">
                <w:r w:rsidRPr="005D71AE">
                  <w:rPr>
                    <w:rStyle w:val="Hipercze"/>
                    <w:rFonts w:ascii="Arial" w:hAnsi="Arial" w:cs="Arial"/>
                    <w:i w:val="0"/>
                    <w:iCs w:val="0"/>
                    <w:noProof/>
                    <w:sz w:val="24"/>
                    <w:szCs w:val="24"/>
                  </w:rPr>
                  <w:t>9.</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Oświadczenie o przestrzeganiu przepisów prawa dla projektu rozpoczętego przed dniem złożenia wniosku o dofinansowanie</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_Toc198816731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11</w:t>
                </w:r>
                <w:r w:rsidRPr="005D71AE">
                  <w:rPr>
                    <w:rFonts w:ascii="Arial" w:hAnsi="Arial" w:cs="Arial"/>
                    <w:i w:val="0"/>
                    <w:iCs w:val="0"/>
                    <w:noProof/>
                    <w:webHidden/>
                    <w:sz w:val="24"/>
                    <w:szCs w:val="24"/>
                  </w:rPr>
                  <w:fldChar w:fldCharType="end"/>
                </w:r>
              </w:hyperlink>
            </w:p>
            <w:p w14:paraId="424CE1D9" w14:textId="3D09754F"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2" w:history="1">
                <w:r w:rsidRPr="005D71AE">
                  <w:rPr>
                    <w:rStyle w:val="Hipercze"/>
                    <w:rFonts w:ascii="Arial" w:hAnsi="Arial" w:cs="Arial"/>
                    <w:i w:val="0"/>
                    <w:iCs w:val="0"/>
                    <w:noProof/>
                    <w:sz w:val="24"/>
                    <w:szCs w:val="24"/>
                  </w:rPr>
                  <w:t>10.</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Oświadczenie o kwalifikowalności podatku VAT</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_Toc198816732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11</w:t>
                </w:r>
                <w:r w:rsidRPr="005D71AE">
                  <w:rPr>
                    <w:rFonts w:ascii="Arial" w:hAnsi="Arial" w:cs="Arial"/>
                    <w:i w:val="0"/>
                    <w:iCs w:val="0"/>
                    <w:noProof/>
                    <w:webHidden/>
                    <w:sz w:val="24"/>
                    <w:szCs w:val="24"/>
                  </w:rPr>
                  <w:fldChar w:fldCharType="end"/>
                </w:r>
              </w:hyperlink>
            </w:p>
            <w:p w14:paraId="1A8122F1" w14:textId="4DA8C818"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3" w:history="1">
                <w:r w:rsidRPr="005D71AE">
                  <w:rPr>
                    <w:rStyle w:val="Hipercze"/>
                    <w:rFonts w:ascii="Arial" w:hAnsi="Arial" w:cs="Arial"/>
                    <w:i w:val="0"/>
                    <w:iCs w:val="0"/>
                    <w:noProof/>
                    <w:sz w:val="24"/>
                    <w:szCs w:val="24"/>
                  </w:rPr>
                  <w:t>11.</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Porozumienie/ umowa o partnerstwie</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_Toc198816733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11</w:t>
                </w:r>
                <w:r w:rsidRPr="005D71AE">
                  <w:rPr>
                    <w:rFonts w:ascii="Arial" w:hAnsi="Arial" w:cs="Arial"/>
                    <w:i w:val="0"/>
                    <w:iCs w:val="0"/>
                    <w:noProof/>
                    <w:webHidden/>
                    <w:sz w:val="24"/>
                    <w:szCs w:val="24"/>
                  </w:rPr>
                  <w:fldChar w:fldCharType="end"/>
                </w:r>
              </w:hyperlink>
            </w:p>
            <w:p w14:paraId="67263A9C" w14:textId="2C37E883"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4" w:history="1">
                <w:r w:rsidRPr="005D71AE">
                  <w:rPr>
                    <w:rStyle w:val="Hipercze"/>
                    <w:rFonts w:ascii="Arial" w:hAnsi="Arial" w:cs="Arial"/>
                    <w:i w:val="0"/>
                    <w:iCs w:val="0"/>
                    <w:noProof/>
                    <w:sz w:val="24"/>
                    <w:szCs w:val="24"/>
                  </w:rPr>
                  <w:t>13.</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Opinia ws. zgodności ze Standardami w zakresie kształtowania ładu przestrzennego w województwie kujawsko-pomorskim</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_Toc198816734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13</w:t>
                </w:r>
                <w:r w:rsidRPr="005D71AE">
                  <w:rPr>
                    <w:rFonts w:ascii="Arial" w:hAnsi="Arial" w:cs="Arial"/>
                    <w:i w:val="0"/>
                    <w:iCs w:val="0"/>
                    <w:noProof/>
                    <w:webHidden/>
                    <w:sz w:val="24"/>
                    <w:szCs w:val="24"/>
                  </w:rPr>
                  <w:fldChar w:fldCharType="end"/>
                </w:r>
              </w:hyperlink>
            </w:p>
            <w:p w14:paraId="40A36251" w14:textId="5E5C0480"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5" w:history="1">
                <w:r w:rsidRPr="005D71AE">
                  <w:rPr>
                    <w:rStyle w:val="Hipercze"/>
                    <w:rFonts w:ascii="Arial" w:hAnsi="Arial" w:cs="Arial"/>
                    <w:i w:val="0"/>
                    <w:iCs w:val="0"/>
                    <w:noProof/>
                    <w:sz w:val="24"/>
                    <w:szCs w:val="24"/>
                  </w:rPr>
                  <w:t>14.</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Oświadczenie organu lub podmiotu odpowiedzialnego za przygotowanie właściwej strategii IIT dla OPPT potwierdzające, że projekt zostanie zamieszczony na liście podstawowej projektów we właściwej ze względu na obszar strategii IIT dla OPPT</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_Toc198816735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13</w:t>
                </w:r>
                <w:r w:rsidRPr="005D71AE">
                  <w:rPr>
                    <w:rFonts w:ascii="Arial" w:hAnsi="Arial" w:cs="Arial"/>
                    <w:i w:val="0"/>
                    <w:iCs w:val="0"/>
                    <w:noProof/>
                    <w:webHidden/>
                    <w:sz w:val="24"/>
                    <w:szCs w:val="24"/>
                  </w:rPr>
                  <w:fldChar w:fldCharType="end"/>
                </w:r>
              </w:hyperlink>
            </w:p>
            <w:p w14:paraId="56FF89A0" w14:textId="3D332CD3"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6" w:history="1">
                <w:r w:rsidRPr="005D71AE">
                  <w:rPr>
                    <w:rStyle w:val="Hipercze"/>
                    <w:rFonts w:ascii="Arial" w:hAnsi="Arial" w:cs="Arial"/>
                    <w:i w:val="0"/>
                    <w:iCs w:val="0"/>
                    <w:noProof/>
                    <w:sz w:val="24"/>
                    <w:szCs w:val="24"/>
                  </w:rPr>
                  <w:t>15.</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Diagnoza szkoły lub placówki systemu oświaty (jeżeli nie stanowi elementu wniosku o dofinansowanie projektu, w tym Studium wykonalności/ Planu inwestycji)</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_Toc198816736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13</w:t>
                </w:r>
                <w:r w:rsidRPr="005D71AE">
                  <w:rPr>
                    <w:rFonts w:ascii="Arial" w:hAnsi="Arial" w:cs="Arial"/>
                    <w:i w:val="0"/>
                    <w:iCs w:val="0"/>
                    <w:noProof/>
                    <w:webHidden/>
                    <w:sz w:val="24"/>
                    <w:szCs w:val="24"/>
                  </w:rPr>
                  <w:fldChar w:fldCharType="end"/>
                </w:r>
              </w:hyperlink>
            </w:p>
            <w:p w14:paraId="244FB4EA" w14:textId="397F3CF3" w:rsidR="005D71AE" w:rsidRPr="005D71AE" w:rsidRDefault="005D71AE">
              <w:pPr>
                <w:pStyle w:val="Spistreci2"/>
                <w:rPr>
                  <w:rFonts w:ascii="Arial" w:eastAsiaTheme="minorEastAsia" w:hAnsi="Arial" w:cs="Arial"/>
                  <w:i w:val="0"/>
                  <w:iCs w:val="0"/>
                  <w:noProof/>
                  <w:kern w:val="2"/>
                  <w:sz w:val="24"/>
                  <w:szCs w:val="24"/>
                  <w14:ligatures w14:val="standardContextual"/>
                </w:rPr>
              </w:pPr>
              <w:hyperlink w:anchor="_Toc198816737" w:history="1">
                <w:r w:rsidRPr="005D71AE">
                  <w:rPr>
                    <w:rStyle w:val="Hipercze"/>
                    <w:rFonts w:ascii="Arial" w:hAnsi="Arial" w:cs="Arial"/>
                    <w:i w:val="0"/>
                    <w:iCs w:val="0"/>
                    <w:noProof/>
                    <w:sz w:val="24"/>
                    <w:szCs w:val="24"/>
                  </w:rPr>
                  <w:t>16.</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 xml:space="preserve">Opinia pracodawcy/ów z danej branży (lub od związku/organizacji pracodawców np. Cechy Rzemiosł Różnych i Przedsiębiorczości) potwierdzająca </w:t>
                </w:r>
                <w:r w:rsidRPr="005D71AE">
                  <w:rPr>
                    <w:rStyle w:val="Hipercze"/>
                    <w:rFonts w:ascii="Arial" w:hAnsi="Arial" w:cs="Arial"/>
                    <w:i w:val="0"/>
                    <w:iCs w:val="0"/>
                    <w:noProof/>
                    <w:sz w:val="24"/>
                    <w:szCs w:val="24"/>
                  </w:rPr>
                  <w:lastRenderedPageBreak/>
                  <w:t>zapotrzebowanie na dany profil kształcenia, w sytuacji, gdy zawód/ody nie został/y uwzględniony/e jako deficytowy/e lub zrównoważony/e w Barometrze zawodów lub nie został/y uwzględniony/e w Prognozie zapotrzebowania na pracowników w zawodach szkolnictwa branżowego na krajowym i wojewódzkim rynku pracy, w części III dot. województwa kujawsko-pomorskiego</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_Toc198816737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14</w:t>
                </w:r>
                <w:r w:rsidRPr="005D71AE">
                  <w:rPr>
                    <w:rFonts w:ascii="Arial" w:hAnsi="Arial" w:cs="Arial"/>
                    <w:i w:val="0"/>
                    <w:iCs w:val="0"/>
                    <w:noProof/>
                    <w:webHidden/>
                    <w:sz w:val="24"/>
                    <w:szCs w:val="24"/>
                  </w:rPr>
                  <w:fldChar w:fldCharType="end"/>
                </w:r>
              </w:hyperlink>
            </w:p>
            <w:p w14:paraId="20DC3D2A" w14:textId="25101743" w:rsidR="005D71AE" w:rsidRDefault="005D71AE">
              <w:pPr>
                <w:pStyle w:val="Spistreci2"/>
                <w:rPr>
                  <w:rFonts w:asciiTheme="minorHAnsi" w:eastAsiaTheme="minorEastAsia" w:hAnsiTheme="minorHAnsi" w:cstheme="minorBidi"/>
                  <w:i w:val="0"/>
                  <w:iCs w:val="0"/>
                  <w:noProof/>
                  <w:kern w:val="2"/>
                  <w:sz w:val="24"/>
                  <w:szCs w:val="24"/>
                  <w14:ligatures w14:val="standardContextual"/>
                </w:rPr>
              </w:pPr>
              <w:hyperlink w:anchor="_Toc198816738" w:history="1">
                <w:r w:rsidRPr="005D71AE">
                  <w:rPr>
                    <w:rStyle w:val="Hipercze"/>
                    <w:rFonts w:ascii="Arial" w:hAnsi="Arial" w:cs="Arial"/>
                    <w:i w:val="0"/>
                    <w:iCs w:val="0"/>
                    <w:noProof/>
                    <w:sz w:val="24"/>
                    <w:szCs w:val="24"/>
                  </w:rPr>
                  <w:t>17.</w:t>
                </w:r>
                <w:r w:rsidRPr="005D71AE">
                  <w:rPr>
                    <w:rFonts w:ascii="Arial" w:eastAsiaTheme="minorEastAsia" w:hAnsi="Arial" w:cs="Arial"/>
                    <w:i w:val="0"/>
                    <w:iCs w:val="0"/>
                    <w:noProof/>
                    <w:kern w:val="2"/>
                    <w:sz w:val="24"/>
                    <w:szCs w:val="24"/>
                    <w14:ligatures w14:val="standardContextual"/>
                  </w:rPr>
                  <w:tab/>
                </w:r>
                <w:r w:rsidRPr="005D71AE">
                  <w:rPr>
                    <w:rStyle w:val="Hipercze"/>
                    <w:rFonts w:ascii="Arial" w:hAnsi="Arial" w:cs="Arial"/>
                    <w:i w:val="0"/>
                    <w:iCs w:val="0"/>
                    <w:noProof/>
                    <w:sz w:val="24"/>
                    <w:szCs w:val="24"/>
                  </w:rPr>
                  <w:t>Opinia od związku/organizacji pracodawców np. Cechu Rzemiosł Różnych i Przedsiębiorczości (ewentualnie od co najmniej dwóch pracodawców z danej branży) w zakresie dostosowania inwestycji, w tym w odniesieniu do zakupionego w ramach projektu sprzętu czy wyposażenia, do rzeczywistego środowiska pracy zawodowej</w:t>
                </w:r>
                <w:r w:rsidRPr="005D71AE">
                  <w:rPr>
                    <w:rFonts w:ascii="Arial" w:hAnsi="Arial" w:cs="Arial"/>
                    <w:i w:val="0"/>
                    <w:iCs w:val="0"/>
                    <w:noProof/>
                    <w:webHidden/>
                    <w:sz w:val="24"/>
                    <w:szCs w:val="24"/>
                  </w:rPr>
                  <w:tab/>
                </w:r>
                <w:r w:rsidRPr="005D71AE">
                  <w:rPr>
                    <w:rFonts w:ascii="Arial" w:hAnsi="Arial" w:cs="Arial"/>
                    <w:i w:val="0"/>
                    <w:iCs w:val="0"/>
                    <w:noProof/>
                    <w:webHidden/>
                    <w:sz w:val="24"/>
                    <w:szCs w:val="24"/>
                  </w:rPr>
                  <w:fldChar w:fldCharType="begin"/>
                </w:r>
                <w:r w:rsidRPr="005D71AE">
                  <w:rPr>
                    <w:rFonts w:ascii="Arial" w:hAnsi="Arial" w:cs="Arial"/>
                    <w:i w:val="0"/>
                    <w:iCs w:val="0"/>
                    <w:noProof/>
                    <w:webHidden/>
                    <w:sz w:val="24"/>
                    <w:szCs w:val="24"/>
                  </w:rPr>
                  <w:instrText xml:space="preserve"> PAGEREF _Toc198816738 \h </w:instrText>
                </w:r>
                <w:r w:rsidRPr="005D71AE">
                  <w:rPr>
                    <w:rFonts w:ascii="Arial" w:hAnsi="Arial" w:cs="Arial"/>
                    <w:i w:val="0"/>
                    <w:iCs w:val="0"/>
                    <w:noProof/>
                    <w:webHidden/>
                    <w:sz w:val="24"/>
                    <w:szCs w:val="24"/>
                  </w:rPr>
                </w:r>
                <w:r w:rsidRPr="005D71AE">
                  <w:rPr>
                    <w:rFonts w:ascii="Arial" w:hAnsi="Arial" w:cs="Arial"/>
                    <w:i w:val="0"/>
                    <w:iCs w:val="0"/>
                    <w:noProof/>
                    <w:webHidden/>
                    <w:sz w:val="24"/>
                    <w:szCs w:val="24"/>
                  </w:rPr>
                  <w:fldChar w:fldCharType="separate"/>
                </w:r>
                <w:r w:rsidRPr="005D71AE">
                  <w:rPr>
                    <w:rFonts w:ascii="Arial" w:hAnsi="Arial" w:cs="Arial"/>
                    <w:i w:val="0"/>
                    <w:iCs w:val="0"/>
                    <w:noProof/>
                    <w:webHidden/>
                    <w:sz w:val="24"/>
                    <w:szCs w:val="24"/>
                  </w:rPr>
                  <w:t>15</w:t>
                </w:r>
                <w:r w:rsidRPr="005D71AE">
                  <w:rPr>
                    <w:rFonts w:ascii="Arial" w:hAnsi="Arial" w:cs="Arial"/>
                    <w:i w:val="0"/>
                    <w:iCs w:val="0"/>
                    <w:noProof/>
                    <w:webHidden/>
                    <w:sz w:val="24"/>
                    <w:szCs w:val="24"/>
                  </w:rPr>
                  <w:fldChar w:fldCharType="end"/>
                </w:r>
              </w:hyperlink>
            </w:p>
            <w:p w14:paraId="1A6BEDBA" w14:textId="3C234B06" w:rsidR="006B4C7F" w:rsidRPr="00293CF9" w:rsidRDefault="006B4C7F" w:rsidP="00086D92">
              <w:pPr>
                <w:pStyle w:val="Spistreci2"/>
                <w:rPr>
                  <w:rFonts w:ascii="Arial" w:hAnsi="Arial" w:cs="Arial"/>
                  <w:b/>
                  <w:bCs/>
                  <w:sz w:val="24"/>
                  <w:szCs w:val="24"/>
                </w:rPr>
              </w:pPr>
              <w:r w:rsidRPr="00293CF9">
                <w:rPr>
                  <w:rFonts w:ascii="Arial" w:hAnsi="Arial" w:cs="Arial"/>
                  <w:b/>
                  <w:bCs/>
                  <w:sz w:val="24"/>
                  <w:szCs w:val="24"/>
                </w:rPr>
                <w:fldChar w:fldCharType="end"/>
              </w:r>
            </w:p>
          </w:sdtContent>
        </w:sdt>
        <w:p w14:paraId="23614D30" w14:textId="0D178502" w:rsidR="006B4C7F" w:rsidRPr="00293CF9" w:rsidRDefault="005B5A2A" w:rsidP="00897972">
          <w:pPr>
            <w:spacing w:line="360" w:lineRule="auto"/>
            <w:rPr>
              <w:rFonts w:ascii="Arial" w:hAnsi="Arial" w:cs="Arial"/>
              <w:b/>
              <w:bCs/>
            </w:rPr>
          </w:pPr>
        </w:p>
      </w:sdtContent>
    </w:sdt>
    <w:p w14:paraId="170851DB" w14:textId="77777777" w:rsidR="00E20815" w:rsidRPr="00293CF9" w:rsidRDefault="00E20815" w:rsidP="00BA18E5">
      <w:pPr>
        <w:spacing w:line="360" w:lineRule="auto"/>
        <w:rPr>
          <w:rFonts w:ascii="Arial" w:hAnsi="Arial" w:cs="Arial"/>
          <w:b/>
          <w:bCs/>
        </w:rPr>
      </w:pPr>
      <w:r w:rsidRPr="00293CF9">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8816722"/>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8816723"/>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8816724"/>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8816725"/>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8816726"/>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8816727"/>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8816728"/>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8816729"/>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8816730"/>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4839E0D8"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5B01D1">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8816731"/>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8816732"/>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8816733"/>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7168AC7E" w14:textId="57AE46AC" w:rsidR="00193B52" w:rsidRDefault="00F947F4" w:rsidP="00736BC5">
      <w:pPr>
        <w:spacing w:before="120" w:after="240"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7158F26B" w14:textId="77777777" w:rsidR="00193B52" w:rsidRPr="003C09C1" w:rsidRDefault="00193B52" w:rsidP="00193B52">
      <w:pPr>
        <w:pStyle w:val="Akapitzlist"/>
        <w:numPr>
          <w:ilvl w:val="1"/>
          <w:numId w:val="3"/>
        </w:numPr>
        <w:spacing w:before="120" w:after="120" w:line="360" w:lineRule="auto"/>
        <w:ind w:left="426" w:hanging="426"/>
        <w:contextualSpacing w:val="0"/>
        <w:rPr>
          <w:rFonts w:ascii="Arial" w:hAnsi="Arial" w:cs="Arial"/>
          <w:b/>
          <w:bCs/>
          <w:lang w:val="x-none" w:eastAsia="x-none"/>
        </w:rPr>
      </w:pPr>
      <w:r w:rsidRPr="00BD4838">
        <w:rPr>
          <w:rFonts w:ascii="Arial" w:hAnsi="Arial" w:cs="Arial"/>
          <w:b/>
          <w:bCs/>
        </w:rPr>
        <w:t>Oświadczenie dotyczące wyboru partnera/-ów realizujących projekt</w:t>
      </w:r>
    </w:p>
    <w:p w14:paraId="7C58FA1D" w14:textId="6BDB494B" w:rsidR="00193B52" w:rsidRDefault="00193B52" w:rsidP="00193B52">
      <w:pPr>
        <w:spacing w:before="120" w:after="120" w:line="360" w:lineRule="auto"/>
        <w:rPr>
          <w:rFonts w:ascii="Arial" w:hAnsi="Arial" w:cs="Arial"/>
        </w:rPr>
      </w:pPr>
      <w:r>
        <w:rPr>
          <w:rFonts w:ascii="Arial" w:hAnsi="Arial" w:cs="Arial"/>
        </w:rPr>
        <w:lastRenderedPageBreak/>
        <w:t>Jeśli jesteś wnioskodawcą projektu partnerskiego p</w:t>
      </w:r>
      <w:r w:rsidRPr="0042428A">
        <w:rPr>
          <w:rFonts w:ascii="Arial" w:hAnsi="Arial" w:cs="Arial"/>
        </w:rPr>
        <w:t xml:space="preserve">owinieneś załączyć do wniosku </w:t>
      </w:r>
      <w:r w:rsidR="00C56E86">
        <w:rPr>
          <w:rFonts w:ascii="Arial" w:hAnsi="Arial" w:cs="Arial"/>
        </w:rPr>
        <w:br/>
      </w:r>
      <w:r w:rsidRPr="0042428A">
        <w:rPr>
          <w:rFonts w:ascii="Arial" w:hAnsi="Arial" w:cs="Arial"/>
        </w:rPr>
        <w:t xml:space="preserve">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sidR="00207DDB">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p>
    <w:p w14:paraId="7C80257D" w14:textId="77777777" w:rsidR="00193B52" w:rsidRPr="00E70ABC" w:rsidRDefault="00193B52" w:rsidP="00193B52">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7119442A" w14:textId="5B2B2F75" w:rsidR="00193B52" w:rsidRPr="00A84B38" w:rsidRDefault="00193B52" w:rsidP="00193B52">
      <w:pPr>
        <w:spacing w:before="120" w:after="240" w:line="360" w:lineRule="auto"/>
        <w:rPr>
          <w:rFonts w:ascii="Arial" w:hAnsi="Arial" w:cs="Arial"/>
        </w:rPr>
      </w:pPr>
      <w:r w:rsidRPr="00A84B38">
        <w:rPr>
          <w:rFonts w:ascii="Arial" w:hAnsi="Arial" w:cs="Arial"/>
        </w:rPr>
        <w:t>Oświadczenie musisz potwierdzić podpisem kwalifikowanym.</w:t>
      </w:r>
    </w:p>
    <w:p w14:paraId="45744E8F" w14:textId="5194032B" w:rsidR="008653C5" w:rsidRPr="00A84B38" w:rsidRDefault="005B01D1" w:rsidP="00086D92">
      <w:pPr>
        <w:pStyle w:val="Nagwek2"/>
        <w:numPr>
          <w:ilvl w:val="1"/>
          <w:numId w:val="3"/>
        </w:numPr>
        <w:spacing w:before="120" w:after="120" w:line="360" w:lineRule="auto"/>
        <w:ind w:left="426" w:hanging="426"/>
        <w:rPr>
          <w:rFonts w:ascii="Arial" w:hAnsi="Arial" w:cs="Arial"/>
          <w:szCs w:val="24"/>
        </w:rPr>
      </w:pPr>
      <w:bookmarkStart w:id="49" w:name="_Toc198816734"/>
      <w:r>
        <w:rPr>
          <w:rFonts w:ascii="Arial" w:hAnsi="Arial" w:cs="Arial"/>
          <w:szCs w:val="24"/>
        </w:rPr>
        <w:t>O</w:t>
      </w:r>
      <w:r w:rsidR="009714CB" w:rsidRPr="00A84B38">
        <w:rPr>
          <w:rFonts w:ascii="Arial" w:hAnsi="Arial" w:cs="Arial"/>
          <w:szCs w:val="24"/>
        </w:rPr>
        <w:t xml:space="preserve">pinia </w:t>
      </w:r>
      <w:proofErr w:type="spellStart"/>
      <w:r>
        <w:rPr>
          <w:rFonts w:ascii="Arial" w:hAnsi="Arial" w:cs="Arial"/>
          <w:szCs w:val="24"/>
        </w:rPr>
        <w:t>ws</w:t>
      </w:r>
      <w:proofErr w:type="spellEnd"/>
      <w:r>
        <w:rPr>
          <w:rFonts w:ascii="Arial" w:hAnsi="Arial" w:cs="Arial"/>
          <w:szCs w:val="24"/>
        </w:rPr>
        <w:t xml:space="preserve">. </w:t>
      </w:r>
      <w:r w:rsidR="009714CB" w:rsidRPr="00A84B38">
        <w:rPr>
          <w:rFonts w:ascii="Arial" w:hAnsi="Arial" w:cs="Arial"/>
          <w:szCs w:val="24"/>
        </w:rPr>
        <w:t>zgodności ze Standardami w zakresie kształtowania ładu przestrzennego w województwie kujawsko-pomorskim</w:t>
      </w:r>
      <w:bookmarkEnd w:id="49"/>
    </w:p>
    <w:p w14:paraId="082C7EF3" w14:textId="506FCB69" w:rsidR="00C10162" w:rsidRPr="00A84B38" w:rsidRDefault="00C10162" w:rsidP="00C10162">
      <w:pPr>
        <w:spacing w:before="120" w:after="240" w:line="360" w:lineRule="auto"/>
        <w:rPr>
          <w:rFonts w:ascii="Arial" w:hAnsi="Arial" w:cs="Arial"/>
        </w:rPr>
      </w:pPr>
      <w:r w:rsidRPr="00A84B38">
        <w:rPr>
          <w:rFonts w:ascii="Arial" w:hAnsi="Arial" w:cs="Arial"/>
        </w:rPr>
        <w:t xml:space="preserve">Przedstaw nam pozytywną opinię wydaną przez Kujawsko-Pomorskie Biuro Planowania Przestrzennego i Regionalnego odnośnie zgodności ze Standardami </w:t>
      </w:r>
      <w:r w:rsidR="00C56E86">
        <w:rPr>
          <w:rFonts w:ascii="Arial" w:hAnsi="Arial" w:cs="Arial"/>
        </w:rPr>
        <w:br/>
      </w:r>
      <w:r w:rsidRPr="00A84B38">
        <w:rPr>
          <w:rFonts w:ascii="Arial" w:hAnsi="Arial" w:cs="Arial"/>
        </w:rPr>
        <w:t>w zakresie kształtowania ładu przestrzennego w województwie kujawsko-pomorskim.</w:t>
      </w:r>
    </w:p>
    <w:p w14:paraId="564B2C09" w14:textId="2513A4A2" w:rsidR="00E70ABC" w:rsidRPr="00A84B38" w:rsidRDefault="00C10162" w:rsidP="00C10162">
      <w:pPr>
        <w:spacing w:before="120" w:after="240" w:line="360" w:lineRule="auto"/>
        <w:rPr>
          <w:rFonts w:ascii="Arial" w:hAnsi="Arial" w:cs="Arial"/>
        </w:rPr>
      </w:pPr>
      <w:r w:rsidRPr="00A84B38">
        <w:rPr>
          <w:rFonts w:ascii="Arial" w:hAnsi="Arial" w:cs="Arial"/>
        </w:rPr>
        <w:t xml:space="preserve">Powinieneś załączyć tę opinię w przypadkach opisanych w Regionalnych zasadach </w:t>
      </w:r>
      <w:r w:rsidR="00C56E86">
        <w:rPr>
          <w:rFonts w:ascii="Arial" w:hAnsi="Arial" w:cs="Arial"/>
        </w:rPr>
        <w:br/>
      </w:r>
      <w:r w:rsidRPr="00A84B38">
        <w:rPr>
          <w:rFonts w:ascii="Arial" w:hAnsi="Arial" w:cs="Arial"/>
        </w:rPr>
        <w:t xml:space="preserve">i standardach kształtowania ładu przestrzennego w polityce województwa kujawsko-pomorskiego dla przedsięwzięć realizowanych ze środków programu regionalnego </w:t>
      </w:r>
      <w:r w:rsidR="00C56E86">
        <w:rPr>
          <w:rFonts w:ascii="Arial" w:hAnsi="Arial" w:cs="Arial"/>
        </w:rPr>
        <w:br/>
      </w:r>
      <w:r w:rsidRPr="00A84B38">
        <w:rPr>
          <w:rFonts w:ascii="Arial" w:hAnsi="Arial" w:cs="Arial"/>
        </w:rPr>
        <w:t xml:space="preserve">w okresie programowania 2021-2027 – udostępniliśmy je w ramach naboru </w:t>
      </w:r>
      <w:r w:rsidR="00C56E86">
        <w:rPr>
          <w:rFonts w:ascii="Arial" w:hAnsi="Arial" w:cs="Arial"/>
        </w:rPr>
        <w:br/>
      </w:r>
      <w:r w:rsidRPr="00A84B38">
        <w:rPr>
          <w:rFonts w:ascii="Arial" w:hAnsi="Arial" w:cs="Arial"/>
        </w:rPr>
        <w:t>w Dokumentach innych/ pomocniczych.</w:t>
      </w:r>
    </w:p>
    <w:p w14:paraId="1D11A5AA" w14:textId="4A6C79F4" w:rsidR="00E70ABC" w:rsidRPr="00A84B38" w:rsidRDefault="005062FB" w:rsidP="00086D92">
      <w:pPr>
        <w:pStyle w:val="Nagwek2"/>
        <w:numPr>
          <w:ilvl w:val="1"/>
          <w:numId w:val="3"/>
        </w:numPr>
        <w:spacing w:before="120" w:after="120" w:line="360" w:lineRule="auto"/>
        <w:ind w:left="426" w:hanging="426"/>
        <w:rPr>
          <w:rFonts w:ascii="Arial" w:hAnsi="Arial" w:cs="Arial"/>
          <w:szCs w:val="24"/>
        </w:rPr>
      </w:pPr>
      <w:bookmarkStart w:id="50" w:name="_Toc198816735"/>
      <w:r w:rsidRPr="005062FB">
        <w:rPr>
          <w:rFonts w:ascii="Arial" w:hAnsi="Arial" w:cs="Arial"/>
          <w:szCs w:val="24"/>
        </w:rPr>
        <w:t>Oświadczenie organu lub podmiotu odpowiedzialnego za przygotowanie właściwej strategii IIT dla OPPT potwierdzające, że projekt zostanie zamieszczony na liście podstawowej projektów we właściwej ze względu na obszar strategii IIT dla OPPT</w:t>
      </w:r>
      <w:bookmarkEnd w:id="50"/>
    </w:p>
    <w:p w14:paraId="1A6FB164" w14:textId="5630C0FA" w:rsidR="00E70ABC" w:rsidRPr="00A84B38" w:rsidRDefault="00E70ABC" w:rsidP="00086D92">
      <w:pPr>
        <w:spacing w:before="120" w:after="120" w:line="360" w:lineRule="auto"/>
        <w:rPr>
          <w:rFonts w:ascii="Arial" w:hAnsi="Arial" w:cs="Arial"/>
        </w:rPr>
      </w:pPr>
      <w:r w:rsidRPr="00A84B38">
        <w:rPr>
          <w:rFonts w:ascii="Arial" w:hAnsi="Arial" w:cs="Arial"/>
        </w:rPr>
        <w:t xml:space="preserve">Opracowaliśmy dla Ciebie </w:t>
      </w:r>
      <w:r w:rsidR="004D3C2F" w:rsidRPr="00A84B38">
        <w:rPr>
          <w:rFonts w:ascii="Arial" w:hAnsi="Arial" w:cs="Arial"/>
        </w:rPr>
        <w:t xml:space="preserve">wzór </w:t>
      </w:r>
      <w:r w:rsidRPr="00A84B38">
        <w:rPr>
          <w:rFonts w:ascii="Arial" w:hAnsi="Arial" w:cs="Arial"/>
        </w:rPr>
        <w:t>tego oświadczenia.</w:t>
      </w:r>
    </w:p>
    <w:p w14:paraId="20F3A3D6" w14:textId="49F4FD7A" w:rsidR="00E70ABC" w:rsidRPr="00BF7C80" w:rsidRDefault="00E70ABC" w:rsidP="00736BC5">
      <w:pPr>
        <w:spacing w:before="120" w:after="240" w:line="360" w:lineRule="auto"/>
        <w:rPr>
          <w:rFonts w:ascii="Arial" w:hAnsi="Arial" w:cs="Arial"/>
        </w:rPr>
      </w:pPr>
      <w:r w:rsidRPr="00A84B38">
        <w:rPr>
          <w:rFonts w:ascii="Arial" w:hAnsi="Arial" w:cs="Arial"/>
        </w:rPr>
        <w:t>Oświadczenie musisz potwierdzić podpisem kwalifikowanym.</w:t>
      </w:r>
    </w:p>
    <w:p w14:paraId="237D21E4" w14:textId="47389CC7" w:rsidR="00DD0ECF" w:rsidRPr="004D3C2F" w:rsidRDefault="00001ABD" w:rsidP="00086D92">
      <w:pPr>
        <w:pStyle w:val="Nagwek2"/>
        <w:numPr>
          <w:ilvl w:val="1"/>
          <w:numId w:val="3"/>
        </w:numPr>
        <w:spacing w:before="120" w:after="120" w:line="360" w:lineRule="auto"/>
        <w:ind w:left="426" w:hanging="426"/>
        <w:rPr>
          <w:rFonts w:ascii="Arial" w:hAnsi="Arial" w:cs="Arial"/>
          <w:szCs w:val="24"/>
        </w:rPr>
      </w:pPr>
      <w:bookmarkStart w:id="51" w:name="_Toc198816736"/>
      <w:r w:rsidRPr="00001ABD">
        <w:rPr>
          <w:rFonts w:ascii="Arial" w:hAnsi="Arial" w:cs="Arial"/>
          <w:szCs w:val="24"/>
        </w:rPr>
        <w:t>Diagnoza szkoły lub placówki systemu oświaty (jeżeli nie stanowi elementu wniosku o dofinansowanie projektu, w tym Studium wykonalności/ Planu inwestycji)</w:t>
      </w:r>
      <w:bookmarkEnd w:id="51"/>
    </w:p>
    <w:p w14:paraId="3C642672" w14:textId="77777777" w:rsidR="00297FDB" w:rsidRPr="00297FDB" w:rsidRDefault="00297FDB" w:rsidP="004362D9">
      <w:pPr>
        <w:spacing w:before="120" w:after="120" w:line="360" w:lineRule="auto"/>
        <w:ind w:left="426"/>
        <w:rPr>
          <w:rFonts w:ascii="Arial" w:hAnsi="Arial" w:cs="Arial"/>
          <w:lang w:eastAsia="x-none"/>
        </w:rPr>
      </w:pPr>
      <w:r w:rsidRPr="00297FDB">
        <w:rPr>
          <w:rFonts w:ascii="Arial" w:hAnsi="Arial" w:cs="Arial"/>
          <w:b/>
          <w:bCs/>
          <w:lang w:eastAsia="x-none"/>
        </w:rPr>
        <w:t>W diagnozie uwzględnij</w:t>
      </w:r>
      <w:r w:rsidRPr="00297FDB">
        <w:rPr>
          <w:rFonts w:ascii="Arial" w:hAnsi="Arial" w:cs="Arial"/>
          <w:lang w:eastAsia="x-none"/>
        </w:rPr>
        <w:t xml:space="preserve"> elementy, o których mowa w kryterium C.2 Realizacja wsparcia została zaplanowana na podstawie diagnozy.</w:t>
      </w:r>
    </w:p>
    <w:p w14:paraId="144545ED" w14:textId="6923BEE6" w:rsidR="00DA2A94" w:rsidRPr="00736BC5" w:rsidRDefault="00297FDB" w:rsidP="003C6F93">
      <w:pPr>
        <w:spacing w:before="120" w:after="240" w:line="360" w:lineRule="auto"/>
        <w:ind w:left="425"/>
        <w:rPr>
          <w:rFonts w:ascii="Arial" w:hAnsi="Arial" w:cs="Arial"/>
          <w:lang w:eastAsia="x-none"/>
        </w:rPr>
      </w:pPr>
      <w:r w:rsidRPr="00297FDB">
        <w:rPr>
          <w:rFonts w:ascii="Arial" w:hAnsi="Arial" w:cs="Arial"/>
          <w:b/>
          <w:bCs/>
          <w:lang w:eastAsia="x-none"/>
        </w:rPr>
        <w:lastRenderedPageBreak/>
        <w:t>Nie musisz załąc</w:t>
      </w:r>
      <w:r w:rsidRPr="004362D9">
        <w:rPr>
          <w:rFonts w:ascii="Arial" w:hAnsi="Arial" w:cs="Arial"/>
          <w:b/>
          <w:bCs/>
          <w:lang w:eastAsia="x-none"/>
        </w:rPr>
        <w:t>zać</w:t>
      </w:r>
      <w:r w:rsidRPr="00297FDB">
        <w:rPr>
          <w:rFonts w:ascii="Arial" w:hAnsi="Arial" w:cs="Arial"/>
          <w:lang w:eastAsia="x-none"/>
        </w:rPr>
        <w:t xml:space="preserve"> tej diagnozy jeżeli informacje w tym zakresie przedstawiłeś we wniosku o dofinansowanie projektu, w tym w Studium wykonalności lub w Planie inwestycji.</w:t>
      </w:r>
    </w:p>
    <w:p w14:paraId="35E49EDE" w14:textId="70FB1249" w:rsidR="00C3613D" w:rsidRPr="004D3C2F" w:rsidRDefault="00C40D21" w:rsidP="003C6F93">
      <w:pPr>
        <w:pStyle w:val="Nagwek2"/>
        <w:numPr>
          <w:ilvl w:val="1"/>
          <w:numId w:val="3"/>
        </w:numPr>
        <w:spacing w:before="120" w:after="120" w:line="360" w:lineRule="auto"/>
        <w:ind w:left="425" w:hanging="426"/>
        <w:rPr>
          <w:rFonts w:ascii="Arial" w:hAnsi="Arial" w:cs="Arial"/>
        </w:rPr>
      </w:pPr>
      <w:bookmarkStart w:id="52" w:name="_Toc198816737"/>
      <w:r w:rsidRPr="00C40D21">
        <w:rPr>
          <w:rFonts w:ascii="Arial" w:hAnsi="Arial" w:cs="Arial"/>
        </w:rPr>
        <w:t>Opinia pracodawcy/ów z danej branży (lub od związku/organizacji pracodawców np. Cechy Rzemiosł Różnych i Przedsiębiorczości) potwierdzająca zapotrzebowanie na dany profil kształcenia, w sytuacji, gdy zawód/ody nie został/y uwzględniony/e jako deficytowy/e lub zrównoważony/e w Barometrze zawodów lub nie został/y uwzględniony/e w Prognozie zapotrzebowania na pracowników w zawodach szkolnictwa branżowego na krajowym i wojewódzkim rynku pracy, w części III dot. województwa kujawsko-pomorskiego</w:t>
      </w:r>
      <w:bookmarkEnd w:id="52"/>
    </w:p>
    <w:p w14:paraId="1C2788DB" w14:textId="77777777" w:rsidR="00BF008A" w:rsidRDefault="00BF008A" w:rsidP="003C6F93">
      <w:pPr>
        <w:spacing w:before="120" w:after="120" w:line="360" w:lineRule="auto"/>
        <w:ind w:left="425"/>
        <w:rPr>
          <w:rFonts w:ascii="Arial" w:hAnsi="Arial" w:cs="Arial"/>
          <w:lang w:eastAsia="x-none"/>
        </w:rPr>
      </w:pPr>
      <w:r w:rsidRPr="00255614">
        <w:rPr>
          <w:rFonts w:ascii="Arial" w:hAnsi="Arial" w:cs="Arial"/>
          <w:b/>
          <w:bCs/>
          <w:lang w:eastAsia="x-none"/>
        </w:rPr>
        <w:t>Nie musisz załączać</w:t>
      </w:r>
      <w:r w:rsidRPr="009E2836">
        <w:rPr>
          <w:rFonts w:ascii="Arial" w:hAnsi="Arial" w:cs="Arial"/>
          <w:lang w:eastAsia="x-none"/>
        </w:rPr>
        <w:t xml:space="preserve"> opinii jeżeli </w:t>
      </w:r>
      <w:r>
        <w:rPr>
          <w:rFonts w:ascii="Arial" w:hAnsi="Arial" w:cs="Arial"/>
          <w:lang w:eastAsia="x-none"/>
        </w:rPr>
        <w:t>wsparta w ramach projektu infrastruktura będzie wykorzystywana na potrzeby kształceni</w:t>
      </w:r>
      <w:bookmarkStart w:id="53" w:name="_Hlk148952395"/>
      <w:r>
        <w:rPr>
          <w:rFonts w:ascii="Arial" w:hAnsi="Arial" w:cs="Arial"/>
          <w:lang w:eastAsia="x-none"/>
        </w:rPr>
        <w:t>a w zawodzie/ach:</w:t>
      </w:r>
    </w:p>
    <w:p w14:paraId="33B9EC70" w14:textId="77777777" w:rsidR="00BF008A" w:rsidRPr="0032015C" w:rsidRDefault="00BF008A" w:rsidP="003C6F93">
      <w:pPr>
        <w:pStyle w:val="Akapitzlist"/>
        <w:numPr>
          <w:ilvl w:val="0"/>
          <w:numId w:val="17"/>
        </w:numPr>
        <w:spacing w:before="120" w:after="120" w:line="360" w:lineRule="auto"/>
        <w:contextualSpacing w:val="0"/>
        <w:rPr>
          <w:rFonts w:ascii="Arial" w:hAnsi="Arial" w:cs="Arial"/>
          <w:lang w:val="x-none"/>
        </w:rPr>
      </w:pPr>
      <w:bookmarkStart w:id="54" w:name="_Hlk148954472"/>
      <w:bookmarkEnd w:id="53"/>
      <w:r>
        <w:rPr>
          <w:rFonts w:ascii="Arial" w:hAnsi="Arial" w:cs="Arial"/>
          <w:lang w:eastAsia="x-none"/>
        </w:rPr>
        <w:t>wskazanym/</w:t>
      </w:r>
      <w:proofErr w:type="spellStart"/>
      <w:r>
        <w:rPr>
          <w:rFonts w:ascii="Arial" w:hAnsi="Arial" w:cs="Arial"/>
          <w:lang w:eastAsia="x-none"/>
        </w:rPr>
        <w:t>ych</w:t>
      </w:r>
      <w:proofErr w:type="spellEnd"/>
      <w:r w:rsidRPr="0032015C">
        <w:rPr>
          <w:rFonts w:ascii="Arial" w:hAnsi="Arial" w:cs="Arial"/>
          <w:lang w:eastAsia="x-none"/>
        </w:rPr>
        <w:t xml:space="preserve"> </w:t>
      </w:r>
      <w:r w:rsidRPr="0032015C">
        <w:rPr>
          <w:rFonts w:ascii="Arial" w:hAnsi="Arial" w:cs="Arial"/>
          <w:b/>
          <w:bCs/>
          <w:lang w:eastAsia="x-none"/>
        </w:rPr>
        <w:t>jako deficytowy/e lub zrównoważony/e</w:t>
      </w:r>
      <w:r w:rsidRPr="007748E9">
        <w:rPr>
          <w:rFonts w:ascii="Arial" w:hAnsi="Arial" w:cs="Arial"/>
          <w:lang w:eastAsia="x-none"/>
        </w:rPr>
        <w:t xml:space="preserve"> </w:t>
      </w:r>
      <w:r>
        <w:rPr>
          <w:rFonts w:ascii="Arial" w:hAnsi="Arial" w:cs="Arial"/>
          <w:lang w:eastAsia="x-none"/>
        </w:rPr>
        <w:t xml:space="preserve">w województwie kujawsko-pomorskim lub w powiecie/powiatach, gdzie realizowana będzie inwestycja (na podstawie badania Barometr zawodów. </w:t>
      </w:r>
      <w:r w:rsidRPr="007748E9">
        <w:rPr>
          <w:rFonts w:ascii="Arial" w:hAnsi="Arial" w:cs="Arial"/>
          <w:lang w:val="x-none"/>
        </w:rPr>
        <w:t>Raport podsumowujący badanie w województwie kujawsko-pomorskim na 202</w:t>
      </w:r>
      <w:r>
        <w:rPr>
          <w:rFonts w:ascii="Arial" w:hAnsi="Arial" w:cs="Arial"/>
          <w:lang w:val="x-none"/>
        </w:rPr>
        <w:t>5</w:t>
      </w:r>
      <w:r w:rsidRPr="007748E9">
        <w:rPr>
          <w:rFonts w:ascii="Arial" w:hAnsi="Arial" w:cs="Arial"/>
          <w:lang w:val="x-none"/>
        </w:rPr>
        <w:t xml:space="preserve"> r. lub aktualny na dzień złożenia wniosku o dofinansowanie projektu, dostępny na stronie internetowej: barometrzawodow.pl.</w:t>
      </w:r>
      <w:r>
        <w:rPr>
          <w:rFonts w:ascii="Arial" w:hAnsi="Arial" w:cs="Arial"/>
        </w:rPr>
        <w:t>)</w:t>
      </w:r>
    </w:p>
    <w:p w14:paraId="7EB044F9" w14:textId="77777777" w:rsidR="00BF008A" w:rsidRPr="0032015C" w:rsidRDefault="00BF008A" w:rsidP="003C6F93">
      <w:pPr>
        <w:pStyle w:val="Akapitzlist"/>
        <w:spacing w:before="120" w:after="120" w:line="360" w:lineRule="auto"/>
        <w:contextualSpacing w:val="0"/>
        <w:rPr>
          <w:rFonts w:ascii="Arial" w:hAnsi="Arial" w:cs="Arial"/>
          <w:b/>
          <w:bCs/>
          <w:lang w:eastAsia="x-none"/>
        </w:rPr>
      </w:pPr>
      <w:r>
        <w:rPr>
          <w:rFonts w:ascii="Arial" w:hAnsi="Arial" w:cs="Arial"/>
          <w:b/>
          <w:bCs/>
          <w:lang w:eastAsia="x-none"/>
        </w:rPr>
        <w:t>lub</w:t>
      </w:r>
    </w:p>
    <w:p w14:paraId="4B52FED1" w14:textId="77777777" w:rsidR="00BF008A" w:rsidRDefault="00BF008A" w:rsidP="003C6F93">
      <w:pPr>
        <w:pStyle w:val="Akapitzlist"/>
        <w:numPr>
          <w:ilvl w:val="0"/>
          <w:numId w:val="17"/>
        </w:numPr>
        <w:spacing w:before="120" w:after="240" w:line="360" w:lineRule="auto"/>
        <w:ind w:left="714" w:hanging="357"/>
        <w:contextualSpacing w:val="0"/>
        <w:rPr>
          <w:rFonts w:ascii="Arial" w:hAnsi="Arial" w:cs="Arial"/>
          <w:lang w:eastAsia="x-none"/>
        </w:rPr>
      </w:pPr>
      <w:r w:rsidRPr="0032015C">
        <w:rPr>
          <w:rFonts w:ascii="Arial" w:hAnsi="Arial" w:cs="Arial"/>
          <w:lang w:eastAsia="x-none"/>
        </w:rPr>
        <w:t>dla którego/</w:t>
      </w:r>
      <w:proofErr w:type="spellStart"/>
      <w:r w:rsidRPr="0032015C">
        <w:rPr>
          <w:rFonts w:ascii="Arial" w:hAnsi="Arial" w:cs="Arial"/>
          <w:lang w:eastAsia="x-none"/>
        </w:rPr>
        <w:t>ych</w:t>
      </w:r>
      <w:proofErr w:type="spellEnd"/>
      <w:r w:rsidRPr="0032015C">
        <w:rPr>
          <w:rFonts w:ascii="Arial" w:hAnsi="Arial" w:cs="Arial"/>
          <w:lang w:eastAsia="x-none"/>
        </w:rPr>
        <w:t xml:space="preserve"> prognozowane jest </w:t>
      </w:r>
      <w:r w:rsidRPr="00D773E3">
        <w:rPr>
          <w:rFonts w:ascii="Arial" w:hAnsi="Arial" w:cs="Arial"/>
          <w:b/>
          <w:bCs/>
          <w:lang w:eastAsia="x-none"/>
        </w:rPr>
        <w:t>szczególnie i</w:t>
      </w:r>
      <w:r w:rsidRPr="0032015C">
        <w:rPr>
          <w:rFonts w:ascii="Arial" w:hAnsi="Arial" w:cs="Arial"/>
          <w:b/>
          <w:bCs/>
          <w:lang w:eastAsia="x-none"/>
        </w:rPr>
        <w:t xml:space="preserve">stotne </w:t>
      </w:r>
      <w:r>
        <w:rPr>
          <w:rFonts w:ascii="Arial" w:hAnsi="Arial" w:cs="Arial"/>
          <w:b/>
          <w:bCs/>
          <w:lang w:eastAsia="x-none"/>
        </w:rPr>
        <w:t xml:space="preserve">lub istotne </w:t>
      </w:r>
      <w:r w:rsidRPr="0032015C">
        <w:rPr>
          <w:rFonts w:ascii="Arial" w:hAnsi="Arial" w:cs="Arial"/>
          <w:b/>
          <w:bCs/>
          <w:lang w:eastAsia="x-none"/>
        </w:rPr>
        <w:t xml:space="preserve">lub umiarkowane zapotrzebowanie na pracowników </w:t>
      </w:r>
      <w:r w:rsidRPr="00255614">
        <w:rPr>
          <w:rFonts w:ascii="Arial" w:hAnsi="Arial" w:cs="Arial"/>
          <w:lang w:eastAsia="x-none"/>
        </w:rPr>
        <w:t>w województwie kujawsko-pomorskim</w:t>
      </w:r>
      <w:r w:rsidRPr="0032015C">
        <w:rPr>
          <w:rFonts w:ascii="Arial" w:hAnsi="Arial" w:cs="Arial"/>
          <w:lang w:eastAsia="x-none"/>
        </w:rPr>
        <w:t xml:space="preserve"> (na podstawie Prognozy zapotrzebowania na pracowników w zawodach szkolnictwa branżowego na krajowym i wojewódzkim rynku pracy, części III dot. województwa kujawsko-pomorskiego - Załącznik do obwieszczenia Ministra Edukacji Narodowej z dnia 2</w:t>
      </w:r>
      <w:r>
        <w:rPr>
          <w:rFonts w:ascii="Arial" w:hAnsi="Arial" w:cs="Arial"/>
          <w:lang w:eastAsia="x-none"/>
        </w:rPr>
        <w:t>7</w:t>
      </w:r>
      <w:r w:rsidRPr="0032015C">
        <w:rPr>
          <w:rFonts w:ascii="Arial" w:hAnsi="Arial" w:cs="Arial"/>
          <w:lang w:eastAsia="x-none"/>
        </w:rPr>
        <w:t xml:space="preserve"> stycznia 202</w:t>
      </w:r>
      <w:r>
        <w:rPr>
          <w:rFonts w:ascii="Arial" w:hAnsi="Arial" w:cs="Arial"/>
          <w:lang w:eastAsia="x-none"/>
        </w:rPr>
        <w:t>5</w:t>
      </w:r>
      <w:r w:rsidRPr="0032015C">
        <w:rPr>
          <w:rFonts w:ascii="Arial" w:hAnsi="Arial" w:cs="Arial"/>
          <w:lang w:eastAsia="x-none"/>
        </w:rPr>
        <w:t xml:space="preserve"> r. w sprawie prognozy zapotrzebowania na pracowników w zawodach szkolnictwa branżowego na krajowym i wojewódzkim rynku pracy (M.P. z 202</w:t>
      </w:r>
      <w:r>
        <w:rPr>
          <w:rFonts w:ascii="Arial" w:hAnsi="Arial" w:cs="Arial"/>
          <w:lang w:eastAsia="x-none"/>
        </w:rPr>
        <w:t>5</w:t>
      </w:r>
      <w:r w:rsidRPr="0032015C">
        <w:rPr>
          <w:rFonts w:ascii="Arial" w:hAnsi="Arial" w:cs="Arial"/>
          <w:lang w:eastAsia="x-none"/>
        </w:rPr>
        <w:t xml:space="preserve"> r. poz. 1</w:t>
      </w:r>
      <w:r>
        <w:rPr>
          <w:rFonts w:ascii="Arial" w:hAnsi="Arial" w:cs="Arial"/>
          <w:lang w:eastAsia="x-none"/>
        </w:rPr>
        <w:t>06</w:t>
      </w:r>
      <w:r w:rsidRPr="0032015C">
        <w:rPr>
          <w:rFonts w:ascii="Arial" w:hAnsi="Arial" w:cs="Arial"/>
          <w:lang w:eastAsia="x-none"/>
        </w:rPr>
        <w:t>) lub aktualny na dzień złożenia wniosku o dofinansowanie projektu</w:t>
      </w:r>
      <w:r>
        <w:rPr>
          <w:rFonts w:ascii="Arial" w:hAnsi="Arial" w:cs="Arial"/>
          <w:lang w:eastAsia="x-none"/>
        </w:rPr>
        <w:t>)</w:t>
      </w:r>
      <w:r w:rsidRPr="0032015C">
        <w:rPr>
          <w:rFonts w:ascii="Arial" w:hAnsi="Arial" w:cs="Arial"/>
          <w:lang w:eastAsia="x-none"/>
        </w:rPr>
        <w:t>.</w:t>
      </w:r>
    </w:p>
    <w:p w14:paraId="748AF2CD" w14:textId="17AF9C7F" w:rsidR="00EC25E4" w:rsidRPr="00736BC5" w:rsidRDefault="00650D89" w:rsidP="003C6F93">
      <w:pPr>
        <w:pStyle w:val="Nagwek2"/>
        <w:numPr>
          <w:ilvl w:val="1"/>
          <w:numId w:val="3"/>
        </w:numPr>
        <w:spacing w:before="120" w:after="120" w:line="360" w:lineRule="auto"/>
        <w:ind w:left="425" w:hanging="425"/>
        <w:rPr>
          <w:rFonts w:ascii="Arial" w:hAnsi="Arial" w:cs="Arial"/>
        </w:rPr>
      </w:pPr>
      <w:bookmarkStart w:id="55" w:name="_Toc198816738"/>
      <w:bookmarkEnd w:id="54"/>
      <w:r w:rsidRPr="00650D89">
        <w:rPr>
          <w:rFonts w:ascii="Arial" w:hAnsi="Arial" w:cs="Arial"/>
        </w:rPr>
        <w:lastRenderedPageBreak/>
        <w:t>Opinia od związku/organizacji pracodawców np. Cechu Rzemiosł Różnych i Przedsiębiorczości (ewentualnie od co najmniej dwóch pracodawców z danej branży) w zakresie dostosowania inwestycji, w tym w odniesieniu do zakupionego w ramach projektu sprzętu czy wyposażenia, do rzeczywistego środowiska pracy zawodowej</w:t>
      </w:r>
      <w:bookmarkEnd w:id="55"/>
    </w:p>
    <w:p w14:paraId="11B7E493" w14:textId="77777777" w:rsidR="001300F8" w:rsidRDefault="001300F8" w:rsidP="003C6F93">
      <w:pPr>
        <w:spacing w:before="120" w:after="120" w:line="360" w:lineRule="auto"/>
        <w:ind w:left="425"/>
        <w:rPr>
          <w:rFonts w:ascii="Arial" w:hAnsi="Arial" w:cs="Arial"/>
          <w:lang w:eastAsia="x-none"/>
        </w:rPr>
      </w:pPr>
      <w:r w:rsidRPr="00255614">
        <w:rPr>
          <w:rFonts w:ascii="Arial" w:hAnsi="Arial" w:cs="Arial"/>
          <w:b/>
          <w:bCs/>
          <w:lang w:eastAsia="x-none"/>
        </w:rPr>
        <w:t>Musisz załączyć tę opinię w każdym przypadku</w:t>
      </w:r>
      <w:r w:rsidRPr="00195F8D">
        <w:rPr>
          <w:rFonts w:ascii="Arial" w:hAnsi="Arial" w:cs="Arial"/>
          <w:lang w:eastAsia="x-none"/>
        </w:rPr>
        <w:t xml:space="preserve">, niezależnie od tego, czy wsparta w ramach projektu infrastruktura będzie wykorzystywana </w:t>
      </w:r>
      <w:r>
        <w:rPr>
          <w:rFonts w:ascii="Arial" w:hAnsi="Arial" w:cs="Arial"/>
          <w:lang w:eastAsia="x-none"/>
        </w:rPr>
        <w:t xml:space="preserve">czy też nie </w:t>
      </w:r>
      <w:r w:rsidRPr="00195F8D">
        <w:rPr>
          <w:rFonts w:ascii="Arial" w:hAnsi="Arial" w:cs="Arial"/>
          <w:lang w:eastAsia="x-none"/>
        </w:rPr>
        <w:t>na potrzeby kształcenia w</w:t>
      </w:r>
      <w:r>
        <w:rPr>
          <w:rFonts w:ascii="Arial" w:hAnsi="Arial" w:cs="Arial"/>
          <w:lang w:eastAsia="x-none"/>
        </w:rPr>
        <w:t xml:space="preserve"> zawodzie/ach:</w:t>
      </w:r>
    </w:p>
    <w:p w14:paraId="56C8995E" w14:textId="77777777" w:rsidR="001300F8" w:rsidRPr="0032015C" w:rsidRDefault="001300F8" w:rsidP="003C6F93">
      <w:pPr>
        <w:pStyle w:val="Akapitzlist"/>
        <w:numPr>
          <w:ilvl w:val="0"/>
          <w:numId w:val="17"/>
        </w:numPr>
        <w:spacing w:before="120" w:after="120" w:line="360" w:lineRule="auto"/>
        <w:ind w:left="714" w:hanging="357"/>
        <w:contextualSpacing w:val="0"/>
        <w:rPr>
          <w:rFonts w:ascii="Arial" w:hAnsi="Arial" w:cs="Arial"/>
          <w:lang w:val="x-none"/>
        </w:rPr>
      </w:pPr>
      <w:r>
        <w:rPr>
          <w:rFonts w:ascii="Arial" w:hAnsi="Arial" w:cs="Arial"/>
          <w:lang w:eastAsia="x-none"/>
        </w:rPr>
        <w:t>wskazanym/</w:t>
      </w:r>
      <w:proofErr w:type="spellStart"/>
      <w:r>
        <w:rPr>
          <w:rFonts w:ascii="Arial" w:hAnsi="Arial" w:cs="Arial"/>
          <w:lang w:eastAsia="x-none"/>
        </w:rPr>
        <w:t>ych</w:t>
      </w:r>
      <w:proofErr w:type="spellEnd"/>
      <w:r w:rsidRPr="0032015C">
        <w:rPr>
          <w:rFonts w:ascii="Arial" w:hAnsi="Arial" w:cs="Arial"/>
          <w:lang w:eastAsia="x-none"/>
        </w:rPr>
        <w:t xml:space="preserve"> </w:t>
      </w:r>
      <w:r w:rsidRPr="0032015C">
        <w:rPr>
          <w:rFonts w:ascii="Arial" w:hAnsi="Arial" w:cs="Arial"/>
          <w:b/>
          <w:bCs/>
          <w:lang w:eastAsia="x-none"/>
        </w:rPr>
        <w:t>jako deficytowy/e lub zrównoważony/e</w:t>
      </w:r>
      <w:r w:rsidRPr="007748E9">
        <w:rPr>
          <w:rFonts w:ascii="Arial" w:hAnsi="Arial" w:cs="Arial"/>
          <w:lang w:eastAsia="x-none"/>
        </w:rPr>
        <w:t xml:space="preserve"> </w:t>
      </w:r>
      <w:r>
        <w:rPr>
          <w:rFonts w:ascii="Arial" w:hAnsi="Arial" w:cs="Arial"/>
          <w:lang w:eastAsia="x-none"/>
        </w:rPr>
        <w:t xml:space="preserve">w województwie kujawsko-pomorskim lub w powiecie/powiatach, gdzie realizowana będzie inwestycja (na podstawie badania Barometr zawodów. </w:t>
      </w:r>
      <w:r w:rsidRPr="007748E9">
        <w:rPr>
          <w:rFonts w:ascii="Arial" w:hAnsi="Arial" w:cs="Arial"/>
          <w:lang w:val="x-none"/>
        </w:rPr>
        <w:t>Raport podsumowujący badanie w województwie kujawsko-pomorskim na 202</w:t>
      </w:r>
      <w:r>
        <w:rPr>
          <w:rFonts w:ascii="Arial" w:hAnsi="Arial" w:cs="Arial"/>
          <w:lang w:val="x-none"/>
        </w:rPr>
        <w:t>5</w:t>
      </w:r>
      <w:r w:rsidRPr="007748E9">
        <w:rPr>
          <w:rFonts w:ascii="Arial" w:hAnsi="Arial" w:cs="Arial"/>
          <w:lang w:val="x-none"/>
        </w:rPr>
        <w:t xml:space="preserve"> r. lub aktualny na dzień złożenia wniosku o dofinansowanie projektu, dostępny na stronie internetowej: barometrzawodow.pl.</w:t>
      </w:r>
      <w:r>
        <w:rPr>
          <w:rFonts w:ascii="Arial" w:hAnsi="Arial" w:cs="Arial"/>
        </w:rPr>
        <w:t>)</w:t>
      </w:r>
    </w:p>
    <w:p w14:paraId="68B08D4D" w14:textId="77777777" w:rsidR="001300F8" w:rsidRPr="0032015C" w:rsidRDefault="001300F8" w:rsidP="003C6F93">
      <w:pPr>
        <w:pStyle w:val="Akapitzlist"/>
        <w:spacing w:before="120" w:after="120" w:line="360" w:lineRule="auto"/>
        <w:contextualSpacing w:val="0"/>
        <w:rPr>
          <w:rFonts w:ascii="Arial" w:hAnsi="Arial" w:cs="Arial"/>
          <w:b/>
          <w:bCs/>
          <w:lang w:eastAsia="x-none"/>
        </w:rPr>
      </w:pPr>
      <w:r>
        <w:rPr>
          <w:rFonts w:ascii="Arial" w:hAnsi="Arial" w:cs="Arial"/>
          <w:b/>
          <w:bCs/>
          <w:lang w:eastAsia="x-none"/>
        </w:rPr>
        <w:t>lub</w:t>
      </w:r>
    </w:p>
    <w:p w14:paraId="5829C13A" w14:textId="77777777" w:rsidR="001300F8" w:rsidRPr="00D773E3" w:rsidRDefault="001300F8" w:rsidP="001300F8">
      <w:pPr>
        <w:pStyle w:val="Akapitzlist"/>
        <w:numPr>
          <w:ilvl w:val="0"/>
          <w:numId w:val="17"/>
        </w:numPr>
        <w:spacing w:before="240" w:after="240" w:line="360" w:lineRule="auto"/>
        <w:rPr>
          <w:rFonts w:ascii="Arial" w:hAnsi="Arial" w:cs="Arial"/>
          <w:lang w:eastAsia="x-none"/>
        </w:rPr>
      </w:pPr>
      <w:r w:rsidRPr="0032015C">
        <w:rPr>
          <w:rFonts w:ascii="Arial" w:hAnsi="Arial" w:cs="Arial"/>
          <w:lang w:eastAsia="x-none"/>
        </w:rPr>
        <w:t>dla którego/</w:t>
      </w:r>
      <w:proofErr w:type="spellStart"/>
      <w:r w:rsidRPr="0032015C">
        <w:rPr>
          <w:rFonts w:ascii="Arial" w:hAnsi="Arial" w:cs="Arial"/>
          <w:lang w:eastAsia="x-none"/>
        </w:rPr>
        <w:t>ych</w:t>
      </w:r>
      <w:proofErr w:type="spellEnd"/>
      <w:r w:rsidRPr="0032015C">
        <w:rPr>
          <w:rFonts w:ascii="Arial" w:hAnsi="Arial" w:cs="Arial"/>
          <w:lang w:eastAsia="x-none"/>
        </w:rPr>
        <w:t xml:space="preserve"> prognozowane jest</w:t>
      </w:r>
      <w:r>
        <w:rPr>
          <w:rFonts w:ascii="Arial" w:hAnsi="Arial" w:cs="Arial"/>
          <w:lang w:eastAsia="x-none"/>
        </w:rPr>
        <w:t xml:space="preserve"> </w:t>
      </w:r>
      <w:r w:rsidRPr="00361C11">
        <w:rPr>
          <w:rFonts w:ascii="Arial" w:hAnsi="Arial" w:cs="Arial"/>
          <w:b/>
          <w:bCs/>
          <w:lang w:eastAsia="x-none"/>
        </w:rPr>
        <w:t xml:space="preserve">szczególnie </w:t>
      </w:r>
      <w:r w:rsidRPr="0032015C">
        <w:rPr>
          <w:rFonts w:ascii="Arial" w:hAnsi="Arial" w:cs="Arial"/>
          <w:b/>
          <w:bCs/>
          <w:lang w:eastAsia="x-none"/>
        </w:rPr>
        <w:t>istotne</w:t>
      </w:r>
      <w:r>
        <w:rPr>
          <w:rFonts w:ascii="Arial" w:hAnsi="Arial" w:cs="Arial"/>
          <w:b/>
          <w:bCs/>
          <w:lang w:eastAsia="x-none"/>
        </w:rPr>
        <w:t xml:space="preserve"> lub istotne</w:t>
      </w:r>
      <w:r w:rsidRPr="0032015C">
        <w:rPr>
          <w:rFonts w:ascii="Arial" w:hAnsi="Arial" w:cs="Arial"/>
          <w:b/>
          <w:bCs/>
          <w:lang w:eastAsia="x-none"/>
        </w:rPr>
        <w:t xml:space="preserve"> lub umiarkowane zapotrzebowanie na pracowników </w:t>
      </w:r>
      <w:r w:rsidRPr="00255614">
        <w:rPr>
          <w:rFonts w:ascii="Arial" w:hAnsi="Arial" w:cs="Arial"/>
          <w:lang w:eastAsia="x-none"/>
        </w:rPr>
        <w:t>w województwie kujawsko-pomorskim</w:t>
      </w:r>
      <w:r w:rsidRPr="0032015C">
        <w:rPr>
          <w:rFonts w:ascii="Arial" w:hAnsi="Arial" w:cs="Arial"/>
          <w:lang w:eastAsia="x-none"/>
        </w:rPr>
        <w:t xml:space="preserve"> (na podstawie Prognozy zapotrzebowania na pracowników w zawodach szkolnictwa branżowego na krajowym i wojewódzkim rynku pracy, części III dot. województwa kujawsko-pomorskiego - Załącznik do obwieszczenia Ministra Edukacji Narodowej z dnia 2</w:t>
      </w:r>
      <w:r>
        <w:rPr>
          <w:rFonts w:ascii="Arial" w:hAnsi="Arial" w:cs="Arial"/>
          <w:lang w:eastAsia="x-none"/>
        </w:rPr>
        <w:t>7</w:t>
      </w:r>
      <w:r w:rsidRPr="0032015C">
        <w:rPr>
          <w:rFonts w:ascii="Arial" w:hAnsi="Arial" w:cs="Arial"/>
          <w:lang w:eastAsia="x-none"/>
        </w:rPr>
        <w:t xml:space="preserve"> stycznia 202</w:t>
      </w:r>
      <w:r>
        <w:rPr>
          <w:rFonts w:ascii="Arial" w:hAnsi="Arial" w:cs="Arial"/>
          <w:lang w:eastAsia="x-none"/>
        </w:rPr>
        <w:t>5</w:t>
      </w:r>
      <w:r w:rsidRPr="0032015C">
        <w:rPr>
          <w:rFonts w:ascii="Arial" w:hAnsi="Arial" w:cs="Arial"/>
          <w:lang w:eastAsia="x-none"/>
        </w:rPr>
        <w:t xml:space="preserve"> r. w sprawie prognozy zapotrzebowania na pracowników w zawodach szkolnictwa branżowego na krajowym i wojewódzkim rynku pracy (M.P. z 202</w:t>
      </w:r>
      <w:r>
        <w:rPr>
          <w:rFonts w:ascii="Arial" w:hAnsi="Arial" w:cs="Arial"/>
          <w:lang w:eastAsia="x-none"/>
        </w:rPr>
        <w:t>5</w:t>
      </w:r>
      <w:r w:rsidRPr="0032015C">
        <w:rPr>
          <w:rFonts w:ascii="Arial" w:hAnsi="Arial" w:cs="Arial"/>
          <w:lang w:eastAsia="x-none"/>
        </w:rPr>
        <w:t xml:space="preserve"> r. poz. 1</w:t>
      </w:r>
      <w:r>
        <w:rPr>
          <w:rFonts w:ascii="Arial" w:hAnsi="Arial" w:cs="Arial"/>
          <w:lang w:eastAsia="x-none"/>
        </w:rPr>
        <w:t>06</w:t>
      </w:r>
      <w:r w:rsidRPr="0032015C">
        <w:rPr>
          <w:rFonts w:ascii="Arial" w:hAnsi="Arial" w:cs="Arial"/>
          <w:lang w:eastAsia="x-none"/>
        </w:rPr>
        <w:t>) lub aktualny na dzień złożenia wniosku o dofinansowanie projektu</w:t>
      </w:r>
      <w:r>
        <w:rPr>
          <w:rFonts w:ascii="Arial" w:hAnsi="Arial" w:cs="Arial"/>
          <w:lang w:eastAsia="x-none"/>
        </w:rPr>
        <w:t>).</w:t>
      </w:r>
    </w:p>
    <w:sectPr w:rsidR="001300F8" w:rsidRPr="00D773E3" w:rsidSect="00191AF1">
      <w:footerReference w:type="default" r:id="rId17"/>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530A9C99" w14:textId="5186445F" w:rsidR="001F2BFF" w:rsidRDefault="001F2BFF">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7489"/>
      <w:docPartObj>
        <w:docPartGallery w:val="Page Numbers (Bottom of Page)"/>
        <w:docPartUnique/>
      </w:docPartObj>
    </w:sdtPr>
    <w:sdtEndPr/>
    <w:sdtContent>
      <w:p w14:paraId="0AB86954" w14:textId="4A6B77B0" w:rsidR="00D10B74" w:rsidRDefault="00D10B74">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147686"/>
      <w:docPartObj>
        <w:docPartGallery w:val="Page Numbers (Bottom of Page)"/>
        <w:docPartUnique/>
      </w:docPartObj>
    </w:sdtPr>
    <w:sdtEndPr/>
    <w:sdtContent>
      <w:p w14:paraId="703BED5A" w14:textId="5A49F1D0" w:rsidR="008D302A" w:rsidRDefault="008D302A">
        <w:pPr>
          <w:pStyle w:val="Stopka"/>
          <w:jc w:val="right"/>
        </w:pPr>
        <w:r>
          <w:fldChar w:fldCharType="begin"/>
        </w:r>
        <w:r>
          <w:instrText>PAGE   \* MERGEFORMAT</w:instrText>
        </w:r>
        <w:r>
          <w:fldChar w:fldCharType="separate"/>
        </w:r>
        <w:r>
          <w:rPr>
            <w:lang w:val="pl-PL"/>
          </w:rPr>
          <w:t>2</w:t>
        </w:r>
        <w:r>
          <w:fldChar w:fldCharType="end"/>
        </w:r>
      </w:p>
    </w:sdtContent>
  </w:sdt>
  <w:p w14:paraId="298CE011" w14:textId="71EA5C8E" w:rsidR="001F2BFF" w:rsidRDefault="001F2BFF" w:rsidP="001F2BFF">
    <w:pPr>
      <w:spacing w:line="48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0D69FF" w:rsidRDefault="00EB3318" w:rsidP="00EB3318">
      <w:pPr>
        <w:pStyle w:val="Tekstprzypisudolnego"/>
        <w:rPr>
          <w:rFonts w:ascii="Arial" w:hAnsi="Arial" w:cs="Arial"/>
          <w:sz w:val="24"/>
          <w:szCs w:val="24"/>
          <w:u w:val="none"/>
          <w:lang w:val="pl-PL"/>
        </w:rPr>
      </w:pPr>
      <w:r w:rsidRPr="000D69FF">
        <w:rPr>
          <w:rStyle w:val="Odwoanieprzypisudolnego"/>
          <w:rFonts w:ascii="Arial" w:hAnsi="Arial" w:cs="Arial"/>
          <w:sz w:val="24"/>
          <w:szCs w:val="24"/>
          <w:u w:val="none"/>
        </w:rPr>
        <w:footnoteRef/>
      </w:r>
      <w:r w:rsidRPr="000D69FF">
        <w:rPr>
          <w:rFonts w:ascii="Arial" w:hAnsi="Arial" w:cs="Arial"/>
          <w:sz w:val="24"/>
          <w:szCs w:val="24"/>
          <w:u w:val="none"/>
        </w:rPr>
        <w:t xml:space="preserve"> </w:t>
      </w:r>
      <w:r w:rsidR="001F6CA8" w:rsidRPr="000D69FF">
        <w:rPr>
          <w:rFonts w:ascii="Arial" w:hAnsi="Arial" w:cs="Arial"/>
          <w:sz w:val="24"/>
          <w:szCs w:val="24"/>
          <w:u w:val="none"/>
          <w:lang w:val="pl-PL"/>
        </w:rPr>
        <w:t>N</w:t>
      </w:r>
      <w:r w:rsidRPr="000D69FF">
        <w:rPr>
          <w:rFonts w:ascii="Arial" w:hAnsi="Arial" w:cs="Arial"/>
          <w:sz w:val="24"/>
          <w:szCs w:val="24"/>
          <w:u w:val="none"/>
        </w:rPr>
        <w:t>ie dotyczy zakupu sprzętu/maszyn/linii technologicznych wymienionych w § 2 lub 3 rozporządzenia OOŚ</w:t>
      </w:r>
      <w:r w:rsidR="001F6CA8" w:rsidRPr="000D69FF">
        <w:rPr>
          <w:rFonts w:ascii="Arial" w:hAnsi="Arial" w:cs="Arial"/>
          <w:sz w:val="24"/>
          <w:szCs w:val="24"/>
          <w:u w:val="none"/>
          <w:lang w:val="pl-PL"/>
        </w:rPr>
        <w:t>.</w:t>
      </w:r>
    </w:p>
  </w:footnote>
  <w:footnote w:id="3">
    <w:p w14:paraId="3C01EDD1" w14:textId="77777777" w:rsidR="00182A08" w:rsidRPr="00207DDB" w:rsidRDefault="00182A08" w:rsidP="00182A08">
      <w:pPr>
        <w:pStyle w:val="Tekstprzypisudolnego"/>
        <w:rPr>
          <w:rFonts w:ascii="Arial" w:hAnsi="Arial" w:cs="Arial"/>
          <w:sz w:val="24"/>
          <w:szCs w:val="24"/>
          <w:u w:val="none"/>
        </w:rPr>
      </w:pPr>
      <w:r w:rsidRPr="00207DDB">
        <w:rPr>
          <w:rStyle w:val="Odwoanieprzypisudolnego"/>
          <w:rFonts w:ascii="Arial" w:hAnsi="Arial" w:cs="Arial"/>
          <w:sz w:val="24"/>
          <w:szCs w:val="24"/>
          <w:u w:val="none"/>
        </w:rPr>
        <w:footnoteRef/>
      </w:r>
      <w:r w:rsidRPr="00207DDB">
        <w:rPr>
          <w:rFonts w:ascii="Arial" w:hAnsi="Arial" w:cs="Arial"/>
          <w:sz w:val="24"/>
          <w:szCs w:val="24"/>
          <w:u w:val="none"/>
        </w:rPr>
        <w:t xml:space="preserve"> </w:t>
      </w:r>
      <w:r w:rsidRPr="00207DDB">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207DDB">
        <w:rPr>
          <w:rStyle w:val="Odwoanieprzypisudolnego"/>
          <w:rFonts w:ascii="Arial" w:hAnsi="Arial" w:cs="Arial"/>
        </w:rPr>
        <w:footnoteRef/>
      </w:r>
      <w:r w:rsidRPr="00207DDB">
        <w:rPr>
          <w:rFonts w:ascii="Arial" w:hAnsi="Arial" w:cs="Arial"/>
        </w:rPr>
        <w:t xml:space="preserve"> Podjęcie </w:t>
      </w:r>
      <w:r w:rsidRPr="00207DDB">
        <w:rPr>
          <w:rFonts w:ascii="Arial" w:eastAsia="Calibri" w:hAnsi="Arial" w:cs="Arial"/>
          <w:bCs/>
          <w:lang w:eastAsia="en-US"/>
        </w:rPr>
        <w:t xml:space="preserve">Uchwały Zarządu Województwa Kujawsko-Pomorskiego </w:t>
      </w:r>
      <w:r w:rsidRPr="00207DDB">
        <w:rPr>
          <w:rFonts w:ascii="Arial" w:hAnsi="Arial" w:cs="Arial"/>
          <w:bCs/>
          <w:lang w:eastAsia="en-US"/>
        </w:rPr>
        <w:t>o wyborze projektu do dofinansowania</w:t>
      </w:r>
      <w:r w:rsidRPr="00207DDB">
        <w:rPr>
          <w:rFonts w:ascii="Arial" w:eastAsia="Calibri" w:hAnsi="Arial" w:cs="Arial"/>
          <w:bCs/>
        </w:rPr>
        <w:t>.</w:t>
      </w:r>
    </w:p>
  </w:footnote>
  <w:footnote w:id="5">
    <w:p w14:paraId="63285AFD" w14:textId="77777777" w:rsidR="00182A08" w:rsidRPr="00207DDB" w:rsidRDefault="00182A08" w:rsidP="00182A08">
      <w:pPr>
        <w:pStyle w:val="Tekstprzypisudolnego"/>
        <w:rPr>
          <w:rFonts w:ascii="Arial" w:hAnsi="Arial" w:cs="Arial"/>
          <w:color w:val="0000CC"/>
          <w:sz w:val="24"/>
          <w:szCs w:val="24"/>
          <w:u w:val="none"/>
        </w:rPr>
      </w:pPr>
      <w:r w:rsidRPr="00207DDB">
        <w:rPr>
          <w:rStyle w:val="Odwoanieprzypisudolnego"/>
          <w:rFonts w:ascii="Arial" w:hAnsi="Arial" w:cs="Arial"/>
          <w:sz w:val="24"/>
          <w:szCs w:val="24"/>
          <w:u w:val="none"/>
        </w:rPr>
        <w:footnoteRef/>
      </w:r>
      <w:r w:rsidRPr="00207DDB">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9031AF"/>
    <w:multiLevelType w:val="hybridMultilevel"/>
    <w:tmpl w:val="89B66C6C"/>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6"/>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40850442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ABD"/>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3E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17E7E"/>
    <w:rsid w:val="000201E4"/>
    <w:rsid w:val="00020ED2"/>
    <w:rsid w:val="00021094"/>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69FF"/>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4E5"/>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0F8"/>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3B52"/>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BFF"/>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0379"/>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07DDB"/>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9"/>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97FDB"/>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3D36"/>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57958"/>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5A06"/>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F93"/>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2D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A62"/>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2B3"/>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2FB"/>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0D4"/>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67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4972"/>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1D1"/>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5A2A"/>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1AE"/>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76B"/>
    <w:rsid w:val="00625AE6"/>
    <w:rsid w:val="00626427"/>
    <w:rsid w:val="006267BA"/>
    <w:rsid w:val="00626B4E"/>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B06"/>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D89"/>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AA9"/>
    <w:rsid w:val="00674D03"/>
    <w:rsid w:val="00674E03"/>
    <w:rsid w:val="00674ECA"/>
    <w:rsid w:val="00674F4E"/>
    <w:rsid w:val="00675CA0"/>
    <w:rsid w:val="00675F5D"/>
    <w:rsid w:val="0067603F"/>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021D"/>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A6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434"/>
    <w:rsid w:val="00810569"/>
    <w:rsid w:val="00810BBA"/>
    <w:rsid w:val="00810E7B"/>
    <w:rsid w:val="00811274"/>
    <w:rsid w:val="00811ACA"/>
    <w:rsid w:val="00812308"/>
    <w:rsid w:val="00812ABF"/>
    <w:rsid w:val="0081348D"/>
    <w:rsid w:val="00813EE4"/>
    <w:rsid w:val="00813FD5"/>
    <w:rsid w:val="00814703"/>
    <w:rsid w:val="00814C8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068"/>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02A"/>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4CB"/>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0294"/>
    <w:rsid w:val="00A80B86"/>
    <w:rsid w:val="00A815E8"/>
    <w:rsid w:val="00A816A2"/>
    <w:rsid w:val="00A8179E"/>
    <w:rsid w:val="00A818FE"/>
    <w:rsid w:val="00A819AC"/>
    <w:rsid w:val="00A81ADF"/>
    <w:rsid w:val="00A81EB9"/>
    <w:rsid w:val="00A8208C"/>
    <w:rsid w:val="00A836C9"/>
    <w:rsid w:val="00A83895"/>
    <w:rsid w:val="00A84469"/>
    <w:rsid w:val="00A844D1"/>
    <w:rsid w:val="00A84B38"/>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69D"/>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A8E"/>
    <w:rsid w:val="00B84B0D"/>
    <w:rsid w:val="00B84C36"/>
    <w:rsid w:val="00B8539D"/>
    <w:rsid w:val="00B853D4"/>
    <w:rsid w:val="00B855BE"/>
    <w:rsid w:val="00B85A3C"/>
    <w:rsid w:val="00B85C73"/>
    <w:rsid w:val="00B85F34"/>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1C17"/>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08A"/>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98"/>
    <w:rsid w:val="00C052E8"/>
    <w:rsid w:val="00C05796"/>
    <w:rsid w:val="00C05DDC"/>
    <w:rsid w:val="00C06083"/>
    <w:rsid w:val="00C0650A"/>
    <w:rsid w:val="00C0713A"/>
    <w:rsid w:val="00C0718E"/>
    <w:rsid w:val="00C072C1"/>
    <w:rsid w:val="00C0768A"/>
    <w:rsid w:val="00C07AB2"/>
    <w:rsid w:val="00C1016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0D21"/>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6E86"/>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844"/>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CCD"/>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0B74"/>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6B7"/>
    <w:rsid w:val="00E249FF"/>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7AE"/>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32F"/>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umerwiersza">
    <w:name w:val="line number"/>
    <w:basedOn w:val="Domylnaczcionkaakapitu"/>
    <w:semiHidden/>
    <w:unhideWhenUsed/>
    <w:rsid w:val="00357958"/>
  </w:style>
  <w:style w:type="character" w:styleId="Tekstzastpczy">
    <w:name w:val="Placeholder Text"/>
    <w:basedOn w:val="Domylnaczcionkaakapitu"/>
    <w:uiPriority w:val="99"/>
    <w:semiHidden/>
    <w:rsid w:val="008D302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50044972">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06974584">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2798</Words>
  <Characters>20350</Characters>
  <Application>Microsoft Office Word</Application>
  <DocSecurity>0</DocSecurity>
  <Lines>169</Lines>
  <Paragraphs>46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23102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5</cp:revision>
  <cp:lastPrinted>2023-04-25T11:46:00Z</cp:lastPrinted>
  <dcterms:created xsi:type="dcterms:W3CDTF">2025-05-22T12:31:00Z</dcterms:created>
  <dcterms:modified xsi:type="dcterms:W3CDTF">2025-05-27T07:19:00Z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