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87E2" w14:textId="4CB5A180" w:rsidR="00564674" w:rsidRDefault="00564674"/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1215"/>
        <w:gridCol w:w="1275"/>
        <w:gridCol w:w="1134"/>
        <w:gridCol w:w="6237"/>
      </w:tblGrid>
      <w:tr w:rsidR="008125DF" w:rsidRPr="003C66C8" w14:paraId="2A797A6D" w14:textId="77777777" w:rsidTr="00D87C09">
        <w:trPr>
          <w:tblHeader/>
        </w:trPr>
        <w:tc>
          <w:tcPr>
            <w:tcW w:w="770" w:type="dxa"/>
            <w:vAlign w:val="center"/>
          </w:tcPr>
          <w:p w14:paraId="4E12E8F2" w14:textId="77777777" w:rsidR="008125DF" w:rsidRPr="004755A9" w:rsidRDefault="008125DF" w:rsidP="00ED665B">
            <w:pPr>
              <w:spacing w:line="276" w:lineRule="auto"/>
              <w:rPr>
                <w:rFonts w:ascii="Aptos" w:hAnsi="Aptos" w:cstheme="minorHAnsi"/>
                <w:b/>
                <w:bCs/>
              </w:rPr>
            </w:pPr>
            <w:r w:rsidRPr="004755A9">
              <w:rPr>
                <w:rFonts w:ascii="Aptos" w:hAnsi="Aptos" w:cstheme="minorHAnsi"/>
                <w:b/>
                <w:bCs/>
              </w:rPr>
              <w:t>L.p.</w:t>
            </w:r>
          </w:p>
        </w:tc>
        <w:tc>
          <w:tcPr>
            <w:tcW w:w="1215" w:type="dxa"/>
            <w:vAlign w:val="center"/>
          </w:tcPr>
          <w:p w14:paraId="467F6D19" w14:textId="77777777" w:rsidR="008125DF" w:rsidRPr="004755A9" w:rsidRDefault="008125DF" w:rsidP="00ED665B">
            <w:pPr>
              <w:spacing w:line="276" w:lineRule="auto"/>
              <w:rPr>
                <w:rFonts w:ascii="Aptos" w:hAnsi="Aptos" w:cstheme="minorHAnsi"/>
                <w:b/>
                <w:bCs/>
              </w:rPr>
            </w:pPr>
            <w:r w:rsidRPr="004755A9">
              <w:rPr>
                <w:rFonts w:ascii="Aptos" w:hAnsi="Aptos" w:cstheme="minorHAnsi"/>
                <w:b/>
                <w:bCs/>
              </w:rPr>
              <w:t>Priorytet</w:t>
            </w:r>
          </w:p>
        </w:tc>
        <w:tc>
          <w:tcPr>
            <w:tcW w:w="1275" w:type="dxa"/>
            <w:vAlign w:val="center"/>
          </w:tcPr>
          <w:p w14:paraId="2189221D" w14:textId="77777777" w:rsidR="008125DF" w:rsidRPr="004755A9" w:rsidRDefault="008125DF" w:rsidP="00ED665B">
            <w:pPr>
              <w:spacing w:line="276" w:lineRule="auto"/>
              <w:rPr>
                <w:rFonts w:ascii="Aptos" w:hAnsi="Aptos" w:cstheme="minorHAnsi"/>
                <w:b/>
                <w:bCs/>
              </w:rPr>
            </w:pPr>
            <w:r w:rsidRPr="004755A9">
              <w:rPr>
                <w:rFonts w:ascii="Aptos" w:hAnsi="Aptos" w:cstheme="minorHAnsi"/>
                <w:b/>
                <w:bCs/>
              </w:rPr>
              <w:t>Działanie</w:t>
            </w:r>
          </w:p>
        </w:tc>
        <w:tc>
          <w:tcPr>
            <w:tcW w:w="1134" w:type="dxa"/>
            <w:vAlign w:val="center"/>
          </w:tcPr>
          <w:p w14:paraId="24EE77B2" w14:textId="77777777" w:rsidR="008125DF" w:rsidRPr="004755A9" w:rsidRDefault="008125DF" w:rsidP="00ED665B">
            <w:pPr>
              <w:spacing w:line="276" w:lineRule="auto"/>
              <w:rPr>
                <w:rFonts w:ascii="Aptos" w:hAnsi="Aptos" w:cstheme="minorHAnsi"/>
                <w:b/>
                <w:bCs/>
              </w:rPr>
            </w:pPr>
            <w:r w:rsidRPr="004755A9">
              <w:rPr>
                <w:rFonts w:ascii="Aptos" w:hAnsi="Aptos" w:cstheme="minorHAnsi"/>
                <w:b/>
                <w:bCs/>
              </w:rPr>
              <w:t xml:space="preserve">Rodzaj zmiany </w:t>
            </w:r>
            <w:r w:rsidRPr="004755A9">
              <w:rPr>
                <w:rFonts w:ascii="Aptos" w:hAnsi="Aptos" w:cstheme="minorHAnsi"/>
                <w:b/>
                <w:bCs/>
              </w:rPr>
              <w:br/>
              <w:t>(np. termin naboru, kwota)</w:t>
            </w:r>
          </w:p>
        </w:tc>
        <w:tc>
          <w:tcPr>
            <w:tcW w:w="6237" w:type="dxa"/>
            <w:vAlign w:val="center"/>
          </w:tcPr>
          <w:p w14:paraId="6B72B43D" w14:textId="77777777" w:rsidR="008125DF" w:rsidRPr="004755A9" w:rsidRDefault="008125DF" w:rsidP="00ED665B">
            <w:pPr>
              <w:spacing w:line="276" w:lineRule="auto"/>
              <w:rPr>
                <w:rFonts w:ascii="Aptos" w:hAnsi="Aptos" w:cstheme="minorHAnsi"/>
                <w:b/>
                <w:bCs/>
              </w:rPr>
            </w:pPr>
            <w:r w:rsidRPr="004755A9">
              <w:rPr>
                <w:rFonts w:ascii="Aptos" w:hAnsi="Aptos" w:cstheme="minorHAnsi"/>
                <w:b/>
                <w:bCs/>
              </w:rPr>
              <w:t>Zmiana</w:t>
            </w:r>
          </w:p>
        </w:tc>
      </w:tr>
      <w:tr w:rsidR="008125DF" w14:paraId="60208F81" w14:textId="77777777" w:rsidTr="00D87C09">
        <w:trPr>
          <w:trHeight w:val="77"/>
        </w:trPr>
        <w:tc>
          <w:tcPr>
            <w:tcW w:w="770" w:type="dxa"/>
          </w:tcPr>
          <w:p w14:paraId="115A8197" w14:textId="77777777" w:rsidR="008125DF" w:rsidRPr="004755A9" w:rsidRDefault="008125DF" w:rsidP="009E2E78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 w:rsidRPr="004755A9">
              <w:rPr>
                <w:rFonts w:ascii="Aptos" w:hAnsi="Aptos" w:cs="Arial"/>
              </w:rPr>
              <w:t>1.</w:t>
            </w:r>
          </w:p>
        </w:tc>
        <w:tc>
          <w:tcPr>
            <w:tcW w:w="1215" w:type="dxa"/>
          </w:tcPr>
          <w:p w14:paraId="582A3719" w14:textId="77777777" w:rsidR="008125DF" w:rsidRPr="004755A9" w:rsidRDefault="008125DF" w:rsidP="009E2E78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</w:tcPr>
          <w:p w14:paraId="6690B197" w14:textId="77777777" w:rsidR="008125DF" w:rsidRPr="004755A9" w:rsidRDefault="008125DF" w:rsidP="009E2E78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1134" w:type="dxa"/>
          </w:tcPr>
          <w:p w14:paraId="57F9E331" w14:textId="77777777" w:rsidR="008125DF" w:rsidRPr="004755A9" w:rsidRDefault="008125DF" w:rsidP="009E2E78">
            <w:pPr>
              <w:spacing w:line="276" w:lineRule="auto"/>
              <w:jc w:val="both"/>
              <w:rPr>
                <w:rFonts w:ascii="Aptos" w:hAnsi="Aptos" w:cs="Arial"/>
                <w:lang w:eastAsia="x-none"/>
              </w:rPr>
            </w:pPr>
            <w:r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288DB9E0" w14:textId="77777777" w:rsidR="008125DF" w:rsidRPr="004755A9" w:rsidRDefault="008125DF" w:rsidP="009E2E78">
            <w:pPr>
              <w:spacing w:line="276" w:lineRule="auto"/>
              <w:jc w:val="both"/>
              <w:rPr>
                <w:rFonts w:ascii="Aptos" w:hAnsi="Aptos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Zmiana terminu naboru dla Działania 1.6 Rozwój infrastruktury na rzecz rozwoju gospodarczego </w:t>
            </w:r>
            <w:proofErr w:type="spellStart"/>
            <w:r>
              <w:rPr>
                <w:rFonts w:ascii="Arial" w:hAnsi="Arial" w:cs="Arial"/>
                <w:lang w:eastAsia="x-none"/>
              </w:rPr>
              <w:t>ZITy</w:t>
            </w:r>
            <w:proofErr w:type="spellEnd"/>
            <w:r>
              <w:rPr>
                <w:rFonts w:ascii="Arial" w:hAnsi="Arial" w:cs="Arial"/>
                <w:lang w:eastAsia="x-none"/>
              </w:rPr>
              <w:t xml:space="preserve"> regionalne na 11.06.2026 r. do 31.08.2026 r.</w:t>
            </w:r>
          </w:p>
        </w:tc>
      </w:tr>
      <w:tr w:rsidR="008125DF" w14:paraId="58F844EF" w14:textId="77777777" w:rsidTr="00D87C09">
        <w:trPr>
          <w:trHeight w:val="77"/>
        </w:trPr>
        <w:tc>
          <w:tcPr>
            <w:tcW w:w="770" w:type="dxa"/>
          </w:tcPr>
          <w:p w14:paraId="5C2E2C7E" w14:textId="77777777" w:rsidR="008125DF" w:rsidRPr="004755A9" w:rsidRDefault="008125DF" w:rsidP="00D81926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</w:t>
            </w:r>
            <w:r w:rsidRPr="004755A9">
              <w:rPr>
                <w:rFonts w:ascii="Aptos" w:hAnsi="Aptos" w:cs="Arial"/>
              </w:rPr>
              <w:t>.</w:t>
            </w:r>
          </w:p>
        </w:tc>
        <w:tc>
          <w:tcPr>
            <w:tcW w:w="1215" w:type="dxa"/>
          </w:tcPr>
          <w:p w14:paraId="726DB570" w14:textId="77777777" w:rsidR="008125DF" w:rsidRPr="004755A9" w:rsidRDefault="008125DF" w:rsidP="00D81926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</w:t>
            </w:r>
          </w:p>
        </w:tc>
        <w:tc>
          <w:tcPr>
            <w:tcW w:w="1275" w:type="dxa"/>
          </w:tcPr>
          <w:p w14:paraId="75D67774" w14:textId="77777777" w:rsidR="008125DF" w:rsidRPr="004755A9" w:rsidRDefault="008125DF" w:rsidP="00D81926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2.2</w:t>
            </w:r>
          </w:p>
        </w:tc>
        <w:tc>
          <w:tcPr>
            <w:tcW w:w="1134" w:type="dxa"/>
          </w:tcPr>
          <w:p w14:paraId="3FB1A164" w14:textId="77777777" w:rsidR="008125DF" w:rsidRPr="004755A9" w:rsidRDefault="008125DF" w:rsidP="00D81926">
            <w:pPr>
              <w:spacing w:line="276" w:lineRule="auto"/>
              <w:jc w:val="both"/>
              <w:rPr>
                <w:rFonts w:ascii="Aptos" w:hAnsi="Aptos" w:cs="Arial"/>
              </w:rPr>
            </w:pPr>
            <w:r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1C8943BC" w14:textId="77777777" w:rsidR="008125DF" w:rsidRPr="004755A9" w:rsidRDefault="008125DF" w:rsidP="00D81926">
            <w:pPr>
              <w:pStyle w:val="Default"/>
              <w:spacing w:line="276" w:lineRule="auto"/>
              <w:jc w:val="both"/>
              <w:rPr>
                <w:rFonts w:ascii="Aptos" w:hAnsi="Aptos" w:cs="Arial"/>
                <w:color w:val="auto"/>
              </w:rPr>
            </w:pPr>
            <w:r>
              <w:rPr>
                <w:rFonts w:ascii="Arial" w:hAnsi="Arial" w:cs="Arial"/>
                <w:lang w:eastAsia="x-none"/>
              </w:rPr>
              <w:t xml:space="preserve">Wydłużenie terminu naboru dla Działania </w:t>
            </w:r>
            <w:r w:rsidRPr="00D81926">
              <w:rPr>
                <w:rFonts w:ascii="Arial" w:hAnsi="Arial" w:cs="Arial"/>
                <w:lang w:eastAsia="x-none"/>
              </w:rPr>
              <w:t xml:space="preserve">2.2 Ciepłownie, sieci ciepłownicze i efektywność energetyczna budynków komunalnych </w:t>
            </w:r>
            <w:proofErr w:type="spellStart"/>
            <w:r w:rsidRPr="00D81926">
              <w:rPr>
                <w:rFonts w:ascii="Arial" w:hAnsi="Arial" w:cs="Arial"/>
                <w:lang w:eastAsia="x-none"/>
              </w:rPr>
              <w:t>BydOF</w:t>
            </w:r>
            <w:proofErr w:type="spellEnd"/>
            <w:r w:rsidRPr="00D81926">
              <w:rPr>
                <w:rFonts w:ascii="Arial" w:hAnsi="Arial" w:cs="Arial"/>
                <w:lang w:eastAsia="x-none"/>
              </w:rPr>
              <w:t>-IP</w:t>
            </w:r>
            <w:r>
              <w:rPr>
                <w:rFonts w:ascii="Arial" w:hAnsi="Arial" w:cs="Arial"/>
                <w:lang w:eastAsia="x-none"/>
              </w:rPr>
              <w:t xml:space="preserve"> do </w:t>
            </w:r>
            <w:r w:rsidRPr="00D81926">
              <w:rPr>
                <w:rFonts w:ascii="Arial" w:hAnsi="Arial" w:cs="Arial"/>
                <w:lang w:eastAsia="x-none"/>
              </w:rPr>
              <w:t>30.07.2026</w:t>
            </w:r>
            <w:r>
              <w:rPr>
                <w:rFonts w:ascii="Arial" w:hAnsi="Arial" w:cs="Arial"/>
                <w:lang w:eastAsia="x-none"/>
              </w:rPr>
              <w:t xml:space="preserve"> r.</w:t>
            </w:r>
          </w:p>
        </w:tc>
      </w:tr>
      <w:tr w:rsidR="008125DF" w14:paraId="23C11EC7" w14:textId="77777777" w:rsidTr="00D87C09">
        <w:trPr>
          <w:trHeight w:val="77"/>
        </w:trPr>
        <w:tc>
          <w:tcPr>
            <w:tcW w:w="770" w:type="dxa"/>
          </w:tcPr>
          <w:p w14:paraId="47796329" w14:textId="3AB47011" w:rsidR="008125DF" w:rsidRDefault="008125DF" w:rsidP="00D87C09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ptos" w:hAnsi="Aptos" w:cs="Arial"/>
              </w:rPr>
              <w:t>3.</w:t>
            </w:r>
          </w:p>
        </w:tc>
        <w:tc>
          <w:tcPr>
            <w:tcW w:w="1215" w:type="dxa"/>
          </w:tcPr>
          <w:p w14:paraId="16DDE9AC" w14:textId="77777777" w:rsidR="008125DF" w:rsidRDefault="008125DF" w:rsidP="00D87C09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</w:tcPr>
          <w:p w14:paraId="5A5A33CA" w14:textId="77777777" w:rsidR="008125DF" w:rsidRDefault="008125DF" w:rsidP="002E3E42">
            <w:pPr>
              <w:tabs>
                <w:tab w:val="left" w:pos="871"/>
              </w:tabs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</w:t>
            </w:r>
          </w:p>
        </w:tc>
        <w:tc>
          <w:tcPr>
            <w:tcW w:w="1134" w:type="dxa"/>
          </w:tcPr>
          <w:p w14:paraId="5181B116" w14:textId="77777777" w:rsidR="008125DF" w:rsidRDefault="008125DF" w:rsidP="00D87C0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777377A0" w14:textId="77777777" w:rsidR="008125DF" w:rsidRDefault="008125DF" w:rsidP="00D87C09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Zmiana terminu naboru dla Działania 2.7 </w:t>
            </w:r>
            <w:r w:rsidRPr="00AE7DDB">
              <w:rPr>
                <w:rFonts w:ascii="Arial" w:hAnsi="Arial" w:cs="Arial"/>
                <w:lang w:eastAsia="x-none"/>
              </w:rPr>
              <w:t xml:space="preserve">Adaptacja do zmian klimatu w miastach </w:t>
            </w:r>
            <w:proofErr w:type="spellStart"/>
            <w:r w:rsidRPr="00AE7DDB">
              <w:rPr>
                <w:rFonts w:ascii="Arial" w:hAnsi="Arial" w:cs="Arial"/>
                <w:lang w:eastAsia="x-none"/>
              </w:rPr>
              <w:t>ZITy</w:t>
            </w:r>
            <w:proofErr w:type="spellEnd"/>
            <w:r w:rsidRPr="00AE7DDB">
              <w:rPr>
                <w:rFonts w:ascii="Arial" w:hAnsi="Arial" w:cs="Arial"/>
                <w:lang w:eastAsia="x-none"/>
              </w:rPr>
              <w:t xml:space="preserve"> regionalne</w:t>
            </w:r>
            <w:r>
              <w:rPr>
                <w:rFonts w:ascii="Arial" w:hAnsi="Arial" w:cs="Arial"/>
                <w:lang w:eastAsia="x-none"/>
              </w:rPr>
              <w:t xml:space="preserve"> na 12.06.2026 r. do 31.08.2026 r.</w:t>
            </w:r>
          </w:p>
        </w:tc>
      </w:tr>
      <w:tr w:rsidR="008125DF" w14:paraId="231014D9" w14:textId="77777777" w:rsidTr="00D87C09">
        <w:trPr>
          <w:trHeight w:val="77"/>
        </w:trPr>
        <w:tc>
          <w:tcPr>
            <w:tcW w:w="770" w:type="dxa"/>
          </w:tcPr>
          <w:p w14:paraId="42C67044" w14:textId="152B7FE4" w:rsidR="008125DF" w:rsidRPr="004A389F" w:rsidRDefault="008125DF" w:rsidP="00091BBC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4A389F">
              <w:rPr>
                <w:rFonts w:ascii="Arial" w:hAnsi="Arial" w:cs="Arial"/>
              </w:rPr>
              <w:t>.</w:t>
            </w:r>
          </w:p>
        </w:tc>
        <w:tc>
          <w:tcPr>
            <w:tcW w:w="1215" w:type="dxa"/>
          </w:tcPr>
          <w:p w14:paraId="51CDAE7A" w14:textId="77777777" w:rsidR="008125DF" w:rsidRPr="004A389F" w:rsidRDefault="008125DF" w:rsidP="00091BBC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4A389F"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</w:tcPr>
          <w:p w14:paraId="5AAB6CFD" w14:textId="77777777" w:rsidR="008125DF" w:rsidRPr="004A389F" w:rsidRDefault="008125DF" w:rsidP="00091BBC">
            <w:pPr>
              <w:tabs>
                <w:tab w:val="left" w:pos="871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4A389F">
              <w:rPr>
                <w:rFonts w:ascii="Arial" w:hAnsi="Arial" w:cs="Arial"/>
              </w:rPr>
              <w:t>2.8</w:t>
            </w:r>
          </w:p>
        </w:tc>
        <w:tc>
          <w:tcPr>
            <w:tcW w:w="1134" w:type="dxa"/>
          </w:tcPr>
          <w:p w14:paraId="7D810A9C" w14:textId="77777777" w:rsidR="008125DF" w:rsidRPr="004A389F" w:rsidRDefault="008125DF" w:rsidP="00091BB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A389F">
              <w:rPr>
                <w:rFonts w:ascii="Arial" w:hAnsi="Arial" w:cs="Arial"/>
              </w:rPr>
              <w:t>Nowy nabór</w:t>
            </w:r>
          </w:p>
        </w:tc>
        <w:tc>
          <w:tcPr>
            <w:tcW w:w="6237" w:type="dxa"/>
          </w:tcPr>
          <w:p w14:paraId="5A8107AB" w14:textId="77777777" w:rsidR="008125DF" w:rsidRPr="004A389F" w:rsidRDefault="008125DF" w:rsidP="00091BB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A389F">
              <w:rPr>
                <w:rFonts w:ascii="Arial" w:hAnsi="Arial" w:cs="Arial"/>
              </w:rPr>
              <w:t>Dodano nabór dla Działania 2.8 Wsparcie służb ratowniczych, schemat: Infrastruktura jednostek ratownictwa wodnego, termin: 05.10.2026 r. – 16.11.2026 r., kwota naboru: 6 503 250,00 zł.</w:t>
            </w:r>
          </w:p>
        </w:tc>
      </w:tr>
      <w:tr w:rsidR="008125DF" w14:paraId="25688504" w14:textId="77777777" w:rsidTr="00D87C09">
        <w:trPr>
          <w:trHeight w:val="77"/>
        </w:trPr>
        <w:tc>
          <w:tcPr>
            <w:tcW w:w="770" w:type="dxa"/>
          </w:tcPr>
          <w:p w14:paraId="3AFC879F" w14:textId="6C61A5FD" w:rsidR="008125DF" w:rsidRPr="004A389F" w:rsidRDefault="008125DF" w:rsidP="00091BBC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ptos" w:hAnsi="Aptos" w:cs="Arial"/>
              </w:rPr>
              <w:t>5</w:t>
            </w:r>
            <w:r w:rsidRPr="004755A9">
              <w:rPr>
                <w:rFonts w:ascii="Aptos" w:hAnsi="Aptos" w:cs="Arial"/>
              </w:rPr>
              <w:t>.</w:t>
            </w:r>
          </w:p>
        </w:tc>
        <w:tc>
          <w:tcPr>
            <w:tcW w:w="1215" w:type="dxa"/>
          </w:tcPr>
          <w:p w14:paraId="04EBC0D9" w14:textId="77777777" w:rsidR="008125DF" w:rsidRPr="004A389F" w:rsidRDefault="008125DF" w:rsidP="00091BBC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4A389F"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</w:tcPr>
          <w:p w14:paraId="6351EF64" w14:textId="77777777" w:rsidR="008125DF" w:rsidRPr="004A389F" w:rsidRDefault="008125DF" w:rsidP="00091BBC">
            <w:pPr>
              <w:tabs>
                <w:tab w:val="left" w:pos="871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4A389F">
              <w:rPr>
                <w:rFonts w:ascii="Arial" w:hAnsi="Arial" w:cs="Arial"/>
              </w:rPr>
              <w:t>2.8</w:t>
            </w:r>
          </w:p>
        </w:tc>
        <w:tc>
          <w:tcPr>
            <w:tcW w:w="1134" w:type="dxa"/>
          </w:tcPr>
          <w:p w14:paraId="5959AFC2" w14:textId="77777777" w:rsidR="008125DF" w:rsidRPr="004A389F" w:rsidRDefault="008125DF" w:rsidP="00091BB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A389F">
              <w:rPr>
                <w:rFonts w:ascii="Arial" w:hAnsi="Arial" w:cs="Arial"/>
              </w:rPr>
              <w:t>Nowy nabór</w:t>
            </w:r>
          </w:p>
        </w:tc>
        <w:tc>
          <w:tcPr>
            <w:tcW w:w="6237" w:type="dxa"/>
          </w:tcPr>
          <w:p w14:paraId="60B89CE9" w14:textId="77777777" w:rsidR="008125DF" w:rsidRPr="004A389F" w:rsidRDefault="008125DF" w:rsidP="00091BB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A389F">
              <w:rPr>
                <w:rFonts w:ascii="Arial" w:hAnsi="Arial" w:cs="Arial"/>
              </w:rPr>
              <w:t>Dodano nabór dla Działania 2.8 Wsparcie służb ratowniczych, schemat: Zakup sprzętu dla służb ratowniczych II, termin: 2</w:t>
            </w:r>
            <w:r>
              <w:rPr>
                <w:rFonts w:ascii="Arial" w:hAnsi="Arial" w:cs="Arial"/>
              </w:rPr>
              <w:t>6</w:t>
            </w:r>
            <w:r w:rsidRPr="004A389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</w:t>
            </w:r>
            <w:r w:rsidRPr="004A389F">
              <w:rPr>
                <w:rFonts w:ascii="Arial" w:hAnsi="Arial" w:cs="Arial"/>
              </w:rPr>
              <w:t>.2026 r. – 0</w:t>
            </w:r>
            <w:r>
              <w:rPr>
                <w:rFonts w:ascii="Arial" w:hAnsi="Arial" w:cs="Arial"/>
              </w:rPr>
              <w:t>7</w:t>
            </w:r>
            <w:r w:rsidRPr="004A389F">
              <w:rPr>
                <w:rFonts w:ascii="Arial" w:hAnsi="Arial" w:cs="Arial"/>
              </w:rPr>
              <w:t>.1</w:t>
            </w:r>
            <w:r>
              <w:rPr>
                <w:rFonts w:ascii="Arial" w:hAnsi="Arial" w:cs="Arial"/>
              </w:rPr>
              <w:t>2</w:t>
            </w:r>
            <w:r w:rsidRPr="004A389F">
              <w:rPr>
                <w:rFonts w:ascii="Arial" w:hAnsi="Arial" w:cs="Arial"/>
              </w:rPr>
              <w:t>.2026 r., kwota naboru: 19</w:t>
            </w:r>
            <w:r>
              <w:rPr>
                <w:rFonts w:ascii="Arial" w:hAnsi="Arial" w:cs="Arial"/>
              </w:rPr>
              <w:t> 509 750</w:t>
            </w:r>
            <w:r w:rsidRPr="004A389F">
              <w:rPr>
                <w:rFonts w:ascii="Arial" w:hAnsi="Arial" w:cs="Arial"/>
              </w:rPr>
              <w:t>,00 zł.</w:t>
            </w:r>
          </w:p>
        </w:tc>
      </w:tr>
      <w:tr w:rsidR="008125DF" w14:paraId="2B0C6EAE" w14:textId="77777777" w:rsidTr="00D87C09">
        <w:trPr>
          <w:trHeight w:val="77"/>
        </w:trPr>
        <w:tc>
          <w:tcPr>
            <w:tcW w:w="770" w:type="dxa"/>
          </w:tcPr>
          <w:p w14:paraId="35C3B349" w14:textId="54914740" w:rsidR="008125DF" w:rsidRPr="004755A9" w:rsidRDefault="008125DF" w:rsidP="00D81926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6</w:t>
            </w:r>
            <w:r w:rsidRPr="004755A9">
              <w:rPr>
                <w:rFonts w:ascii="Aptos" w:hAnsi="Aptos" w:cs="Arial"/>
              </w:rPr>
              <w:t>.</w:t>
            </w:r>
          </w:p>
        </w:tc>
        <w:tc>
          <w:tcPr>
            <w:tcW w:w="1215" w:type="dxa"/>
          </w:tcPr>
          <w:p w14:paraId="2FC1C047" w14:textId="77777777" w:rsidR="008125DF" w:rsidRPr="004755A9" w:rsidRDefault="008125DF" w:rsidP="00D81926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</w:t>
            </w:r>
          </w:p>
        </w:tc>
        <w:tc>
          <w:tcPr>
            <w:tcW w:w="1275" w:type="dxa"/>
          </w:tcPr>
          <w:p w14:paraId="36FA2595" w14:textId="77777777" w:rsidR="008125DF" w:rsidRPr="004755A9" w:rsidRDefault="008125DF" w:rsidP="00D81926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2.9</w:t>
            </w:r>
          </w:p>
        </w:tc>
        <w:tc>
          <w:tcPr>
            <w:tcW w:w="1134" w:type="dxa"/>
          </w:tcPr>
          <w:p w14:paraId="35808B0A" w14:textId="77777777" w:rsidR="008125DF" w:rsidRPr="004755A9" w:rsidRDefault="008125DF" w:rsidP="00D81926">
            <w:pPr>
              <w:spacing w:line="276" w:lineRule="auto"/>
              <w:jc w:val="both"/>
              <w:rPr>
                <w:rFonts w:ascii="Aptos" w:hAnsi="Aptos" w:cs="Arial"/>
                <w:lang w:eastAsia="x-none"/>
              </w:rPr>
            </w:pPr>
            <w:r w:rsidRPr="00E77927">
              <w:rPr>
                <w:rFonts w:ascii="Arial" w:hAnsi="Arial" w:cs="Arial"/>
              </w:rPr>
              <w:t>Kwota naboru</w:t>
            </w:r>
          </w:p>
        </w:tc>
        <w:tc>
          <w:tcPr>
            <w:tcW w:w="6237" w:type="dxa"/>
          </w:tcPr>
          <w:p w14:paraId="1F62C42B" w14:textId="77777777" w:rsidR="008125DF" w:rsidRPr="004755A9" w:rsidRDefault="008125DF" w:rsidP="00D81926">
            <w:pPr>
              <w:spacing w:line="276" w:lineRule="auto"/>
              <w:jc w:val="both"/>
              <w:rPr>
                <w:rFonts w:ascii="Aptos" w:hAnsi="Aptos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W Działaniu 2.9 Mała retencja i adaptacja do zmian klimatu w regionie, schemat: Zielone ekologiczne sołectwa zwiększono kwotę naboru z 10 080 037,50 zł na 10 188 425,00 zł.</w:t>
            </w:r>
          </w:p>
        </w:tc>
      </w:tr>
      <w:tr w:rsidR="008125DF" w14:paraId="15C1382C" w14:textId="77777777" w:rsidTr="00D87C09">
        <w:trPr>
          <w:trHeight w:val="77"/>
        </w:trPr>
        <w:tc>
          <w:tcPr>
            <w:tcW w:w="770" w:type="dxa"/>
          </w:tcPr>
          <w:p w14:paraId="16FEC083" w14:textId="662B9F07" w:rsidR="008125DF" w:rsidRPr="004755A9" w:rsidRDefault="008125DF" w:rsidP="00091BBC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7</w:t>
            </w:r>
            <w:r w:rsidRPr="004755A9">
              <w:rPr>
                <w:rFonts w:ascii="Aptos" w:hAnsi="Aptos" w:cs="Arial"/>
              </w:rPr>
              <w:t>.</w:t>
            </w:r>
          </w:p>
        </w:tc>
        <w:tc>
          <w:tcPr>
            <w:tcW w:w="1215" w:type="dxa"/>
          </w:tcPr>
          <w:p w14:paraId="462C1703" w14:textId="77777777" w:rsidR="008125DF" w:rsidRPr="004755A9" w:rsidRDefault="008125DF" w:rsidP="00091BBC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</w:t>
            </w:r>
          </w:p>
        </w:tc>
        <w:tc>
          <w:tcPr>
            <w:tcW w:w="1275" w:type="dxa"/>
          </w:tcPr>
          <w:p w14:paraId="247BBB7D" w14:textId="77777777" w:rsidR="008125DF" w:rsidRPr="004755A9" w:rsidRDefault="008125DF" w:rsidP="00091BBC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2.11</w:t>
            </w:r>
          </w:p>
        </w:tc>
        <w:tc>
          <w:tcPr>
            <w:tcW w:w="1134" w:type="dxa"/>
          </w:tcPr>
          <w:p w14:paraId="39D46561" w14:textId="77777777" w:rsidR="008125DF" w:rsidRPr="004755A9" w:rsidRDefault="008125DF" w:rsidP="00091BBC">
            <w:pPr>
              <w:spacing w:line="276" w:lineRule="auto"/>
              <w:jc w:val="both"/>
              <w:rPr>
                <w:rFonts w:ascii="Aptos" w:hAnsi="Aptos" w:cs="Arial"/>
              </w:rPr>
            </w:pPr>
            <w:r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24421235" w14:textId="77777777" w:rsidR="008125DF" w:rsidRPr="004755A9" w:rsidRDefault="008125DF" w:rsidP="00091BBC">
            <w:pPr>
              <w:pStyle w:val="Default"/>
              <w:spacing w:line="276" w:lineRule="auto"/>
              <w:jc w:val="both"/>
              <w:rPr>
                <w:rFonts w:ascii="Aptos" w:hAnsi="Aptos" w:cs="Arial"/>
                <w:color w:val="auto"/>
              </w:rPr>
            </w:pPr>
            <w:r>
              <w:rPr>
                <w:rFonts w:ascii="Arial" w:hAnsi="Arial" w:cs="Arial"/>
                <w:lang w:eastAsia="x-none"/>
              </w:rPr>
              <w:t xml:space="preserve">Wydłużenie terminu naboru dla Działania 2.11 </w:t>
            </w:r>
            <w:r w:rsidRPr="00B6127E">
              <w:rPr>
                <w:rFonts w:ascii="Arial" w:hAnsi="Arial" w:cs="Arial"/>
                <w:lang w:eastAsia="x-none"/>
              </w:rPr>
              <w:t xml:space="preserve">Efektywne gospodarowanie wodą do spożycia i poprawa jej jakości </w:t>
            </w:r>
            <w:proofErr w:type="spellStart"/>
            <w:r w:rsidRPr="00B6127E">
              <w:rPr>
                <w:rFonts w:ascii="Arial" w:hAnsi="Arial" w:cs="Arial"/>
                <w:lang w:eastAsia="x-none"/>
              </w:rPr>
              <w:t>ZITy</w:t>
            </w:r>
            <w:proofErr w:type="spellEnd"/>
            <w:r w:rsidRPr="00B6127E">
              <w:rPr>
                <w:rFonts w:ascii="Arial" w:hAnsi="Arial" w:cs="Arial"/>
                <w:lang w:eastAsia="x-none"/>
              </w:rPr>
              <w:t xml:space="preserve"> regionalne</w:t>
            </w:r>
            <w:r>
              <w:rPr>
                <w:rFonts w:ascii="Arial" w:hAnsi="Arial" w:cs="Arial"/>
                <w:lang w:eastAsia="x-none"/>
              </w:rPr>
              <w:t xml:space="preserve"> do </w:t>
            </w:r>
            <w:r w:rsidRPr="00B6127E">
              <w:rPr>
                <w:rFonts w:ascii="Arial" w:hAnsi="Arial" w:cs="Arial"/>
                <w:lang w:eastAsia="x-none"/>
              </w:rPr>
              <w:t>04.08.2026</w:t>
            </w:r>
            <w:r>
              <w:rPr>
                <w:rFonts w:ascii="Arial" w:hAnsi="Arial" w:cs="Arial"/>
                <w:lang w:eastAsia="x-none"/>
              </w:rPr>
              <w:t xml:space="preserve"> r.</w:t>
            </w:r>
          </w:p>
        </w:tc>
      </w:tr>
      <w:tr w:rsidR="008125DF" w14:paraId="21061BF9" w14:textId="77777777" w:rsidTr="00D87C09">
        <w:trPr>
          <w:trHeight w:val="77"/>
        </w:trPr>
        <w:tc>
          <w:tcPr>
            <w:tcW w:w="770" w:type="dxa"/>
          </w:tcPr>
          <w:p w14:paraId="3094BD50" w14:textId="574807AC" w:rsidR="008125DF" w:rsidRDefault="008125DF" w:rsidP="00D87C09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ptos" w:hAnsi="Aptos" w:cs="Arial"/>
                <w:lang w:eastAsia="en-US"/>
              </w:rPr>
              <w:t>8.</w:t>
            </w:r>
          </w:p>
        </w:tc>
        <w:tc>
          <w:tcPr>
            <w:tcW w:w="1215" w:type="dxa"/>
          </w:tcPr>
          <w:p w14:paraId="552F6AEC" w14:textId="77777777" w:rsidR="008125DF" w:rsidRDefault="008125DF" w:rsidP="00D87C09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275" w:type="dxa"/>
          </w:tcPr>
          <w:p w14:paraId="1725B6CE" w14:textId="77777777" w:rsidR="008125DF" w:rsidRDefault="008125DF" w:rsidP="002E3E42">
            <w:pPr>
              <w:tabs>
                <w:tab w:val="left" w:pos="871"/>
              </w:tabs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2.18</w:t>
            </w:r>
          </w:p>
        </w:tc>
        <w:tc>
          <w:tcPr>
            <w:tcW w:w="1134" w:type="dxa"/>
          </w:tcPr>
          <w:p w14:paraId="1CE2B2DD" w14:textId="77777777" w:rsidR="008125DF" w:rsidRDefault="008125DF" w:rsidP="00D87C0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Termin naboru</w:t>
            </w:r>
          </w:p>
        </w:tc>
        <w:tc>
          <w:tcPr>
            <w:tcW w:w="6237" w:type="dxa"/>
          </w:tcPr>
          <w:p w14:paraId="3FF47A56" w14:textId="77777777" w:rsidR="008125DF" w:rsidRDefault="008125DF" w:rsidP="00D87C09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Zmiana terminu naboru dla Działania 2.18 </w:t>
            </w:r>
            <w:r w:rsidRPr="00AE7DDB">
              <w:rPr>
                <w:rFonts w:ascii="Arial" w:hAnsi="Arial" w:cs="Arial"/>
                <w:lang w:eastAsia="x-none"/>
              </w:rPr>
              <w:t xml:space="preserve">Ciepłownie, sieci ciepłownicze i efektywność energetyczna budynków komunalnych OPPT </w:t>
            </w:r>
            <w:r>
              <w:rPr>
                <w:rFonts w:ascii="Arial" w:hAnsi="Arial" w:cs="Arial"/>
                <w:lang w:eastAsia="x-none"/>
              </w:rPr>
              <w:t xml:space="preserve"> na 26.05.2026 r. do 20.07.2026 r.</w:t>
            </w:r>
          </w:p>
        </w:tc>
      </w:tr>
      <w:tr w:rsidR="008125DF" w14:paraId="423D1230" w14:textId="77777777" w:rsidTr="00D87C09">
        <w:trPr>
          <w:trHeight w:val="77"/>
        </w:trPr>
        <w:tc>
          <w:tcPr>
            <w:tcW w:w="770" w:type="dxa"/>
            <w:hideMark/>
          </w:tcPr>
          <w:p w14:paraId="026BD410" w14:textId="2958D937" w:rsidR="008125DF" w:rsidRDefault="008125DF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  <w:lang w:eastAsia="en-US"/>
              </w:rPr>
            </w:pPr>
            <w:r>
              <w:rPr>
                <w:rFonts w:ascii="Aptos" w:hAnsi="Aptos" w:cs="Arial"/>
                <w:lang w:eastAsia="en-US"/>
              </w:rPr>
              <w:t>9.</w:t>
            </w:r>
          </w:p>
        </w:tc>
        <w:tc>
          <w:tcPr>
            <w:tcW w:w="1215" w:type="dxa"/>
            <w:hideMark/>
          </w:tcPr>
          <w:p w14:paraId="7DB30A8D" w14:textId="77777777" w:rsidR="008125DF" w:rsidRDefault="008125DF">
            <w:pPr>
              <w:spacing w:line="276" w:lineRule="auto"/>
              <w:jc w:val="right"/>
              <w:rPr>
                <w:rFonts w:ascii="Aptos" w:hAnsi="Aptos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275" w:type="dxa"/>
            <w:hideMark/>
          </w:tcPr>
          <w:p w14:paraId="58A8D1E3" w14:textId="77777777" w:rsidR="008125DF" w:rsidRDefault="008125DF" w:rsidP="002E3E42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  <w:lang w:eastAsia="en-US"/>
              </w:rPr>
            </w:pPr>
            <w:r>
              <w:rPr>
                <w:rFonts w:ascii="Aptos" w:hAnsi="Aptos" w:cs="Arial"/>
                <w:lang w:eastAsia="en-US"/>
              </w:rPr>
              <w:t>2.19</w:t>
            </w:r>
          </w:p>
        </w:tc>
        <w:tc>
          <w:tcPr>
            <w:tcW w:w="1134" w:type="dxa"/>
            <w:hideMark/>
          </w:tcPr>
          <w:p w14:paraId="5F88DC63" w14:textId="77777777" w:rsidR="008125DF" w:rsidRDefault="008125DF">
            <w:pPr>
              <w:spacing w:line="276" w:lineRule="auto"/>
              <w:jc w:val="both"/>
              <w:rPr>
                <w:rFonts w:ascii="Aptos" w:hAnsi="Aptos" w:cs="Arial"/>
                <w:lang w:eastAsia="x-none"/>
              </w:rPr>
            </w:pPr>
            <w:r>
              <w:rPr>
                <w:rFonts w:ascii="Arial" w:hAnsi="Arial" w:cs="Arial"/>
                <w:lang w:eastAsia="en-US"/>
              </w:rPr>
              <w:t>Termin naboru</w:t>
            </w:r>
          </w:p>
        </w:tc>
        <w:tc>
          <w:tcPr>
            <w:tcW w:w="6237" w:type="dxa"/>
            <w:hideMark/>
          </w:tcPr>
          <w:p w14:paraId="207BA386" w14:textId="77777777" w:rsidR="008125DF" w:rsidRDefault="008125DF">
            <w:pPr>
              <w:spacing w:line="276" w:lineRule="auto"/>
              <w:jc w:val="both"/>
              <w:rPr>
                <w:rFonts w:ascii="Aptos" w:hAnsi="Aptos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Zmiana terminu naboru dla Działania 2.19 </w:t>
            </w:r>
            <w:r w:rsidRPr="00AE7DDB">
              <w:rPr>
                <w:rFonts w:ascii="Arial" w:hAnsi="Arial" w:cs="Arial"/>
                <w:lang w:eastAsia="x-none"/>
              </w:rPr>
              <w:t>Adaptacja do zmian klimatu w miastach OPPT</w:t>
            </w:r>
            <w:r>
              <w:rPr>
                <w:rFonts w:ascii="Arial" w:hAnsi="Arial" w:cs="Arial"/>
                <w:lang w:eastAsia="x-none"/>
              </w:rPr>
              <w:t xml:space="preserve"> na 18.06.2026 r. do 31.08.2026 r.</w:t>
            </w:r>
          </w:p>
        </w:tc>
      </w:tr>
      <w:tr w:rsidR="008125DF" w14:paraId="1E03EE2B" w14:textId="77777777" w:rsidTr="00D87C09">
        <w:trPr>
          <w:trHeight w:val="77"/>
        </w:trPr>
        <w:tc>
          <w:tcPr>
            <w:tcW w:w="770" w:type="dxa"/>
          </w:tcPr>
          <w:p w14:paraId="3BEF925B" w14:textId="0791E8E9" w:rsidR="008125DF" w:rsidRDefault="008125DF" w:rsidP="00091BBC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215" w:type="dxa"/>
          </w:tcPr>
          <w:p w14:paraId="70CE7B82" w14:textId="77777777" w:rsidR="008125DF" w:rsidRDefault="008125DF" w:rsidP="00091BB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</w:tcPr>
          <w:p w14:paraId="3C650AE2" w14:textId="77777777" w:rsidR="008125DF" w:rsidRDefault="008125DF" w:rsidP="002E3E42">
            <w:pPr>
              <w:tabs>
                <w:tab w:val="left" w:pos="871"/>
              </w:tabs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</w:t>
            </w:r>
          </w:p>
        </w:tc>
        <w:tc>
          <w:tcPr>
            <w:tcW w:w="1134" w:type="dxa"/>
          </w:tcPr>
          <w:p w14:paraId="0B5F663B" w14:textId="77777777" w:rsidR="008125DF" w:rsidRDefault="008125DF" w:rsidP="00091BB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65E1AF03" w14:textId="77777777" w:rsidR="008125DF" w:rsidRDefault="008125DF" w:rsidP="00091BBC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Wydłużenie terminu naboru dla Działania 5.4 </w:t>
            </w:r>
            <w:r w:rsidRPr="00181565">
              <w:rPr>
                <w:rFonts w:ascii="Arial" w:hAnsi="Arial" w:cs="Arial"/>
                <w:lang w:eastAsia="x-none"/>
              </w:rPr>
              <w:t xml:space="preserve">Wsparcie rozwoju turystyki </w:t>
            </w:r>
            <w:proofErr w:type="spellStart"/>
            <w:r w:rsidRPr="00181565">
              <w:rPr>
                <w:rFonts w:ascii="Arial" w:hAnsi="Arial" w:cs="Arial"/>
                <w:lang w:eastAsia="x-none"/>
              </w:rPr>
              <w:t>ZITy</w:t>
            </w:r>
            <w:proofErr w:type="spellEnd"/>
            <w:r w:rsidRPr="00181565">
              <w:rPr>
                <w:rFonts w:ascii="Arial" w:hAnsi="Arial" w:cs="Arial"/>
                <w:lang w:eastAsia="x-none"/>
              </w:rPr>
              <w:t xml:space="preserve"> regionalne</w:t>
            </w:r>
            <w:r>
              <w:rPr>
                <w:rFonts w:ascii="Arial" w:hAnsi="Arial" w:cs="Arial"/>
                <w:lang w:eastAsia="x-none"/>
              </w:rPr>
              <w:t xml:space="preserve"> do 31</w:t>
            </w:r>
            <w:r w:rsidRPr="00B6127E">
              <w:rPr>
                <w:rFonts w:ascii="Arial" w:hAnsi="Arial" w:cs="Arial"/>
                <w:lang w:eastAsia="x-none"/>
              </w:rPr>
              <w:t>.08.2026</w:t>
            </w:r>
            <w:r>
              <w:rPr>
                <w:rFonts w:ascii="Arial" w:hAnsi="Arial" w:cs="Arial"/>
                <w:lang w:eastAsia="x-none"/>
              </w:rPr>
              <w:t xml:space="preserve"> r.</w:t>
            </w:r>
          </w:p>
        </w:tc>
      </w:tr>
      <w:tr w:rsidR="008125DF" w14:paraId="1831E3D6" w14:textId="77777777" w:rsidTr="00D87C09">
        <w:trPr>
          <w:trHeight w:val="77"/>
        </w:trPr>
        <w:tc>
          <w:tcPr>
            <w:tcW w:w="770" w:type="dxa"/>
          </w:tcPr>
          <w:p w14:paraId="17D4A690" w14:textId="4FF3960F" w:rsidR="008125DF" w:rsidRDefault="008125DF" w:rsidP="00091BBC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11.</w:t>
            </w:r>
          </w:p>
        </w:tc>
        <w:tc>
          <w:tcPr>
            <w:tcW w:w="1215" w:type="dxa"/>
          </w:tcPr>
          <w:p w14:paraId="5406ABF7" w14:textId="77777777" w:rsidR="008125DF" w:rsidRDefault="008125DF" w:rsidP="00091BB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</w:tcPr>
          <w:p w14:paraId="1F0011C7" w14:textId="77777777" w:rsidR="008125DF" w:rsidRDefault="008125DF" w:rsidP="002E3E42">
            <w:pPr>
              <w:tabs>
                <w:tab w:val="left" w:pos="871"/>
              </w:tabs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</w:p>
        </w:tc>
        <w:tc>
          <w:tcPr>
            <w:tcW w:w="1134" w:type="dxa"/>
          </w:tcPr>
          <w:p w14:paraId="60B6BA1C" w14:textId="77777777" w:rsidR="008125DF" w:rsidRDefault="008125DF" w:rsidP="00091BB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5D0EB490" w14:textId="77777777" w:rsidR="008125DF" w:rsidRDefault="008125DF" w:rsidP="00091BBC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Wydłużenie terminu naboru dla Działania 5.7 </w:t>
            </w:r>
            <w:r w:rsidRPr="00181565">
              <w:rPr>
                <w:rFonts w:ascii="Arial" w:hAnsi="Arial" w:cs="Arial"/>
                <w:lang w:eastAsia="x-none"/>
              </w:rPr>
              <w:t xml:space="preserve">Odnowa przestrzeni publicznych </w:t>
            </w:r>
            <w:proofErr w:type="spellStart"/>
            <w:r w:rsidRPr="00181565">
              <w:rPr>
                <w:rFonts w:ascii="Arial" w:hAnsi="Arial" w:cs="Arial"/>
                <w:lang w:eastAsia="x-none"/>
              </w:rPr>
              <w:t>ZITy</w:t>
            </w:r>
            <w:proofErr w:type="spellEnd"/>
            <w:r w:rsidRPr="00181565">
              <w:rPr>
                <w:rFonts w:ascii="Arial" w:hAnsi="Arial" w:cs="Arial"/>
                <w:lang w:eastAsia="x-none"/>
              </w:rPr>
              <w:t xml:space="preserve"> regionalne</w:t>
            </w:r>
            <w:r>
              <w:rPr>
                <w:rFonts w:ascii="Arial" w:hAnsi="Arial" w:cs="Arial"/>
                <w:lang w:eastAsia="x-none"/>
              </w:rPr>
              <w:t xml:space="preserve"> do 31</w:t>
            </w:r>
            <w:r w:rsidRPr="00B6127E">
              <w:rPr>
                <w:rFonts w:ascii="Arial" w:hAnsi="Arial" w:cs="Arial"/>
                <w:lang w:eastAsia="x-none"/>
              </w:rPr>
              <w:t>.08.2026</w:t>
            </w:r>
            <w:r>
              <w:rPr>
                <w:rFonts w:ascii="Arial" w:hAnsi="Arial" w:cs="Arial"/>
                <w:lang w:eastAsia="x-none"/>
              </w:rPr>
              <w:t xml:space="preserve"> r.</w:t>
            </w:r>
          </w:p>
        </w:tc>
      </w:tr>
      <w:tr w:rsidR="008125DF" w14:paraId="3CD46282" w14:textId="77777777" w:rsidTr="00D87C09">
        <w:trPr>
          <w:trHeight w:val="77"/>
        </w:trPr>
        <w:tc>
          <w:tcPr>
            <w:tcW w:w="770" w:type="dxa"/>
          </w:tcPr>
          <w:p w14:paraId="4CFE5552" w14:textId="36EEF986" w:rsidR="008125DF" w:rsidRDefault="008125DF" w:rsidP="00091BBC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1215" w:type="dxa"/>
          </w:tcPr>
          <w:p w14:paraId="541BF6B1" w14:textId="77777777" w:rsidR="008125DF" w:rsidRDefault="008125DF" w:rsidP="00091BB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</w:tcPr>
          <w:p w14:paraId="4FD3BE37" w14:textId="77777777" w:rsidR="008125DF" w:rsidRDefault="008125DF" w:rsidP="002E3E42">
            <w:pPr>
              <w:tabs>
                <w:tab w:val="left" w:pos="871"/>
              </w:tabs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5.13</w:t>
            </w:r>
          </w:p>
        </w:tc>
        <w:tc>
          <w:tcPr>
            <w:tcW w:w="1134" w:type="dxa"/>
          </w:tcPr>
          <w:p w14:paraId="09351CA0" w14:textId="77777777" w:rsidR="008125DF" w:rsidRDefault="008125DF" w:rsidP="00091BB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5597D507" w14:textId="77777777" w:rsidR="008125DF" w:rsidRDefault="008125DF" w:rsidP="00091BBC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Wydłużenie terminu naboru dla Działania 5.13 </w:t>
            </w:r>
            <w:r w:rsidRPr="00181565">
              <w:rPr>
                <w:rFonts w:ascii="Arial" w:hAnsi="Arial" w:cs="Arial"/>
                <w:lang w:eastAsia="x-none"/>
              </w:rPr>
              <w:t>Wsparcie rozwoju turystyki OPPT</w:t>
            </w:r>
            <w:r>
              <w:rPr>
                <w:rFonts w:ascii="Arial" w:hAnsi="Arial" w:cs="Arial"/>
                <w:lang w:eastAsia="x-none"/>
              </w:rPr>
              <w:t xml:space="preserve"> do 31</w:t>
            </w:r>
            <w:r w:rsidRPr="00B6127E">
              <w:rPr>
                <w:rFonts w:ascii="Arial" w:hAnsi="Arial" w:cs="Arial"/>
                <w:lang w:eastAsia="x-none"/>
              </w:rPr>
              <w:t>.08.2026</w:t>
            </w:r>
            <w:r>
              <w:rPr>
                <w:rFonts w:ascii="Arial" w:hAnsi="Arial" w:cs="Arial"/>
                <w:lang w:eastAsia="x-none"/>
              </w:rPr>
              <w:t xml:space="preserve"> r.</w:t>
            </w:r>
          </w:p>
        </w:tc>
      </w:tr>
      <w:tr w:rsidR="008125DF" w14:paraId="2C5F0C62" w14:textId="77777777" w:rsidTr="00D87C09">
        <w:trPr>
          <w:trHeight w:val="77"/>
        </w:trPr>
        <w:tc>
          <w:tcPr>
            <w:tcW w:w="770" w:type="dxa"/>
          </w:tcPr>
          <w:p w14:paraId="3AD3DD75" w14:textId="4DF00309" w:rsidR="008125DF" w:rsidRDefault="008125DF" w:rsidP="00063514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13.</w:t>
            </w:r>
          </w:p>
        </w:tc>
        <w:tc>
          <w:tcPr>
            <w:tcW w:w="1215" w:type="dxa"/>
          </w:tcPr>
          <w:p w14:paraId="6CE3AF3D" w14:textId="77777777" w:rsidR="008125DF" w:rsidRDefault="008125DF" w:rsidP="00063514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</w:t>
            </w:r>
          </w:p>
        </w:tc>
        <w:tc>
          <w:tcPr>
            <w:tcW w:w="1275" w:type="dxa"/>
          </w:tcPr>
          <w:p w14:paraId="75C699EA" w14:textId="77777777" w:rsidR="008125DF" w:rsidRDefault="008125DF" w:rsidP="00063514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8.11</w:t>
            </w:r>
          </w:p>
        </w:tc>
        <w:tc>
          <w:tcPr>
            <w:tcW w:w="1134" w:type="dxa"/>
          </w:tcPr>
          <w:p w14:paraId="5F0B8F6E" w14:textId="77777777" w:rsidR="008125DF" w:rsidRPr="004253D3" w:rsidRDefault="008125DF" w:rsidP="0006351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naboru</w:t>
            </w:r>
          </w:p>
        </w:tc>
        <w:tc>
          <w:tcPr>
            <w:tcW w:w="6237" w:type="dxa"/>
          </w:tcPr>
          <w:p w14:paraId="598A5EAE" w14:textId="77777777" w:rsidR="008125DF" w:rsidRDefault="008125DF" w:rsidP="00063514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W Działaniu 8.11 Wychowanie przedszkolne </w:t>
            </w:r>
            <w:r w:rsidRPr="00F95DAC">
              <w:rPr>
                <w:rFonts w:ascii="Arial" w:hAnsi="Arial" w:cs="Arial"/>
                <w:lang w:eastAsia="x-none"/>
              </w:rPr>
              <w:t>Dwujęzyczne przedszkolaki Kujaw i Pomorza (edycja II)</w:t>
            </w:r>
            <w:r>
              <w:rPr>
                <w:rFonts w:ascii="Arial" w:hAnsi="Arial" w:cs="Arial"/>
                <w:lang w:eastAsia="x-none"/>
              </w:rPr>
              <w:t xml:space="preserve"> zmniejszono kwotę naboru z 11 948 252,10 zł na 10 776 943,51 zł.</w:t>
            </w:r>
          </w:p>
        </w:tc>
      </w:tr>
      <w:tr w:rsidR="008125DF" w14:paraId="266710D0" w14:textId="77777777" w:rsidTr="00D87C09">
        <w:trPr>
          <w:trHeight w:val="77"/>
        </w:trPr>
        <w:tc>
          <w:tcPr>
            <w:tcW w:w="770" w:type="dxa"/>
          </w:tcPr>
          <w:p w14:paraId="556AD6E7" w14:textId="79A2F47B" w:rsidR="008125DF" w:rsidRDefault="008125DF" w:rsidP="00D81926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14.</w:t>
            </w:r>
          </w:p>
        </w:tc>
        <w:tc>
          <w:tcPr>
            <w:tcW w:w="1215" w:type="dxa"/>
          </w:tcPr>
          <w:p w14:paraId="7EC34ACF" w14:textId="77777777" w:rsidR="008125DF" w:rsidRDefault="008125DF" w:rsidP="00D81926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</w:t>
            </w:r>
          </w:p>
        </w:tc>
        <w:tc>
          <w:tcPr>
            <w:tcW w:w="1275" w:type="dxa"/>
          </w:tcPr>
          <w:p w14:paraId="2519E0CF" w14:textId="77777777" w:rsidR="008125DF" w:rsidRDefault="008125DF" w:rsidP="00D81926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8.14</w:t>
            </w:r>
          </w:p>
        </w:tc>
        <w:tc>
          <w:tcPr>
            <w:tcW w:w="1134" w:type="dxa"/>
          </w:tcPr>
          <w:p w14:paraId="6CD2378B" w14:textId="77777777" w:rsidR="008125DF" w:rsidRPr="00E77927" w:rsidRDefault="008125DF" w:rsidP="00D8192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253D3"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57A9C13C" w14:textId="77777777" w:rsidR="008125DF" w:rsidRDefault="008125DF" w:rsidP="00D81926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Zmiana terminu naboru dla Działania 8.14 Kształcenie ogólne (K</w:t>
            </w:r>
            <w:r w:rsidRPr="00325872">
              <w:rPr>
                <w:rFonts w:ascii="Arial" w:hAnsi="Arial" w:cs="Arial"/>
                <w:lang w:eastAsia="x-none"/>
              </w:rPr>
              <w:t xml:space="preserve">ujawsko-Pomorskie </w:t>
            </w:r>
            <w:proofErr w:type="spellStart"/>
            <w:r w:rsidRPr="00325872">
              <w:rPr>
                <w:rFonts w:ascii="Arial" w:hAnsi="Arial" w:cs="Arial"/>
                <w:lang w:eastAsia="x-none"/>
              </w:rPr>
              <w:t>Astrobazy</w:t>
            </w:r>
            <w:proofErr w:type="spellEnd"/>
            <w:r w:rsidRPr="00325872">
              <w:rPr>
                <w:rFonts w:ascii="Arial" w:hAnsi="Arial" w:cs="Arial"/>
                <w:lang w:eastAsia="x-none"/>
              </w:rPr>
              <w:t xml:space="preserve"> Kopernik 2.0</w:t>
            </w:r>
            <w:r>
              <w:rPr>
                <w:rFonts w:ascii="Arial" w:hAnsi="Arial" w:cs="Arial"/>
                <w:lang w:eastAsia="x-none"/>
              </w:rPr>
              <w:t>) – od 16.11.2026 r. do 16.12.2026 r.</w:t>
            </w:r>
          </w:p>
        </w:tc>
      </w:tr>
      <w:tr w:rsidR="008125DF" w14:paraId="55CE963D" w14:textId="77777777" w:rsidTr="00D87C09">
        <w:trPr>
          <w:trHeight w:val="77"/>
        </w:trPr>
        <w:tc>
          <w:tcPr>
            <w:tcW w:w="770" w:type="dxa"/>
          </w:tcPr>
          <w:p w14:paraId="5AFCB242" w14:textId="2DEC9543" w:rsidR="008125DF" w:rsidRPr="004755A9" w:rsidRDefault="008125DF" w:rsidP="00D81926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15.</w:t>
            </w:r>
          </w:p>
        </w:tc>
        <w:tc>
          <w:tcPr>
            <w:tcW w:w="1215" w:type="dxa"/>
          </w:tcPr>
          <w:p w14:paraId="2B4F7EBF" w14:textId="77777777" w:rsidR="008125DF" w:rsidRDefault="008125DF" w:rsidP="00D81926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</w:t>
            </w:r>
          </w:p>
        </w:tc>
        <w:tc>
          <w:tcPr>
            <w:tcW w:w="1275" w:type="dxa"/>
          </w:tcPr>
          <w:p w14:paraId="23BE2707" w14:textId="77777777" w:rsidR="008125DF" w:rsidRDefault="008125DF" w:rsidP="00D81926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8.25</w:t>
            </w:r>
          </w:p>
        </w:tc>
        <w:tc>
          <w:tcPr>
            <w:tcW w:w="1134" w:type="dxa"/>
          </w:tcPr>
          <w:p w14:paraId="50EBEF84" w14:textId="77777777" w:rsidR="008125DF" w:rsidRPr="00E77927" w:rsidRDefault="008125DF" w:rsidP="00D8192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253D3"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065068BC" w14:textId="77777777" w:rsidR="008125DF" w:rsidRDefault="008125DF" w:rsidP="00D81926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Zmiana terminu naboru dla Działania 8.25 </w:t>
            </w:r>
            <w:r w:rsidRPr="0069035F">
              <w:rPr>
                <w:rFonts w:ascii="Arial" w:hAnsi="Arial" w:cs="Arial"/>
                <w:lang w:eastAsia="x-none"/>
              </w:rPr>
              <w:t xml:space="preserve"> </w:t>
            </w:r>
            <w:r w:rsidRPr="00EB1F50">
              <w:rPr>
                <w:rFonts w:ascii="Arial" w:hAnsi="Arial" w:cs="Arial"/>
                <w:lang w:eastAsia="x-none"/>
              </w:rPr>
              <w:t xml:space="preserve">Wykluczenie nie ma </w:t>
            </w:r>
            <w:proofErr w:type="spellStart"/>
            <w:r w:rsidRPr="00EB1F50">
              <w:rPr>
                <w:rFonts w:ascii="Arial" w:hAnsi="Arial" w:cs="Arial"/>
                <w:lang w:eastAsia="x-none"/>
              </w:rPr>
              <w:t>MOWy</w:t>
            </w:r>
            <w:proofErr w:type="spellEnd"/>
            <w:r w:rsidRPr="00EB1F50">
              <w:rPr>
                <w:rFonts w:ascii="Arial" w:hAnsi="Arial" w:cs="Arial"/>
                <w:lang w:eastAsia="x-none"/>
              </w:rPr>
              <w:t xml:space="preserve"> (edycja II)</w:t>
            </w:r>
            <w:r>
              <w:rPr>
                <w:rFonts w:ascii="Arial" w:hAnsi="Arial" w:cs="Arial"/>
                <w:lang w:eastAsia="x-none"/>
              </w:rPr>
              <w:t xml:space="preserve"> na od 07.09.2026 r. do 07.10.2026 r.</w:t>
            </w:r>
          </w:p>
        </w:tc>
      </w:tr>
      <w:tr w:rsidR="008125DF" w14:paraId="69850DA4" w14:textId="77777777" w:rsidTr="00D87C09">
        <w:trPr>
          <w:trHeight w:val="77"/>
        </w:trPr>
        <w:tc>
          <w:tcPr>
            <w:tcW w:w="770" w:type="dxa"/>
          </w:tcPr>
          <w:p w14:paraId="716686DC" w14:textId="38163464" w:rsidR="008125DF" w:rsidRPr="004755A9" w:rsidRDefault="008125DF" w:rsidP="00D81926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16.</w:t>
            </w:r>
          </w:p>
        </w:tc>
        <w:tc>
          <w:tcPr>
            <w:tcW w:w="1215" w:type="dxa"/>
          </w:tcPr>
          <w:p w14:paraId="0550AAEC" w14:textId="77777777" w:rsidR="008125DF" w:rsidRDefault="008125DF" w:rsidP="00D81926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</w:t>
            </w:r>
          </w:p>
        </w:tc>
        <w:tc>
          <w:tcPr>
            <w:tcW w:w="1275" w:type="dxa"/>
          </w:tcPr>
          <w:p w14:paraId="02B9E319" w14:textId="77777777" w:rsidR="008125DF" w:rsidRDefault="008125DF" w:rsidP="00D81926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8.25</w:t>
            </w:r>
          </w:p>
        </w:tc>
        <w:tc>
          <w:tcPr>
            <w:tcW w:w="1134" w:type="dxa"/>
          </w:tcPr>
          <w:p w14:paraId="3049F4E0" w14:textId="77777777" w:rsidR="008125DF" w:rsidRPr="00E77927" w:rsidRDefault="008125DF" w:rsidP="00D8192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253D3"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2043F119" w14:textId="77777777" w:rsidR="008125DF" w:rsidRDefault="008125DF" w:rsidP="00D81926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Zmiana terminu naboru dla Działania 8.25 </w:t>
            </w:r>
            <w:r w:rsidRPr="00D7182B">
              <w:rPr>
                <w:rFonts w:ascii="Arial" w:hAnsi="Arial" w:cs="Arial"/>
                <w:lang w:eastAsia="x-none"/>
              </w:rPr>
              <w:t>Rodzina w Centrum (edycja II)</w:t>
            </w:r>
            <w:r>
              <w:rPr>
                <w:rFonts w:ascii="Arial" w:hAnsi="Arial" w:cs="Arial"/>
                <w:lang w:eastAsia="x-none"/>
              </w:rPr>
              <w:t xml:space="preserve"> na od 30.09.2026 r. do 30.10.2026 r.</w:t>
            </w:r>
          </w:p>
        </w:tc>
      </w:tr>
      <w:tr w:rsidR="008125DF" w14:paraId="25FC4A40" w14:textId="77777777" w:rsidTr="00D87C09">
        <w:trPr>
          <w:trHeight w:val="77"/>
        </w:trPr>
        <w:tc>
          <w:tcPr>
            <w:tcW w:w="770" w:type="dxa"/>
          </w:tcPr>
          <w:p w14:paraId="30694A4F" w14:textId="4C293EEF" w:rsidR="008125DF" w:rsidRPr="004755A9" w:rsidRDefault="008125DF" w:rsidP="00D81926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17.</w:t>
            </w:r>
          </w:p>
        </w:tc>
        <w:tc>
          <w:tcPr>
            <w:tcW w:w="1215" w:type="dxa"/>
          </w:tcPr>
          <w:p w14:paraId="52548A98" w14:textId="77777777" w:rsidR="008125DF" w:rsidRDefault="008125DF" w:rsidP="00D81926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</w:t>
            </w:r>
          </w:p>
        </w:tc>
        <w:tc>
          <w:tcPr>
            <w:tcW w:w="1275" w:type="dxa"/>
          </w:tcPr>
          <w:p w14:paraId="1055D784" w14:textId="77777777" w:rsidR="008125DF" w:rsidRDefault="008125DF" w:rsidP="00D81926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8.25</w:t>
            </w:r>
          </w:p>
        </w:tc>
        <w:tc>
          <w:tcPr>
            <w:tcW w:w="1134" w:type="dxa"/>
          </w:tcPr>
          <w:p w14:paraId="4839A4D1" w14:textId="77777777" w:rsidR="008125DF" w:rsidRPr="00E77927" w:rsidRDefault="008125DF" w:rsidP="00D8192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253D3"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6674B2CD" w14:textId="77777777" w:rsidR="008125DF" w:rsidRDefault="008125DF" w:rsidP="00D81926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Zmiana terminu naboru dla Działania 8.25 </w:t>
            </w:r>
            <w:r w:rsidRPr="0069035F">
              <w:rPr>
                <w:rFonts w:ascii="Arial" w:hAnsi="Arial" w:cs="Arial"/>
                <w:lang w:eastAsia="x-none"/>
              </w:rPr>
              <w:t xml:space="preserve"> </w:t>
            </w:r>
            <w:r w:rsidRPr="00A07217">
              <w:rPr>
                <w:rFonts w:ascii="Arial" w:hAnsi="Arial" w:cs="Arial"/>
                <w:lang w:eastAsia="x-none"/>
              </w:rPr>
              <w:t xml:space="preserve">Trampolina 4 - etap </w:t>
            </w:r>
            <w:r>
              <w:rPr>
                <w:rFonts w:ascii="Arial" w:hAnsi="Arial" w:cs="Arial"/>
                <w:lang w:eastAsia="x-none"/>
              </w:rPr>
              <w:t>2 na od 16.11.2026 r. do 16.12.2026 r.</w:t>
            </w:r>
          </w:p>
        </w:tc>
      </w:tr>
      <w:tr w:rsidR="008125DF" w14:paraId="551C68A8" w14:textId="77777777" w:rsidTr="00D87C09">
        <w:trPr>
          <w:trHeight w:val="77"/>
        </w:trPr>
        <w:tc>
          <w:tcPr>
            <w:tcW w:w="770" w:type="dxa"/>
          </w:tcPr>
          <w:p w14:paraId="5AB942AE" w14:textId="398A9526" w:rsidR="008125DF" w:rsidRDefault="008125DF" w:rsidP="00063514">
            <w:pPr>
              <w:pStyle w:val="Akapitzlist"/>
              <w:spacing w:line="276" w:lineRule="auto"/>
              <w:ind w:left="0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18.</w:t>
            </w:r>
          </w:p>
        </w:tc>
        <w:tc>
          <w:tcPr>
            <w:tcW w:w="1215" w:type="dxa"/>
          </w:tcPr>
          <w:p w14:paraId="103FE75A" w14:textId="77777777" w:rsidR="008125DF" w:rsidRDefault="008125DF" w:rsidP="00063514">
            <w:pPr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13</w:t>
            </w:r>
          </w:p>
        </w:tc>
        <w:tc>
          <w:tcPr>
            <w:tcW w:w="1275" w:type="dxa"/>
          </w:tcPr>
          <w:p w14:paraId="7E9B2EE0" w14:textId="77777777" w:rsidR="008125DF" w:rsidRDefault="008125DF" w:rsidP="00063514">
            <w:pPr>
              <w:tabs>
                <w:tab w:val="left" w:pos="871"/>
              </w:tabs>
              <w:spacing w:line="276" w:lineRule="auto"/>
              <w:jc w:val="right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13.2</w:t>
            </w:r>
          </w:p>
        </w:tc>
        <w:tc>
          <w:tcPr>
            <w:tcW w:w="1134" w:type="dxa"/>
          </w:tcPr>
          <w:p w14:paraId="226236A5" w14:textId="77777777" w:rsidR="008125DF" w:rsidRPr="00E77927" w:rsidRDefault="008125DF" w:rsidP="0006351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253D3"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2CD727BE" w14:textId="77777777" w:rsidR="008125DF" w:rsidRDefault="008125DF" w:rsidP="00063514">
            <w:pPr>
              <w:spacing w:line="276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Zmiana terminu naboru dla Działania 13.2 Wsparcie systemów ewakuacji w obszarze transportu na od 27.08.2026 r. do 28.09.2026 r.</w:t>
            </w:r>
          </w:p>
        </w:tc>
      </w:tr>
      <w:tr w:rsidR="008125DF" w14:paraId="1531EF6B" w14:textId="77777777" w:rsidTr="00D87C09">
        <w:trPr>
          <w:trHeight w:val="77"/>
        </w:trPr>
        <w:tc>
          <w:tcPr>
            <w:tcW w:w="770" w:type="dxa"/>
          </w:tcPr>
          <w:p w14:paraId="3DE7DD8F" w14:textId="4EEF36B1" w:rsidR="008125DF" w:rsidRPr="004A389F" w:rsidRDefault="008125DF" w:rsidP="00091BBC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4A389F">
              <w:rPr>
                <w:rFonts w:ascii="Arial" w:hAnsi="Arial" w:cs="Arial"/>
              </w:rPr>
              <w:t>.</w:t>
            </w:r>
          </w:p>
        </w:tc>
        <w:tc>
          <w:tcPr>
            <w:tcW w:w="1215" w:type="dxa"/>
          </w:tcPr>
          <w:p w14:paraId="032B7957" w14:textId="77777777" w:rsidR="008125DF" w:rsidRPr="004A389F" w:rsidRDefault="008125DF" w:rsidP="00091BB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275" w:type="dxa"/>
          </w:tcPr>
          <w:p w14:paraId="35DAAF89" w14:textId="77777777" w:rsidR="008125DF" w:rsidRPr="004A389F" w:rsidRDefault="008125DF" w:rsidP="002E3E42">
            <w:pPr>
              <w:tabs>
                <w:tab w:val="left" w:pos="871"/>
              </w:tabs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13.4</w:t>
            </w:r>
          </w:p>
        </w:tc>
        <w:tc>
          <w:tcPr>
            <w:tcW w:w="1134" w:type="dxa"/>
          </w:tcPr>
          <w:p w14:paraId="218CE5B4" w14:textId="77777777" w:rsidR="008125DF" w:rsidRPr="004A389F" w:rsidRDefault="008125DF" w:rsidP="00091BB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naboru</w:t>
            </w:r>
          </w:p>
        </w:tc>
        <w:tc>
          <w:tcPr>
            <w:tcW w:w="6237" w:type="dxa"/>
          </w:tcPr>
          <w:p w14:paraId="3554E715" w14:textId="77777777" w:rsidR="008125DF" w:rsidRPr="004A389F" w:rsidRDefault="008125DF" w:rsidP="00091BB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x-none"/>
              </w:rPr>
              <w:t xml:space="preserve">Zmiana terminu naboru dla Działania 13.4 </w:t>
            </w:r>
            <w:r w:rsidRPr="0069035F">
              <w:rPr>
                <w:rFonts w:ascii="Arial" w:hAnsi="Arial" w:cs="Arial"/>
                <w:lang w:eastAsia="x-none"/>
              </w:rPr>
              <w:t xml:space="preserve"> Odporny cyfrowo region</w:t>
            </w:r>
            <w:r>
              <w:rPr>
                <w:rFonts w:ascii="Arial" w:hAnsi="Arial" w:cs="Arial"/>
                <w:lang w:eastAsia="x-none"/>
              </w:rPr>
              <w:t xml:space="preserve"> na od 29.10.2026 r. do 30.11.2026 r.</w:t>
            </w:r>
          </w:p>
        </w:tc>
      </w:tr>
    </w:tbl>
    <w:p w14:paraId="16CD1FEB" w14:textId="77777777" w:rsidR="00DE1364" w:rsidRPr="007851ED" w:rsidRDefault="00DE1364" w:rsidP="007851ED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DE1364" w:rsidRPr="007851ED" w:rsidSect="00A154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284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B4F38" w14:textId="77777777" w:rsidR="008B6DDB" w:rsidRDefault="008B6DDB" w:rsidP="00CD76EE">
      <w:r>
        <w:separator/>
      </w:r>
    </w:p>
  </w:endnote>
  <w:endnote w:type="continuationSeparator" w:id="0">
    <w:p w14:paraId="179A8E13" w14:textId="77777777" w:rsidR="008B6DDB" w:rsidRDefault="008B6DDB" w:rsidP="00CD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9B5B" w14:textId="77777777" w:rsidR="004F0740" w:rsidRDefault="004F07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1718249"/>
      <w:docPartObj>
        <w:docPartGallery w:val="Page Numbers (Bottom of Page)"/>
        <w:docPartUnique/>
      </w:docPartObj>
    </w:sdtPr>
    <w:sdtEndPr/>
    <w:sdtContent>
      <w:p w14:paraId="75A0AE52" w14:textId="6C27C664" w:rsidR="00B2366B" w:rsidRDefault="00B236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15D">
          <w:rPr>
            <w:noProof/>
          </w:rPr>
          <w:t>12</w:t>
        </w:r>
        <w:r>
          <w:fldChar w:fldCharType="end"/>
        </w:r>
      </w:p>
    </w:sdtContent>
  </w:sdt>
  <w:p w14:paraId="66C1E05E" w14:textId="77777777" w:rsidR="00B2366B" w:rsidRDefault="00B236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D8E6" w14:textId="77777777" w:rsidR="004F0740" w:rsidRDefault="004F07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3294E" w14:textId="77777777" w:rsidR="008B6DDB" w:rsidRDefault="008B6DDB" w:rsidP="00CD76EE">
      <w:r>
        <w:separator/>
      </w:r>
    </w:p>
  </w:footnote>
  <w:footnote w:type="continuationSeparator" w:id="0">
    <w:p w14:paraId="1479E306" w14:textId="77777777" w:rsidR="008B6DDB" w:rsidRDefault="008B6DDB" w:rsidP="00CD7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61A1" w14:textId="77777777" w:rsidR="004F0740" w:rsidRDefault="004F07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2EE81" w14:textId="77777777" w:rsidR="00211C8C" w:rsidRDefault="00211C8C" w:rsidP="00211C8C">
    <w:pPr>
      <w:pStyle w:val="Nagwek1"/>
      <w:rPr>
        <w:rFonts w:asciiTheme="minorHAnsi" w:hAnsiTheme="minorHAnsi" w:cstheme="minorHAnsi"/>
        <w:sz w:val="28"/>
        <w:szCs w:val="28"/>
        <w:lang w:val="pl-PL"/>
      </w:rPr>
    </w:pPr>
    <w:r>
      <w:rPr>
        <w:rFonts w:asciiTheme="minorHAnsi" w:hAnsiTheme="minorHAnsi" w:cstheme="minorHAnsi"/>
        <w:sz w:val="28"/>
        <w:szCs w:val="28"/>
      </w:rPr>
      <w:t xml:space="preserve">Wykaz zmian </w:t>
    </w:r>
    <w:r>
      <w:rPr>
        <w:rFonts w:asciiTheme="minorHAnsi" w:hAnsiTheme="minorHAnsi" w:cstheme="minorHAnsi"/>
        <w:sz w:val="28"/>
        <w:szCs w:val="28"/>
        <w:lang w:val="pl-PL"/>
      </w:rPr>
      <w:t xml:space="preserve">Harmonogramu naborów wniosków o dofinansowanie projektu dla programu </w:t>
    </w:r>
    <w:proofErr w:type="spellStart"/>
    <w:r>
      <w:rPr>
        <w:rFonts w:asciiTheme="minorHAnsi" w:hAnsiTheme="minorHAnsi" w:cstheme="minorHAnsi"/>
        <w:sz w:val="28"/>
        <w:szCs w:val="28"/>
        <w:lang w:val="pl-PL"/>
      </w:rPr>
      <w:t>FEdKP</w:t>
    </w:r>
    <w:proofErr w:type="spellEnd"/>
    <w:r>
      <w:rPr>
        <w:rFonts w:asciiTheme="minorHAnsi" w:hAnsiTheme="minorHAnsi" w:cstheme="minorHAnsi"/>
        <w:sz w:val="28"/>
        <w:szCs w:val="28"/>
        <w:lang w:val="pl-PL"/>
      </w:rPr>
      <w:t xml:space="preserve"> 2021-2027</w:t>
    </w:r>
  </w:p>
  <w:p w14:paraId="53F47499" w14:textId="73351A7F" w:rsidR="00211C8C" w:rsidRDefault="00211C8C" w:rsidP="00211C8C">
    <w:pPr>
      <w:rPr>
        <w:rFonts w:asciiTheme="minorHAnsi" w:hAnsiTheme="minorHAnsi" w:cstheme="minorHAnsi"/>
        <w:sz w:val="22"/>
        <w:szCs w:val="22"/>
        <w:lang w:eastAsia="x-none"/>
      </w:rPr>
    </w:pPr>
    <w:r>
      <w:rPr>
        <w:rFonts w:asciiTheme="minorHAnsi" w:hAnsiTheme="minorHAnsi" w:cstheme="minorHAnsi"/>
        <w:sz w:val="22"/>
        <w:szCs w:val="22"/>
        <w:lang w:eastAsia="x-none"/>
      </w:rPr>
      <w:t xml:space="preserve">Harmonogram </w:t>
    </w:r>
    <w:proofErr w:type="spellStart"/>
    <w:r>
      <w:rPr>
        <w:rFonts w:asciiTheme="minorHAnsi" w:hAnsiTheme="minorHAnsi" w:cstheme="minorHAnsi"/>
        <w:sz w:val="22"/>
        <w:szCs w:val="22"/>
        <w:lang w:eastAsia="x-none"/>
      </w:rPr>
      <w:t>FEdKP</w:t>
    </w:r>
    <w:proofErr w:type="spellEnd"/>
    <w:r>
      <w:rPr>
        <w:rFonts w:asciiTheme="minorHAnsi" w:hAnsiTheme="minorHAnsi" w:cstheme="minorHAnsi"/>
        <w:sz w:val="22"/>
        <w:szCs w:val="22"/>
        <w:lang w:eastAsia="x-none"/>
      </w:rPr>
      <w:t xml:space="preserve"> 2021-2027 obowiązuje od</w:t>
    </w:r>
    <w:r w:rsidR="00F12900">
      <w:rPr>
        <w:rFonts w:asciiTheme="minorHAnsi" w:hAnsiTheme="minorHAnsi" w:cstheme="minorHAnsi"/>
        <w:sz w:val="22"/>
        <w:szCs w:val="22"/>
        <w:lang w:eastAsia="x-none"/>
      </w:rPr>
      <w:t xml:space="preserve"> </w:t>
    </w:r>
    <w:r w:rsidR="00F97732" w:rsidRPr="00904FB1">
      <w:rPr>
        <w:rFonts w:asciiTheme="minorHAnsi" w:hAnsiTheme="minorHAnsi" w:cstheme="minorHAnsi"/>
        <w:sz w:val="22"/>
        <w:szCs w:val="22"/>
        <w:lang w:eastAsia="x-none"/>
      </w:rPr>
      <w:t>3</w:t>
    </w:r>
    <w:r w:rsidR="004F0740">
      <w:rPr>
        <w:rFonts w:asciiTheme="minorHAnsi" w:hAnsiTheme="minorHAnsi" w:cstheme="minorHAnsi"/>
        <w:sz w:val="22"/>
        <w:szCs w:val="22"/>
        <w:lang w:eastAsia="x-none"/>
      </w:rPr>
      <w:t>0</w:t>
    </w:r>
    <w:r w:rsidR="00852CD7" w:rsidRPr="00904FB1">
      <w:rPr>
        <w:rFonts w:asciiTheme="minorHAnsi" w:hAnsiTheme="minorHAnsi" w:cstheme="minorHAnsi"/>
        <w:sz w:val="22"/>
        <w:szCs w:val="22"/>
        <w:lang w:eastAsia="x-none"/>
      </w:rPr>
      <w:t>.</w:t>
    </w:r>
    <w:r w:rsidR="009A1FF0" w:rsidRPr="00904FB1">
      <w:rPr>
        <w:rFonts w:asciiTheme="minorHAnsi" w:hAnsiTheme="minorHAnsi" w:cstheme="minorHAnsi"/>
        <w:sz w:val="22"/>
        <w:szCs w:val="22"/>
        <w:lang w:eastAsia="x-none"/>
      </w:rPr>
      <w:t>0</w:t>
    </w:r>
    <w:r w:rsidR="004F0740">
      <w:rPr>
        <w:rFonts w:asciiTheme="minorHAnsi" w:hAnsiTheme="minorHAnsi" w:cstheme="minorHAnsi"/>
        <w:sz w:val="22"/>
        <w:szCs w:val="22"/>
        <w:lang w:eastAsia="x-none"/>
      </w:rPr>
      <w:t>6</w:t>
    </w:r>
    <w:r w:rsidR="00852CD7" w:rsidRPr="00904FB1">
      <w:rPr>
        <w:rFonts w:asciiTheme="minorHAnsi" w:hAnsiTheme="minorHAnsi" w:cstheme="minorHAnsi"/>
        <w:sz w:val="22"/>
        <w:szCs w:val="22"/>
        <w:lang w:eastAsia="x-none"/>
      </w:rPr>
      <w:t>.202</w:t>
    </w:r>
    <w:r w:rsidR="009A1FF0" w:rsidRPr="00904FB1">
      <w:rPr>
        <w:rFonts w:asciiTheme="minorHAnsi" w:hAnsiTheme="minorHAnsi" w:cstheme="minorHAnsi"/>
        <w:sz w:val="22"/>
        <w:szCs w:val="22"/>
        <w:lang w:eastAsia="x-none"/>
      </w:rPr>
      <w:t>6</w:t>
    </w:r>
    <w:r w:rsidR="00852CD7" w:rsidRPr="00904FB1">
      <w:rPr>
        <w:rFonts w:asciiTheme="minorHAnsi" w:hAnsiTheme="minorHAnsi" w:cstheme="minorHAnsi"/>
        <w:sz w:val="22"/>
        <w:szCs w:val="22"/>
        <w:lang w:eastAsia="x-none"/>
      </w:rPr>
      <w:t xml:space="preserve"> r. – </w:t>
    </w:r>
    <w:r w:rsidR="001051C9" w:rsidRPr="00904FB1">
      <w:rPr>
        <w:rFonts w:asciiTheme="minorHAnsi" w:hAnsiTheme="minorHAnsi" w:cstheme="minorHAnsi"/>
        <w:sz w:val="22"/>
        <w:szCs w:val="22"/>
        <w:lang w:eastAsia="x-none"/>
      </w:rPr>
      <w:t>3</w:t>
    </w:r>
    <w:r w:rsidR="004F0740">
      <w:rPr>
        <w:rFonts w:asciiTheme="minorHAnsi" w:hAnsiTheme="minorHAnsi" w:cstheme="minorHAnsi"/>
        <w:sz w:val="22"/>
        <w:szCs w:val="22"/>
        <w:lang w:eastAsia="x-none"/>
      </w:rPr>
      <w:t>0</w:t>
    </w:r>
    <w:r w:rsidR="00852CD7" w:rsidRPr="00904FB1">
      <w:rPr>
        <w:rFonts w:asciiTheme="minorHAnsi" w:hAnsiTheme="minorHAnsi" w:cstheme="minorHAnsi"/>
        <w:sz w:val="22"/>
        <w:szCs w:val="22"/>
        <w:lang w:eastAsia="x-none"/>
      </w:rPr>
      <w:t>.</w:t>
    </w:r>
    <w:r w:rsidR="009A1FF0" w:rsidRPr="00904FB1">
      <w:rPr>
        <w:rFonts w:asciiTheme="minorHAnsi" w:hAnsiTheme="minorHAnsi" w:cstheme="minorHAnsi"/>
        <w:sz w:val="22"/>
        <w:szCs w:val="22"/>
        <w:lang w:eastAsia="x-none"/>
      </w:rPr>
      <w:t>0</w:t>
    </w:r>
    <w:r w:rsidR="004F0740">
      <w:rPr>
        <w:rFonts w:asciiTheme="minorHAnsi" w:hAnsiTheme="minorHAnsi" w:cstheme="minorHAnsi"/>
        <w:sz w:val="22"/>
        <w:szCs w:val="22"/>
        <w:lang w:eastAsia="x-none"/>
      </w:rPr>
      <w:t>6</w:t>
    </w:r>
    <w:r w:rsidR="00852CD7" w:rsidRPr="00904FB1">
      <w:rPr>
        <w:rFonts w:asciiTheme="minorHAnsi" w:hAnsiTheme="minorHAnsi" w:cstheme="minorHAnsi"/>
        <w:sz w:val="22"/>
        <w:szCs w:val="22"/>
        <w:lang w:eastAsia="x-none"/>
      </w:rPr>
      <w:t>.202</w:t>
    </w:r>
    <w:r w:rsidR="009A1FF0" w:rsidRPr="00904FB1">
      <w:rPr>
        <w:rFonts w:asciiTheme="minorHAnsi" w:hAnsiTheme="minorHAnsi" w:cstheme="minorHAnsi"/>
        <w:sz w:val="22"/>
        <w:szCs w:val="22"/>
        <w:lang w:eastAsia="x-none"/>
      </w:rPr>
      <w:t>7</w:t>
    </w:r>
    <w:r w:rsidR="00852CD7" w:rsidRPr="00904FB1">
      <w:rPr>
        <w:rFonts w:asciiTheme="minorHAnsi" w:hAnsiTheme="minorHAnsi" w:cstheme="minorHAnsi"/>
        <w:sz w:val="22"/>
        <w:szCs w:val="22"/>
        <w:lang w:eastAsia="x-none"/>
      </w:rPr>
      <w:t xml:space="preserve"> r.</w:t>
    </w:r>
  </w:p>
  <w:p w14:paraId="5CC2821C" w14:textId="77777777" w:rsidR="00CD76EE" w:rsidRDefault="00CD76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8B05" w14:textId="77777777" w:rsidR="004F0740" w:rsidRDefault="004F07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74BB"/>
    <w:multiLevelType w:val="hybridMultilevel"/>
    <w:tmpl w:val="0BC4E436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3124"/>
    <w:multiLevelType w:val="hybridMultilevel"/>
    <w:tmpl w:val="FA042646"/>
    <w:lvl w:ilvl="0" w:tplc="C2F00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100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AE2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B0A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78C9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9AF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DEA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4A3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A4C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8C63208"/>
    <w:multiLevelType w:val="hybridMultilevel"/>
    <w:tmpl w:val="36C81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050AD"/>
    <w:multiLevelType w:val="hybridMultilevel"/>
    <w:tmpl w:val="6152F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6BFC"/>
    <w:multiLevelType w:val="hybridMultilevel"/>
    <w:tmpl w:val="DF1E4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1310"/>
    <w:multiLevelType w:val="hybridMultilevel"/>
    <w:tmpl w:val="5A469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E4EB3"/>
    <w:multiLevelType w:val="hybridMultilevel"/>
    <w:tmpl w:val="0E8C6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566B5"/>
    <w:multiLevelType w:val="hybridMultilevel"/>
    <w:tmpl w:val="1040B6E0"/>
    <w:lvl w:ilvl="0" w:tplc="02D89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F4E4D"/>
    <w:multiLevelType w:val="hybridMultilevel"/>
    <w:tmpl w:val="32369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62BC3"/>
    <w:multiLevelType w:val="hybridMultilevel"/>
    <w:tmpl w:val="CA465A0A"/>
    <w:lvl w:ilvl="0" w:tplc="0415000F">
      <w:start w:val="1"/>
      <w:numFmt w:val="decimal"/>
      <w:lvlText w:val="%1."/>
      <w:lvlJc w:val="left"/>
      <w:pPr>
        <w:ind w:left="764" w:hanging="360"/>
      </w:pPr>
    </w:lvl>
    <w:lvl w:ilvl="1" w:tplc="04150019" w:tentative="1">
      <w:start w:val="1"/>
      <w:numFmt w:val="lowerLetter"/>
      <w:lvlText w:val="%2."/>
      <w:lvlJc w:val="left"/>
      <w:pPr>
        <w:ind w:left="1484" w:hanging="360"/>
      </w:pPr>
    </w:lvl>
    <w:lvl w:ilvl="2" w:tplc="0415001B" w:tentative="1">
      <w:start w:val="1"/>
      <w:numFmt w:val="lowerRoman"/>
      <w:lvlText w:val="%3."/>
      <w:lvlJc w:val="right"/>
      <w:pPr>
        <w:ind w:left="2204" w:hanging="180"/>
      </w:pPr>
    </w:lvl>
    <w:lvl w:ilvl="3" w:tplc="0415000F" w:tentative="1">
      <w:start w:val="1"/>
      <w:numFmt w:val="decimal"/>
      <w:lvlText w:val="%4."/>
      <w:lvlJc w:val="left"/>
      <w:pPr>
        <w:ind w:left="2924" w:hanging="360"/>
      </w:pPr>
    </w:lvl>
    <w:lvl w:ilvl="4" w:tplc="04150019" w:tentative="1">
      <w:start w:val="1"/>
      <w:numFmt w:val="lowerLetter"/>
      <w:lvlText w:val="%5."/>
      <w:lvlJc w:val="left"/>
      <w:pPr>
        <w:ind w:left="3644" w:hanging="360"/>
      </w:pPr>
    </w:lvl>
    <w:lvl w:ilvl="5" w:tplc="0415001B" w:tentative="1">
      <w:start w:val="1"/>
      <w:numFmt w:val="lowerRoman"/>
      <w:lvlText w:val="%6."/>
      <w:lvlJc w:val="right"/>
      <w:pPr>
        <w:ind w:left="4364" w:hanging="180"/>
      </w:pPr>
    </w:lvl>
    <w:lvl w:ilvl="6" w:tplc="0415000F" w:tentative="1">
      <w:start w:val="1"/>
      <w:numFmt w:val="decimal"/>
      <w:lvlText w:val="%7."/>
      <w:lvlJc w:val="left"/>
      <w:pPr>
        <w:ind w:left="5084" w:hanging="360"/>
      </w:pPr>
    </w:lvl>
    <w:lvl w:ilvl="7" w:tplc="04150019" w:tentative="1">
      <w:start w:val="1"/>
      <w:numFmt w:val="lowerLetter"/>
      <w:lvlText w:val="%8."/>
      <w:lvlJc w:val="left"/>
      <w:pPr>
        <w:ind w:left="5804" w:hanging="360"/>
      </w:pPr>
    </w:lvl>
    <w:lvl w:ilvl="8" w:tplc="041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0" w15:restartNumberingAfterBreak="0">
    <w:nsid w:val="33667B50"/>
    <w:multiLevelType w:val="hybridMultilevel"/>
    <w:tmpl w:val="A2FE7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D27E6"/>
    <w:multiLevelType w:val="hybridMultilevel"/>
    <w:tmpl w:val="969A0872"/>
    <w:lvl w:ilvl="0" w:tplc="5F98A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122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B83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BA8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80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D29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B67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B45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348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3A42CC2"/>
    <w:multiLevelType w:val="hybridMultilevel"/>
    <w:tmpl w:val="94703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20479"/>
    <w:multiLevelType w:val="hybridMultilevel"/>
    <w:tmpl w:val="959AA07A"/>
    <w:lvl w:ilvl="0" w:tplc="DF76687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C530B"/>
    <w:multiLevelType w:val="hybridMultilevel"/>
    <w:tmpl w:val="AA74C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627F9"/>
    <w:multiLevelType w:val="hybridMultilevel"/>
    <w:tmpl w:val="D47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331C2"/>
    <w:multiLevelType w:val="hybridMultilevel"/>
    <w:tmpl w:val="2D28C20C"/>
    <w:lvl w:ilvl="0" w:tplc="2A045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F20F2"/>
    <w:multiLevelType w:val="hybridMultilevel"/>
    <w:tmpl w:val="598E0DF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6D3447"/>
    <w:multiLevelType w:val="hybridMultilevel"/>
    <w:tmpl w:val="1C986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982CD6"/>
    <w:multiLevelType w:val="hybridMultilevel"/>
    <w:tmpl w:val="908611B2"/>
    <w:lvl w:ilvl="0" w:tplc="45401CA4">
      <w:start w:val="4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80AA2"/>
    <w:multiLevelType w:val="hybridMultilevel"/>
    <w:tmpl w:val="3188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430C7"/>
    <w:multiLevelType w:val="hybridMultilevel"/>
    <w:tmpl w:val="42701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3483C"/>
    <w:multiLevelType w:val="hybridMultilevel"/>
    <w:tmpl w:val="D3D65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04859"/>
    <w:multiLevelType w:val="hybridMultilevel"/>
    <w:tmpl w:val="B044A13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B6A90"/>
    <w:multiLevelType w:val="hybridMultilevel"/>
    <w:tmpl w:val="E9A04E46"/>
    <w:lvl w:ilvl="0" w:tplc="4CF00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E45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30C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CA0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40B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861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622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606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82D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73F7C7A"/>
    <w:multiLevelType w:val="hybridMultilevel"/>
    <w:tmpl w:val="C9DCBAF8"/>
    <w:lvl w:ilvl="0" w:tplc="9524F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D4A99"/>
    <w:multiLevelType w:val="hybridMultilevel"/>
    <w:tmpl w:val="C876ED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370848">
    <w:abstractNumId w:val="9"/>
  </w:num>
  <w:num w:numId="2" w16cid:durableId="1023167915">
    <w:abstractNumId w:val="13"/>
  </w:num>
  <w:num w:numId="3" w16cid:durableId="1087845130">
    <w:abstractNumId w:val="4"/>
  </w:num>
  <w:num w:numId="4" w16cid:durableId="1499348943">
    <w:abstractNumId w:val="16"/>
  </w:num>
  <w:num w:numId="5" w16cid:durableId="85422794">
    <w:abstractNumId w:val="5"/>
  </w:num>
  <w:num w:numId="6" w16cid:durableId="135147685">
    <w:abstractNumId w:val="12"/>
  </w:num>
  <w:num w:numId="7" w16cid:durableId="983630857">
    <w:abstractNumId w:val="25"/>
  </w:num>
  <w:num w:numId="8" w16cid:durableId="746463027">
    <w:abstractNumId w:val="7"/>
  </w:num>
  <w:num w:numId="9" w16cid:durableId="1994916097">
    <w:abstractNumId w:val="17"/>
  </w:num>
  <w:num w:numId="10" w16cid:durableId="192572373">
    <w:abstractNumId w:val="15"/>
  </w:num>
  <w:num w:numId="11" w16cid:durableId="533347994">
    <w:abstractNumId w:val="14"/>
  </w:num>
  <w:num w:numId="12" w16cid:durableId="1673677156">
    <w:abstractNumId w:val="20"/>
  </w:num>
  <w:num w:numId="13" w16cid:durableId="669799926">
    <w:abstractNumId w:val="23"/>
  </w:num>
  <w:num w:numId="14" w16cid:durableId="146172700">
    <w:abstractNumId w:val="8"/>
  </w:num>
  <w:num w:numId="15" w16cid:durableId="991328464">
    <w:abstractNumId w:val="21"/>
  </w:num>
  <w:num w:numId="16" w16cid:durableId="2140803290">
    <w:abstractNumId w:val="1"/>
  </w:num>
  <w:num w:numId="17" w16cid:durableId="931086580">
    <w:abstractNumId w:val="24"/>
  </w:num>
  <w:num w:numId="18" w16cid:durableId="313800419">
    <w:abstractNumId w:val="11"/>
  </w:num>
  <w:num w:numId="19" w16cid:durableId="494029451">
    <w:abstractNumId w:val="19"/>
  </w:num>
  <w:num w:numId="20" w16cid:durableId="6175707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6994257">
    <w:abstractNumId w:val="22"/>
  </w:num>
  <w:num w:numId="22" w16cid:durableId="2037388555">
    <w:abstractNumId w:val="6"/>
  </w:num>
  <w:num w:numId="23" w16cid:durableId="218522254">
    <w:abstractNumId w:val="2"/>
  </w:num>
  <w:num w:numId="24" w16cid:durableId="618561261">
    <w:abstractNumId w:val="3"/>
  </w:num>
  <w:num w:numId="25" w16cid:durableId="938683259">
    <w:abstractNumId w:val="10"/>
  </w:num>
  <w:num w:numId="26" w16cid:durableId="1304654586">
    <w:abstractNumId w:val="0"/>
  </w:num>
  <w:num w:numId="27" w16cid:durableId="16979966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0B9"/>
    <w:rsid w:val="00000B01"/>
    <w:rsid w:val="00000BC2"/>
    <w:rsid w:val="00001726"/>
    <w:rsid w:val="000024E5"/>
    <w:rsid w:val="00002643"/>
    <w:rsid w:val="00002E8A"/>
    <w:rsid w:val="00004181"/>
    <w:rsid w:val="00004EAD"/>
    <w:rsid w:val="0000609D"/>
    <w:rsid w:val="00007523"/>
    <w:rsid w:val="00007AA2"/>
    <w:rsid w:val="00010769"/>
    <w:rsid w:val="0001156A"/>
    <w:rsid w:val="000115C2"/>
    <w:rsid w:val="00011C36"/>
    <w:rsid w:val="00012CE3"/>
    <w:rsid w:val="00013EB5"/>
    <w:rsid w:val="00014261"/>
    <w:rsid w:val="00014FBB"/>
    <w:rsid w:val="0001510F"/>
    <w:rsid w:val="00015739"/>
    <w:rsid w:val="00016976"/>
    <w:rsid w:val="000169E7"/>
    <w:rsid w:val="00020236"/>
    <w:rsid w:val="000202C7"/>
    <w:rsid w:val="00022EDF"/>
    <w:rsid w:val="00023151"/>
    <w:rsid w:val="00023390"/>
    <w:rsid w:val="0002391F"/>
    <w:rsid w:val="00023D3C"/>
    <w:rsid w:val="00024824"/>
    <w:rsid w:val="00024A1A"/>
    <w:rsid w:val="00025D13"/>
    <w:rsid w:val="00027FCD"/>
    <w:rsid w:val="00030A8C"/>
    <w:rsid w:val="00031A8A"/>
    <w:rsid w:val="00032038"/>
    <w:rsid w:val="0003610B"/>
    <w:rsid w:val="00037974"/>
    <w:rsid w:val="00037B2D"/>
    <w:rsid w:val="00041463"/>
    <w:rsid w:val="0004197A"/>
    <w:rsid w:val="000426EE"/>
    <w:rsid w:val="00043444"/>
    <w:rsid w:val="00043A70"/>
    <w:rsid w:val="00045D8C"/>
    <w:rsid w:val="00046219"/>
    <w:rsid w:val="000462B7"/>
    <w:rsid w:val="00047F0B"/>
    <w:rsid w:val="000500C8"/>
    <w:rsid w:val="00051181"/>
    <w:rsid w:val="000515C4"/>
    <w:rsid w:val="000515F2"/>
    <w:rsid w:val="00052D9C"/>
    <w:rsid w:val="00052F3E"/>
    <w:rsid w:val="000539FB"/>
    <w:rsid w:val="00054035"/>
    <w:rsid w:val="00054880"/>
    <w:rsid w:val="000558A6"/>
    <w:rsid w:val="0005594C"/>
    <w:rsid w:val="00055E90"/>
    <w:rsid w:val="000562C7"/>
    <w:rsid w:val="00057FF8"/>
    <w:rsid w:val="00062313"/>
    <w:rsid w:val="00062932"/>
    <w:rsid w:val="00063514"/>
    <w:rsid w:val="00064999"/>
    <w:rsid w:val="00064F43"/>
    <w:rsid w:val="00064F4C"/>
    <w:rsid w:val="00065677"/>
    <w:rsid w:val="000656DD"/>
    <w:rsid w:val="00066294"/>
    <w:rsid w:val="0006665A"/>
    <w:rsid w:val="00066A3F"/>
    <w:rsid w:val="00066DA0"/>
    <w:rsid w:val="000706AC"/>
    <w:rsid w:val="00070827"/>
    <w:rsid w:val="00070E14"/>
    <w:rsid w:val="0007136A"/>
    <w:rsid w:val="00071C22"/>
    <w:rsid w:val="000723C8"/>
    <w:rsid w:val="00072C21"/>
    <w:rsid w:val="000739DB"/>
    <w:rsid w:val="000745AE"/>
    <w:rsid w:val="000778EB"/>
    <w:rsid w:val="000823C7"/>
    <w:rsid w:val="000859E3"/>
    <w:rsid w:val="00085CD8"/>
    <w:rsid w:val="000900E8"/>
    <w:rsid w:val="00091BBC"/>
    <w:rsid w:val="0009202F"/>
    <w:rsid w:val="000920F4"/>
    <w:rsid w:val="0009236A"/>
    <w:rsid w:val="00092A28"/>
    <w:rsid w:val="00095636"/>
    <w:rsid w:val="00096A12"/>
    <w:rsid w:val="000A0BB7"/>
    <w:rsid w:val="000A213E"/>
    <w:rsid w:val="000A35A5"/>
    <w:rsid w:val="000A44A1"/>
    <w:rsid w:val="000A4CB3"/>
    <w:rsid w:val="000A5B9E"/>
    <w:rsid w:val="000A61CC"/>
    <w:rsid w:val="000A7E2D"/>
    <w:rsid w:val="000B03DD"/>
    <w:rsid w:val="000B046B"/>
    <w:rsid w:val="000B2373"/>
    <w:rsid w:val="000B2823"/>
    <w:rsid w:val="000B2F2B"/>
    <w:rsid w:val="000B39A8"/>
    <w:rsid w:val="000B4842"/>
    <w:rsid w:val="000B4AEE"/>
    <w:rsid w:val="000B6002"/>
    <w:rsid w:val="000B647D"/>
    <w:rsid w:val="000B6618"/>
    <w:rsid w:val="000B6670"/>
    <w:rsid w:val="000B6C6C"/>
    <w:rsid w:val="000C0022"/>
    <w:rsid w:val="000C0556"/>
    <w:rsid w:val="000C06DD"/>
    <w:rsid w:val="000C0B43"/>
    <w:rsid w:val="000C0D9B"/>
    <w:rsid w:val="000C1FCC"/>
    <w:rsid w:val="000C2B7C"/>
    <w:rsid w:val="000C357E"/>
    <w:rsid w:val="000C3C12"/>
    <w:rsid w:val="000C5DEE"/>
    <w:rsid w:val="000C6174"/>
    <w:rsid w:val="000C6A51"/>
    <w:rsid w:val="000C6D4F"/>
    <w:rsid w:val="000D228F"/>
    <w:rsid w:val="000D2647"/>
    <w:rsid w:val="000D33F8"/>
    <w:rsid w:val="000D3A5B"/>
    <w:rsid w:val="000D3C74"/>
    <w:rsid w:val="000D516C"/>
    <w:rsid w:val="000D60E5"/>
    <w:rsid w:val="000D6EE7"/>
    <w:rsid w:val="000D7E21"/>
    <w:rsid w:val="000E012E"/>
    <w:rsid w:val="000E0445"/>
    <w:rsid w:val="000E0622"/>
    <w:rsid w:val="000E0E40"/>
    <w:rsid w:val="000E0F9D"/>
    <w:rsid w:val="000E10E6"/>
    <w:rsid w:val="000E26B8"/>
    <w:rsid w:val="000E3424"/>
    <w:rsid w:val="000E369F"/>
    <w:rsid w:val="000E43EF"/>
    <w:rsid w:val="000E58BD"/>
    <w:rsid w:val="000E5C3E"/>
    <w:rsid w:val="000E6029"/>
    <w:rsid w:val="000E67F2"/>
    <w:rsid w:val="000E740C"/>
    <w:rsid w:val="000F081D"/>
    <w:rsid w:val="000F152C"/>
    <w:rsid w:val="000F25DB"/>
    <w:rsid w:val="000F322F"/>
    <w:rsid w:val="000F39B0"/>
    <w:rsid w:val="000F3D8B"/>
    <w:rsid w:val="000F43C3"/>
    <w:rsid w:val="000F453B"/>
    <w:rsid w:val="000F475F"/>
    <w:rsid w:val="000F7812"/>
    <w:rsid w:val="00101752"/>
    <w:rsid w:val="001019F0"/>
    <w:rsid w:val="001027BE"/>
    <w:rsid w:val="00102DE8"/>
    <w:rsid w:val="00103088"/>
    <w:rsid w:val="001048C0"/>
    <w:rsid w:val="00104AAF"/>
    <w:rsid w:val="00104D97"/>
    <w:rsid w:val="0010500D"/>
    <w:rsid w:val="001050AE"/>
    <w:rsid w:val="001051C9"/>
    <w:rsid w:val="00105B33"/>
    <w:rsid w:val="00105B9C"/>
    <w:rsid w:val="00106174"/>
    <w:rsid w:val="00107CBF"/>
    <w:rsid w:val="00107FB5"/>
    <w:rsid w:val="001106D7"/>
    <w:rsid w:val="00110BF6"/>
    <w:rsid w:val="001117B3"/>
    <w:rsid w:val="001139F4"/>
    <w:rsid w:val="00113BC9"/>
    <w:rsid w:val="0011453E"/>
    <w:rsid w:val="001146F6"/>
    <w:rsid w:val="00114950"/>
    <w:rsid w:val="00115C92"/>
    <w:rsid w:val="00120214"/>
    <w:rsid w:val="00120636"/>
    <w:rsid w:val="00122F07"/>
    <w:rsid w:val="00124FA7"/>
    <w:rsid w:val="00125B91"/>
    <w:rsid w:val="00125D1F"/>
    <w:rsid w:val="00126467"/>
    <w:rsid w:val="00131124"/>
    <w:rsid w:val="00131E15"/>
    <w:rsid w:val="00132857"/>
    <w:rsid w:val="0013337A"/>
    <w:rsid w:val="001335F0"/>
    <w:rsid w:val="00134923"/>
    <w:rsid w:val="001367BC"/>
    <w:rsid w:val="00136F02"/>
    <w:rsid w:val="001372A5"/>
    <w:rsid w:val="0014015D"/>
    <w:rsid w:val="001409FB"/>
    <w:rsid w:val="00140A20"/>
    <w:rsid w:val="00140BFA"/>
    <w:rsid w:val="00141BB7"/>
    <w:rsid w:val="00142ED3"/>
    <w:rsid w:val="0014327E"/>
    <w:rsid w:val="00143E76"/>
    <w:rsid w:val="0014481C"/>
    <w:rsid w:val="0014492E"/>
    <w:rsid w:val="00144C85"/>
    <w:rsid w:val="00145482"/>
    <w:rsid w:val="00145601"/>
    <w:rsid w:val="00145BB7"/>
    <w:rsid w:val="00147188"/>
    <w:rsid w:val="00150FC3"/>
    <w:rsid w:val="00151038"/>
    <w:rsid w:val="00151CD1"/>
    <w:rsid w:val="00152371"/>
    <w:rsid w:val="0015334B"/>
    <w:rsid w:val="00153F92"/>
    <w:rsid w:val="00154599"/>
    <w:rsid w:val="00154648"/>
    <w:rsid w:val="00154C1B"/>
    <w:rsid w:val="00155C6D"/>
    <w:rsid w:val="00156B27"/>
    <w:rsid w:val="00156F08"/>
    <w:rsid w:val="00160091"/>
    <w:rsid w:val="001604B0"/>
    <w:rsid w:val="00160DD6"/>
    <w:rsid w:val="00160F26"/>
    <w:rsid w:val="0016138B"/>
    <w:rsid w:val="001635D3"/>
    <w:rsid w:val="00163723"/>
    <w:rsid w:val="001637E1"/>
    <w:rsid w:val="001645F6"/>
    <w:rsid w:val="00164B3D"/>
    <w:rsid w:val="001653AB"/>
    <w:rsid w:val="001663F6"/>
    <w:rsid w:val="0017002A"/>
    <w:rsid w:val="001718E4"/>
    <w:rsid w:val="001723FD"/>
    <w:rsid w:val="00172F01"/>
    <w:rsid w:val="00173CB8"/>
    <w:rsid w:val="00174A15"/>
    <w:rsid w:val="00175179"/>
    <w:rsid w:val="00175DFB"/>
    <w:rsid w:val="0017604D"/>
    <w:rsid w:val="00176AED"/>
    <w:rsid w:val="0017728A"/>
    <w:rsid w:val="00180E80"/>
    <w:rsid w:val="00181565"/>
    <w:rsid w:val="00181721"/>
    <w:rsid w:val="00182FFD"/>
    <w:rsid w:val="00183FF4"/>
    <w:rsid w:val="001846B0"/>
    <w:rsid w:val="001856EF"/>
    <w:rsid w:val="0018654B"/>
    <w:rsid w:val="00187082"/>
    <w:rsid w:val="001903D1"/>
    <w:rsid w:val="00190644"/>
    <w:rsid w:val="00190E08"/>
    <w:rsid w:val="001924D8"/>
    <w:rsid w:val="00193114"/>
    <w:rsid w:val="00193297"/>
    <w:rsid w:val="0019382B"/>
    <w:rsid w:val="00193A3F"/>
    <w:rsid w:val="00194223"/>
    <w:rsid w:val="0019777E"/>
    <w:rsid w:val="00197B2A"/>
    <w:rsid w:val="00197DBA"/>
    <w:rsid w:val="00197FAF"/>
    <w:rsid w:val="001A0D60"/>
    <w:rsid w:val="001A13C0"/>
    <w:rsid w:val="001A1E44"/>
    <w:rsid w:val="001A2421"/>
    <w:rsid w:val="001A2F50"/>
    <w:rsid w:val="001A3893"/>
    <w:rsid w:val="001A63C8"/>
    <w:rsid w:val="001A66E8"/>
    <w:rsid w:val="001A6A0F"/>
    <w:rsid w:val="001A6A79"/>
    <w:rsid w:val="001B0153"/>
    <w:rsid w:val="001B1538"/>
    <w:rsid w:val="001B24B0"/>
    <w:rsid w:val="001B3211"/>
    <w:rsid w:val="001B38B6"/>
    <w:rsid w:val="001B3B7C"/>
    <w:rsid w:val="001B42A3"/>
    <w:rsid w:val="001C0D6B"/>
    <w:rsid w:val="001C1026"/>
    <w:rsid w:val="001C10BF"/>
    <w:rsid w:val="001C1920"/>
    <w:rsid w:val="001C1B18"/>
    <w:rsid w:val="001C25BA"/>
    <w:rsid w:val="001C3358"/>
    <w:rsid w:val="001C5435"/>
    <w:rsid w:val="001C7240"/>
    <w:rsid w:val="001D2194"/>
    <w:rsid w:val="001D32EE"/>
    <w:rsid w:val="001D3569"/>
    <w:rsid w:val="001D3736"/>
    <w:rsid w:val="001D3BE7"/>
    <w:rsid w:val="001D5C2B"/>
    <w:rsid w:val="001D6468"/>
    <w:rsid w:val="001D6C00"/>
    <w:rsid w:val="001D7A96"/>
    <w:rsid w:val="001E0D4E"/>
    <w:rsid w:val="001E207A"/>
    <w:rsid w:val="001E2670"/>
    <w:rsid w:val="001E2E0E"/>
    <w:rsid w:val="001E326D"/>
    <w:rsid w:val="001E38D5"/>
    <w:rsid w:val="001E40FE"/>
    <w:rsid w:val="001E5351"/>
    <w:rsid w:val="001E5B38"/>
    <w:rsid w:val="001E649A"/>
    <w:rsid w:val="001E68A9"/>
    <w:rsid w:val="001E776D"/>
    <w:rsid w:val="001E7EB4"/>
    <w:rsid w:val="001F1131"/>
    <w:rsid w:val="001F1E86"/>
    <w:rsid w:val="001F23C9"/>
    <w:rsid w:val="001F2E85"/>
    <w:rsid w:val="001F3409"/>
    <w:rsid w:val="001F3CDE"/>
    <w:rsid w:val="001F44BB"/>
    <w:rsid w:val="001F47D9"/>
    <w:rsid w:val="001F52E5"/>
    <w:rsid w:val="001F7440"/>
    <w:rsid w:val="001F7B26"/>
    <w:rsid w:val="002002DE"/>
    <w:rsid w:val="00200CA5"/>
    <w:rsid w:val="0020182B"/>
    <w:rsid w:val="002029BA"/>
    <w:rsid w:val="002045F1"/>
    <w:rsid w:val="00204870"/>
    <w:rsid w:val="00204C3A"/>
    <w:rsid w:val="00206C4A"/>
    <w:rsid w:val="00206DC7"/>
    <w:rsid w:val="002075BD"/>
    <w:rsid w:val="00207D22"/>
    <w:rsid w:val="002106B5"/>
    <w:rsid w:val="00210D9D"/>
    <w:rsid w:val="002115A0"/>
    <w:rsid w:val="00211C8C"/>
    <w:rsid w:val="002121E1"/>
    <w:rsid w:val="00212610"/>
    <w:rsid w:val="00212887"/>
    <w:rsid w:val="002132F7"/>
    <w:rsid w:val="00213998"/>
    <w:rsid w:val="00213AC8"/>
    <w:rsid w:val="00221888"/>
    <w:rsid w:val="002228F3"/>
    <w:rsid w:val="0022295B"/>
    <w:rsid w:val="00222A34"/>
    <w:rsid w:val="00222C80"/>
    <w:rsid w:val="002238A1"/>
    <w:rsid w:val="002239F1"/>
    <w:rsid w:val="00226EFE"/>
    <w:rsid w:val="00230669"/>
    <w:rsid w:val="002309C3"/>
    <w:rsid w:val="00230C12"/>
    <w:rsid w:val="00230EF8"/>
    <w:rsid w:val="00232D44"/>
    <w:rsid w:val="002339C6"/>
    <w:rsid w:val="00234274"/>
    <w:rsid w:val="0023467E"/>
    <w:rsid w:val="002360F6"/>
    <w:rsid w:val="00236170"/>
    <w:rsid w:val="00237552"/>
    <w:rsid w:val="002413D9"/>
    <w:rsid w:val="00242106"/>
    <w:rsid w:val="00242CA3"/>
    <w:rsid w:val="00245038"/>
    <w:rsid w:val="00246855"/>
    <w:rsid w:val="0024750B"/>
    <w:rsid w:val="00252154"/>
    <w:rsid w:val="0025319B"/>
    <w:rsid w:val="00253FB0"/>
    <w:rsid w:val="00254A6E"/>
    <w:rsid w:val="0025529C"/>
    <w:rsid w:val="00255DB4"/>
    <w:rsid w:val="002564C9"/>
    <w:rsid w:val="00256E99"/>
    <w:rsid w:val="00257037"/>
    <w:rsid w:val="002571DD"/>
    <w:rsid w:val="00260C86"/>
    <w:rsid w:val="00261873"/>
    <w:rsid w:val="00261AC7"/>
    <w:rsid w:val="00263101"/>
    <w:rsid w:val="00263222"/>
    <w:rsid w:val="002669C0"/>
    <w:rsid w:val="00266D8C"/>
    <w:rsid w:val="0026740C"/>
    <w:rsid w:val="00267EB3"/>
    <w:rsid w:val="002719E9"/>
    <w:rsid w:val="00271B9C"/>
    <w:rsid w:val="00272276"/>
    <w:rsid w:val="00275C1B"/>
    <w:rsid w:val="00275F4B"/>
    <w:rsid w:val="0027773B"/>
    <w:rsid w:val="00277FF2"/>
    <w:rsid w:val="002800AA"/>
    <w:rsid w:val="00281287"/>
    <w:rsid w:val="00281899"/>
    <w:rsid w:val="00282B60"/>
    <w:rsid w:val="00283060"/>
    <w:rsid w:val="00283090"/>
    <w:rsid w:val="002834AD"/>
    <w:rsid w:val="0028459A"/>
    <w:rsid w:val="00285025"/>
    <w:rsid w:val="00285730"/>
    <w:rsid w:val="00286107"/>
    <w:rsid w:val="00290B97"/>
    <w:rsid w:val="0029190B"/>
    <w:rsid w:val="00291B7B"/>
    <w:rsid w:val="00293AEE"/>
    <w:rsid w:val="00294EFE"/>
    <w:rsid w:val="00295516"/>
    <w:rsid w:val="00297EE7"/>
    <w:rsid w:val="002A0A74"/>
    <w:rsid w:val="002A0A7B"/>
    <w:rsid w:val="002A0EDC"/>
    <w:rsid w:val="002A1A12"/>
    <w:rsid w:val="002A1B4D"/>
    <w:rsid w:val="002A1C49"/>
    <w:rsid w:val="002A37CF"/>
    <w:rsid w:val="002A4BD5"/>
    <w:rsid w:val="002A562B"/>
    <w:rsid w:val="002A5787"/>
    <w:rsid w:val="002A6468"/>
    <w:rsid w:val="002A69E8"/>
    <w:rsid w:val="002A76E4"/>
    <w:rsid w:val="002A78DA"/>
    <w:rsid w:val="002A7A73"/>
    <w:rsid w:val="002B0A56"/>
    <w:rsid w:val="002B1457"/>
    <w:rsid w:val="002B3C12"/>
    <w:rsid w:val="002B5426"/>
    <w:rsid w:val="002B675E"/>
    <w:rsid w:val="002B6C32"/>
    <w:rsid w:val="002B7999"/>
    <w:rsid w:val="002B7CD7"/>
    <w:rsid w:val="002C26E7"/>
    <w:rsid w:val="002C31EC"/>
    <w:rsid w:val="002C39C4"/>
    <w:rsid w:val="002C4780"/>
    <w:rsid w:val="002C5699"/>
    <w:rsid w:val="002C7986"/>
    <w:rsid w:val="002C7D7A"/>
    <w:rsid w:val="002D069E"/>
    <w:rsid w:val="002D119C"/>
    <w:rsid w:val="002D11D9"/>
    <w:rsid w:val="002D1BF7"/>
    <w:rsid w:val="002D2E36"/>
    <w:rsid w:val="002D495C"/>
    <w:rsid w:val="002D5439"/>
    <w:rsid w:val="002D6195"/>
    <w:rsid w:val="002D63BE"/>
    <w:rsid w:val="002D70F7"/>
    <w:rsid w:val="002D7443"/>
    <w:rsid w:val="002E1BAC"/>
    <w:rsid w:val="002E1DA4"/>
    <w:rsid w:val="002E1E82"/>
    <w:rsid w:val="002E32F8"/>
    <w:rsid w:val="002E3E42"/>
    <w:rsid w:val="002E4384"/>
    <w:rsid w:val="002E5508"/>
    <w:rsid w:val="002E6125"/>
    <w:rsid w:val="002E66A9"/>
    <w:rsid w:val="002E6F33"/>
    <w:rsid w:val="002F02CF"/>
    <w:rsid w:val="002F0AD0"/>
    <w:rsid w:val="002F0D76"/>
    <w:rsid w:val="002F1D73"/>
    <w:rsid w:val="002F1FA3"/>
    <w:rsid w:val="002F265F"/>
    <w:rsid w:val="002F28AB"/>
    <w:rsid w:val="002F2F8F"/>
    <w:rsid w:val="002F41A6"/>
    <w:rsid w:val="002F53EB"/>
    <w:rsid w:val="002F5DD7"/>
    <w:rsid w:val="002F683A"/>
    <w:rsid w:val="003004F3"/>
    <w:rsid w:val="00301D12"/>
    <w:rsid w:val="00302147"/>
    <w:rsid w:val="00302358"/>
    <w:rsid w:val="00302427"/>
    <w:rsid w:val="003042C0"/>
    <w:rsid w:val="0030433B"/>
    <w:rsid w:val="0030495F"/>
    <w:rsid w:val="003059E3"/>
    <w:rsid w:val="00305ED3"/>
    <w:rsid w:val="003061DC"/>
    <w:rsid w:val="003065DC"/>
    <w:rsid w:val="00306C27"/>
    <w:rsid w:val="00306CC1"/>
    <w:rsid w:val="00307456"/>
    <w:rsid w:val="00310E21"/>
    <w:rsid w:val="00310F17"/>
    <w:rsid w:val="003115CF"/>
    <w:rsid w:val="00312580"/>
    <w:rsid w:val="00313C1D"/>
    <w:rsid w:val="00314898"/>
    <w:rsid w:val="00314ED2"/>
    <w:rsid w:val="00316C77"/>
    <w:rsid w:val="00317F4D"/>
    <w:rsid w:val="00321668"/>
    <w:rsid w:val="00321B66"/>
    <w:rsid w:val="00322BFF"/>
    <w:rsid w:val="003238C8"/>
    <w:rsid w:val="003240B9"/>
    <w:rsid w:val="00324DC8"/>
    <w:rsid w:val="003251E9"/>
    <w:rsid w:val="003254B1"/>
    <w:rsid w:val="00325872"/>
    <w:rsid w:val="0033004F"/>
    <w:rsid w:val="00330329"/>
    <w:rsid w:val="003318BD"/>
    <w:rsid w:val="00333A99"/>
    <w:rsid w:val="00334426"/>
    <w:rsid w:val="0033464C"/>
    <w:rsid w:val="0033516D"/>
    <w:rsid w:val="00335418"/>
    <w:rsid w:val="003358FC"/>
    <w:rsid w:val="003359A8"/>
    <w:rsid w:val="00337D08"/>
    <w:rsid w:val="00337D10"/>
    <w:rsid w:val="0034014B"/>
    <w:rsid w:val="003403B9"/>
    <w:rsid w:val="0034093E"/>
    <w:rsid w:val="00340E31"/>
    <w:rsid w:val="003411DA"/>
    <w:rsid w:val="0034128A"/>
    <w:rsid w:val="003413A3"/>
    <w:rsid w:val="003429B7"/>
    <w:rsid w:val="003430D9"/>
    <w:rsid w:val="00343A30"/>
    <w:rsid w:val="003460ED"/>
    <w:rsid w:val="00346C2C"/>
    <w:rsid w:val="00347634"/>
    <w:rsid w:val="00347C12"/>
    <w:rsid w:val="00347C3F"/>
    <w:rsid w:val="00350203"/>
    <w:rsid w:val="003504DA"/>
    <w:rsid w:val="00351415"/>
    <w:rsid w:val="003536D6"/>
    <w:rsid w:val="003547B6"/>
    <w:rsid w:val="00356F84"/>
    <w:rsid w:val="00361626"/>
    <w:rsid w:val="00362620"/>
    <w:rsid w:val="00363373"/>
    <w:rsid w:val="00365C37"/>
    <w:rsid w:val="00365D2C"/>
    <w:rsid w:val="00366CC1"/>
    <w:rsid w:val="00367F38"/>
    <w:rsid w:val="00370B0A"/>
    <w:rsid w:val="0037133F"/>
    <w:rsid w:val="00372C62"/>
    <w:rsid w:val="00372C8B"/>
    <w:rsid w:val="003749A9"/>
    <w:rsid w:val="00375555"/>
    <w:rsid w:val="00375927"/>
    <w:rsid w:val="00375C9C"/>
    <w:rsid w:val="00376B6D"/>
    <w:rsid w:val="00376F49"/>
    <w:rsid w:val="00377BF8"/>
    <w:rsid w:val="0038024C"/>
    <w:rsid w:val="00382CAD"/>
    <w:rsid w:val="00385671"/>
    <w:rsid w:val="00385CDF"/>
    <w:rsid w:val="00385F7C"/>
    <w:rsid w:val="0038630D"/>
    <w:rsid w:val="003873D5"/>
    <w:rsid w:val="00387498"/>
    <w:rsid w:val="00387F69"/>
    <w:rsid w:val="003924D9"/>
    <w:rsid w:val="003944C4"/>
    <w:rsid w:val="00394EF8"/>
    <w:rsid w:val="0039548E"/>
    <w:rsid w:val="00395ACE"/>
    <w:rsid w:val="00396C6B"/>
    <w:rsid w:val="00397253"/>
    <w:rsid w:val="0039725A"/>
    <w:rsid w:val="003A1337"/>
    <w:rsid w:val="003A2852"/>
    <w:rsid w:val="003A2BF5"/>
    <w:rsid w:val="003A3CA1"/>
    <w:rsid w:val="003A45D4"/>
    <w:rsid w:val="003A4600"/>
    <w:rsid w:val="003A48A3"/>
    <w:rsid w:val="003A4A73"/>
    <w:rsid w:val="003A6685"/>
    <w:rsid w:val="003B0776"/>
    <w:rsid w:val="003B123B"/>
    <w:rsid w:val="003B1401"/>
    <w:rsid w:val="003B32F1"/>
    <w:rsid w:val="003B4C07"/>
    <w:rsid w:val="003B5705"/>
    <w:rsid w:val="003B68F9"/>
    <w:rsid w:val="003B6ECA"/>
    <w:rsid w:val="003B7783"/>
    <w:rsid w:val="003B7E4B"/>
    <w:rsid w:val="003C3D34"/>
    <w:rsid w:val="003C4C79"/>
    <w:rsid w:val="003C4D9C"/>
    <w:rsid w:val="003C66C8"/>
    <w:rsid w:val="003C749A"/>
    <w:rsid w:val="003D017B"/>
    <w:rsid w:val="003D02D2"/>
    <w:rsid w:val="003D0DB1"/>
    <w:rsid w:val="003D1C0D"/>
    <w:rsid w:val="003D2765"/>
    <w:rsid w:val="003D2D48"/>
    <w:rsid w:val="003D4137"/>
    <w:rsid w:val="003D4DF2"/>
    <w:rsid w:val="003D6576"/>
    <w:rsid w:val="003E0743"/>
    <w:rsid w:val="003E25A4"/>
    <w:rsid w:val="003E38A0"/>
    <w:rsid w:val="003E3CF3"/>
    <w:rsid w:val="003E3FAB"/>
    <w:rsid w:val="003E4C64"/>
    <w:rsid w:val="003E4FEA"/>
    <w:rsid w:val="003E5064"/>
    <w:rsid w:val="003E56C7"/>
    <w:rsid w:val="003E6373"/>
    <w:rsid w:val="003E67A9"/>
    <w:rsid w:val="003E7B53"/>
    <w:rsid w:val="003F0335"/>
    <w:rsid w:val="003F0B41"/>
    <w:rsid w:val="003F0C86"/>
    <w:rsid w:val="003F11C4"/>
    <w:rsid w:val="003F1CA9"/>
    <w:rsid w:val="003F1F04"/>
    <w:rsid w:val="003F357F"/>
    <w:rsid w:val="003F3991"/>
    <w:rsid w:val="003F4965"/>
    <w:rsid w:val="003F59C9"/>
    <w:rsid w:val="003F62F4"/>
    <w:rsid w:val="003F7837"/>
    <w:rsid w:val="00400C39"/>
    <w:rsid w:val="00401697"/>
    <w:rsid w:val="004016A4"/>
    <w:rsid w:val="00401BD8"/>
    <w:rsid w:val="0040240B"/>
    <w:rsid w:val="00402A2A"/>
    <w:rsid w:val="00403182"/>
    <w:rsid w:val="0040384E"/>
    <w:rsid w:val="0040538A"/>
    <w:rsid w:val="00407501"/>
    <w:rsid w:val="00410400"/>
    <w:rsid w:val="0041115A"/>
    <w:rsid w:val="00411DCF"/>
    <w:rsid w:val="00412E19"/>
    <w:rsid w:val="00414156"/>
    <w:rsid w:val="00416453"/>
    <w:rsid w:val="004166BE"/>
    <w:rsid w:val="00417185"/>
    <w:rsid w:val="00421102"/>
    <w:rsid w:val="004215DA"/>
    <w:rsid w:val="0042262F"/>
    <w:rsid w:val="00425064"/>
    <w:rsid w:val="004253D3"/>
    <w:rsid w:val="00425641"/>
    <w:rsid w:val="004256EF"/>
    <w:rsid w:val="00425796"/>
    <w:rsid w:val="00425988"/>
    <w:rsid w:val="004278F2"/>
    <w:rsid w:val="004304A0"/>
    <w:rsid w:val="00431998"/>
    <w:rsid w:val="00432137"/>
    <w:rsid w:val="00432ED2"/>
    <w:rsid w:val="00433A3C"/>
    <w:rsid w:val="00435077"/>
    <w:rsid w:val="00435593"/>
    <w:rsid w:val="00435E18"/>
    <w:rsid w:val="0043795E"/>
    <w:rsid w:val="00437FCC"/>
    <w:rsid w:val="0044247F"/>
    <w:rsid w:val="00442EE2"/>
    <w:rsid w:val="00443133"/>
    <w:rsid w:val="0044497A"/>
    <w:rsid w:val="004449C7"/>
    <w:rsid w:val="004457CD"/>
    <w:rsid w:val="00445AE3"/>
    <w:rsid w:val="00445FBD"/>
    <w:rsid w:val="004471BE"/>
    <w:rsid w:val="00454AF0"/>
    <w:rsid w:val="00454D57"/>
    <w:rsid w:val="00454E57"/>
    <w:rsid w:val="004550CC"/>
    <w:rsid w:val="00455ED0"/>
    <w:rsid w:val="0045702F"/>
    <w:rsid w:val="004578EA"/>
    <w:rsid w:val="00457B5D"/>
    <w:rsid w:val="00457F21"/>
    <w:rsid w:val="00461A8E"/>
    <w:rsid w:val="00462C1D"/>
    <w:rsid w:val="00463134"/>
    <w:rsid w:val="00465A12"/>
    <w:rsid w:val="00467D46"/>
    <w:rsid w:val="0047148F"/>
    <w:rsid w:val="00471D14"/>
    <w:rsid w:val="00473C41"/>
    <w:rsid w:val="00473D51"/>
    <w:rsid w:val="00473DF4"/>
    <w:rsid w:val="0047460B"/>
    <w:rsid w:val="0047470D"/>
    <w:rsid w:val="004755A9"/>
    <w:rsid w:val="00482940"/>
    <w:rsid w:val="00482B1D"/>
    <w:rsid w:val="004830C8"/>
    <w:rsid w:val="00484AB0"/>
    <w:rsid w:val="0048555C"/>
    <w:rsid w:val="00485D53"/>
    <w:rsid w:val="00487A76"/>
    <w:rsid w:val="004904B0"/>
    <w:rsid w:val="00490BC2"/>
    <w:rsid w:val="0049380D"/>
    <w:rsid w:val="00493DC9"/>
    <w:rsid w:val="0049416D"/>
    <w:rsid w:val="004941B6"/>
    <w:rsid w:val="004945E6"/>
    <w:rsid w:val="004954D2"/>
    <w:rsid w:val="004972BF"/>
    <w:rsid w:val="004A060B"/>
    <w:rsid w:val="004A0C38"/>
    <w:rsid w:val="004A1D49"/>
    <w:rsid w:val="004A389F"/>
    <w:rsid w:val="004A3C78"/>
    <w:rsid w:val="004A3FBF"/>
    <w:rsid w:val="004A4BFB"/>
    <w:rsid w:val="004A4DFB"/>
    <w:rsid w:val="004A5665"/>
    <w:rsid w:val="004A6307"/>
    <w:rsid w:val="004A69AE"/>
    <w:rsid w:val="004A7A7F"/>
    <w:rsid w:val="004B05F3"/>
    <w:rsid w:val="004B0B08"/>
    <w:rsid w:val="004B1C50"/>
    <w:rsid w:val="004B1DCE"/>
    <w:rsid w:val="004B3DF5"/>
    <w:rsid w:val="004B521C"/>
    <w:rsid w:val="004B5E2B"/>
    <w:rsid w:val="004B661B"/>
    <w:rsid w:val="004B6DD5"/>
    <w:rsid w:val="004B751B"/>
    <w:rsid w:val="004C0719"/>
    <w:rsid w:val="004C0CC8"/>
    <w:rsid w:val="004C2501"/>
    <w:rsid w:val="004C2D55"/>
    <w:rsid w:val="004C4D15"/>
    <w:rsid w:val="004C5FCF"/>
    <w:rsid w:val="004C6C8C"/>
    <w:rsid w:val="004C6D16"/>
    <w:rsid w:val="004D0986"/>
    <w:rsid w:val="004D10B6"/>
    <w:rsid w:val="004D1579"/>
    <w:rsid w:val="004D1833"/>
    <w:rsid w:val="004D4070"/>
    <w:rsid w:val="004D426F"/>
    <w:rsid w:val="004D44BC"/>
    <w:rsid w:val="004D5D2D"/>
    <w:rsid w:val="004D7358"/>
    <w:rsid w:val="004D740E"/>
    <w:rsid w:val="004D76E4"/>
    <w:rsid w:val="004E08AA"/>
    <w:rsid w:val="004E11E8"/>
    <w:rsid w:val="004E128C"/>
    <w:rsid w:val="004E1DDE"/>
    <w:rsid w:val="004E387B"/>
    <w:rsid w:val="004E3F30"/>
    <w:rsid w:val="004E443F"/>
    <w:rsid w:val="004E545E"/>
    <w:rsid w:val="004E60B5"/>
    <w:rsid w:val="004E7EC6"/>
    <w:rsid w:val="004F02BE"/>
    <w:rsid w:val="004F0740"/>
    <w:rsid w:val="004F2A98"/>
    <w:rsid w:val="004F399E"/>
    <w:rsid w:val="004F4DCD"/>
    <w:rsid w:val="004F5823"/>
    <w:rsid w:val="004F7290"/>
    <w:rsid w:val="004F7E77"/>
    <w:rsid w:val="00500C38"/>
    <w:rsid w:val="00501FA6"/>
    <w:rsid w:val="00502E8A"/>
    <w:rsid w:val="00506182"/>
    <w:rsid w:val="00506963"/>
    <w:rsid w:val="00506A48"/>
    <w:rsid w:val="00507557"/>
    <w:rsid w:val="005101B0"/>
    <w:rsid w:val="0051028F"/>
    <w:rsid w:val="005107D3"/>
    <w:rsid w:val="0051147F"/>
    <w:rsid w:val="005116B8"/>
    <w:rsid w:val="005118DF"/>
    <w:rsid w:val="00513A48"/>
    <w:rsid w:val="00517296"/>
    <w:rsid w:val="00517DBD"/>
    <w:rsid w:val="00520273"/>
    <w:rsid w:val="00520319"/>
    <w:rsid w:val="00521412"/>
    <w:rsid w:val="005225AB"/>
    <w:rsid w:val="005244AA"/>
    <w:rsid w:val="0052473B"/>
    <w:rsid w:val="0052594F"/>
    <w:rsid w:val="00526791"/>
    <w:rsid w:val="005279FF"/>
    <w:rsid w:val="0053008F"/>
    <w:rsid w:val="00530337"/>
    <w:rsid w:val="00531344"/>
    <w:rsid w:val="00531E3A"/>
    <w:rsid w:val="005343DA"/>
    <w:rsid w:val="00534666"/>
    <w:rsid w:val="00535FD3"/>
    <w:rsid w:val="00537484"/>
    <w:rsid w:val="00537B2F"/>
    <w:rsid w:val="00537F92"/>
    <w:rsid w:val="005403F6"/>
    <w:rsid w:val="005404AB"/>
    <w:rsid w:val="0054103D"/>
    <w:rsid w:val="005415AA"/>
    <w:rsid w:val="0054171C"/>
    <w:rsid w:val="00542C02"/>
    <w:rsid w:val="005432A5"/>
    <w:rsid w:val="00545A7D"/>
    <w:rsid w:val="0054655E"/>
    <w:rsid w:val="0054691F"/>
    <w:rsid w:val="00547106"/>
    <w:rsid w:val="005471BE"/>
    <w:rsid w:val="00547874"/>
    <w:rsid w:val="00547A0A"/>
    <w:rsid w:val="00550279"/>
    <w:rsid w:val="0055204D"/>
    <w:rsid w:val="00554420"/>
    <w:rsid w:val="00555893"/>
    <w:rsid w:val="005571D2"/>
    <w:rsid w:val="005609AC"/>
    <w:rsid w:val="00561257"/>
    <w:rsid w:val="005615A8"/>
    <w:rsid w:val="005629F0"/>
    <w:rsid w:val="00562A71"/>
    <w:rsid w:val="00562C23"/>
    <w:rsid w:val="00562E5B"/>
    <w:rsid w:val="00563D00"/>
    <w:rsid w:val="00564650"/>
    <w:rsid w:val="00564674"/>
    <w:rsid w:val="0056469F"/>
    <w:rsid w:val="005654FA"/>
    <w:rsid w:val="0056561D"/>
    <w:rsid w:val="0056594E"/>
    <w:rsid w:val="00565B65"/>
    <w:rsid w:val="005660EE"/>
    <w:rsid w:val="00566D50"/>
    <w:rsid w:val="005676CA"/>
    <w:rsid w:val="005677EA"/>
    <w:rsid w:val="005706AD"/>
    <w:rsid w:val="00571F7C"/>
    <w:rsid w:val="00571FBD"/>
    <w:rsid w:val="00573CB2"/>
    <w:rsid w:val="005747D5"/>
    <w:rsid w:val="00576E72"/>
    <w:rsid w:val="005805E0"/>
    <w:rsid w:val="00580872"/>
    <w:rsid w:val="0058174B"/>
    <w:rsid w:val="00581782"/>
    <w:rsid w:val="00581B7E"/>
    <w:rsid w:val="00582A94"/>
    <w:rsid w:val="00584597"/>
    <w:rsid w:val="00584C90"/>
    <w:rsid w:val="0058543C"/>
    <w:rsid w:val="0058554B"/>
    <w:rsid w:val="00587078"/>
    <w:rsid w:val="005872AC"/>
    <w:rsid w:val="00587B7E"/>
    <w:rsid w:val="0059032A"/>
    <w:rsid w:val="005906B7"/>
    <w:rsid w:val="00590888"/>
    <w:rsid w:val="005910CB"/>
    <w:rsid w:val="0059230F"/>
    <w:rsid w:val="00592906"/>
    <w:rsid w:val="00595A8E"/>
    <w:rsid w:val="005971C5"/>
    <w:rsid w:val="005A1815"/>
    <w:rsid w:val="005A4524"/>
    <w:rsid w:val="005A5E9D"/>
    <w:rsid w:val="005A6906"/>
    <w:rsid w:val="005B0CD5"/>
    <w:rsid w:val="005B2852"/>
    <w:rsid w:val="005B2B02"/>
    <w:rsid w:val="005B2E56"/>
    <w:rsid w:val="005B3041"/>
    <w:rsid w:val="005B6509"/>
    <w:rsid w:val="005B71EF"/>
    <w:rsid w:val="005C02E4"/>
    <w:rsid w:val="005C106B"/>
    <w:rsid w:val="005C12D4"/>
    <w:rsid w:val="005C15AB"/>
    <w:rsid w:val="005C2EDD"/>
    <w:rsid w:val="005C3318"/>
    <w:rsid w:val="005C4BA8"/>
    <w:rsid w:val="005C4C80"/>
    <w:rsid w:val="005C4D00"/>
    <w:rsid w:val="005C5095"/>
    <w:rsid w:val="005C5D7A"/>
    <w:rsid w:val="005C62C2"/>
    <w:rsid w:val="005C673F"/>
    <w:rsid w:val="005C67D3"/>
    <w:rsid w:val="005C686B"/>
    <w:rsid w:val="005C7436"/>
    <w:rsid w:val="005D35A3"/>
    <w:rsid w:val="005D43E5"/>
    <w:rsid w:val="005D4E62"/>
    <w:rsid w:val="005D6CDB"/>
    <w:rsid w:val="005D6F4D"/>
    <w:rsid w:val="005D7583"/>
    <w:rsid w:val="005D78BA"/>
    <w:rsid w:val="005D7AB8"/>
    <w:rsid w:val="005D7C6F"/>
    <w:rsid w:val="005D7FB9"/>
    <w:rsid w:val="005D7FC7"/>
    <w:rsid w:val="005E2A67"/>
    <w:rsid w:val="005E3609"/>
    <w:rsid w:val="005E397D"/>
    <w:rsid w:val="005E41E0"/>
    <w:rsid w:val="005E4948"/>
    <w:rsid w:val="005E6376"/>
    <w:rsid w:val="005E787E"/>
    <w:rsid w:val="005E7D80"/>
    <w:rsid w:val="005F0459"/>
    <w:rsid w:val="005F1B0B"/>
    <w:rsid w:val="005F1B95"/>
    <w:rsid w:val="005F2121"/>
    <w:rsid w:val="005F2AAE"/>
    <w:rsid w:val="005F3EFB"/>
    <w:rsid w:val="005F4016"/>
    <w:rsid w:val="005F4335"/>
    <w:rsid w:val="005F461E"/>
    <w:rsid w:val="005F4797"/>
    <w:rsid w:val="005F53B9"/>
    <w:rsid w:val="005F75E4"/>
    <w:rsid w:val="00600C6B"/>
    <w:rsid w:val="006031BD"/>
    <w:rsid w:val="006042BF"/>
    <w:rsid w:val="006045C7"/>
    <w:rsid w:val="00604FA3"/>
    <w:rsid w:val="00605C72"/>
    <w:rsid w:val="00606934"/>
    <w:rsid w:val="006077F1"/>
    <w:rsid w:val="00610A52"/>
    <w:rsid w:val="00610B9F"/>
    <w:rsid w:val="00610E75"/>
    <w:rsid w:val="00611425"/>
    <w:rsid w:val="006117C7"/>
    <w:rsid w:val="00611E7A"/>
    <w:rsid w:val="0061222A"/>
    <w:rsid w:val="00614410"/>
    <w:rsid w:val="00615361"/>
    <w:rsid w:val="00621040"/>
    <w:rsid w:val="00622B24"/>
    <w:rsid w:val="006233F3"/>
    <w:rsid w:val="006255AF"/>
    <w:rsid w:val="006260B0"/>
    <w:rsid w:val="00626A50"/>
    <w:rsid w:val="00626CA4"/>
    <w:rsid w:val="00626EBE"/>
    <w:rsid w:val="0062760D"/>
    <w:rsid w:val="00630BDC"/>
    <w:rsid w:val="00631932"/>
    <w:rsid w:val="00631F35"/>
    <w:rsid w:val="00632663"/>
    <w:rsid w:val="0063317A"/>
    <w:rsid w:val="00633781"/>
    <w:rsid w:val="00635191"/>
    <w:rsid w:val="00635351"/>
    <w:rsid w:val="00635BEF"/>
    <w:rsid w:val="00636467"/>
    <w:rsid w:val="00637E17"/>
    <w:rsid w:val="00641926"/>
    <w:rsid w:val="00641C50"/>
    <w:rsid w:val="00642E29"/>
    <w:rsid w:val="0064380A"/>
    <w:rsid w:val="0064389C"/>
    <w:rsid w:val="0064411E"/>
    <w:rsid w:val="006457E5"/>
    <w:rsid w:val="006471B1"/>
    <w:rsid w:val="006471E8"/>
    <w:rsid w:val="00647FED"/>
    <w:rsid w:val="00650C30"/>
    <w:rsid w:val="0065375D"/>
    <w:rsid w:val="006544E7"/>
    <w:rsid w:val="006554F3"/>
    <w:rsid w:val="00655796"/>
    <w:rsid w:val="00655EBD"/>
    <w:rsid w:val="00657448"/>
    <w:rsid w:val="00660790"/>
    <w:rsid w:val="006619EB"/>
    <w:rsid w:val="006621F6"/>
    <w:rsid w:val="00662E3D"/>
    <w:rsid w:val="00663B71"/>
    <w:rsid w:val="00664172"/>
    <w:rsid w:val="0066456C"/>
    <w:rsid w:val="0066486B"/>
    <w:rsid w:val="00664ABB"/>
    <w:rsid w:val="0066531B"/>
    <w:rsid w:val="00666183"/>
    <w:rsid w:val="006665C6"/>
    <w:rsid w:val="006667F9"/>
    <w:rsid w:val="00666BC3"/>
    <w:rsid w:val="00667E06"/>
    <w:rsid w:val="00670B7A"/>
    <w:rsid w:val="00672978"/>
    <w:rsid w:val="00672FF7"/>
    <w:rsid w:val="00673A72"/>
    <w:rsid w:val="00674252"/>
    <w:rsid w:val="00674613"/>
    <w:rsid w:val="00676AB6"/>
    <w:rsid w:val="00676BF6"/>
    <w:rsid w:val="00680863"/>
    <w:rsid w:val="006813A1"/>
    <w:rsid w:val="00681EE2"/>
    <w:rsid w:val="00681F5A"/>
    <w:rsid w:val="0068216B"/>
    <w:rsid w:val="00683C8E"/>
    <w:rsid w:val="006842BD"/>
    <w:rsid w:val="00686B62"/>
    <w:rsid w:val="00687154"/>
    <w:rsid w:val="0069035F"/>
    <w:rsid w:val="0069075E"/>
    <w:rsid w:val="00690E92"/>
    <w:rsid w:val="00690FEB"/>
    <w:rsid w:val="00691356"/>
    <w:rsid w:val="00691740"/>
    <w:rsid w:val="00691FA3"/>
    <w:rsid w:val="00692BA6"/>
    <w:rsid w:val="006936D4"/>
    <w:rsid w:val="00695F5E"/>
    <w:rsid w:val="006962C8"/>
    <w:rsid w:val="0069781D"/>
    <w:rsid w:val="006A08A8"/>
    <w:rsid w:val="006A0C16"/>
    <w:rsid w:val="006A16EE"/>
    <w:rsid w:val="006A21BC"/>
    <w:rsid w:val="006A2FAC"/>
    <w:rsid w:val="006A375E"/>
    <w:rsid w:val="006A3A97"/>
    <w:rsid w:val="006A463F"/>
    <w:rsid w:val="006A5563"/>
    <w:rsid w:val="006A5762"/>
    <w:rsid w:val="006A79AB"/>
    <w:rsid w:val="006A7C06"/>
    <w:rsid w:val="006B2363"/>
    <w:rsid w:val="006B25BA"/>
    <w:rsid w:val="006B4641"/>
    <w:rsid w:val="006C0F5F"/>
    <w:rsid w:val="006C1CBC"/>
    <w:rsid w:val="006C293F"/>
    <w:rsid w:val="006C2CB1"/>
    <w:rsid w:val="006C3376"/>
    <w:rsid w:val="006C4912"/>
    <w:rsid w:val="006C6B34"/>
    <w:rsid w:val="006C7C4B"/>
    <w:rsid w:val="006D136A"/>
    <w:rsid w:val="006D13C8"/>
    <w:rsid w:val="006D269A"/>
    <w:rsid w:val="006D3E1E"/>
    <w:rsid w:val="006D5951"/>
    <w:rsid w:val="006D5D92"/>
    <w:rsid w:val="006D61B0"/>
    <w:rsid w:val="006D6445"/>
    <w:rsid w:val="006D6471"/>
    <w:rsid w:val="006D7D32"/>
    <w:rsid w:val="006E2A30"/>
    <w:rsid w:val="006E2A4F"/>
    <w:rsid w:val="006E30B9"/>
    <w:rsid w:val="006E3709"/>
    <w:rsid w:val="006E4302"/>
    <w:rsid w:val="006E454D"/>
    <w:rsid w:val="006E4B1F"/>
    <w:rsid w:val="006E52F5"/>
    <w:rsid w:val="006E5BEC"/>
    <w:rsid w:val="006E6F12"/>
    <w:rsid w:val="006F073C"/>
    <w:rsid w:val="006F0F3E"/>
    <w:rsid w:val="006F3286"/>
    <w:rsid w:val="006F3621"/>
    <w:rsid w:val="006F3886"/>
    <w:rsid w:val="006F4A69"/>
    <w:rsid w:val="006F56D0"/>
    <w:rsid w:val="006F629A"/>
    <w:rsid w:val="006F6DF6"/>
    <w:rsid w:val="00700F2E"/>
    <w:rsid w:val="007014F3"/>
    <w:rsid w:val="00701A2B"/>
    <w:rsid w:val="007033A9"/>
    <w:rsid w:val="00705567"/>
    <w:rsid w:val="00705581"/>
    <w:rsid w:val="00705713"/>
    <w:rsid w:val="00705B83"/>
    <w:rsid w:val="007064CB"/>
    <w:rsid w:val="0070655C"/>
    <w:rsid w:val="007070F3"/>
    <w:rsid w:val="00707F49"/>
    <w:rsid w:val="0071099A"/>
    <w:rsid w:val="00712C1A"/>
    <w:rsid w:val="00712CB7"/>
    <w:rsid w:val="0071341C"/>
    <w:rsid w:val="00714B04"/>
    <w:rsid w:val="00716100"/>
    <w:rsid w:val="00716C03"/>
    <w:rsid w:val="00717B58"/>
    <w:rsid w:val="00720ECF"/>
    <w:rsid w:val="00721BC7"/>
    <w:rsid w:val="00721D31"/>
    <w:rsid w:val="007238AC"/>
    <w:rsid w:val="00723BD3"/>
    <w:rsid w:val="0072535B"/>
    <w:rsid w:val="00725649"/>
    <w:rsid w:val="0073116A"/>
    <w:rsid w:val="0073182C"/>
    <w:rsid w:val="00731BE5"/>
    <w:rsid w:val="007341C1"/>
    <w:rsid w:val="007348E9"/>
    <w:rsid w:val="00734CD5"/>
    <w:rsid w:val="007352D5"/>
    <w:rsid w:val="00736816"/>
    <w:rsid w:val="0073684C"/>
    <w:rsid w:val="00736B40"/>
    <w:rsid w:val="007408C0"/>
    <w:rsid w:val="007421BE"/>
    <w:rsid w:val="00742AF3"/>
    <w:rsid w:val="00744504"/>
    <w:rsid w:val="00745323"/>
    <w:rsid w:val="007455D0"/>
    <w:rsid w:val="00745999"/>
    <w:rsid w:val="00746661"/>
    <w:rsid w:val="00752A66"/>
    <w:rsid w:val="007571B9"/>
    <w:rsid w:val="00757208"/>
    <w:rsid w:val="0075750D"/>
    <w:rsid w:val="007602C0"/>
    <w:rsid w:val="00761BDF"/>
    <w:rsid w:val="007621E2"/>
    <w:rsid w:val="0076387E"/>
    <w:rsid w:val="00763B28"/>
    <w:rsid w:val="00764472"/>
    <w:rsid w:val="00764C5B"/>
    <w:rsid w:val="00765994"/>
    <w:rsid w:val="007664DD"/>
    <w:rsid w:val="007670A7"/>
    <w:rsid w:val="00767519"/>
    <w:rsid w:val="007714FE"/>
    <w:rsid w:val="00771CF7"/>
    <w:rsid w:val="00772BC1"/>
    <w:rsid w:val="00775570"/>
    <w:rsid w:val="007757C3"/>
    <w:rsid w:val="007762FE"/>
    <w:rsid w:val="00776B68"/>
    <w:rsid w:val="00777420"/>
    <w:rsid w:val="00777FD6"/>
    <w:rsid w:val="0078044B"/>
    <w:rsid w:val="00780A84"/>
    <w:rsid w:val="00780BB5"/>
    <w:rsid w:val="00781080"/>
    <w:rsid w:val="0078113C"/>
    <w:rsid w:val="00781862"/>
    <w:rsid w:val="0078204F"/>
    <w:rsid w:val="00783421"/>
    <w:rsid w:val="007849A3"/>
    <w:rsid w:val="00784C9E"/>
    <w:rsid w:val="007851ED"/>
    <w:rsid w:val="00785873"/>
    <w:rsid w:val="00785DCE"/>
    <w:rsid w:val="0078741A"/>
    <w:rsid w:val="00787C50"/>
    <w:rsid w:val="00787EF4"/>
    <w:rsid w:val="007900CE"/>
    <w:rsid w:val="00790BB4"/>
    <w:rsid w:val="00790FFF"/>
    <w:rsid w:val="00791AD3"/>
    <w:rsid w:val="00792277"/>
    <w:rsid w:val="0079298D"/>
    <w:rsid w:val="007938C5"/>
    <w:rsid w:val="00793DA7"/>
    <w:rsid w:val="007949A0"/>
    <w:rsid w:val="007A0568"/>
    <w:rsid w:val="007A0C26"/>
    <w:rsid w:val="007A12ED"/>
    <w:rsid w:val="007A1A3E"/>
    <w:rsid w:val="007A4C6E"/>
    <w:rsid w:val="007A4CF6"/>
    <w:rsid w:val="007A4F00"/>
    <w:rsid w:val="007A4F70"/>
    <w:rsid w:val="007A5306"/>
    <w:rsid w:val="007A55E8"/>
    <w:rsid w:val="007A5FE5"/>
    <w:rsid w:val="007A662F"/>
    <w:rsid w:val="007A70DE"/>
    <w:rsid w:val="007A7BE6"/>
    <w:rsid w:val="007B0509"/>
    <w:rsid w:val="007B09DE"/>
    <w:rsid w:val="007B1834"/>
    <w:rsid w:val="007B1BAD"/>
    <w:rsid w:val="007B1FE3"/>
    <w:rsid w:val="007B2672"/>
    <w:rsid w:val="007B3F83"/>
    <w:rsid w:val="007B4CA5"/>
    <w:rsid w:val="007B50BA"/>
    <w:rsid w:val="007B56C3"/>
    <w:rsid w:val="007C0565"/>
    <w:rsid w:val="007C1A80"/>
    <w:rsid w:val="007C4E7E"/>
    <w:rsid w:val="007C5143"/>
    <w:rsid w:val="007C5FFE"/>
    <w:rsid w:val="007C7683"/>
    <w:rsid w:val="007D4661"/>
    <w:rsid w:val="007D4A3E"/>
    <w:rsid w:val="007D65F4"/>
    <w:rsid w:val="007E01E0"/>
    <w:rsid w:val="007E1546"/>
    <w:rsid w:val="007E3EEB"/>
    <w:rsid w:val="007E4B68"/>
    <w:rsid w:val="007E4DDD"/>
    <w:rsid w:val="007E50EF"/>
    <w:rsid w:val="007E5DAA"/>
    <w:rsid w:val="007E7289"/>
    <w:rsid w:val="007E7CCA"/>
    <w:rsid w:val="007F07A0"/>
    <w:rsid w:val="007F185E"/>
    <w:rsid w:val="007F2583"/>
    <w:rsid w:val="007F284A"/>
    <w:rsid w:val="007F2F0D"/>
    <w:rsid w:val="007F50B9"/>
    <w:rsid w:val="007F584E"/>
    <w:rsid w:val="007F641F"/>
    <w:rsid w:val="007F6759"/>
    <w:rsid w:val="007F7103"/>
    <w:rsid w:val="007F77A3"/>
    <w:rsid w:val="00800119"/>
    <w:rsid w:val="00801766"/>
    <w:rsid w:val="00801FA4"/>
    <w:rsid w:val="00802D9F"/>
    <w:rsid w:val="00807502"/>
    <w:rsid w:val="00810D92"/>
    <w:rsid w:val="0081142C"/>
    <w:rsid w:val="008117E2"/>
    <w:rsid w:val="008125DF"/>
    <w:rsid w:val="00813F24"/>
    <w:rsid w:val="0081546F"/>
    <w:rsid w:val="0081639D"/>
    <w:rsid w:val="00817A1C"/>
    <w:rsid w:val="008204A8"/>
    <w:rsid w:val="0082101B"/>
    <w:rsid w:val="00821B6E"/>
    <w:rsid w:val="00821DB9"/>
    <w:rsid w:val="008224D7"/>
    <w:rsid w:val="00823AE3"/>
    <w:rsid w:val="00824BBB"/>
    <w:rsid w:val="00824FAA"/>
    <w:rsid w:val="00827AEA"/>
    <w:rsid w:val="0083081C"/>
    <w:rsid w:val="00830E95"/>
    <w:rsid w:val="008332F7"/>
    <w:rsid w:val="008334DE"/>
    <w:rsid w:val="00833655"/>
    <w:rsid w:val="00833A27"/>
    <w:rsid w:val="008354C9"/>
    <w:rsid w:val="00836035"/>
    <w:rsid w:val="008363E2"/>
    <w:rsid w:val="00836F2E"/>
    <w:rsid w:val="00837CA0"/>
    <w:rsid w:val="00841CEF"/>
    <w:rsid w:val="008420C7"/>
    <w:rsid w:val="00842D42"/>
    <w:rsid w:val="008448FB"/>
    <w:rsid w:val="00846BE5"/>
    <w:rsid w:val="00846D60"/>
    <w:rsid w:val="00847DE7"/>
    <w:rsid w:val="008503AA"/>
    <w:rsid w:val="00850604"/>
    <w:rsid w:val="00851492"/>
    <w:rsid w:val="00852CD7"/>
    <w:rsid w:val="00853BCC"/>
    <w:rsid w:val="008563D8"/>
    <w:rsid w:val="00856DFE"/>
    <w:rsid w:val="00857095"/>
    <w:rsid w:val="00857E66"/>
    <w:rsid w:val="008609B1"/>
    <w:rsid w:val="008613C2"/>
    <w:rsid w:val="00861E2F"/>
    <w:rsid w:val="00862100"/>
    <w:rsid w:val="00862F1F"/>
    <w:rsid w:val="00862FA6"/>
    <w:rsid w:val="0086347B"/>
    <w:rsid w:val="00863CF2"/>
    <w:rsid w:val="00863D54"/>
    <w:rsid w:val="00864C35"/>
    <w:rsid w:val="00865D3C"/>
    <w:rsid w:val="008669D3"/>
    <w:rsid w:val="00867560"/>
    <w:rsid w:val="008705E9"/>
    <w:rsid w:val="00871512"/>
    <w:rsid w:val="00871713"/>
    <w:rsid w:val="008725FE"/>
    <w:rsid w:val="00873523"/>
    <w:rsid w:val="00874537"/>
    <w:rsid w:val="00875733"/>
    <w:rsid w:val="008802E0"/>
    <w:rsid w:val="00880795"/>
    <w:rsid w:val="00880F43"/>
    <w:rsid w:val="0088144E"/>
    <w:rsid w:val="00882749"/>
    <w:rsid w:val="008828FF"/>
    <w:rsid w:val="0088495A"/>
    <w:rsid w:val="00884D23"/>
    <w:rsid w:val="00884EBC"/>
    <w:rsid w:val="00885804"/>
    <w:rsid w:val="00886ACB"/>
    <w:rsid w:val="00887F49"/>
    <w:rsid w:val="0089058C"/>
    <w:rsid w:val="0089160D"/>
    <w:rsid w:val="008946AD"/>
    <w:rsid w:val="00894BD4"/>
    <w:rsid w:val="00894E42"/>
    <w:rsid w:val="00895108"/>
    <w:rsid w:val="00895FC6"/>
    <w:rsid w:val="00896522"/>
    <w:rsid w:val="00896C3D"/>
    <w:rsid w:val="00897E11"/>
    <w:rsid w:val="00897EC2"/>
    <w:rsid w:val="00897F57"/>
    <w:rsid w:val="008A14BC"/>
    <w:rsid w:val="008A22F8"/>
    <w:rsid w:val="008A2FC6"/>
    <w:rsid w:val="008A3591"/>
    <w:rsid w:val="008A4D40"/>
    <w:rsid w:val="008A4ED8"/>
    <w:rsid w:val="008B10B1"/>
    <w:rsid w:val="008B16B9"/>
    <w:rsid w:val="008B20B7"/>
    <w:rsid w:val="008B225E"/>
    <w:rsid w:val="008B38B7"/>
    <w:rsid w:val="008B3BA8"/>
    <w:rsid w:val="008B42C4"/>
    <w:rsid w:val="008B44A5"/>
    <w:rsid w:val="008B4A6D"/>
    <w:rsid w:val="008B618E"/>
    <w:rsid w:val="008B633C"/>
    <w:rsid w:val="008B6DDB"/>
    <w:rsid w:val="008B6DEE"/>
    <w:rsid w:val="008B734E"/>
    <w:rsid w:val="008C055E"/>
    <w:rsid w:val="008C11DC"/>
    <w:rsid w:val="008C1C59"/>
    <w:rsid w:val="008C2014"/>
    <w:rsid w:val="008C2914"/>
    <w:rsid w:val="008C2CD0"/>
    <w:rsid w:val="008C2E41"/>
    <w:rsid w:val="008C3401"/>
    <w:rsid w:val="008C3727"/>
    <w:rsid w:val="008C3C33"/>
    <w:rsid w:val="008C4AAC"/>
    <w:rsid w:val="008C5030"/>
    <w:rsid w:val="008C5147"/>
    <w:rsid w:val="008C76EE"/>
    <w:rsid w:val="008D0596"/>
    <w:rsid w:val="008D0E99"/>
    <w:rsid w:val="008D193A"/>
    <w:rsid w:val="008D41AE"/>
    <w:rsid w:val="008D42CA"/>
    <w:rsid w:val="008D45CD"/>
    <w:rsid w:val="008D482F"/>
    <w:rsid w:val="008D5495"/>
    <w:rsid w:val="008D5E28"/>
    <w:rsid w:val="008D6146"/>
    <w:rsid w:val="008D7C2E"/>
    <w:rsid w:val="008E0821"/>
    <w:rsid w:val="008E2D5B"/>
    <w:rsid w:val="008E388F"/>
    <w:rsid w:val="008E3A86"/>
    <w:rsid w:val="008E4E67"/>
    <w:rsid w:val="008E515C"/>
    <w:rsid w:val="008E5537"/>
    <w:rsid w:val="008E5905"/>
    <w:rsid w:val="008E71DD"/>
    <w:rsid w:val="008E7652"/>
    <w:rsid w:val="008F011B"/>
    <w:rsid w:val="008F0631"/>
    <w:rsid w:val="008F0719"/>
    <w:rsid w:val="008F1C8C"/>
    <w:rsid w:val="008F209A"/>
    <w:rsid w:val="008F3A57"/>
    <w:rsid w:val="008F422F"/>
    <w:rsid w:val="008F6245"/>
    <w:rsid w:val="008F681E"/>
    <w:rsid w:val="008F7446"/>
    <w:rsid w:val="009008DF"/>
    <w:rsid w:val="009015B7"/>
    <w:rsid w:val="0090293D"/>
    <w:rsid w:val="00903090"/>
    <w:rsid w:val="00903303"/>
    <w:rsid w:val="00903640"/>
    <w:rsid w:val="00903DF9"/>
    <w:rsid w:val="00904EB8"/>
    <w:rsid w:val="00904FB1"/>
    <w:rsid w:val="009100A7"/>
    <w:rsid w:val="0091126A"/>
    <w:rsid w:val="0091170F"/>
    <w:rsid w:val="00911FCB"/>
    <w:rsid w:val="00912610"/>
    <w:rsid w:val="00912F2B"/>
    <w:rsid w:val="00914305"/>
    <w:rsid w:val="0092076A"/>
    <w:rsid w:val="009213AF"/>
    <w:rsid w:val="009213D5"/>
    <w:rsid w:val="00922818"/>
    <w:rsid w:val="00923891"/>
    <w:rsid w:val="00924931"/>
    <w:rsid w:val="00924FD9"/>
    <w:rsid w:val="00926B8A"/>
    <w:rsid w:val="009272C5"/>
    <w:rsid w:val="00930BED"/>
    <w:rsid w:val="00931846"/>
    <w:rsid w:val="009336DC"/>
    <w:rsid w:val="00933C6D"/>
    <w:rsid w:val="009363E5"/>
    <w:rsid w:val="0093760F"/>
    <w:rsid w:val="009413AF"/>
    <w:rsid w:val="00941ECA"/>
    <w:rsid w:val="00942AB3"/>
    <w:rsid w:val="00943BDE"/>
    <w:rsid w:val="009453F2"/>
    <w:rsid w:val="00947E18"/>
    <w:rsid w:val="00950440"/>
    <w:rsid w:val="0095097B"/>
    <w:rsid w:val="00953B04"/>
    <w:rsid w:val="0095415B"/>
    <w:rsid w:val="00954389"/>
    <w:rsid w:val="00957095"/>
    <w:rsid w:val="009570C6"/>
    <w:rsid w:val="00957338"/>
    <w:rsid w:val="00957741"/>
    <w:rsid w:val="00960C08"/>
    <w:rsid w:val="00960F23"/>
    <w:rsid w:val="00961C5D"/>
    <w:rsid w:val="00963029"/>
    <w:rsid w:val="009634CC"/>
    <w:rsid w:val="009652CD"/>
    <w:rsid w:val="0096533D"/>
    <w:rsid w:val="00966653"/>
    <w:rsid w:val="009707EF"/>
    <w:rsid w:val="00970F38"/>
    <w:rsid w:val="00970F90"/>
    <w:rsid w:val="009711A4"/>
    <w:rsid w:val="00971BDF"/>
    <w:rsid w:val="0097214D"/>
    <w:rsid w:val="00972167"/>
    <w:rsid w:val="00972D4E"/>
    <w:rsid w:val="00975019"/>
    <w:rsid w:val="00976A5F"/>
    <w:rsid w:val="00981A7B"/>
    <w:rsid w:val="009821BE"/>
    <w:rsid w:val="00982B70"/>
    <w:rsid w:val="00982BF4"/>
    <w:rsid w:val="00982CC6"/>
    <w:rsid w:val="00984208"/>
    <w:rsid w:val="00984280"/>
    <w:rsid w:val="00984290"/>
    <w:rsid w:val="00985256"/>
    <w:rsid w:val="00986D9D"/>
    <w:rsid w:val="00987417"/>
    <w:rsid w:val="00987699"/>
    <w:rsid w:val="00990484"/>
    <w:rsid w:val="00992487"/>
    <w:rsid w:val="00992F4D"/>
    <w:rsid w:val="009956AC"/>
    <w:rsid w:val="00996BF2"/>
    <w:rsid w:val="0099755B"/>
    <w:rsid w:val="009A0629"/>
    <w:rsid w:val="009A0DA2"/>
    <w:rsid w:val="009A1FF0"/>
    <w:rsid w:val="009A24F8"/>
    <w:rsid w:val="009A2F11"/>
    <w:rsid w:val="009A3B89"/>
    <w:rsid w:val="009A490A"/>
    <w:rsid w:val="009A4D96"/>
    <w:rsid w:val="009A572B"/>
    <w:rsid w:val="009A6C3E"/>
    <w:rsid w:val="009A7BFC"/>
    <w:rsid w:val="009A7D02"/>
    <w:rsid w:val="009B015B"/>
    <w:rsid w:val="009B0839"/>
    <w:rsid w:val="009B2842"/>
    <w:rsid w:val="009B2E09"/>
    <w:rsid w:val="009B2F6B"/>
    <w:rsid w:val="009B3AB3"/>
    <w:rsid w:val="009B46DC"/>
    <w:rsid w:val="009B4F78"/>
    <w:rsid w:val="009B6B42"/>
    <w:rsid w:val="009B6F1D"/>
    <w:rsid w:val="009B7124"/>
    <w:rsid w:val="009B7E1D"/>
    <w:rsid w:val="009C0164"/>
    <w:rsid w:val="009C27A9"/>
    <w:rsid w:val="009C2F80"/>
    <w:rsid w:val="009C4517"/>
    <w:rsid w:val="009C46DA"/>
    <w:rsid w:val="009C4F23"/>
    <w:rsid w:val="009C513B"/>
    <w:rsid w:val="009C559F"/>
    <w:rsid w:val="009C57D2"/>
    <w:rsid w:val="009C6457"/>
    <w:rsid w:val="009C66E3"/>
    <w:rsid w:val="009C6DD8"/>
    <w:rsid w:val="009C7CED"/>
    <w:rsid w:val="009D0B77"/>
    <w:rsid w:val="009D295A"/>
    <w:rsid w:val="009D357F"/>
    <w:rsid w:val="009D3B32"/>
    <w:rsid w:val="009D4D27"/>
    <w:rsid w:val="009D51AD"/>
    <w:rsid w:val="009D546A"/>
    <w:rsid w:val="009D5FA7"/>
    <w:rsid w:val="009D64F9"/>
    <w:rsid w:val="009D6712"/>
    <w:rsid w:val="009D7662"/>
    <w:rsid w:val="009D7F77"/>
    <w:rsid w:val="009E15BC"/>
    <w:rsid w:val="009E244B"/>
    <w:rsid w:val="009E2E78"/>
    <w:rsid w:val="009E499B"/>
    <w:rsid w:val="009E49F3"/>
    <w:rsid w:val="009E4D10"/>
    <w:rsid w:val="009E5E64"/>
    <w:rsid w:val="009E6100"/>
    <w:rsid w:val="009F0F0C"/>
    <w:rsid w:val="009F152B"/>
    <w:rsid w:val="009F2958"/>
    <w:rsid w:val="009F4452"/>
    <w:rsid w:val="009F60E9"/>
    <w:rsid w:val="009F75AF"/>
    <w:rsid w:val="00A00B70"/>
    <w:rsid w:val="00A014D7"/>
    <w:rsid w:val="00A01B22"/>
    <w:rsid w:val="00A02FAF"/>
    <w:rsid w:val="00A038E8"/>
    <w:rsid w:val="00A03DF2"/>
    <w:rsid w:val="00A03F03"/>
    <w:rsid w:val="00A047B5"/>
    <w:rsid w:val="00A0494F"/>
    <w:rsid w:val="00A05CED"/>
    <w:rsid w:val="00A06F5A"/>
    <w:rsid w:val="00A0700C"/>
    <w:rsid w:val="00A07217"/>
    <w:rsid w:val="00A07337"/>
    <w:rsid w:val="00A1080F"/>
    <w:rsid w:val="00A10CE9"/>
    <w:rsid w:val="00A112CC"/>
    <w:rsid w:val="00A116E2"/>
    <w:rsid w:val="00A14A0F"/>
    <w:rsid w:val="00A15230"/>
    <w:rsid w:val="00A1545E"/>
    <w:rsid w:val="00A16BB5"/>
    <w:rsid w:val="00A175EF"/>
    <w:rsid w:val="00A17EAE"/>
    <w:rsid w:val="00A205DE"/>
    <w:rsid w:val="00A21723"/>
    <w:rsid w:val="00A22936"/>
    <w:rsid w:val="00A23C1C"/>
    <w:rsid w:val="00A2548E"/>
    <w:rsid w:val="00A25FEF"/>
    <w:rsid w:val="00A264D8"/>
    <w:rsid w:val="00A266F4"/>
    <w:rsid w:val="00A26AEE"/>
    <w:rsid w:val="00A26C93"/>
    <w:rsid w:val="00A2742B"/>
    <w:rsid w:val="00A278C0"/>
    <w:rsid w:val="00A3086C"/>
    <w:rsid w:val="00A323CB"/>
    <w:rsid w:val="00A333A8"/>
    <w:rsid w:val="00A34CF8"/>
    <w:rsid w:val="00A358DA"/>
    <w:rsid w:val="00A35A40"/>
    <w:rsid w:val="00A362FD"/>
    <w:rsid w:val="00A36529"/>
    <w:rsid w:val="00A37E44"/>
    <w:rsid w:val="00A4012B"/>
    <w:rsid w:val="00A42880"/>
    <w:rsid w:val="00A42EE4"/>
    <w:rsid w:val="00A430F6"/>
    <w:rsid w:val="00A45A4D"/>
    <w:rsid w:val="00A475FC"/>
    <w:rsid w:val="00A4765F"/>
    <w:rsid w:val="00A476B0"/>
    <w:rsid w:val="00A501C0"/>
    <w:rsid w:val="00A50614"/>
    <w:rsid w:val="00A512C0"/>
    <w:rsid w:val="00A51D56"/>
    <w:rsid w:val="00A535A3"/>
    <w:rsid w:val="00A53E8D"/>
    <w:rsid w:val="00A54132"/>
    <w:rsid w:val="00A55AE3"/>
    <w:rsid w:val="00A561FB"/>
    <w:rsid w:val="00A56895"/>
    <w:rsid w:val="00A56942"/>
    <w:rsid w:val="00A57B70"/>
    <w:rsid w:val="00A60289"/>
    <w:rsid w:val="00A604EE"/>
    <w:rsid w:val="00A61193"/>
    <w:rsid w:val="00A6164B"/>
    <w:rsid w:val="00A61B09"/>
    <w:rsid w:val="00A6366C"/>
    <w:rsid w:val="00A638A6"/>
    <w:rsid w:val="00A6397C"/>
    <w:rsid w:val="00A65170"/>
    <w:rsid w:val="00A66BE4"/>
    <w:rsid w:val="00A67D4B"/>
    <w:rsid w:val="00A701D9"/>
    <w:rsid w:val="00A70607"/>
    <w:rsid w:val="00A708D6"/>
    <w:rsid w:val="00A70D6C"/>
    <w:rsid w:val="00A72A00"/>
    <w:rsid w:val="00A7322A"/>
    <w:rsid w:val="00A73326"/>
    <w:rsid w:val="00A73AD2"/>
    <w:rsid w:val="00A743F8"/>
    <w:rsid w:val="00A7486A"/>
    <w:rsid w:val="00A74D98"/>
    <w:rsid w:val="00A75309"/>
    <w:rsid w:val="00A7677F"/>
    <w:rsid w:val="00A77491"/>
    <w:rsid w:val="00A77A49"/>
    <w:rsid w:val="00A77EB1"/>
    <w:rsid w:val="00A80101"/>
    <w:rsid w:val="00A80227"/>
    <w:rsid w:val="00A80845"/>
    <w:rsid w:val="00A813A3"/>
    <w:rsid w:val="00A8257E"/>
    <w:rsid w:val="00A8398B"/>
    <w:rsid w:val="00A856FB"/>
    <w:rsid w:val="00A86AB3"/>
    <w:rsid w:val="00A90BFD"/>
    <w:rsid w:val="00A915A7"/>
    <w:rsid w:val="00A9183D"/>
    <w:rsid w:val="00A9198B"/>
    <w:rsid w:val="00A92341"/>
    <w:rsid w:val="00A930DD"/>
    <w:rsid w:val="00A952D8"/>
    <w:rsid w:val="00A9729E"/>
    <w:rsid w:val="00A97A5A"/>
    <w:rsid w:val="00AA054E"/>
    <w:rsid w:val="00AA0BAA"/>
    <w:rsid w:val="00AA1623"/>
    <w:rsid w:val="00AA197E"/>
    <w:rsid w:val="00AA2D65"/>
    <w:rsid w:val="00AA6D3B"/>
    <w:rsid w:val="00AB08BA"/>
    <w:rsid w:val="00AB0F11"/>
    <w:rsid w:val="00AB34A9"/>
    <w:rsid w:val="00AB4E52"/>
    <w:rsid w:val="00AB606E"/>
    <w:rsid w:val="00AB617D"/>
    <w:rsid w:val="00AB6FAF"/>
    <w:rsid w:val="00AB742D"/>
    <w:rsid w:val="00AC1BE2"/>
    <w:rsid w:val="00AC4DAE"/>
    <w:rsid w:val="00AC6DCF"/>
    <w:rsid w:val="00AC6EBD"/>
    <w:rsid w:val="00AC6EF3"/>
    <w:rsid w:val="00AC780F"/>
    <w:rsid w:val="00AD002D"/>
    <w:rsid w:val="00AD1A7C"/>
    <w:rsid w:val="00AD3904"/>
    <w:rsid w:val="00AD4190"/>
    <w:rsid w:val="00AD4502"/>
    <w:rsid w:val="00AD4889"/>
    <w:rsid w:val="00AD5D53"/>
    <w:rsid w:val="00AD787C"/>
    <w:rsid w:val="00AE0C7E"/>
    <w:rsid w:val="00AE23AD"/>
    <w:rsid w:val="00AE35C7"/>
    <w:rsid w:val="00AE55DF"/>
    <w:rsid w:val="00AE5F5D"/>
    <w:rsid w:val="00AE674A"/>
    <w:rsid w:val="00AE6B7B"/>
    <w:rsid w:val="00AE6D2E"/>
    <w:rsid w:val="00AE7DDB"/>
    <w:rsid w:val="00AF11D3"/>
    <w:rsid w:val="00AF18EE"/>
    <w:rsid w:val="00AF1BC4"/>
    <w:rsid w:val="00AF1D28"/>
    <w:rsid w:val="00AF24FF"/>
    <w:rsid w:val="00AF302F"/>
    <w:rsid w:val="00AF373B"/>
    <w:rsid w:val="00AF3931"/>
    <w:rsid w:val="00AF4105"/>
    <w:rsid w:val="00AF413F"/>
    <w:rsid w:val="00AF5867"/>
    <w:rsid w:val="00AF62F0"/>
    <w:rsid w:val="00AF76A3"/>
    <w:rsid w:val="00B00BE1"/>
    <w:rsid w:val="00B011BF"/>
    <w:rsid w:val="00B01CD0"/>
    <w:rsid w:val="00B0389A"/>
    <w:rsid w:val="00B03BF4"/>
    <w:rsid w:val="00B04D66"/>
    <w:rsid w:val="00B058BB"/>
    <w:rsid w:val="00B05B46"/>
    <w:rsid w:val="00B06133"/>
    <w:rsid w:val="00B068D7"/>
    <w:rsid w:val="00B06933"/>
    <w:rsid w:val="00B1039C"/>
    <w:rsid w:val="00B10BD4"/>
    <w:rsid w:val="00B1181D"/>
    <w:rsid w:val="00B1255C"/>
    <w:rsid w:val="00B136F3"/>
    <w:rsid w:val="00B139A8"/>
    <w:rsid w:val="00B13A38"/>
    <w:rsid w:val="00B1473E"/>
    <w:rsid w:val="00B14DDE"/>
    <w:rsid w:val="00B15739"/>
    <w:rsid w:val="00B170FC"/>
    <w:rsid w:val="00B17184"/>
    <w:rsid w:val="00B21655"/>
    <w:rsid w:val="00B217C9"/>
    <w:rsid w:val="00B2366B"/>
    <w:rsid w:val="00B245CF"/>
    <w:rsid w:val="00B246E0"/>
    <w:rsid w:val="00B24B99"/>
    <w:rsid w:val="00B26C06"/>
    <w:rsid w:val="00B26DA7"/>
    <w:rsid w:val="00B27F05"/>
    <w:rsid w:val="00B30F19"/>
    <w:rsid w:val="00B32D76"/>
    <w:rsid w:val="00B33DDC"/>
    <w:rsid w:val="00B34129"/>
    <w:rsid w:val="00B36F43"/>
    <w:rsid w:val="00B403C8"/>
    <w:rsid w:val="00B4198E"/>
    <w:rsid w:val="00B41BBB"/>
    <w:rsid w:val="00B41D97"/>
    <w:rsid w:val="00B429A5"/>
    <w:rsid w:val="00B463B2"/>
    <w:rsid w:val="00B46F8F"/>
    <w:rsid w:val="00B47351"/>
    <w:rsid w:val="00B478B9"/>
    <w:rsid w:val="00B51154"/>
    <w:rsid w:val="00B51D6E"/>
    <w:rsid w:val="00B51DC2"/>
    <w:rsid w:val="00B54174"/>
    <w:rsid w:val="00B55EFE"/>
    <w:rsid w:val="00B56441"/>
    <w:rsid w:val="00B57E25"/>
    <w:rsid w:val="00B60EBE"/>
    <w:rsid w:val="00B6127E"/>
    <w:rsid w:val="00B622CC"/>
    <w:rsid w:val="00B63192"/>
    <w:rsid w:val="00B660C9"/>
    <w:rsid w:val="00B70DB8"/>
    <w:rsid w:val="00B715EE"/>
    <w:rsid w:val="00B71618"/>
    <w:rsid w:val="00B72796"/>
    <w:rsid w:val="00B73132"/>
    <w:rsid w:val="00B73831"/>
    <w:rsid w:val="00B73E1B"/>
    <w:rsid w:val="00B75133"/>
    <w:rsid w:val="00B762CE"/>
    <w:rsid w:val="00B76372"/>
    <w:rsid w:val="00B7680A"/>
    <w:rsid w:val="00B769EC"/>
    <w:rsid w:val="00B76ACC"/>
    <w:rsid w:val="00B76FCF"/>
    <w:rsid w:val="00B77F0F"/>
    <w:rsid w:val="00B80FF9"/>
    <w:rsid w:val="00B81D5F"/>
    <w:rsid w:val="00B81EA7"/>
    <w:rsid w:val="00B825A8"/>
    <w:rsid w:val="00B82BCA"/>
    <w:rsid w:val="00B83D0F"/>
    <w:rsid w:val="00B83DD6"/>
    <w:rsid w:val="00B83EA6"/>
    <w:rsid w:val="00B84CED"/>
    <w:rsid w:val="00B86866"/>
    <w:rsid w:val="00B87215"/>
    <w:rsid w:val="00B87B7D"/>
    <w:rsid w:val="00B90B40"/>
    <w:rsid w:val="00B91FF2"/>
    <w:rsid w:val="00B92771"/>
    <w:rsid w:val="00B927A2"/>
    <w:rsid w:val="00B92EB1"/>
    <w:rsid w:val="00B941EE"/>
    <w:rsid w:val="00B94777"/>
    <w:rsid w:val="00B9503D"/>
    <w:rsid w:val="00B9609A"/>
    <w:rsid w:val="00B960B3"/>
    <w:rsid w:val="00B96ED7"/>
    <w:rsid w:val="00B973D8"/>
    <w:rsid w:val="00B977C6"/>
    <w:rsid w:val="00BA0FBE"/>
    <w:rsid w:val="00BA1EBB"/>
    <w:rsid w:val="00BA2916"/>
    <w:rsid w:val="00BA2995"/>
    <w:rsid w:val="00BA36F5"/>
    <w:rsid w:val="00BA3F86"/>
    <w:rsid w:val="00BA5D7E"/>
    <w:rsid w:val="00BA5E37"/>
    <w:rsid w:val="00BA6432"/>
    <w:rsid w:val="00BA6725"/>
    <w:rsid w:val="00BA7095"/>
    <w:rsid w:val="00BB01E3"/>
    <w:rsid w:val="00BB07D8"/>
    <w:rsid w:val="00BB3719"/>
    <w:rsid w:val="00BB3A09"/>
    <w:rsid w:val="00BB40F8"/>
    <w:rsid w:val="00BB46E9"/>
    <w:rsid w:val="00BB6D2E"/>
    <w:rsid w:val="00BB6F12"/>
    <w:rsid w:val="00BB7818"/>
    <w:rsid w:val="00BC0D15"/>
    <w:rsid w:val="00BC124F"/>
    <w:rsid w:val="00BC2C48"/>
    <w:rsid w:val="00BC4D11"/>
    <w:rsid w:val="00BC4F74"/>
    <w:rsid w:val="00BC517E"/>
    <w:rsid w:val="00BC61C4"/>
    <w:rsid w:val="00BC6E14"/>
    <w:rsid w:val="00BC7464"/>
    <w:rsid w:val="00BC7E81"/>
    <w:rsid w:val="00BD0232"/>
    <w:rsid w:val="00BD1442"/>
    <w:rsid w:val="00BD21A0"/>
    <w:rsid w:val="00BD3D2A"/>
    <w:rsid w:val="00BD40A4"/>
    <w:rsid w:val="00BD49E7"/>
    <w:rsid w:val="00BD4EE4"/>
    <w:rsid w:val="00BD5B77"/>
    <w:rsid w:val="00BD73FC"/>
    <w:rsid w:val="00BE00B8"/>
    <w:rsid w:val="00BE0C91"/>
    <w:rsid w:val="00BE1726"/>
    <w:rsid w:val="00BE29E4"/>
    <w:rsid w:val="00BE3DCD"/>
    <w:rsid w:val="00BE40D4"/>
    <w:rsid w:val="00BE496B"/>
    <w:rsid w:val="00BE58BD"/>
    <w:rsid w:val="00BF0790"/>
    <w:rsid w:val="00BF0CAF"/>
    <w:rsid w:val="00BF0FD8"/>
    <w:rsid w:val="00BF1F43"/>
    <w:rsid w:val="00BF2D02"/>
    <w:rsid w:val="00BF4176"/>
    <w:rsid w:val="00BF42F9"/>
    <w:rsid w:val="00BF45EE"/>
    <w:rsid w:val="00BF4C4C"/>
    <w:rsid w:val="00BF5E8B"/>
    <w:rsid w:val="00BF7AA3"/>
    <w:rsid w:val="00C00D39"/>
    <w:rsid w:val="00C00D90"/>
    <w:rsid w:val="00C01BF6"/>
    <w:rsid w:val="00C01D6B"/>
    <w:rsid w:val="00C028B8"/>
    <w:rsid w:val="00C02918"/>
    <w:rsid w:val="00C0342C"/>
    <w:rsid w:val="00C0393E"/>
    <w:rsid w:val="00C04099"/>
    <w:rsid w:val="00C0471D"/>
    <w:rsid w:val="00C048E4"/>
    <w:rsid w:val="00C07B86"/>
    <w:rsid w:val="00C10213"/>
    <w:rsid w:val="00C103C9"/>
    <w:rsid w:val="00C11012"/>
    <w:rsid w:val="00C124B2"/>
    <w:rsid w:val="00C126DB"/>
    <w:rsid w:val="00C12C7E"/>
    <w:rsid w:val="00C12F13"/>
    <w:rsid w:val="00C13226"/>
    <w:rsid w:val="00C136B0"/>
    <w:rsid w:val="00C137E9"/>
    <w:rsid w:val="00C149AD"/>
    <w:rsid w:val="00C15B5A"/>
    <w:rsid w:val="00C16624"/>
    <w:rsid w:val="00C17CC0"/>
    <w:rsid w:val="00C21F1F"/>
    <w:rsid w:val="00C2254E"/>
    <w:rsid w:val="00C23EA4"/>
    <w:rsid w:val="00C241B6"/>
    <w:rsid w:val="00C2595E"/>
    <w:rsid w:val="00C25F48"/>
    <w:rsid w:val="00C26280"/>
    <w:rsid w:val="00C26FAB"/>
    <w:rsid w:val="00C27A84"/>
    <w:rsid w:val="00C3023B"/>
    <w:rsid w:val="00C31375"/>
    <w:rsid w:val="00C31867"/>
    <w:rsid w:val="00C33A5B"/>
    <w:rsid w:val="00C340A3"/>
    <w:rsid w:val="00C3656A"/>
    <w:rsid w:val="00C36ABE"/>
    <w:rsid w:val="00C3704E"/>
    <w:rsid w:val="00C41675"/>
    <w:rsid w:val="00C41EBA"/>
    <w:rsid w:val="00C42630"/>
    <w:rsid w:val="00C42C83"/>
    <w:rsid w:val="00C43065"/>
    <w:rsid w:val="00C43DBC"/>
    <w:rsid w:val="00C44253"/>
    <w:rsid w:val="00C50C71"/>
    <w:rsid w:val="00C5191E"/>
    <w:rsid w:val="00C5387C"/>
    <w:rsid w:val="00C53B82"/>
    <w:rsid w:val="00C53D40"/>
    <w:rsid w:val="00C54421"/>
    <w:rsid w:val="00C55106"/>
    <w:rsid w:val="00C56244"/>
    <w:rsid w:val="00C56E5B"/>
    <w:rsid w:val="00C576DB"/>
    <w:rsid w:val="00C5785F"/>
    <w:rsid w:val="00C57E62"/>
    <w:rsid w:val="00C60A84"/>
    <w:rsid w:val="00C61558"/>
    <w:rsid w:val="00C61F46"/>
    <w:rsid w:val="00C62450"/>
    <w:rsid w:val="00C62E72"/>
    <w:rsid w:val="00C663F8"/>
    <w:rsid w:val="00C6647A"/>
    <w:rsid w:val="00C715EE"/>
    <w:rsid w:val="00C743EA"/>
    <w:rsid w:val="00C74B3F"/>
    <w:rsid w:val="00C7576D"/>
    <w:rsid w:val="00C7576F"/>
    <w:rsid w:val="00C758DD"/>
    <w:rsid w:val="00C76459"/>
    <w:rsid w:val="00C76AC5"/>
    <w:rsid w:val="00C77926"/>
    <w:rsid w:val="00C8080F"/>
    <w:rsid w:val="00C812A2"/>
    <w:rsid w:val="00C81374"/>
    <w:rsid w:val="00C81993"/>
    <w:rsid w:val="00C8435D"/>
    <w:rsid w:val="00C84F8C"/>
    <w:rsid w:val="00C85153"/>
    <w:rsid w:val="00C853C2"/>
    <w:rsid w:val="00C873AA"/>
    <w:rsid w:val="00C8753E"/>
    <w:rsid w:val="00C8778B"/>
    <w:rsid w:val="00C879AF"/>
    <w:rsid w:val="00C87E9B"/>
    <w:rsid w:val="00C90267"/>
    <w:rsid w:val="00C90331"/>
    <w:rsid w:val="00C9046A"/>
    <w:rsid w:val="00C91892"/>
    <w:rsid w:val="00C923FC"/>
    <w:rsid w:val="00C9440A"/>
    <w:rsid w:val="00C94B60"/>
    <w:rsid w:val="00C95D77"/>
    <w:rsid w:val="00C97379"/>
    <w:rsid w:val="00CA0916"/>
    <w:rsid w:val="00CA11BE"/>
    <w:rsid w:val="00CA2F8A"/>
    <w:rsid w:val="00CA4B00"/>
    <w:rsid w:val="00CA5873"/>
    <w:rsid w:val="00CA58E8"/>
    <w:rsid w:val="00CA59DD"/>
    <w:rsid w:val="00CA60D2"/>
    <w:rsid w:val="00CA6976"/>
    <w:rsid w:val="00CA6E0F"/>
    <w:rsid w:val="00CA78DA"/>
    <w:rsid w:val="00CB2279"/>
    <w:rsid w:val="00CB302C"/>
    <w:rsid w:val="00CB34F9"/>
    <w:rsid w:val="00CB39A9"/>
    <w:rsid w:val="00CB61C9"/>
    <w:rsid w:val="00CC183C"/>
    <w:rsid w:val="00CC1AD4"/>
    <w:rsid w:val="00CC361C"/>
    <w:rsid w:val="00CC5F87"/>
    <w:rsid w:val="00CC67E3"/>
    <w:rsid w:val="00CC695C"/>
    <w:rsid w:val="00CD0CEC"/>
    <w:rsid w:val="00CD3394"/>
    <w:rsid w:val="00CD4934"/>
    <w:rsid w:val="00CD4DF7"/>
    <w:rsid w:val="00CD7207"/>
    <w:rsid w:val="00CD7537"/>
    <w:rsid w:val="00CD76EE"/>
    <w:rsid w:val="00CD7E78"/>
    <w:rsid w:val="00CE10CB"/>
    <w:rsid w:val="00CE1A2A"/>
    <w:rsid w:val="00CE1C59"/>
    <w:rsid w:val="00CE26EC"/>
    <w:rsid w:val="00CE3F7A"/>
    <w:rsid w:val="00CE42CE"/>
    <w:rsid w:val="00CE45D0"/>
    <w:rsid w:val="00CE49DD"/>
    <w:rsid w:val="00CE4A9B"/>
    <w:rsid w:val="00CE554E"/>
    <w:rsid w:val="00CE5C0A"/>
    <w:rsid w:val="00CE66A7"/>
    <w:rsid w:val="00CE6900"/>
    <w:rsid w:val="00CE6C9C"/>
    <w:rsid w:val="00CE6F9D"/>
    <w:rsid w:val="00CE7647"/>
    <w:rsid w:val="00CF0527"/>
    <w:rsid w:val="00CF0792"/>
    <w:rsid w:val="00CF1C68"/>
    <w:rsid w:val="00CF2C0B"/>
    <w:rsid w:val="00CF2CDF"/>
    <w:rsid w:val="00CF3015"/>
    <w:rsid w:val="00CF321E"/>
    <w:rsid w:val="00CF39C9"/>
    <w:rsid w:val="00CF3C66"/>
    <w:rsid w:val="00CF4604"/>
    <w:rsid w:val="00CF47B8"/>
    <w:rsid w:val="00CF4A28"/>
    <w:rsid w:val="00CF4E56"/>
    <w:rsid w:val="00CF516D"/>
    <w:rsid w:val="00CF7958"/>
    <w:rsid w:val="00CF7DBF"/>
    <w:rsid w:val="00D01697"/>
    <w:rsid w:val="00D02013"/>
    <w:rsid w:val="00D02BE3"/>
    <w:rsid w:val="00D03329"/>
    <w:rsid w:val="00D04107"/>
    <w:rsid w:val="00D04DBE"/>
    <w:rsid w:val="00D053DB"/>
    <w:rsid w:val="00D054EE"/>
    <w:rsid w:val="00D05D1F"/>
    <w:rsid w:val="00D075CF"/>
    <w:rsid w:val="00D1033A"/>
    <w:rsid w:val="00D1113F"/>
    <w:rsid w:val="00D11D75"/>
    <w:rsid w:val="00D11D91"/>
    <w:rsid w:val="00D12235"/>
    <w:rsid w:val="00D1269E"/>
    <w:rsid w:val="00D13ADB"/>
    <w:rsid w:val="00D13DB1"/>
    <w:rsid w:val="00D15CE4"/>
    <w:rsid w:val="00D17F4D"/>
    <w:rsid w:val="00D20F68"/>
    <w:rsid w:val="00D221B3"/>
    <w:rsid w:val="00D235E5"/>
    <w:rsid w:val="00D268DB"/>
    <w:rsid w:val="00D27AE0"/>
    <w:rsid w:val="00D27F27"/>
    <w:rsid w:val="00D3204D"/>
    <w:rsid w:val="00D3218C"/>
    <w:rsid w:val="00D32D44"/>
    <w:rsid w:val="00D34962"/>
    <w:rsid w:val="00D3516D"/>
    <w:rsid w:val="00D3610A"/>
    <w:rsid w:val="00D36519"/>
    <w:rsid w:val="00D3733A"/>
    <w:rsid w:val="00D41E3E"/>
    <w:rsid w:val="00D428DD"/>
    <w:rsid w:val="00D433CE"/>
    <w:rsid w:val="00D43FDB"/>
    <w:rsid w:val="00D446DC"/>
    <w:rsid w:val="00D44A27"/>
    <w:rsid w:val="00D47D29"/>
    <w:rsid w:val="00D50A9F"/>
    <w:rsid w:val="00D50BD6"/>
    <w:rsid w:val="00D51E65"/>
    <w:rsid w:val="00D52103"/>
    <w:rsid w:val="00D5267C"/>
    <w:rsid w:val="00D52D25"/>
    <w:rsid w:val="00D547A3"/>
    <w:rsid w:val="00D557C2"/>
    <w:rsid w:val="00D55C58"/>
    <w:rsid w:val="00D56E15"/>
    <w:rsid w:val="00D5756A"/>
    <w:rsid w:val="00D57AB5"/>
    <w:rsid w:val="00D603E7"/>
    <w:rsid w:val="00D60686"/>
    <w:rsid w:val="00D60D8E"/>
    <w:rsid w:val="00D60FDE"/>
    <w:rsid w:val="00D615EE"/>
    <w:rsid w:val="00D629F4"/>
    <w:rsid w:val="00D63CA8"/>
    <w:rsid w:val="00D64468"/>
    <w:rsid w:val="00D664D2"/>
    <w:rsid w:val="00D70CD5"/>
    <w:rsid w:val="00D7182B"/>
    <w:rsid w:val="00D727F1"/>
    <w:rsid w:val="00D72C91"/>
    <w:rsid w:val="00D742BB"/>
    <w:rsid w:val="00D76643"/>
    <w:rsid w:val="00D77465"/>
    <w:rsid w:val="00D80193"/>
    <w:rsid w:val="00D813F3"/>
    <w:rsid w:val="00D81926"/>
    <w:rsid w:val="00D81D01"/>
    <w:rsid w:val="00D847A7"/>
    <w:rsid w:val="00D851E8"/>
    <w:rsid w:val="00D85706"/>
    <w:rsid w:val="00D857FF"/>
    <w:rsid w:val="00D8586D"/>
    <w:rsid w:val="00D860D7"/>
    <w:rsid w:val="00D87174"/>
    <w:rsid w:val="00D87C09"/>
    <w:rsid w:val="00D9257C"/>
    <w:rsid w:val="00D930D8"/>
    <w:rsid w:val="00D9390A"/>
    <w:rsid w:val="00D93B98"/>
    <w:rsid w:val="00D9486F"/>
    <w:rsid w:val="00D950CA"/>
    <w:rsid w:val="00D96919"/>
    <w:rsid w:val="00D971EF"/>
    <w:rsid w:val="00DA18C2"/>
    <w:rsid w:val="00DA1E84"/>
    <w:rsid w:val="00DA2285"/>
    <w:rsid w:val="00DA23AE"/>
    <w:rsid w:val="00DA23FB"/>
    <w:rsid w:val="00DA301A"/>
    <w:rsid w:val="00DA35A4"/>
    <w:rsid w:val="00DA3825"/>
    <w:rsid w:val="00DA3EEF"/>
    <w:rsid w:val="00DA5683"/>
    <w:rsid w:val="00DA5DF4"/>
    <w:rsid w:val="00DB1DA6"/>
    <w:rsid w:val="00DB25C2"/>
    <w:rsid w:val="00DB3CE4"/>
    <w:rsid w:val="00DB4559"/>
    <w:rsid w:val="00DB4DDA"/>
    <w:rsid w:val="00DB55DB"/>
    <w:rsid w:val="00DB5C1B"/>
    <w:rsid w:val="00DB6068"/>
    <w:rsid w:val="00DB6C8B"/>
    <w:rsid w:val="00DB79F7"/>
    <w:rsid w:val="00DC0C81"/>
    <w:rsid w:val="00DC1FB6"/>
    <w:rsid w:val="00DC228F"/>
    <w:rsid w:val="00DC35FD"/>
    <w:rsid w:val="00DC3E7E"/>
    <w:rsid w:val="00DC451A"/>
    <w:rsid w:val="00DC4CCA"/>
    <w:rsid w:val="00DC4FF4"/>
    <w:rsid w:val="00DC58E2"/>
    <w:rsid w:val="00DC6C10"/>
    <w:rsid w:val="00DC78F6"/>
    <w:rsid w:val="00DD0F65"/>
    <w:rsid w:val="00DD28B7"/>
    <w:rsid w:val="00DD3112"/>
    <w:rsid w:val="00DD4072"/>
    <w:rsid w:val="00DD4CCD"/>
    <w:rsid w:val="00DD5A90"/>
    <w:rsid w:val="00DD5C5E"/>
    <w:rsid w:val="00DD630A"/>
    <w:rsid w:val="00DD631D"/>
    <w:rsid w:val="00DD74D3"/>
    <w:rsid w:val="00DD7B04"/>
    <w:rsid w:val="00DD7DDC"/>
    <w:rsid w:val="00DD7F43"/>
    <w:rsid w:val="00DE062F"/>
    <w:rsid w:val="00DE096B"/>
    <w:rsid w:val="00DE1364"/>
    <w:rsid w:val="00DE233C"/>
    <w:rsid w:val="00DE27AC"/>
    <w:rsid w:val="00DE2801"/>
    <w:rsid w:val="00DE42EA"/>
    <w:rsid w:val="00DE5829"/>
    <w:rsid w:val="00DE6D96"/>
    <w:rsid w:val="00DE6F2C"/>
    <w:rsid w:val="00DE7BBD"/>
    <w:rsid w:val="00DF1EB0"/>
    <w:rsid w:val="00DF20F8"/>
    <w:rsid w:val="00DF2127"/>
    <w:rsid w:val="00DF3FB7"/>
    <w:rsid w:val="00DF414A"/>
    <w:rsid w:val="00DF41F6"/>
    <w:rsid w:val="00DF4F61"/>
    <w:rsid w:val="00DF66A8"/>
    <w:rsid w:val="00DF69CE"/>
    <w:rsid w:val="00E00A78"/>
    <w:rsid w:val="00E012B6"/>
    <w:rsid w:val="00E03C8F"/>
    <w:rsid w:val="00E04886"/>
    <w:rsid w:val="00E04AD5"/>
    <w:rsid w:val="00E04F26"/>
    <w:rsid w:val="00E07102"/>
    <w:rsid w:val="00E07A39"/>
    <w:rsid w:val="00E10D08"/>
    <w:rsid w:val="00E11741"/>
    <w:rsid w:val="00E12DB8"/>
    <w:rsid w:val="00E12F62"/>
    <w:rsid w:val="00E13481"/>
    <w:rsid w:val="00E13A69"/>
    <w:rsid w:val="00E13AB3"/>
    <w:rsid w:val="00E13E36"/>
    <w:rsid w:val="00E156C3"/>
    <w:rsid w:val="00E1679D"/>
    <w:rsid w:val="00E171C4"/>
    <w:rsid w:val="00E21DBB"/>
    <w:rsid w:val="00E220E3"/>
    <w:rsid w:val="00E22EEC"/>
    <w:rsid w:val="00E24345"/>
    <w:rsid w:val="00E24875"/>
    <w:rsid w:val="00E2582D"/>
    <w:rsid w:val="00E27B9D"/>
    <w:rsid w:val="00E3023B"/>
    <w:rsid w:val="00E30532"/>
    <w:rsid w:val="00E32398"/>
    <w:rsid w:val="00E323DE"/>
    <w:rsid w:val="00E338F7"/>
    <w:rsid w:val="00E33BA6"/>
    <w:rsid w:val="00E33C4E"/>
    <w:rsid w:val="00E33F52"/>
    <w:rsid w:val="00E36090"/>
    <w:rsid w:val="00E360A8"/>
    <w:rsid w:val="00E3686C"/>
    <w:rsid w:val="00E37A3A"/>
    <w:rsid w:val="00E40622"/>
    <w:rsid w:val="00E40BAA"/>
    <w:rsid w:val="00E413B7"/>
    <w:rsid w:val="00E41E52"/>
    <w:rsid w:val="00E422EF"/>
    <w:rsid w:val="00E423D4"/>
    <w:rsid w:val="00E43AA7"/>
    <w:rsid w:val="00E44060"/>
    <w:rsid w:val="00E443C5"/>
    <w:rsid w:val="00E44CEC"/>
    <w:rsid w:val="00E45FBF"/>
    <w:rsid w:val="00E47C1F"/>
    <w:rsid w:val="00E51D09"/>
    <w:rsid w:val="00E52451"/>
    <w:rsid w:val="00E53706"/>
    <w:rsid w:val="00E53CA0"/>
    <w:rsid w:val="00E547E3"/>
    <w:rsid w:val="00E54B42"/>
    <w:rsid w:val="00E54BBD"/>
    <w:rsid w:val="00E54D5A"/>
    <w:rsid w:val="00E552FB"/>
    <w:rsid w:val="00E556C9"/>
    <w:rsid w:val="00E56B33"/>
    <w:rsid w:val="00E57904"/>
    <w:rsid w:val="00E61145"/>
    <w:rsid w:val="00E61A28"/>
    <w:rsid w:val="00E61D9A"/>
    <w:rsid w:val="00E63A6D"/>
    <w:rsid w:val="00E64B9B"/>
    <w:rsid w:val="00E70DE6"/>
    <w:rsid w:val="00E70EA6"/>
    <w:rsid w:val="00E71129"/>
    <w:rsid w:val="00E71F7C"/>
    <w:rsid w:val="00E7328F"/>
    <w:rsid w:val="00E735DD"/>
    <w:rsid w:val="00E73E8E"/>
    <w:rsid w:val="00E74538"/>
    <w:rsid w:val="00E75627"/>
    <w:rsid w:val="00E757C5"/>
    <w:rsid w:val="00E76B60"/>
    <w:rsid w:val="00E77516"/>
    <w:rsid w:val="00E77927"/>
    <w:rsid w:val="00E8319F"/>
    <w:rsid w:val="00E83514"/>
    <w:rsid w:val="00E83D49"/>
    <w:rsid w:val="00E84B23"/>
    <w:rsid w:val="00E8580D"/>
    <w:rsid w:val="00E8595C"/>
    <w:rsid w:val="00E8605F"/>
    <w:rsid w:val="00E87B04"/>
    <w:rsid w:val="00E906F0"/>
    <w:rsid w:val="00E90E33"/>
    <w:rsid w:val="00E913F0"/>
    <w:rsid w:val="00E91425"/>
    <w:rsid w:val="00E9195E"/>
    <w:rsid w:val="00E947FE"/>
    <w:rsid w:val="00E95BA5"/>
    <w:rsid w:val="00E96093"/>
    <w:rsid w:val="00E963B9"/>
    <w:rsid w:val="00E968BF"/>
    <w:rsid w:val="00E96BEB"/>
    <w:rsid w:val="00EA1A1A"/>
    <w:rsid w:val="00EA27C9"/>
    <w:rsid w:val="00EA41D6"/>
    <w:rsid w:val="00EA41F5"/>
    <w:rsid w:val="00EA4895"/>
    <w:rsid w:val="00EA4F97"/>
    <w:rsid w:val="00EA52E9"/>
    <w:rsid w:val="00EA6723"/>
    <w:rsid w:val="00EB155E"/>
    <w:rsid w:val="00EB1F50"/>
    <w:rsid w:val="00EB27B3"/>
    <w:rsid w:val="00EB540B"/>
    <w:rsid w:val="00EB7518"/>
    <w:rsid w:val="00EB7A40"/>
    <w:rsid w:val="00EB7C6A"/>
    <w:rsid w:val="00EC0304"/>
    <w:rsid w:val="00EC073E"/>
    <w:rsid w:val="00EC08D4"/>
    <w:rsid w:val="00EC09BC"/>
    <w:rsid w:val="00EC19E0"/>
    <w:rsid w:val="00EC2AB8"/>
    <w:rsid w:val="00EC36F7"/>
    <w:rsid w:val="00EC41DB"/>
    <w:rsid w:val="00EC76D5"/>
    <w:rsid w:val="00EC7A03"/>
    <w:rsid w:val="00ED077E"/>
    <w:rsid w:val="00ED45E8"/>
    <w:rsid w:val="00ED665B"/>
    <w:rsid w:val="00EE2AB0"/>
    <w:rsid w:val="00EE2D56"/>
    <w:rsid w:val="00EE3620"/>
    <w:rsid w:val="00EE4A18"/>
    <w:rsid w:val="00EE7A95"/>
    <w:rsid w:val="00EF105C"/>
    <w:rsid w:val="00EF14BB"/>
    <w:rsid w:val="00EF1D2B"/>
    <w:rsid w:val="00EF3347"/>
    <w:rsid w:val="00EF3475"/>
    <w:rsid w:val="00EF44F1"/>
    <w:rsid w:val="00EF4B1B"/>
    <w:rsid w:val="00EF4B84"/>
    <w:rsid w:val="00EF4C11"/>
    <w:rsid w:val="00EF4C48"/>
    <w:rsid w:val="00EF506C"/>
    <w:rsid w:val="00EF6660"/>
    <w:rsid w:val="00EF6F15"/>
    <w:rsid w:val="00EF75A2"/>
    <w:rsid w:val="00F0056D"/>
    <w:rsid w:val="00F010B2"/>
    <w:rsid w:val="00F01E78"/>
    <w:rsid w:val="00F02047"/>
    <w:rsid w:val="00F0397C"/>
    <w:rsid w:val="00F049BA"/>
    <w:rsid w:val="00F052FC"/>
    <w:rsid w:val="00F06018"/>
    <w:rsid w:val="00F06726"/>
    <w:rsid w:val="00F1227D"/>
    <w:rsid w:val="00F12351"/>
    <w:rsid w:val="00F12900"/>
    <w:rsid w:val="00F12DE8"/>
    <w:rsid w:val="00F13E28"/>
    <w:rsid w:val="00F14363"/>
    <w:rsid w:val="00F174AF"/>
    <w:rsid w:val="00F17573"/>
    <w:rsid w:val="00F21895"/>
    <w:rsid w:val="00F25224"/>
    <w:rsid w:val="00F25D40"/>
    <w:rsid w:val="00F26811"/>
    <w:rsid w:val="00F27430"/>
    <w:rsid w:val="00F27CDE"/>
    <w:rsid w:val="00F30D8D"/>
    <w:rsid w:val="00F316DA"/>
    <w:rsid w:val="00F31DF7"/>
    <w:rsid w:val="00F32D28"/>
    <w:rsid w:val="00F331C6"/>
    <w:rsid w:val="00F33926"/>
    <w:rsid w:val="00F34221"/>
    <w:rsid w:val="00F34569"/>
    <w:rsid w:val="00F353D9"/>
    <w:rsid w:val="00F35D1B"/>
    <w:rsid w:val="00F3652B"/>
    <w:rsid w:val="00F36664"/>
    <w:rsid w:val="00F373A6"/>
    <w:rsid w:val="00F37621"/>
    <w:rsid w:val="00F405B5"/>
    <w:rsid w:val="00F41510"/>
    <w:rsid w:val="00F42372"/>
    <w:rsid w:val="00F429D2"/>
    <w:rsid w:val="00F4366B"/>
    <w:rsid w:val="00F4441D"/>
    <w:rsid w:val="00F4541D"/>
    <w:rsid w:val="00F4595A"/>
    <w:rsid w:val="00F46FBC"/>
    <w:rsid w:val="00F50E44"/>
    <w:rsid w:val="00F525B1"/>
    <w:rsid w:val="00F52A84"/>
    <w:rsid w:val="00F52BC6"/>
    <w:rsid w:val="00F541A8"/>
    <w:rsid w:val="00F54459"/>
    <w:rsid w:val="00F5541C"/>
    <w:rsid w:val="00F557BC"/>
    <w:rsid w:val="00F55D74"/>
    <w:rsid w:val="00F5656C"/>
    <w:rsid w:val="00F57ECA"/>
    <w:rsid w:val="00F6011C"/>
    <w:rsid w:val="00F653E7"/>
    <w:rsid w:val="00F65712"/>
    <w:rsid w:val="00F65DD4"/>
    <w:rsid w:val="00F6768F"/>
    <w:rsid w:val="00F6784D"/>
    <w:rsid w:val="00F70050"/>
    <w:rsid w:val="00F70CE9"/>
    <w:rsid w:val="00F71452"/>
    <w:rsid w:val="00F737D5"/>
    <w:rsid w:val="00F74702"/>
    <w:rsid w:val="00F76831"/>
    <w:rsid w:val="00F81FFF"/>
    <w:rsid w:val="00F8217F"/>
    <w:rsid w:val="00F823D8"/>
    <w:rsid w:val="00F8245F"/>
    <w:rsid w:val="00F82C72"/>
    <w:rsid w:val="00F8343C"/>
    <w:rsid w:val="00F85205"/>
    <w:rsid w:val="00F8754A"/>
    <w:rsid w:val="00F87774"/>
    <w:rsid w:val="00F902D7"/>
    <w:rsid w:val="00F90BDB"/>
    <w:rsid w:val="00F91BB4"/>
    <w:rsid w:val="00F91CEC"/>
    <w:rsid w:val="00F95CB8"/>
    <w:rsid w:val="00F95DAC"/>
    <w:rsid w:val="00F960EE"/>
    <w:rsid w:val="00F968A5"/>
    <w:rsid w:val="00F96B3B"/>
    <w:rsid w:val="00F970C6"/>
    <w:rsid w:val="00F97732"/>
    <w:rsid w:val="00FA06C2"/>
    <w:rsid w:val="00FA0CAC"/>
    <w:rsid w:val="00FA11D6"/>
    <w:rsid w:val="00FA1FC8"/>
    <w:rsid w:val="00FA2C27"/>
    <w:rsid w:val="00FA3F36"/>
    <w:rsid w:val="00FA3FC4"/>
    <w:rsid w:val="00FA5D61"/>
    <w:rsid w:val="00FA7131"/>
    <w:rsid w:val="00FB0DAF"/>
    <w:rsid w:val="00FB1CDD"/>
    <w:rsid w:val="00FB3322"/>
    <w:rsid w:val="00FB3FE9"/>
    <w:rsid w:val="00FB435A"/>
    <w:rsid w:val="00FB4672"/>
    <w:rsid w:val="00FB4EF3"/>
    <w:rsid w:val="00FB6BF1"/>
    <w:rsid w:val="00FB7EA8"/>
    <w:rsid w:val="00FC2B73"/>
    <w:rsid w:val="00FC2C9D"/>
    <w:rsid w:val="00FC2F21"/>
    <w:rsid w:val="00FC378C"/>
    <w:rsid w:val="00FC43CE"/>
    <w:rsid w:val="00FC4515"/>
    <w:rsid w:val="00FC4BAE"/>
    <w:rsid w:val="00FC5A2B"/>
    <w:rsid w:val="00FC677B"/>
    <w:rsid w:val="00FC6DA3"/>
    <w:rsid w:val="00FC7248"/>
    <w:rsid w:val="00FD000B"/>
    <w:rsid w:val="00FD0089"/>
    <w:rsid w:val="00FD0C7B"/>
    <w:rsid w:val="00FD145B"/>
    <w:rsid w:val="00FD20B3"/>
    <w:rsid w:val="00FD22AB"/>
    <w:rsid w:val="00FD2726"/>
    <w:rsid w:val="00FD31E7"/>
    <w:rsid w:val="00FD4D6E"/>
    <w:rsid w:val="00FD6C32"/>
    <w:rsid w:val="00FD73F7"/>
    <w:rsid w:val="00FD74D0"/>
    <w:rsid w:val="00FD7CB5"/>
    <w:rsid w:val="00FE1883"/>
    <w:rsid w:val="00FE24C6"/>
    <w:rsid w:val="00FE2620"/>
    <w:rsid w:val="00FE3F83"/>
    <w:rsid w:val="00FE5551"/>
    <w:rsid w:val="00FE65D9"/>
    <w:rsid w:val="00FE6EC4"/>
    <w:rsid w:val="00FF183A"/>
    <w:rsid w:val="00FF183C"/>
    <w:rsid w:val="00FF26FA"/>
    <w:rsid w:val="00FF2CE0"/>
    <w:rsid w:val="00FF53AF"/>
    <w:rsid w:val="00FF64DB"/>
    <w:rsid w:val="00FF64F1"/>
    <w:rsid w:val="00FF6FEB"/>
    <w:rsid w:val="00FF7A3B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75ACF"/>
  <w15:chartTrackingRefBased/>
  <w15:docId w15:val="{2E588A54-EE5F-4C62-97F4-C364F6DA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50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6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50B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7F50B9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7F50B9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F50B9"/>
    <w:rPr>
      <w:rFonts w:ascii="Calibri" w:eastAsia="Calibri" w:hAnsi="Calibri" w:cs="Times New Roman"/>
      <w:szCs w:val="21"/>
    </w:rPr>
  </w:style>
  <w:style w:type="paragraph" w:styleId="Akapitzlist">
    <w:name w:val="List Paragraph"/>
    <w:basedOn w:val="Normalny"/>
    <w:uiPriority w:val="34"/>
    <w:qFormat/>
    <w:rsid w:val="00B57E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76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76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76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76E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C6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B27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27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27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7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7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3B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3B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3B98"/>
    <w:rPr>
      <w:vertAlign w:val="superscript"/>
    </w:rPr>
  </w:style>
  <w:style w:type="paragraph" w:customStyle="1" w:styleId="Default">
    <w:name w:val="Default"/>
    <w:rsid w:val="008506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62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3736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D373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7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6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41830-B832-4A02-B40D-00870216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zmian Harmonogramu naborów wniosków o dofinansowanie projektu dla programu FEdKP 2021-2027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zmian Harmonogramu naborów wniosków o dofinansowanie projektu dla programu FEdKP 2021-2027</dc:title>
  <dc:subject/>
  <dc:creator>Marta Lewandowska</dc:creator>
  <cp:keywords/>
  <dc:description/>
  <cp:lastModifiedBy>Anna Szachniewicz</cp:lastModifiedBy>
  <cp:revision>36</cp:revision>
  <cp:lastPrinted>2026-04-22T07:49:00Z</cp:lastPrinted>
  <dcterms:created xsi:type="dcterms:W3CDTF">2026-04-22T08:08:00Z</dcterms:created>
  <dcterms:modified xsi:type="dcterms:W3CDTF">2026-07-29T12:38:00Z</dcterms:modified>
</cp:coreProperties>
</file>