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5216" w14:textId="77777777" w:rsidR="00822CD8" w:rsidRPr="00CB61ED" w:rsidRDefault="00822CD8" w:rsidP="00096840">
      <w:pPr>
        <w:spacing w:line="276" w:lineRule="auto"/>
        <w:jc w:val="center"/>
        <w:rPr>
          <w:rFonts w:ascii="Arial" w:hAnsi="Arial" w:cs="Arial"/>
          <w:b/>
          <w:sz w:val="20"/>
          <w:szCs w:val="20"/>
        </w:rPr>
      </w:pPr>
    </w:p>
    <w:p w14:paraId="3A6D6F8D" w14:textId="77777777" w:rsidR="000F79AC" w:rsidRPr="00D15DD5" w:rsidRDefault="000F79AC" w:rsidP="000F79AC">
      <w:pPr>
        <w:jc w:val="center"/>
        <w:rPr>
          <w:rFonts w:ascii="Arial" w:hAnsi="Arial" w:cs="Arial"/>
          <w:b/>
          <w:sz w:val="20"/>
          <w:szCs w:val="20"/>
        </w:rPr>
      </w:pPr>
    </w:p>
    <w:p w14:paraId="135D50E9" w14:textId="77777777" w:rsidR="000F79AC" w:rsidRPr="003F02FA" w:rsidRDefault="000F79AC" w:rsidP="000F79AC">
      <w:pPr>
        <w:tabs>
          <w:tab w:val="left" w:pos="5040"/>
        </w:tabs>
        <w:rPr>
          <w:rFonts w:eastAsia="Calibri"/>
          <w:sz w:val="20"/>
          <w:szCs w:val="20"/>
          <w:lang w:eastAsia="en-US"/>
        </w:rPr>
      </w:pPr>
      <w:r w:rsidRPr="003F02FA">
        <w:rPr>
          <w:rFonts w:eastAsia="Calibri"/>
          <w:sz w:val="20"/>
          <w:szCs w:val="20"/>
          <w:lang w:eastAsia="en-US"/>
        </w:rPr>
        <w:t xml:space="preserve">Druk Nr                                                    </w:t>
      </w:r>
    </w:p>
    <w:p w14:paraId="7DF5C891" w14:textId="77777777" w:rsidR="000F79AC" w:rsidRPr="003F02FA" w:rsidRDefault="000F79AC" w:rsidP="000F79AC">
      <w:pPr>
        <w:tabs>
          <w:tab w:val="left" w:pos="5040"/>
        </w:tabs>
        <w:ind w:left="5670"/>
        <w:rPr>
          <w:rFonts w:eastAsia="Calibri"/>
          <w:sz w:val="20"/>
          <w:szCs w:val="20"/>
          <w:lang w:eastAsia="en-US"/>
        </w:rPr>
      </w:pPr>
      <w:r w:rsidRPr="003F02FA">
        <w:rPr>
          <w:rFonts w:eastAsia="Calibri"/>
          <w:sz w:val="20"/>
          <w:szCs w:val="20"/>
          <w:lang w:eastAsia="en-US"/>
        </w:rPr>
        <w:t>Projekt Uchwały</w:t>
      </w:r>
    </w:p>
    <w:p w14:paraId="591C5F48" w14:textId="77777777" w:rsidR="000F79AC" w:rsidRPr="003F02FA" w:rsidRDefault="000F79AC" w:rsidP="000F79AC">
      <w:pPr>
        <w:tabs>
          <w:tab w:val="left" w:pos="5040"/>
        </w:tabs>
        <w:ind w:left="5670"/>
        <w:rPr>
          <w:rFonts w:eastAsia="Calibri"/>
          <w:sz w:val="20"/>
          <w:szCs w:val="20"/>
          <w:lang w:eastAsia="en-US"/>
        </w:rPr>
      </w:pPr>
      <w:r w:rsidRPr="003F02FA">
        <w:rPr>
          <w:rFonts w:eastAsia="Calibri"/>
          <w:sz w:val="20"/>
          <w:szCs w:val="20"/>
          <w:lang w:eastAsia="en-US"/>
        </w:rPr>
        <w:t xml:space="preserve">Departamentu </w:t>
      </w:r>
      <w:r w:rsidRPr="003F02FA">
        <w:rPr>
          <w:rFonts w:eastAsia="Calibri"/>
          <w:sz w:val="20"/>
          <w:szCs w:val="20"/>
          <w:lang w:eastAsia="en-US"/>
        </w:rPr>
        <w:br/>
        <w:t>Wdrażania Funduszy Europejskich dla Kujaw i Pomorza</w:t>
      </w:r>
      <w:r w:rsidRPr="003F02FA">
        <w:rPr>
          <w:rFonts w:eastAsia="Calibri"/>
          <w:sz w:val="20"/>
          <w:szCs w:val="20"/>
          <w:lang w:eastAsia="en-US"/>
        </w:rPr>
        <w:br/>
        <w:t>z dnia ..................................</w:t>
      </w:r>
    </w:p>
    <w:p w14:paraId="308029B2" w14:textId="77777777" w:rsidR="000F79AC" w:rsidRPr="003F02FA" w:rsidRDefault="000F79AC" w:rsidP="000F79AC">
      <w:pPr>
        <w:tabs>
          <w:tab w:val="left" w:pos="476"/>
          <w:tab w:val="center" w:pos="4535"/>
        </w:tabs>
        <w:ind w:left="5664" w:hanging="5664"/>
        <w:rPr>
          <w:rFonts w:eastAsia="Calibri"/>
          <w:sz w:val="16"/>
          <w:szCs w:val="16"/>
          <w:lang w:eastAsia="en-US"/>
        </w:rPr>
      </w:pPr>
      <w:r w:rsidRPr="003F02FA">
        <w:rPr>
          <w:rFonts w:eastAsia="Calibri"/>
          <w:sz w:val="16"/>
          <w:szCs w:val="16"/>
          <w:lang w:eastAsia="en-US"/>
        </w:rPr>
        <w:tab/>
      </w:r>
      <w:r w:rsidRPr="003F02FA">
        <w:rPr>
          <w:rFonts w:eastAsia="Calibri"/>
          <w:sz w:val="16"/>
          <w:szCs w:val="16"/>
          <w:lang w:eastAsia="en-US"/>
        </w:rPr>
        <w:tab/>
      </w:r>
      <w:r w:rsidRPr="003F02FA">
        <w:rPr>
          <w:rFonts w:eastAsia="Calibri"/>
          <w:sz w:val="16"/>
          <w:szCs w:val="16"/>
          <w:lang w:eastAsia="en-US"/>
        </w:rPr>
        <w:tab/>
      </w:r>
      <w:r w:rsidRPr="003F02FA">
        <w:rPr>
          <w:rFonts w:eastAsia="Calibri"/>
          <w:lang w:eastAsia="en-US"/>
        </w:rPr>
        <w:tab/>
      </w:r>
      <w:r w:rsidRPr="003F02FA">
        <w:rPr>
          <w:rFonts w:eastAsia="Calibri"/>
          <w:lang w:eastAsia="en-US"/>
        </w:rPr>
        <w:tab/>
      </w:r>
    </w:p>
    <w:p w14:paraId="3FCC51A7" w14:textId="77777777" w:rsidR="000F79AC" w:rsidRPr="003F02FA" w:rsidRDefault="000F79AC" w:rsidP="000F79AC">
      <w:pPr>
        <w:tabs>
          <w:tab w:val="left" w:pos="476"/>
          <w:tab w:val="center" w:pos="4535"/>
        </w:tabs>
        <w:jc w:val="center"/>
        <w:rPr>
          <w:rFonts w:eastAsia="Calibri"/>
          <w:b/>
          <w:lang w:eastAsia="en-US"/>
        </w:rPr>
      </w:pPr>
    </w:p>
    <w:p w14:paraId="1C655228" w14:textId="77777777" w:rsidR="000F79AC" w:rsidRPr="003F02FA" w:rsidRDefault="000F79AC" w:rsidP="000F79AC">
      <w:pPr>
        <w:jc w:val="center"/>
        <w:rPr>
          <w:rFonts w:eastAsia="Calibri"/>
          <w:b/>
          <w:lang w:eastAsia="en-US"/>
        </w:rPr>
      </w:pPr>
      <w:r w:rsidRPr="003F02FA">
        <w:rPr>
          <w:rFonts w:eastAsia="Calibri"/>
          <w:b/>
          <w:lang w:eastAsia="en-US"/>
        </w:rPr>
        <w:t>UCHWAŁA NR …………..</w:t>
      </w:r>
    </w:p>
    <w:p w14:paraId="760D7DE1" w14:textId="77777777" w:rsidR="000F79AC" w:rsidRPr="003F02FA" w:rsidRDefault="000F79AC" w:rsidP="000F79AC">
      <w:pPr>
        <w:jc w:val="center"/>
        <w:rPr>
          <w:rFonts w:eastAsia="Calibri"/>
          <w:b/>
          <w:lang w:eastAsia="en-US"/>
        </w:rPr>
      </w:pPr>
      <w:r w:rsidRPr="003F02FA">
        <w:rPr>
          <w:rFonts w:eastAsia="Calibri"/>
          <w:b/>
          <w:lang w:eastAsia="en-US"/>
        </w:rPr>
        <w:t>ZARZĄDU WOJEWÓDZTWA KUJAWSKO-POMORSKIEGO</w:t>
      </w:r>
    </w:p>
    <w:p w14:paraId="7EA30729" w14:textId="77777777" w:rsidR="000F79AC" w:rsidRPr="003F02FA" w:rsidRDefault="000F79AC" w:rsidP="000F79AC">
      <w:pPr>
        <w:jc w:val="center"/>
        <w:rPr>
          <w:rFonts w:eastAsia="Calibri"/>
          <w:b/>
          <w:lang w:eastAsia="en-US"/>
        </w:rPr>
      </w:pPr>
      <w:r w:rsidRPr="003F02FA">
        <w:rPr>
          <w:rFonts w:eastAsia="Calibri"/>
          <w:b/>
          <w:lang w:eastAsia="en-US"/>
        </w:rPr>
        <w:t xml:space="preserve">z dnia ……………. </w:t>
      </w:r>
    </w:p>
    <w:p w14:paraId="4F56BBC9" w14:textId="77777777" w:rsidR="000F79AC" w:rsidRPr="003F02FA" w:rsidRDefault="000F79AC" w:rsidP="000F79AC">
      <w:pPr>
        <w:jc w:val="both"/>
        <w:rPr>
          <w:rFonts w:eastAsia="Calibri"/>
          <w:b/>
          <w:lang w:eastAsia="en-US"/>
        </w:rPr>
      </w:pPr>
    </w:p>
    <w:p w14:paraId="4D6EECA7" w14:textId="77777777" w:rsidR="000F79AC" w:rsidRPr="003F02FA" w:rsidRDefault="000F79AC" w:rsidP="000F79AC">
      <w:pPr>
        <w:jc w:val="both"/>
        <w:rPr>
          <w:b/>
        </w:rPr>
      </w:pPr>
      <w:r w:rsidRPr="003F02FA">
        <w:rPr>
          <w:rFonts w:eastAsia="Calibri"/>
          <w:b/>
          <w:lang w:eastAsia="en-US"/>
        </w:rPr>
        <w:t xml:space="preserve">w sprawie przyznania dofinansowania na realizację projektu własnego </w:t>
      </w:r>
      <w:r w:rsidRPr="003F02FA">
        <w:rPr>
          <w:b/>
        </w:rPr>
        <w:t xml:space="preserve">nr………………. </w:t>
      </w:r>
      <w:r>
        <w:rPr>
          <w:b/>
        </w:rPr>
        <w:t xml:space="preserve">realizowanego </w:t>
      </w:r>
      <w:r w:rsidRPr="003F02FA">
        <w:rPr>
          <w:b/>
          <w:bCs/>
        </w:rPr>
        <w:t xml:space="preserve">w ramach programu Fundusze Europejskie dla Kujaw i Pomorza </w:t>
      </w:r>
      <w:r>
        <w:rPr>
          <w:b/>
          <w:bCs/>
        </w:rPr>
        <w:br/>
      </w:r>
      <w:r w:rsidRPr="003F02FA">
        <w:rPr>
          <w:b/>
          <w:bCs/>
        </w:rPr>
        <w:t>2021-2027</w:t>
      </w:r>
      <w:r w:rsidRPr="003F02FA">
        <w:rPr>
          <w:rFonts w:eastAsia="Calibri"/>
          <w:b/>
          <w:noProof/>
          <w:lang w:eastAsia="en-US"/>
        </w:rPr>
        <w:t xml:space="preserve"> </w:t>
      </w:r>
    </w:p>
    <w:p w14:paraId="3379AC51" w14:textId="77777777" w:rsidR="000F79AC" w:rsidRPr="003F02FA" w:rsidRDefault="000F79AC" w:rsidP="000F79AC">
      <w:pPr>
        <w:rPr>
          <w:rFonts w:ascii="Arial" w:eastAsia="Calibri" w:hAnsi="Arial" w:cs="Arial"/>
          <w:b/>
          <w:sz w:val="20"/>
          <w:szCs w:val="20"/>
          <w:lang w:eastAsia="en-US"/>
        </w:rPr>
      </w:pPr>
    </w:p>
    <w:p w14:paraId="5DD47D9C" w14:textId="784F774D" w:rsidR="000F79AC" w:rsidRPr="003F02FA" w:rsidRDefault="000F79AC" w:rsidP="000F79AC">
      <w:pPr>
        <w:ind w:firstLine="709"/>
        <w:jc w:val="both"/>
      </w:pPr>
      <w:r w:rsidRPr="003F02FA">
        <w:t xml:space="preserve">Na podstawie art. 8 ust. 1 pkt 2 oraz ust. 2 pkt 3 w nawiązaniu do art. 2 pkt 2 ustawy z dnia 28 kwietnia 2022 r. o zasadach realizacji zadań finansowanych ze środków europejskich w perspektywie finansowej 2021-2027 (Dz. U. </w:t>
      </w:r>
      <w:r w:rsidR="005604B1">
        <w:t>2025</w:t>
      </w:r>
      <w:r w:rsidR="009E3C96">
        <w:t xml:space="preserve"> r.</w:t>
      </w:r>
      <w:r w:rsidR="005604B1">
        <w:t xml:space="preserve"> </w:t>
      </w:r>
      <w:r w:rsidRPr="003F02FA">
        <w:t xml:space="preserve">poz. </w:t>
      </w:r>
      <w:r w:rsidR="005604B1">
        <w:t>1733</w:t>
      </w:r>
      <w:r w:rsidR="00A27D1C">
        <w:t>, 1844</w:t>
      </w:r>
      <w:r w:rsidRPr="003F02FA">
        <w:t xml:space="preserve">) i art. </w:t>
      </w:r>
      <w:r w:rsidR="002549F9">
        <w:t xml:space="preserve">41 ust. 2 pkt 4 ustawy z dnia </w:t>
      </w:r>
      <w:r w:rsidRPr="003F02FA">
        <w:t xml:space="preserve">5 czerwca 1998 r. o samorządzie województwa (Dz. U. z </w:t>
      </w:r>
      <w:r w:rsidR="00286D6B" w:rsidRPr="003F02FA">
        <w:t>202</w:t>
      </w:r>
      <w:r w:rsidR="00286D6B">
        <w:t>6</w:t>
      </w:r>
      <w:r w:rsidR="00286D6B" w:rsidRPr="003F02FA">
        <w:t xml:space="preserve"> </w:t>
      </w:r>
      <w:r w:rsidRPr="003F02FA">
        <w:t>r. poz.</w:t>
      </w:r>
      <w:r w:rsidR="00602006">
        <w:t xml:space="preserve"> </w:t>
      </w:r>
      <w:r w:rsidR="00286D6B">
        <w:t>720</w:t>
      </w:r>
      <w:r w:rsidR="002549F9">
        <w:t xml:space="preserve">) </w:t>
      </w:r>
      <w:r w:rsidRPr="003F02FA">
        <w:t>uchwala się, co następuje:</w:t>
      </w:r>
    </w:p>
    <w:p w14:paraId="3BE3AFE0" w14:textId="77777777" w:rsidR="000F79AC" w:rsidRPr="003F02FA" w:rsidRDefault="000F79AC" w:rsidP="000F79AC">
      <w:pPr>
        <w:spacing w:after="120" w:line="271" w:lineRule="auto"/>
        <w:rPr>
          <w:rFonts w:eastAsia="Calibri"/>
          <w:b/>
          <w:lang w:eastAsia="en-US"/>
        </w:rPr>
      </w:pPr>
    </w:p>
    <w:p w14:paraId="38479941" w14:textId="55966605" w:rsidR="00B10623" w:rsidRDefault="000F79AC" w:rsidP="00B10623">
      <w:pPr>
        <w:ind w:firstLine="709"/>
        <w:jc w:val="both"/>
      </w:pPr>
      <w:r w:rsidRPr="003F02FA">
        <w:rPr>
          <w:b/>
        </w:rPr>
        <w:t xml:space="preserve">§ 1. </w:t>
      </w:r>
      <w:r w:rsidR="00B10623" w:rsidRPr="009A6C5A">
        <w:rPr>
          <w:b/>
          <w:bCs/>
        </w:rPr>
        <w:t>1.</w:t>
      </w:r>
      <w:r w:rsidR="00B10623">
        <w:t xml:space="preserve"> Zarząd Województwa Kujawsko-Pomorskiego jako Instytucja Zarządzająca Funduszami Europejskimi dla Kujaw i Pomorza 2021-2027 podejmuje decyzję o dofinansowaniu projektu Województwa Kujawsko-Pomorskiego pn. ....... [nr, tytuł projektu, priorytet, działanie, cel szczegółowy] realizowanego w ramach Fundusze Europejskiego dla Kujaw i Pomorza 2021-2027..</w:t>
      </w:r>
    </w:p>
    <w:p w14:paraId="2DCF1680" w14:textId="6096FEA2" w:rsidR="00B10623" w:rsidRDefault="00B10623" w:rsidP="004F7482">
      <w:pPr>
        <w:ind w:firstLine="709"/>
        <w:jc w:val="both"/>
      </w:pPr>
      <w:r w:rsidRPr="009A6C5A">
        <w:rPr>
          <w:b/>
          <w:bCs/>
        </w:rPr>
        <w:t>2.</w:t>
      </w:r>
      <w:r>
        <w:t xml:space="preserve"> Całkowita wartość wydatków kwalifikowalnych Projektu wynosi nie więcej niż: …………………….. zł</w:t>
      </w:r>
      <w:r w:rsidR="006C772D">
        <w:t xml:space="preserve"> (słownie: …)</w:t>
      </w:r>
      <w:r>
        <w:t xml:space="preserve">. </w:t>
      </w:r>
    </w:p>
    <w:p w14:paraId="7C9EF5B4" w14:textId="77777777" w:rsidR="00B10623" w:rsidRDefault="00B10623" w:rsidP="004F7482">
      <w:pPr>
        <w:ind w:firstLine="709"/>
        <w:jc w:val="both"/>
      </w:pPr>
      <w:r w:rsidRPr="009A6C5A">
        <w:rPr>
          <w:b/>
          <w:bCs/>
        </w:rPr>
        <w:t>3.</w:t>
      </w:r>
      <w:r>
        <w:t xml:space="preserve"> Całkowita wartość dofinansowania Projektu wynosi ……………… zł (słownie: …………………………) i obejmuje dofinansowanie z następujących źródeł:</w:t>
      </w:r>
    </w:p>
    <w:p w14:paraId="7944E5FC" w14:textId="4EB1183F" w:rsidR="00B10623" w:rsidRDefault="00B10623" w:rsidP="00B10623">
      <w:pPr>
        <w:ind w:firstLine="709"/>
        <w:jc w:val="both"/>
      </w:pPr>
      <w:r>
        <w:t>1) z Europejskiego Funduszu Społecznego Plus w kwocie nie większej niż: ……….. zł</w:t>
      </w:r>
      <w:r w:rsidR="006C772D">
        <w:t xml:space="preserve"> (słownie:</w:t>
      </w:r>
      <w:r w:rsidR="00C24D67">
        <w:t xml:space="preserve"> </w:t>
      </w:r>
      <w:r w:rsidR="006C772D">
        <w:t>…)</w:t>
      </w:r>
      <w:r>
        <w:t>, co stanowi: nie więcej niż: …..% kwoty całkowitych wydatków kwalifikowalnych Projektu;</w:t>
      </w:r>
    </w:p>
    <w:p w14:paraId="6337EE74" w14:textId="5B9DA71E" w:rsidR="00B10623" w:rsidRDefault="00B10623" w:rsidP="00B10623">
      <w:pPr>
        <w:ind w:firstLine="709"/>
        <w:jc w:val="both"/>
      </w:pPr>
      <w:r>
        <w:t>2) z budżetu państwa w formie dotacji celowej w kwocie nie większej niż: ………………zł</w:t>
      </w:r>
      <w:r w:rsidR="006C772D">
        <w:t xml:space="preserve"> (słownie: …)</w:t>
      </w:r>
      <w:r>
        <w:t>.</w:t>
      </w:r>
    </w:p>
    <w:p w14:paraId="28DEF4ED" w14:textId="2785D60C" w:rsidR="000F79AC" w:rsidRPr="003F02FA" w:rsidRDefault="00B10623" w:rsidP="004F7482">
      <w:pPr>
        <w:ind w:firstLine="709"/>
        <w:jc w:val="both"/>
      </w:pPr>
      <w:r w:rsidRPr="009A6C5A">
        <w:rPr>
          <w:b/>
          <w:bCs/>
        </w:rPr>
        <w:t>4.</w:t>
      </w:r>
      <w:r>
        <w:t xml:space="preserve"> Jednostka realizująca Projekt zobowiązuje się do wniesienia wkładu własnego w kwocie: …………….zł</w:t>
      </w:r>
      <w:r w:rsidR="006C772D">
        <w:t xml:space="preserve"> (słownie: …)</w:t>
      </w:r>
      <w:r>
        <w:t>, co stanowi nie mniej niż ….% kwoty całkowitych wydatków kwalifikowalnych Projektu (jeśli dotyczy).</w:t>
      </w:r>
    </w:p>
    <w:p w14:paraId="0C66E5B1" w14:textId="77777777" w:rsidR="000F79AC" w:rsidRPr="003F02FA" w:rsidRDefault="000F79AC" w:rsidP="000F79AC">
      <w:pPr>
        <w:spacing w:after="200" w:line="276" w:lineRule="auto"/>
        <w:ind w:firstLine="709"/>
        <w:jc w:val="both"/>
        <w:rPr>
          <w:rFonts w:eastAsia="Calibri"/>
          <w:lang w:eastAsia="en-US"/>
        </w:rPr>
      </w:pPr>
      <w:r w:rsidRPr="003F02FA">
        <w:rPr>
          <w:rFonts w:eastAsia="Calibri"/>
          <w:b/>
          <w:lang w:eastAsia="en-US"/>
        </w:rPr>
        <w:t xml:space="preserve">§ 2. 1. </w:t>
      </w:r>
      <w:r w:rsidRPr="003F02FA">
        <w:rPr>
          <w:rFonts w:eastAsia="Calibri"/>
          <w:lang w:eastAsia="en-US"/>
        </w:rPr>
        <w:t xml:space="preserve">Ustanawia się, że prawa i obowiązki </w:t>
      </w:r>
      <w:r>
        <w:rPr>
          <w:rFonts w:eastAsia="Calibri"/>
          <w:lang w:eastAsia="en-US"/>
        </w:rPr>
        <w:t>beneficjenta</w:t>
      </w:r>
      <w:r w:rsidRPr="003F02FA">
        <w:rPr>
          <w:rFonts w:eastAsia="Calibri"/>
          <w:lang w:eastAsia="en-US"/>
        </w:rPr>
        <w:t xml:space="preserve"> związane </w:t>
      </w:r>
      <w:r w:rsidRPr="003F02FA">
        <w:rPr>
          <w:rFonts w:eastAsia="Calibri"/>
          <w:lang w:eastAsia="en-US"/>
        </w:rPr>
        <w:br/>
        <w:t>z obsługą Projektu, wskazanego w § 1, realizuje Jednostka Organizacyjna/ Departament/ Wydział...Urzędu Marszałkowskiego Województwa Kujawsko-Pomorskiego w Toruniu.</w:t>
      </w:r>
    </w:p>
    <w:p w14:paraId="6286769D" w14:textId="28D60232" w:rsidR="000F79AC" w:rsidRPr="003F02FA" w:rsidRDefault="000F79AC" w:rsidP="000F79AC">
      <w:pPr>
        <w:spacing w:after="200" w:line="276" w:lineRule="auto"/>
        <w:ind w:firstLine="709"/>
        <w:jc w:val="both"/>
        <w:rPr>
          <w:rFonts w:eastAsia="Calibri"/>
          <w:lang w:eastAsia="en-US"/>
        </w:rPr>
      </w:pPr>
      <w:r w:rsidRPr="003F02FA">
        <w:rPr>
          <w:rFonts w:eastAsia="Calibri"/>
          <w:b/>
          <w:lang w:eastAsia="en-US"/>
        </w:rPr>
        <w:t>2.</w:t>
      </w:r>
      <w:r w:rsidRPr="003F02FA">
        <w:rPr>
          <w:rFonts w:eastAsia="Calibri"/>
          <w:lang w:eastAsia="en-US"/>
        </w:rPr>
        <w:t xml:space="preserve"> Szczegółowe zasady i warunki przekazywania, wykorzystania i rozliczania środków pochodzących z Europejskiego Funduszu </w:t>
      </w:r>
      <w:r w:rsidR="00BA7CAA" w:rsidRPr="003F02FA">
        <w:t>Społecznego Plus</w:t>
      </w:r>
      <w:r w:rsidR="00BA7CAA" w:rsidRPr="003F02FA">
        <w:rPr>
          <w:rFonts w:eastAsia="Calibri"/>
          <w:lang w:eastAsia="en-US"/>
        </w:rPr>
        <w:t xml:space="preserve"> </w:t>
      </w:r>
      <w:r w:rsidRPr="003F02FA">
        <w:rPr>
          <w:rFonts w:eastAsia="Calibri"/>
          <w:lang w:eastAsia="en-US"/>
        </w:rPr>
        <w:t xml:space="preserve">przez </w:t>
      </w:r>
      <w:r>
        <w:rPr>
          <w:rFonts w:eastAsia="Calibri"/>
          <w:lang w:eastAsia="en-US"/>
        </w:rPr>
        <w:t xml:space="preserve">jednostkę realizującą projekt </w:t>
      </w:r>
      <w:r w:rsidRPr="003F02FA">
        <w:rPr>
          <w:rFonts w:eastAsia="Calibri"/>
          <w:lang w:eastAsia="en-US"/>
        </w:rPr>
        <w:t>wskazany w § 1, określają „Zasady realizacji projektu własnego” stanowiące załącznik do niniejszej uchwały.</w:t>
      </w:r>
    </w:p>
    <w:p w14:paraId="5B815188" w14:textId="77777777" w:rsidR="000F79AC" w:rsidRPr="003F02FA" w:rsidRDefault="000F79AC" w:rsidP="000F79AC">
      <w:pPr>
        <w:spacing w:after="200" w:line="276" w:lineRule="auto"/>
        <w:ind w:firstLine="709"/>
        <w:jc w:val="both"/>
        <w:rPr>
          <w:rFonts w:eastAsia="Calibri"/>
          <w:lang w:eastAsia="en-US"/>
        </w:rPr>
      </w:pPr>
      <w:r w:rsidRPr="003F02FA">
        <w:rPr>
          <w:rFonts w:eastAsia="Calibri"/>
          <w:b/>
          <w:lang w:eastAsia="en-US"/>
        </w:rPr>
        <w:t xml:space="preserve">§ 3. </w:t>
      </w:r>
      <w:r w:rsidRPr="003F02FA">
        <w:rPr>
          <w:rFonts w:eastAsia="Calibri"/>
          <w:lang w:eastAsia="en-US"/>
        </w:rPr>
        <w:t>Wykonanie uchwały powierza się Marszałkowi Województwa Kujawsko-Pomorskiego.</w:t>
      </w:r>
    </w:p>
    <w:p w14:paraId="0B21A8D9" w14:textId="77777777" w:rsidR="000F79AC" w:rsidRPr="003F02FA" w:rsidRDefault="000F79AC" w:rsidP="000F79AC">
      <w:pPr>
        <w:spacing w:after="200" w:line="276" w:lineRule="auto"/>
        <w:ind w:firstLine="709"/>
        <w:jc w:val="both"/>
        <w:rPr>
          <w:rFonts w:eastAsia="Calibri"/>
          <w:b/>
          <w:lang w:eastAsia="en-US"/>
        </w:rPr>
      </w:pPr>
      <w:r w:rsidRPr="003F02FA">
        <w:rPr>
          <w:rFonts w:eastAsia="Calibri"/>
          <w:b/>
          <w:lang w:eastAsia="en-US"/>
        </w:rPr>
        <w:lastRenderedPageBreak/>
        <w:t xml:space="preserve">§ 4. </w:t>
      </w:r>
      <w:r w:rsidRPr="003F02FA">
        <w:rPr>
          <w:rFonts w:eastAsia="Calibri"/>
          <w:lang w:eastAsia="en-US"/>
        </w:rPr>
        <w:t>Uchwała wchodzi w życie z dniem podjęcia.</w:t>
      </w:r>
    </w:p>
    <w:p w14:paraId="25574987" w14:textId="77777777" w:rsidR="000F79AC" w:rsidRPr="003F02FA" w:rsidRDefault="000F79AC" w:rsidP="000F79AC">
      <w:pPr>
        <w:spacing w:after="200" w:line="276" w:lineRule="auto"/>
        <w:rPr>
          <w:rFonts w:ascii="Arial" w:eastAsia="Calibri" w:hAnsi="Arial" w:cs="Arial"/>
          <w:sz w:val="20"/>
          <w:szCs w:val="20"/>
          <w:lang w:eastAsia="en-US"/>
        </w:rPr>
        <w:sectPr w:rsidR="000F79AC" w:rsidRPr="003F02FA" w:rsidSect="00EF6915">
          <w:footerReference w:type="default" r:id="rId11"/>
          <w:footerReference w:type="first" r:id="rId12"/>
          <w:pgSz w:w="11906" w:h="16838"/>
          <w:pgMar w:top="993" w:right="1417" w:bottom="1417" w:left="1417" w:header="426" w:footer="708" w:gutter="0"/>
          <w:cols w:space="708"/>
          <w:titlePg/>
          <w:docGrid w:linePitch="360"/>
        </w:sectPr>
      </w:pPr>
    </w:p>
    <w:p w14:paraId="20AC7877" w14:textId="77777777" w:rsidR="000F79AC" w:rsidRPr="003F02FA" w:rsidRDefault="000F79AC" w:rsidP="000F79AC">
      <w:pPr>
        <w:spacing w:after="200" w:line="276" w:lineRule="auto"/>
        <w:jc w:val="center"/>
        <w:rPr>
          <w:rFonts w:eastAsia="Calibri"/>
          <w:b/>
          <w:bCs/>
          <w:lang w:eastAsia="en-US"/>
        </w:rPr>
      </w:pPr>
      <w:r w:rsidRPr="003F02FA">
        <w:rPr>
          <w:rFonts w:eastAsia="Calibri"/>
          <w:b/>
          <w:bCs/>
          <w:lang w:eastAsia="en-US"/>
        </w:rPr>
        <w:lastRenderedPageBreak/>
        <w:t>UZASADNIENIE</w:t>
      </w:r>
    </w:p>
    <w:p w14:paraId="13963E75" w14:textId="77777777" w:rsidR="000F79AC" w:rsidRPr="003F02FA" w:rsidRDefault="000F79AC">
      <w:pPr>
        <w:numPr>
          <w:ilvl w:val="0"/>
          <w:numId w:val="71"/>
        </w:numPr>
        <w:spacing w:after="200" w:line="276" w:lineRule="auto"/>
        <w:ind w:left="284" w:hanging="284"/>
        <w:contextualSpacing/>
        <w:jc w:val="both"/>
        <w:rPr>
          <w:b/>
          <w:lang w:eastAsia="en-US"/>
        </w:rPr>
      </w:pPr>
      <w:r w:rsidRPr="003F02FA">
        <w:rPr>
          <w:b/>
          <w:lang w:eastAsia="en-US"/>
        </w:rPr>
        <w:t xml:space="preserve">Przedmiot regulacji: </w:t>
      </w:r>
    </w:p>
    <w:p w14:paraId="05E6BE16" w14:textId="77777777" w:rsidR="000F79AC" w:rsidRPr="003F02FA" w:rsidRDefault="000F79AC" w:rsidP="000F79AC">
      <w:pPr>
        <w:ind w:left="284" w:hanging="284"/>
        <w:contextualSpacing/>
        <w:jc w:val="both"/>
        <w:rPr>
          <w:b/>
          <w:lang w:eastAsia="en-US"/>
        </w:rPr>
      </w:pPr>
    </w:p>
    <w:p w14:paraId="00171296" w14:textId="77777777" w:rsidR="000F79AC" w:rsidRPr="003F02FA" w:rsidRDefault="000F79AC" w:rsidP="000F79AC">
      <w:pPr>
        <w:spacing w:after="200" w:line="276" w:lineRule="auto"/>
        <w:ind w:left="284" w:hanging="284"/>
        <w:jc w:val="both"/>
        <w:rPr>
          <w:rFonts w:eastAsia="Calibri"/>
          <w:lang w:eastAsia="en-US"/>
        </w:rPr>
      </w:pPr>
      <w:r w:rsidRPr="003F02FA">
        <w:rPr>
          <w:rFonts w:eastAsia="Calibri"/>
          <w:lang w:eastAsia="en-US"/>
        </w:rPr>
        <w:t>Uchwała dotyczy podjęcia decyzji o dofinansowaniu projektu pn. „...”</w:t>
      </w:r>
    </w:p>
    <w:p w14:paraId="1030A7A3" w14:textId="77777777" w:rsidR="000F79AC" w:rsidRPr="003F02FA" w:rsidRDefault="000F79AC">
      <w:pPr>
        <w:numPr>
          <w:ilvl w:val="0"/>
          <w:numId w:val="71"/>
        </w:numPr>
        <w:spacing w:after="200" w:line="276" w:lineRule="auto"/>
        <w:ind w:left="284" w:hanging="284"/>
        <w:jc w:val="both"/>
        <w:rPr>
          <w:rFonts w:eastAsia="Calibri"/>
          <w:b/>
          <w:lang w:eastAsia="en-US"/>
        </w:rPr>
      </w:pPr>
      <w:r w:rsidRPr="003F02FA">
        <w:rPr>
          <w:rFonts w:eastAsia="Calibri"/>
          <w:b/>
          <w:lang w:eastAsia="en-US"/>
        </w:rPr>
        <w:t>Omówienie podstawy prawnej:</w:t>
      </w:r>
    </w:p>
    <w:p w14:paraId="359BD2F6" w14:textId="77777777" w:rsidR="000F79AC" w:rsidRPr="003F02FA" w:rsidRDefault="000F79AC" w:rsidP="000F79AC">
      <w:pPr>
        <w:spacing w:after="200" w:line="276" w:lineRule="auto"/>
        <w:jc w:val="both"/>
        <w:rPr>
          <w:rFonts w:eastAsia="Calibri"/>
          <w:lang w:eastAsia="en-US"/>
        </w:rPr>
      </w:pPr>
      <w:r w:rsidRPr="003F02FA">
        <w:rPr>
          <w:rFonts w:eastAsia="Calibri"/>
          <w:lang w:eastAsia="en-US"/>
        </w:rPr>
        <w:t>Zgodnie z art. 8 ust. 1 pkt 2 oraz ust. 2 pkt 3 w nawiązaniu do art. 2 pkt 2 ustawy z dnia 28 kwietnia 2022 r. o zasadach realizacji zadań finansowanych ze środków europejskich w perspektywie finansowej 2021-2027 i art. 41 ust. 2 pkt 4 ustawy z dnia 5 czerwca 1998 r. o samorządzie województwa Zarząd Województwa Kujawsko-Pomorskiego pełniący funkcję Instytucji Zarządzającej Fundusze Europejskie dla Kujaw i Pomorza 2021-2027 jest uprawniony do podejmowania decyzji o dofinansowaniu projektu.</w:t>
      </w:r>
    </w:p>
    <w:p w14:paraId="35F8F816" w14:textId="77777777" w:rsidR="000F79AC" w:rsidRPr="003F02FA" w:rsidRDefault="000F79AC">
      <w:pPr>
        <w:numPr>
          <w:ilvl w:val="0"/>
          <w:numId w:val="71"/>
        </w:numPr>
        <w:spacing w:after="200" w:line="276" w:lineRule="auto"/>
        <w:ind w:left="284" w:hanging="284"/>
        <w:jc w:val="both"/>
        <w:rPr>
          <w:rFonts w:eastAsia="Calibri"/>
          <w:b/>
          <w:lang w:eastAsia="en-US"/>
        </w:rPr>
      </w:pPr>
      <w:r w:rsidRPr="003F02FA">
        <w:rPr>
          <w:rFonts w:eastAsia="Calibri"/>
          <w:b/>
          <w:lang w:eastAsia="en-US"/>
        </w:rPr>
        <w:t>Konsultacje wymagane przepisami prawa (łącznie z przepisami wewnętrznymi):</w:t>
      </w:r>
    </w:p>
    <w:p w14:paraId="2B5227A7" w14:textId="77777777" w:rsidR="000F79AC" w:rsidRPr="003F02FA" w:rsidRDefault="000F79AC" w:rsidP="000F79AC">
      <w:pPr>
        <w:spacing w:after="200" w:line="276" w:lineRule="auto"/>
        <w:ind w:left="284" w:hanging="284"/>
        <w:jc w:val="both"/>
        <w:rPr>
          <w:rFonts w:eastAsia="Calibri"/>
          <w:lang w:eastAsia="en-US"/>
        </w:rPr>
      </w:pPr>
      <w:r w:rsidRPr="003F02FA">
        <w:rPr>
          <w:rFonts w:eastAsia="Calibri"/>
          <w:lang w:eastAsia="en-US"/>
        </w:rPr>
        <w:t>Nie podlega konsultacjom.</w:t>
      </w:r>
    </w:p>
    <w:p w14:paraId="09C80C56" w14:textId="77777777" w:rsidR="000F79AC" w:rsidRPr="003F02FA" w:rsidRDefault="000F79AC">
      <w:pPr>
        <w:numPr>
          <w:ilvl w:val="0"/>
          <w:numId w:val="71"/>
        </w:numPr>
        <w:spacing w:after="200" w:line="276" w:lineRule="auto"/>
        <w:ind w:left="284" w:hanging="284"/>
        <w:jc w:val="both"/>
        <w:rPr>
          <w:rFonts w:eastAsia="Calibri"/>
          <w:b/>
          <w:lang w:eastAsia="en-US"/>
        </w:rPr>
      </w:pPr>
      <w:r w:rsidRPr="003F02FA">
        <w:rPr>
          <w:rFonts w:eastAsia="Calibri"/>
          <w:b/>
          <w:lang w:eastAsia="en-US"/>
        </w:rPr>
        <w:t>Uzasadnienie merytoryczne:</w:t>
      </w:r>
    </w:p>
    <w:p w14:paraId="5A8DEA79" w14:textId="77777777" w:rsidR="000F79AC" w:rsidRPr="003F02FA" w:rsidRDefault="000F79AC" w:rsidP="000F79AC">
      <w:pPr>
        <w:spacing w:after="200" w:line="276" w:lineRule="auto"/>
        <w:jc w:val="both"/>
        <w:rPr>
          <w:rFonts w:eastAsia="Calibri"/>
          <w:lang w:eastAsia="en-US"/>
        </w:rPr>
      </w:pPr>
      <w:bookmarkStart w:id="0" w:name="_Hlk140040475"/>
      <w:r w:rsidRPr="003F02FA">
        <w:rPr>
          <w:rFonts w:eastAsia="Calibri"/>
          <w:lang w:eastAsia="en-US"/>
        </w:rPr>
        <w:t xml:space="preserve">…. [data] r. Jednostka Organizacyjna/ Departament/ Wydział…. Urzędu Marszałkowskiego Województwa Kujawsko-Pomorskiego w Toruniu złożył/a wniosek o dofinansowanie projektu pn. „... ” w ramach Priorytetu ... Działania ... celu szczegółowego, </w:t>
      </w:r>
      <w:r w:rsidRPr="003F02FA">
        <w:rPr>
          <w:bCs/>
        </w:rPr>
        <w:t>realizowanego w ramach Funduszy Europejskich dla Kujaw i Pomorza 2021-2027.</w:t>
      </w:r>
      <w:r w:rsidRPr="003F02FA">
        <w:rPr>
          <w:rFonts w:eastAsia="Calibri"/>
          <w:lang w:eastAsia="en-US"/>
        </w:rPr>
        <w:t xml:space="preserve"> Wniosek o dofinansowanie projektu opiewa na kwotę dofinansowania ... i został złożony w ramach postępowania konkurencyjnego/ niekonkurencyjnego nr …</w:t>
      </w:r>
    </w:p>
    <w:p w14:paraId="11691CBF" w14:textId="77777777" w:rsidR="000F79AC" w:rsidRPr="003F02FA" w:rsidRDefault="000F79AC" w:rsidP="000F79AC">
      <w:pPr>
        <w:spacing w:after="200" w:line="276" w:lineRule="auto"/>
        <w:jc w:val="both"/>
        <w:rPr>
          <w:rFonts w:eastAsia="Calibri"/>
          <w:lang w:eastAsia="en-US"/>
        </w:rPr>
      </w:pPr>
      <w:r w:rsidRPr="003F02FA">
        <w:rPr>
          <w:rFonts w:eastAsia="Calibri"/>
          <w:lang w:eastAsia="en-US"/>
        </w:rPr>
        <w:t>Projekt został pozytywnie oceniony przez komisję oceny projektów i wybrany do dofinansowania na podstawie …[wskazać decyzję dyrektora lub uchwałę zarządu WKP wraz z datą], co stanowi podstawę do podjęcia niniejszej uchwały.</w:t>
      </w:r>
    </w:p>
    <w:bookmarkEnd w:id="0"/>
    <w:p w14:paraId="08807760" w14:textId="77777777" w:rsidR="000F79AC" w:rsidRPr="003F02FA" w:rsidRDefault="000F79AC">
      <w:pPr>
        <w:numPr>
          <w:ilvl w:val="0"/>
          <w:numId w:val="71"/>
        </w:numPr>
        <w:spacing w:after="200" w:line="276" w:lineRule="auto"/>
        <w:ind w:left="284" w:hanging="284"/>
        <w:jc w:val="both"/>
        <w:rPr>
          <w:rFonts w:eastAsia="Calibri"/>
          <w:b/>
          <w:lang w:eastAsia="en-US"/>
        </w:rPr>
      </w:pPr>
      <w:r w:rsidRPr="003F02FA">
        <w:rPr>
          <w:rFonts w:eastAsia="Calibri"/>
          <w:b/>
          <w:lang w:eastAsia="en-US"/>
        </w:rPr>
        <w:t>Ocena skutków regulacji:</w:t>
      </w:r>
    </w:p>
    <w:p w14:paraId="437042E4" w14:textId="77777777" w:rsidR="000F79AC" w:rsidRPr="003F02FA" w:rsidRDefault="000F79AC" w:rsidP="000F79AC">
      <w:pPr>
        <w:spacing w:after="200" w:line="276" w:lineRule="auto"/>
        <w:jc w:val="both"/>
        <w:rPr>
          <w:rFonts w:eastAsia="Calibri"/>
          <w:lang w:eastAsia="en-US"/>
        </w:rPr>
      </w:pPr>
      <w:r w:rsidRPr="003F02FA">
        <w:rPr>
          <w:rFonts w:eastAsia="Calibri"/>
          <w:lang w:eastAsia="en-US"/>
        </w:rPr>
        <w:t xml:space="preserve">Na podstawie wniosku o dofinansowanie projektu pn. „...” Jednostka Organizacyjna/ Departament/ Wydział... Urzędu Marszałkowskiego Województwa Kujawsko-Pomorskiego w Toruniu……… </w:t>
      </w:r>
      <w:r>
        <w:rPr>
          <w:rFonts w:eastAsia="Calibri"/>
          <w:lang w:eastAsia="en-US"/>
        </w:rPr>
        <w:t xml:space="preserve">projekt </w:t>
      </w:r>
      <w:r w:rsidRPr="003F02FA">
        <w:rPr>
          <w:rFonts w:eastAsia="Calibri"/>
          <w:lang w:eastAsia="en-US"/>
        </w:rPr>
        <w:t xml:space="preserve">otrzymuje dofinansowanie w kwocie ... . </w:t>
      </w:r>
    </w:p>
    <w:p w14:paraId="06F901E9" w14:textId="53BDBA0B" w:rsidR="000F79AC" w:rsidRDefault="000F79AC" w:rsidP="00096840">
      <w:pPr>
        <w:spacing w:line="276" w:lineRule="auto"/>
        <w:jc w:val="right"/>
        <w:rPr>
          <w:rFonts w:ascii="Arial" w:hAnsi="Arial" w:cs="Arial"/>
          <w:sz w:val="20"/>
          <w:szCs w:val="20"/>
        </w:rPr>
      </w:pPr>
      <w:r>
        <w:rPr>
          <w:rFonts w:ascii="Arial" w:hAnsi="Arial" w:cs="Arial"/>
          <w:sz w:val="20"/>
          <w:szCs w:val="20"/>
        </w:rPr>
        <w:br w:type="page"/>
      </w:r>
    </w:p>
    <w:p w14:paraId="5DDF0449" w14:textId="687CFEDA" w:rsidR="002549F9" w:rsidRDefault="002549F9" w:rsidP="002549F9">
      <w:pPr>
        <w:spacing w:line="276" w:lineRule="auto"/>
        <w:jc w:val="right"/>
        <w:rPr>
          <w:rFonts w:ascii="Arial" w:hAnsi="Arial" w:cs="Arial"/>
          <w:sz w:val="20"/>
          <w:szCs w:val="20"/>
        </w:rPr>
      </w:pPr>
      <w:r>
        <w:rPr>
          <w:noProof/>
        </w:rPr>
        <w:lastRenderedPageBreak/>
        <w:drawing>
          <wp:inline distT="0" distB="0" distL="0" distR="0" wp14:anchorId="6BD2E71D" wp14:editId="4AC37971">
            <wp:extent cx="5760720" cy="533400"/>
            <wp:effectExtent l="0" t="0" r="0" b="0"/>
            <wp:docPr id="1374940308" name="Obraz 1374940308"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47AD3C99" w14:textId="77777777" w:rsidR="002549F9" w:rsidRPr="00FD3F18" w:rsidRDefault="002549F9" w:rsidP="002549F9">
      <w:pPr>
        <w:spacing w:after="200" w:line="276" w:lineRule="auto"/>
        <w:outlineLvl w:val="0"/>
        <w:rPr>
          <w:rFonts w:ascii="Arial" w:eastAsia="Calibri" w:hAnsi="Arial" w:cs="Arial"/>
          <w:b/>
          <w:lang w:eastAsia="en-US"/>
        </w:rPr>
      </w:pPr>
      <w:r w:rsidRPr="00FD3F18">
        <w:rPr>
          <w:rFonts w:ascii="Arial" w:eastAsia="Calibri" w:hAnsi="Arial" w:cs="Arial"/>
          <w:b/>
          <w:lang w:eastAsia="en-US"/>
        </w:rPr>
        <w:t>Zasady realizacji projektu własnego</w:t>
      </w:r>
      <w:r w:rsidRPr="00FD3F18">
        <w:rPr>
          <w:rFonts w:ascii="Arial" w:eastAsia="Calibri" w:hAnsi="Arial" w:cs="Arial"/>
          <w:vertAlign w:val="superscript"/>
          <w:lang w:eastAsia="en-US"/>
        </w:rPr>
        <w:footnoteReference w:id="2"/>
      </w:r>
    </w:p>
    <w:p w14:paraId="5BFA845C" w14:textId="77777777" w:rsidR="002549F9" w:rsidRPr="00FD3F18" w:rsidRDefault="002549F9" w:rsidP="002549F9">
      <w:pPr>
        <w:spacing w:line="276" w:lineRule="auto"/>
        <w:rPr>
          <w:rFonts w:ascii="Arial" w:hAnsi="Arial" w:cs="Arial"/>
          <w:bCs/>
        </w:rPr>
      </w:pPr>
      <w:r w:rsidRPr="00FD3F18">
        <w:rPr>
          <w:rFonts w:ascii="Arial" w:hAnsi="Arial" w:cs="Arial"/>
        </w:rPr>
        <w:t>Działając na podstawie art. 8 ust. 1 pkt 2 oraz ust. 2 pkt 3 ustawy wdrożeniowej</w:t>
      </w:r>
      <w:r w:rsidRPr="00FD3F18">
        <w:rPr>
          <w:rFonts w:ascii="Arial" w:hAnsi="Arial" w:cs="Arial"/>
          <w:bCs/>
        </w:rPr>
        <w:t>,</w:t>
      </w:r>
      <w:r w:rsidRPr="00FD3F18">
        <w:rPr>
          <w:rFonts w:ascii="Arial" w:hAnsi="Arial" w:cs="Arial"/>
          <w:b/>
        </w:rPr>
        <w:t xml:space="preserve"> </w:t>
      </w:r>
      <w:r w:rsidRPr="00FD3F18">
        <w:rPr>
          <w:rFonts w:ascii="Arial" w:hAnsi="Arial" w:cs="Arial"/>
        </w:rPr>
        <w:t xml:space="preserve">Województwo Kujawsko-Pomorskie, reprezentowane przez Zarząd Województwa Kujawsko-Pomorskiego, pełniący funkcję Instytucji zarządzającej programem regionalnym Fundusze Europejskie dla Kujaw i Pomorza 2021-2027, zwanej dalej </w:t>
      </w:r>
      <w:r w:rsidRPr="00FD3F18">
        <w:rPr>
          <w:rFonts w:ascii="Arial" w:hAnsi="Arial" w:cs="Arial"/>
          <w:b/>
          <w:bCs/>
        </w:rPr>
        <w:t>Instytucją zarządzającą</w:t>
      </w:r>
      <w:r w:rsidRPr="00FD3F18">
        <w:rPr>
          <w:rFonts w:ascii="Arial" w:hAnsi="Arial" w:cs="Arial"/>
        </w:rPr>
        <w:t>, podjęło decyzję o dofinansowaniu Projektu:</w:t>
      </w:r>
    </w:p>
    <w:p w14:paraId="34B4A1E7" w14:textId="77777777" w:rsidR="002549F9" w:rsidRPr="00FD3F18" w:rsidRDefault="002549F9" w:rsidP="002549F9">
      <w:pPr>
        <w:spacing w:line="276" w:lineRule="auto"/>
        <w:rPr>
          <w:rFonts w:ascii="Arial" w:hAnsi="Arial" w:cs="Arial"/>
          <w:bCs/>
          <w:i/>
          <w:iCs/>
        </w:rPr>
      </w:pPr>
      <w:r w:rsidRPr="00FD3F18">
        <w:rPr>
          <w:rFonts w:ascii="Arial" w:hAnsi="Arial" w:cs="Arial"/>
          <w:bCs/>
        </w:rPr>
        <w:t>„……………………[tytuł Projektu]</w:t>
      </w:r>
      <w:r w:rsidRPr="00FD3F18">
        <w:rPr>
          <w:rFonts w:ascii="Arial" w:hAnsi="Arial" w:cs="Arial"/>
          <w:bCs/>
          <w:i/>
          <w:iCs/>
        </w:rPr>
        <w:t xml:space="preserve"> </w:t>
      </w:r>
      <w:r w:rsidRPr="00FD3F18">
        <w:rPr>
          <w:rFonts w:ascii="Arial" w:hAnsi="Arial" w:cs="Arial"/>
          <w:bCs/>
        </w:rPr>
        <w:t xml:space="preserve">………………” </w:t>
      </w:r>
    </w:p>
    <w:p w14:paraId="10B3E4A7" w14:textId="77777777" w:rsidR="002549F9" w:rsidRPr="00FD3F18" w:rsidRDefault="002549F9" w:rsidP="002549F9">
      <w:pPr>
        <w:spacing w:line="276" w:lineRule="auto"/>
        <w:rPr>
          <w:rFonts w:ascii="Arial" w:hAnsi="Arial" w:cs="Arial"/>
          <w:b/>
        </w:rPr>
      </w:pPr>
      <w:r w:rsidRPr="00FD3F18">
        <w:rPr>
          <w:rFonts w:ascii="Arial" w:hAnsi="Arial" w:cs="Arial"/>
          <w:b/>
          <w:bCs/>
        </w:rPr>
        <w:t>nr</w:t>
      </w:r>
      <w:r w:rsidRPr="00FD3F18">
        <w:rPr>
          <w:rFonts w:ascii="Arial" w:hAnsi="Arial" w:cs="Arial"/>
          <w:bCs/>
        </w:rPr>
        <w:t xml:space="preserve"> ……………………… </w:t>
      </w:r>
      <w:r w:rsidRPr="009A6C5A">
        <w:rPr>
          <w:rFonts w:ascii="Arial" w:hAnsi="Arial" w:cs="Arial"/>
          <w:bCs/>
        </w:rPr>
        <w:t>[</w:t>
      </w:r>
      <w:r w:rsidRPr="00FD3F18">
        <w:rPr>
          <w:rFonts w:ascii="Arial" w:hAnsi="Arial" w:cs="Arial"/>
          <w:bCs/>
        </w:rPr>
        <w:t>nr Projektu] …………………….</w:t>
      </w:r>
    </w:p>
    <w:p w14:paraId="605783F4" w14:textId="5D7FE84C" w:rsidR="002549F9" w:rsidRPr="00FD3F18" w:rsidRDefault="002549F9" w:rsidP="002549F9">
      <w:pPr>
        <w:tabs>
          <w:tab w:val="right" w:pos="9072"/>
        </w:tabs>
        <w:spacing w:line="276" w:lineRule="auto"/>
        <w:rPr>
          <w:rFonts w:ascii="Arial" w:hAnsi="Arial" w:cs="Arial"/>
          <w:b/>
        </w:rPr>
      </w:pPr>
      <w:r w:rsidRPr="00FD3F18">
        <w:rPr>
          <w:rFonts w:ascii="Arial" w:hAnsi="Arial" w:cs="Arial"/>
          <w:b/>
        </w:rPr>
        <w:t>współfinansowanego z Europejskiego Funduszu Społecznego Plus w ramach</w:t>
      </w:r>
    </w:p>
    <w:p w14:paraId="186E04B4" w14:textId="77777777" w:rsidR="002549F9" w:rsidRPr="00FD3F18" w:rsidRDefault="002549F9" w:rsidP="002549F9">
      <w:pPr>
        <w:spacing w:line="276" w:lineRule="auto"/>
        <w:rPr>
          <w:rFonts w:ascii="Arial" w:hAnsi="Arial" w:cs="Arial"/>
          <w:b/>
        </w:rPr>
      </w:pPr>
      <w:r w:rsidRPr="00FD3F18">
        <w:rPr>
          <w:rFonts w:ascii="Arial" w:hAnsi="Arial" w:cs="Arial"/>
          <w:b/>
        </w:rPr>
        <w:t xml:space="preserve">Priorytetu …………… </w:t>
      </w:r>
      <w:r w:rsidRPr="00FD3F18">
        <w:rPr>
          <w:rFonts w:ascii="Arial" w:hAnsi="Arial" w:cs="Arial"/>
          <w:bCs/>
        </w:rPr>
        <w:t>[nr i nazwa]</w:t>
      </w:r>
      <w:r w:rsidRPr="00FD3F18">
        <w:rPr>
          <w:rFonts w:ascii="Arial" w:hAnsi="Arial" w:cs="Arial"/>
          <w:b/>
        </w:rPr>
        <w:t xml:space="preserve"> ……………………………………..</w:t>
      </w:r>
    </w:p>
    <w:p w14:paraId="4FB737CB" w14:textId="77777777" w:rsidR="002549F9" w:rsidRPr="00FD3F18" w:rsidRDefault="002549F9" w:rsidP="002549F9">
      <w:pPr>
        <w:spacing w:line="276" w:lineRule="auto"/>
        <w:rPr>
          <w:rFonts w:ascii="Arial" w:hAnsi="Arial" w:cs="Arial"/>
          <w:b/>
        </w:rPr>
      </w:pPr>
      <w:r w:rsidRPr="00FD3F18">
        <w:rPr>
          <w:rFonts w:ascii="Arial" w:hAnsi="Arial" w:cs="Arial"/>
          <w:b/>
        </w:rPr>
        <w:t xml:space="preserve">Działania ……………………… </w:t>
      </w:r>
      <w:r w:rsidRPr="00CB3C04">
        <w:rPr>
          <w:rFonts w:ascii="Arial" w:hAnsi="Arial" w:cs="Arial"/>
          <w:bCs/>
        </w:rPr>
        <w:t>[</w:t>
      </w:r>
      <w:r w:rsidRPr="00FD3F18">
        <w:rPr>
          <w:rFonts w:ascii="Arial" w:hAnsi="Arial" w:cs="Arial"/>
          <w:bCs/>
        </w:rPr>
        <w:t>nr i nazwa</w:t>
      </w:r>
      <w:r w:rsidRPr="00FD3F18">
        <w:rPr>
          <w:rFonts w:ascii="Arial" w:hAnsi="Arial" w:cs="Arial"/>
          <w:bCs/>
          <w:i/>
          <w:iCs/>
        </w:rPr>
        <w:t>]</w:t>
      </w:r>
      <w:r w:rsidRPr="00FD3F18">
        <w:rPr>
          <w:rFonts w:ascii="Arial" w:hAnsi="Arial" w:cs="Arial"/>
          <w:b/>
        </w:rPr>
        <w:t xml:space="preserve"> ……………………………………</w:t>
      </w:r>
    </w:p>
    <w:p w14:paraId="42E44EBF" w14:textId="5FA7F844" w:rsidR="002549F9" w:rsidRPr="00FD3F18" w:rsidRDefault="002549F9" w:rsidP="002549F9">
      <w:pPr>
        <w:spacing w:line="276" w:lineRule="auto"/>
        <w:rPr>
          <w:rFonts w:ascii="Arial" w:hAnsi="Arial" w:cs="Arial"/>
          <w:b/>
        </w:rPr>
      </w:pPr>
      <w:r w:rsidRPr="00FD3F18">
        <w:rPr>
          <w:rFonts w:ascii="Arial" w:hAnsi="Arial" w:cs="Arial"/>
          <w:b/>
        </w:rPr>
        <w:t>Celu szczegółowego ..........................</w:t>
      </w:r>
      <w:r w:rsidRPr="00FD3F18">
        <w:rPr>
          <w:rFonts w:ascii="Arial" w:hAnsi="Arial" w:cs="Arial"/>
        </w:rPr>
        <w:t>[</w:t>
      </w:r>
      <w:r w:rsidRPr="00FD3F18">
        <w:rPr>
          <w:rFonts w:ascii="Arial" w:hAnsi="Arial" w:cs="Arial"/>
          <w:iCs/>
        </w:rPr>
        <w:t>nr i nazwa</w:t>
      </w:r>
      <w:r w:rsidRPr="00FD3F18">
        <w:rPr>
          <w:rFonts w:ascii="Arial" w:hAnsi="Arial" w:cs="Arial"/>
        </w:rPr>
        <w:t>]</w:t>
      </w:r>
      <w:r w:rsidRPr="00FD3F18">
        <w:rPr>
          <w:rFonts w:ascii="Arial" w:hAnsi="Arial" w:cs="Arial"/>
          <w:b/>
        </w:rPr>
        <w:t>...................................................</w:t>
      </w:r>
    </w:p>
    <w:p w14:paraId="4BADD3B9" w14:textId="77777777" w:rsidR="002549F9" w:rsidRPr="00FD3F18" w:rsidRDefault="002549F9" w:rsidP="002549F9">
      <w:pPr>
        <w:spacing w:line="276" w:lineRule="auto"/>
        <w:rPr>
          <w:rFonts w:ascii="Arial" w:hAnsi="Arial" w:cs="Arial"/>
          <w:b/>
        </w:rPr>
      </w:pPr>
      <w:r w:rsidRPr="00FD3F18">
        <w:rPr>
          <w:rFonts w:ascii="Arial" w:hAnsi="Arial" w:cs="Arial"/>
          <w:b/>
        </w:rPr>
        <w:t>programu Fundusze Europejskie dla Kujaw i Pomorza 2021-2027</w:t>
      </w:r>
    </w:p>
    <w:p w14:paraId="66A02DFB" w14:textId="77777777" w:rsidR="002549F9" w:rsidRPr="00FD3F18" w:rsidRDefault="002549F9" w:rsidP="002549F9">
      <w:pPr>
        <w:spacing w:line="276" w:lineRule="auto"/>
        <w:jc w:val="center"/>
        <w:rPr>
          <w:rFonts w:ascii="Arial" w:hAnsi="Arial" w:cs="Arial"/>
          <w:b/>
        </w:rPr>
      </w:pPr>
    </w:p>
    <w:p w14:paraId="2A10E4DB" w14:textId="77777777" w:rsidR="002549F9" w:rsidRPr="00FD3F18" w:rsidRDefault="002549F9" w:rsidP="002549F9">
      <w:pPr>
        <w:spacing w:line="276" w:lineRule="auto"/>
        <w:contextualSpacing/>
        <w:rPr>
          <w:rFonts w:ascii="Arial" w:hAnsi="Arial" w:cs="Arial"/>
        </w:rPr>
      </w:pPr>
      <w:r w:rsidRPr="00FD3F18">
        <w:rPr>
          <w:rFonts w:ascii="Arial" w:hAnsi="Arial" w:cs="Arial"/>
        </w:rPr>
        <w:t xml:space="preserve">Projekt będzie realizowany przez ………[pełna nazwa i adres siedziby jednostki realizującej Projekt, REGON, NIP, KRS, w zależności od statusu prawnego jednostki] ………………, zwanym/ą dalej </w:t>
      </w:r>
      <w:r w:rsidRPr="00FD3F18">
        <w:rPr>
          <w:rFonts w:ascii="Arial" w:hAnsi="Arial" w:cs="Arial"/>
          <w:b/>
          <w:bCs/>
        </w:rPr>
        <w:t xml:space="preserve">Jednostką realizującą Projekt, </w:t>
      </w:r>
      <w:r w:rsidRPr="00FD3F18">
        <w:rPr>
          <w:rFonts w:ascii="Arial" w:hAnsi="Arial" w:cs="Arial"/>
        </w:rPr>
        <w:t>reprezentowanym przez:</w:t>
      </w:r>
    </w:p>
    <w:p w14:paraId="652863E6" w14:textId="77777777" w:rsidR="002549F9" w:rsidRPr="00FD3F18" w:rsidRDefault="002549F9" w:rsidP="002549F9">
      <w:pPr>
        <w:spacing w:line="276" w:lineRule="auto"/>
        <w:rPr>
          <w:rFonts w:ascii="Arial" w:hAnsi="Arial" w:cs="Arial"/>
        </w:rPr>
      </w:pPr>
      <w:r w:rsidRPr="00FD3F18">
        <w:rPr>
          <w:rFonts w:ascii="Arial" w:hAnsi="Arial" w:cs="Arial"/>
        </w:rPr>
        <w:t>…………………………………………………………………, na podstawie pełnomocnictwa</w:t>
      </w:r>
      <w:r w:rsidRPr="00FD3F18">
        <w:rPr>
          <w:rFonts w:ascii="Arial" w:hAnsi="Arial" w:cs="Arial"/>
          <w:vertAlign w:val="superscript"/>
        </w:rPr>
        <w:footnoteReference w:id="3"/>
      </w:r>
      <w:r w:rsidRPr="00FD3F18">
        <w:rPr>
          <w:rFonts w:ascii="Arial" w:hAnsi="Arial" w:cs="Arial"/>
        </w:rPr>
        <w:t xml:space="preserve"> </w:t>
      </w:r>
      <w:r w:rsidRPr="00FD3F18">
        <w:rPr>
          <w:rFonts w:ascii="Arial" w:hAnsi="Arial" w:cs="Arial"/>
        </w:rPr>
        <w:br/>
        <w:t>nr ……………………………………… z …………………………………… roku.</w:t>
      </w:r>
    </w:p>
    <w:p w14:paraId="60331003" w14:textId="541C7899" w:rsidR="00955906" w:rsidRPr="00FD3F18" w:rsidRDefault="00955906" w:rsidP="00096840">
      <w:pPr>
        <w:spacing w:line="276" w:lineRule="auto"/>
        <w:rPr>
          <w:rFonts w:ascii="Arial" w:hAnsi="Arial" w:cs="Arial"/>
          <w:b/>
        </w:rPr>
      </w:pPr>
    </w:p>
    <w:p w14:paraId="21FA3283" w14:textId="07987AD6" w:rsidR="00C16A41" w:rsidRPr="00FD3F18" w:rsidRDefault="00EF2647" w:rsidP="00BA0C91">
      <w:pPr>
        <w:pStyle w:val="Nagwek1"/>
        <w:spacing w:line="276" w:lineRule="auto"/>
        <w:jc w:val="left"/>
        <w:rPr>
          <w:rFonts w:ascii="Arial" w:hAnsi="Arial" w:cs="Arial"/>
        </w:rPr>
      </w:pPr>
      <w:r w:rsidRPr="00FD3F18">
        <w:rPr>
          <w:rFonts w:ascii="Arial" w:hAnsi="Arial" w:cs="Arial"/>
        </w:rPr>
        <w:t xml:space="preserve">§ 1. </w:t>
      </w:r>
      <w:r w:rsidR="00C16A41" w:rsidRPr="00FD3F18">
        <w:rPr>
          <w:rFonts w:ascii="Arial" w:hAnsi="Arial" w:cs="Arial"/>
        </w:rPr>
        <w:t xml:space="preserve">Przedmiot </w:t>
      </w:r>
      <w:r w:rsidR="002549F9" w:rsidRPr="00FD3F18">
        <w:rPr>
          <w:rFonts w:ascii="Arial" w:hAnsi="Arial" w:cs="Arial"/>
        </w:rPr>
        <w:t>zobowiązań</w:t>
      </w:r>
    </w:p>
    <w:p w14:paraId="167082E4" w14:textId="77777777" w:rsidR="00AD5717" w:rsidRPr="00FD3F18" w:rsidRDefault="00AD5717" w:rsidP="00BA0C91">
      <w:pPr>
        <w:spacing w:line="276" w:lineRule="auto"/>
        <w:rPr>
          <w:rFonts w:ascii="Arial" w:hAnsi="Arial" w:cs="Arial"/>
        </w:rPr>
      </w:pPr>
    </w:p>
    <w:p w14:paraId="755A1A40" w14:textId="21B945E2" w:rsidR="00877833" w:rsidRPr="00FD3F18" w:rsidRDefault="002549F9">
      <w:pPr>
        <w:pStyle w:val="Akapitzlist"/>
        <w:numPr>
          <w:ilvl w:val="0"/>
          <w:numId w:val="10"/>
        </w:numPr>
        <w:spacing w:line="276" w:lineRule="auto"/>
        <w:rPr>
          <w:rFonts w:ascii="Arial" w:hAnsi="Arial" w:cs="Arial"/>
        </w:rPr>
      </w:pPr>
      <w:r w:rsidRPr="00FD3F18">
        <w:rPr>
          <w:rFonts w:ascii="Arial" w:hAnsi="Arial" w:cs="Arial"/>
        </w:rPr>
        <w:t>Zasady dotyczą udzielenia przez Instytucję zarządzającą dofinansowania na realizację Projektu oraz określenia praw i obowiązków Jednostki realizującej Projekt i Instytucji zarządzającej</w:t>
      </w:r>
      <w:r w:rsidR="00877833" w:rsidRPr="00FD3F18">
        <w:rPr>
          <w:rFonts w:ascii="Arial" w:hAnsi="Arial" w:cs="Arial"/>
        </w:rPr>
        <w:t>.</w:t>
      </w:r>
    </w:p>
    <w:p w14:paraId="1CADF6A6" w14:textId="07E716C1" w:rsidR="004711DF" w:rsidRPr="00FD3F18" w:rsidRDefault="004711DF">
      <w:pPr>
        <w:pStyle w:val="Akapitzlist"/>
        <w:numPr>
          <w:ilvl w:val="0"/>
          <w:numId w:val="10"/>
        </w:numPr>
        <w:spacing w:line="276" w:lineRule="auto"/>
        <w:ind w:left="284" w:hanging="284"/>
        <w:rPr>
          <w:rFonts w:ascii="Arial" w:hAnsi="Arial" w:cs="Arial"/>
        </w:rPr>
      </w:pPr>
      <w:r w:rsidRPr="00FD3F18">
        <w:rPr>
          <w:rFonts w:ascii="Arial" w:hAnsi="Arial" w:cs="Arial"/>
        </w:rPr>
        <w:t>Całkowita wartość Projektu wynosi nie więcej niż: ……..zł</w:t>
      </w:r>
      <w:r w:rsidR="00F04235">
        <w:rPr>
          <w:rFonts w:ascii="Arial" w:hAnsi="Arial" w:cs="Arial"/>
        </w:rPr>
        <w:t xml:space="preserve"> (słownie: …)</w:t>
      </w:r>
      <w:r w:rsidRPr="00FD3F18">
        <w:rPr>
          <w:rFonts w:ascii="Arial" w:hAnsi="Arial" w:cs="Arial"/>
        </w:rPr>
        <w:t>.</w:t>
      </w:r>
    </w:p>
    <w:p w14:paraId="58DBF946" w14:textId="25333F58" w:rsidR="004711DF" w:rsidRPr="00FD3F18" w:rsidRDefault="004711DF">
      <w:pPr>
        <w:pStyle w:val="Akapitzlist"/>
        <w:numPr>
          <w:ilvl w:val="0"/>
          <w:numId w:val="10"/>
        </w:numPr>
        <w:spacing w:line="276" w:lineRule="auto"/>
        <w:ind w:left="284" w:hanging="284"/>
        <w:rPr>
          <w:rFonts w:ascii="Arial" w:hAnsi="Arial" w:cs="Arial"/>
        </w:rPr>
      </w:pPr>
      <w:r w:rsidRPr="00FD3F18">
        <w:rPr>
          <w:rFonts w:ascii="Arial" w:hAnsi="Arial" w:cs="Arial"/>
        </w:rPr>
        <w:t xml:space="preserve">Całkowita wartość dofinansowania Projektu wynosi ... zł </w:t>
      </w:r>
      <w:r w:rsidR="00F04235">
        <w:rPr>
          <w:rFonts w:ascii="Arial" w:hAnsi="Arial" w:cs="Arial"/>
        </w:rPr>
        <w:t xml:space="preserve">(słownie: …) </w:t>
      </w:r>
      <w:r w:rsidRPr="00FD3F18">
        <w:rPr>
          <w:rFonts w:ascii="Arial" w:hAnsi="Arial" w:cs="Arial"/>
        </w:rPr>
        <w:t>i obejmuje dofinansowanie z następujących źródeł:</w:t>
      </w:r>
    </w:p>
    <w:p w14:paraId="09F6CA66" w14:textId="3DA2A590" w:rsidR="004711DF" w:rsidRPr="00FD3F18" w:rsidRDefault="004711DF">
      <w:pPr>
        <w:pStyle w:val="Tekstpodstawowy"/>
        <w:keepNext/>
        <w:numPr>
          <w:ilvl w:val="2"/>
          <w:numId w:val="39"/>
        </w:numPr>
        <w:autoSpaceDE w:val="0"/>
        <w:autoSpaceDN w:val="0"/>
        <w:spacing w:before="0" w:line="276" w:lineRule="auto"/>
        <w:ind w:left="709" w:hanging="284"/>
        <w:contextualSpacing/>
        <w:jc w:val="left"/>
        <w:rPr>
          <w:rFonts w:ascii="Arial" w:hAnsi="Arial" w:cs="Arial"/>
          <w:sz w:val="24"/>
        </w:rPr>
      </w:pPr>
      <w:r w:rsidRPr="00FD3F18">
        <w:rPr>
          <w:rFonts w:ascii="Arial" w:hAnsi="Arial" w:cs="Arial"/>
          <w:sz w:val="24"/>
        </w:rPr>
        <w:lastRenderedPageBreak/>
        <w:t xml:space="preserve">z </w:t>
      </w:r>
      <w:r w:rsidR="006A62F9" w:rsidRPr="00FD3F18">
        <w:rPr>
          <w:rFonts w:ascii="Arial" w:hAnsi="Arial" w:cs="Arial"/>
          <w:sz w:val="24"/>
        </w:rPr>
        <w:t>EFS+</w:t>
      </w:r>
      <w:r w:rsidRPr="00FD3F18">
        <w:rPr>
          <w:rFonts w:ascii="Arial" w:hAnsi="Arial" w:cs="Arial"/>
          <w:sz w:val="24"/>
        </w:rPr>
        <w:t xml:space="preserve"> w kwocie nie większej niż …………… zł</w:t>
      </w:r>
      <w:r w:rsidR="00F04235">
        <w:rPr>
          <w:rFonts w:ascii="Arial" w:hAnsi="Arial" w:cs="Arial"/>
          <w:sz w:val="24"/>
        </w:rPr>
        <w:t xml:space="preserve"> (słownie: …)</w:t>
      </w:r>
      <w:r w:rsidRPr="00FD3F18">
        <w:rPr>
          <w:rFonts w:ascii="Arial" w:hAnsi="Arial" w:cs="Arial"/>
          <w:sz w:val="24"/>
        </w:rPr>
        <w:t>, co stanowi nie więcej niż ……% całkowitych wydatków kwalifikowalnych Projektu;</w:t>
      </w:r>
    </w:p>
    <w:p w14:paraId="590488C8" w14:textId="29E9DAB5" w:rsidR="004711DF" w:rsidRPr="00FD3F18" w:rsidRDefault="004711DF">
      <w:pPr>
        <w:pStyle w:val="Tekstpodstawowy"/>
        <w:keepNext/>
        <w:numPr>
          <w:ilvl w:val="2"/>
          <w:numId w:val="39"/>
        </w:numPr>
        <w:autoSpaceDE w:val="0"/>
        <w:autoSpaceDN w:val="0"/>
        <w:spacing w:before="0" w:line="276" w:lineRule="auto"/>
        <w:ind w:left="709" w:hanging="284"/>
        <w:contextualSpacing/>
        <w:jc w:val="left"/>
        <w:rPr>
          <w:rFonts w:ascii="Arial" w:hAnsi="Arial" w:cs="Arial"/>
          <w:sz w:val="24"/>
        </w:rPr>
      </w:pPr>
      <w:r w:rsidRPr="00FD3F18">
        <w:rPr>
          <w:rFonts w:ascii="Arial" w:hAnsi="Arial" w:cs="Arial"/>
          <w:sz w:val="24"/>
        </w:rPr>
        <w:t>z budżetu państwa w formie dotacji celowej w kwocie nie większej niż ………………… zł</w:t>
      </w:r>
      <w:r w:rsidRPr="00FD3F18">
        <w:rPr>
          <w:rStyle w:val="Odwoanieprzypisudolnego"/>
          <w:rFonts w:ascii="Arial" w:hAnsi="Arial" w:cs="Arial"/>
          <w:sz w:val="24"/>
        </w:rPr>
        <w:footnoteReference w:id="4"/>
      </w:r>
      <w:r w:rsidR="00F04235">
        <w:rPr>
          <w:rFonts w:ascii="Arial" w:hAnsi="Arial" w:cs="Arial"/>
          <w:sz w:val="24"/>
        </w:rPr>
        <w:t xml:space="preserve"> (słownie: …)</w:t>
      </w:r>
      <w:r w:rsidR="00A17FBE" w:rsidRPr="00FD3F18">
        <w:rPr>
          <w:rFonts w:ascii="Arial" w:hAnsi="Arial" w:cs="Arial"/>
          <w:sz w:val="24"/>
        </w:rPr>
        <w:t>.</w:t>
      </w:r>
    </w:p>
    <w:p w14:paraId="1E004BE2" w14:textId="59599D8D" w:rsidR="004711DF" w:rsidRPr="00FD3F18" w:rsidRDefault="002549F9">
      <w:pPr>
        <w:pStyle w:val="Akapitzlist"/>
        <w:numPr>
          <w:ilvl w:val="0"/>
          <w:numId w:val="10"/>
        </w:numPr>
        <w:spacing w:line="276" w:lineRule="auto"/>
        <w:ind w:left="284" w:hanging="284"/>
        <w:rPr>
          <w:rFonts w:ascii="Arial" w:hAnsi="Arial" w:cs="Arial"/>
          <w:iCs/>
        </w:rPr>
      </w:pPr>
      <w:r w:rsidRPr="00FD3F18">
        <w:rPr>
          <w:rFonts w:ascii="Arial" w:hAnsi="Arial" w:cs="Arial"/>
          <w:iCs/>
        </w:rPr>
        <w:t>Jednostka realizująca Projekt</w:t>
      </w:r>
      <w:r w:rsidR="004711DF" w:rsidRPr="00FD3F18">
        <w:rPr>
          <w:rFonts w:ascii="Arial" w:hAnsi="Arial" w:cs="Arial"/>
          <w:iCs/>
        </w:rPr>
        <w:t xml:space="preserve"> zobowiązuje się do </w:t>
      </w:r>
      <w:r w:rsidR="006A62F9" w:rsidRPr="00FD3F18">
        <w:rPr>
          <w:rFonts w:ascii="Arial" w:hAnsi="Arial" w:cs="Arial"/>
          <w:iCs/>
        </w:rPr>
        <w:t>wydatkowania na realizację Projektu</w:t>
      </w:r>
      <w:r w:rsidR="004711DF" w:rsidRPr="00FD3F18">
        <w:rPr>
          <w:rFonts w:ascii="Arial" w:hAnsi="Arial" w:cs="Arial"/>
          <w:iCs/>
        </w:rPr>
        <w:t xml:space="preserve"> wkładu własnego w kwocie ………. </w:t>
      </w:r>
      <w:r w:rsidR="0024750C">
        <w:rPr>
          <w:rFonts w:ascii="Arial" w:hAnsi="Arial" w:cs="Arial"/>
          <w:iCs/>
        </w:rPr>
        <w:t>z</w:t>
      </w:r>
      <w:r w:rsidR="004711DF" w:rsidRPr="00FD3F18">
        <w:rPr>
          <w:rFonts w:ascii="Arial" w:hAnsi="Arial" w:cs="Arial"/>
          <w:iCs/>
        </w:rPr>
        <w:t>ł</w:t>
      </w:r>
      <w:r w:rsidR="00F04235">
        <w:rPr>
          <w:rFonts w:ascii="Arial" w:hAnsi="Arial" w:cs="Arial"/>
          <w:iCs/>
        </w:rPr>
        <w:t xml:space="preserve"> (słownie: …)</w:t>
      </w:r>
      <w:r w:rsidR="004711DF" w:rsidRPr="00FD3F18">
        <w:rPr>
          <w:rFonts w:ascii="Arial" w:hAnsi="Arial" w:cs="Arial"/>
          <w:iCs/>
        </w:rPr>
        <w:t xml:space="preserve">, </w:t>
      </w:r>
      <w:r w:rsidR="00C54DB5" w:rsidRPr="00FD3F18">
        <w:rPr>
          <w:rFonts w:ascii="Arial" w:hAnsi="Arial" w:cs="Arial"/>
          <w:iCs/>
        </w:rPr>
        <w:t>czyli</w:t>
      </w:r>
      <w:r w:rsidR="004711DF" w:rsidRPr="00FD3F18">
        <w:rPr>
          <w:rFonts w:ascii="Arial" w:hAnsi="Arial" w:cs="Arial"/>
          <w:iCs/>
        </w:rPr>
        <w:t xml:space="preserve"> nie mniej niż …..% całkowitych wydatków kwalifikowalnych Projektu</w:t>
      </w:r>
      <w:r w:rsidR="00A22EC7">
        <w:rPr>
          <w:rFonts w:ascii="Arial" w:hAnsi="Arial" w:cs="Arial"/>
          <w:iCs/>
        </w:rPr>
        <w:t>.</w:t>
      </w:r>
    </w:p>
    <w:p w14:paraId="41B7471F" w14:textId="3703493F" w:rsidR="004711DF" w:rsidRPr="00FD3F18" w:rsidRDefault="004711DF">
      <w:pPr>
        <w:pStyle w:val="Akapitzlist"/>
        <w:numPr>
          <w:ilvl w:val="0"/>
          <w:numId w:val="10"/>
        </w:numPr>
        <w:spacing w:line="276" w:lineRule="auto"/>
        <w:ind w:left="284" w:hanging="284"/>
        <w:rPr>
          <w:rFonts w:ascii="Arial" w:hAnsi="Arial" w:cs="Arial"/>
          <w:iCs/>
        </w:rPr>
      </w:pPr>
      <w:r w:rsidRPr="00FD3F18">
        <w:rPr>
          <w:rFonts w:ascii="Arial" w:hAnsi="Arial" w:cs="Arial"/>
          <w:iCs/>
        </w:rPr>
        <w:t xml:space="preserve">W przypadku </w:t>
      </w:r>
      <w:r w:rsidR="00740229" w:rsidRPr="00FD3F18">
        <w:rPr>
          <w:rFonts w:ascii="Arial" w:hAnsi="Arial" w:cs="Arial"/>
          <w:iCs/>
        </w:rPr>
        <w:t xml:space="preserve">niewydatkowania przez </w:t>
      </w:r>
      <w:r w:rsidR="009D14B3" w:rsidRPr="00FD3F18">
        <w:rPr>
          <w:rFonts w:ascii="Arial" w:hAnsi="Arial" w:cs="Arial"/>
          <w:iCs/>
        </w:rPr>
        <w:t>Jednostkę realizującą Projekt</w:t>
      </w:r>
      <w:r w:rsidR="00740229" w:rsidRPr="00FD3F18">
        <w:rPr>
          <w:rFonts w:ascii="Arial" w:hAnsi="Arial" w:cs="Arial"/>
          <w:iCs/>
        </w:rPr>
        <w:t xml:space="preserve"> i p</w:t>
      </w:r>
      <w:r w:rsidRPr="00FD3F18">
        <w:rPr>
          <w:rFonts w:ascii="Arial" w:hAnsi="Arial" w:cs="Arial"/>
          <w:iCs/>
        </w:rPr>
        <w:t>artnerów</w:t>
      </w:r>
      <w:r w:rsidRPr="00FD3F18">
        <w:rPr>
          <w:rStyle w:val="Odwoanieprzypisudolnego"/>
          <w:rFonts w:ascii="Arial" w:hAnsi="Arial" w:cs="Arial"/>
          <w:iCs/>
        </w:rPr>
        <w:footnoteReference w:id="5"/>
      </w:r>
      <w:r w:rsidRPr="00FD3F18">
        <w:rPr>
          <w:rFonts w:ascii="Arial" w:hAnsi="Arial" w:cs="Arial"/>
          <w:iCs/>
        </w:rPr>
        <w:t xml:space="preserve"> wkładu własnego w kwocie, o kt</w:t>
      </w:r>
      <w:r w:rsidR="00740229" w:rsidRPr="00FD3F18">
        <w:rPr>
          <w:rFonts w:ascii="Arial" w:hAnsi="Arial" w:cs="Arial"/>
          <w:iCs/>
        </w:rPr>
        <w:t>órej mowa w ust. 4, Instytucja z</w:t>
      </w:r>
      <w:r w:rsidRPr="00FD3F18">
        <w:rPr>
          <w:rFonts w:ascii="Arial" w:hAnsi="Arial" w:cs="Arial"/>
          <w:iCs/>
        </w:rPr>
        <w:t xml:space="preserve">arządzająca może obniżyć kwotę przyznanego dofinansowania proporcjonalnie do jej udziału w całkowitej wartości Projektu oraz proporcjonalnie do </w:t>
      </w:r>
      <w:r w:rsidRPr="00FD3F18">
        <w:rPr>
          <w:rFonts w:ascii="Arial" w:hAnsi="Arial" w:cs="Arial"/>
          <w:color w:val="000000"/>
        </w:rPr>
        <w:t>udziału procentowego wynikającego z intensywności pomocy publicznej</w:t>
      </w:r>
      <w:r w:rsidRPr="00FD3F18">
        <w:rPr>
          <w:rStyle w:val="Odwoanieprzypisudolnego"/>
          <w:rFonts w:ascii="Arial" w:hAnsi="Arial" w:cs="Arial"/>
          <w:color w:val="000000"/>
        </w:rPr>
        <w:footnoteReference w:id="6"/>
      </w:r>
      <w:r w:rsidRPr="00FD3F18">
        <w:rPr>
          <w:rFonts w:ascii="Arial" w:hAnsi="Arial" w:cs="Arial"/>
          <w:iCs/>
        </w:rPr>
        <w:t>. Wkład własny, który zostanie rozliczony ponad wysokość wskazaną w ust. 4 zostanie uznany za niekwalifikowalny</w:t>
      </w:r>
      <w:r w:rsidRPr="00FD3F18">
        <w:rPr>
          <w:rStyle w:val="Odwoanieprzypisudolnego"/>
          <w:rFonts w:ascii="Arial" w:hAnsi="Arial" w:cs="Arial"/>
          <w:iCs/>
        </w:rPr>
        <w:footnoteReference w:id="7"/>
      </w:r>
      <w:r w:rsidRPr="00FD3F18">
        <w:rPr>
          <w:rFonts w:ascii="Arial" w:hAnsi="Arial" w:cs="Arial"/>
          <w:iCs/>
        </w:rPr>
        <w:t>.</w:t>
      </w:r>
      <w:r w:rsidR="0020318A" w:rsidRPr="00FD3F18">
        <w:rPr>
          <w:rFonts w:ascii="Arial" w:hAnsi="Arial" w:cs="Arial"/>
          <w:iCs/>
        </w:rPr>
        <w:t xml:space="preserve"> </w:t>
      </w:r>
      <w:r w:rsidR="00FE5345" w:rsidRPr="00FD3F18">
        <w:rPr>
          <w:rFonts w:ascii="Arial" w:hAnsi="Arial" w:cs="Arial"/>
          <w:iCs/>
        </w:rPr>
        <w:t xml:space="preserve">Opłaty pobierane od osób trzecich, w tym od uczestników Projektu, stanowiące wkład własny w Projekcie, nie mogą przekraczać wartości wskazanych w zatwierdzonym wniosku o dofinansowanie. Opłaty pobrane </w:t>
      </w:r>
      <w:r w:rsidR="00486F49" w:rsidRPr="00FD3F18">
        <w:rPr>
          <w:rFonts w:ascii="Arial" w:hAnsi="Arial" w:cs="Arial"/>
          <w:iCs/>
        </w:rPr>
        <w:t xml:space="preserve">ponad wysokość określoną we wniosku o dofinansowanie stanowią przychód </w:t>
      </w:r>
      <w:r w:rsidR="009D14B3" w:rsidRPr="00FD3F18">
        <w:rPr>
          <w:rFonts w:ascii="Arial" w:hAnsi="Arial" w:cs="Arial"/>
          <w:iCs/>
        </w:rPr>
        <w:t>Jednostki realizującej Projekt</w:t>
      </w:r>
      <w:r w:rsidR="00486F49" w:rsidRPr="00FD3F18">
        <w:rPr>
          <w:rFonts w:ascii="Arial" w:hAnsi="Arial" w:cs="Arial"/>
          <w:iCs/>
        </w:rPr>
        <w:t xml:space="preserve"> uzyskany w związku z realizowanym Projektem i podlegają zwrotowi na rachunek bankowy wskazany przez Instytucję zarządzającą</w:t>
      </w:r>
      <w:r w:rsidR="00486F49" w:rsidRPr="00FD3F18">
        <w:rPr>
          <w:rStyle w:val="Odwoanieprzypisudolnego"/>
          <w:rFonts w:ascii="Arial" w:hAnsi="Arial" w:cs="Arial"/>
          <w:iCs/>
        </w:rPr>
        <w:footnoteReference w:id="8"/>
      </w:r>
      <w:r w:rsidR="00486F49" w:rsidRPr="00FD3F18">
        <w:rPr>
          <w:rFonts w:ascii="Arial" w:hAnsi="Arial" w:cs="Arial"/>
          <w:iCs/>
        </w:rPr>
        <w:t>.</w:t>
      </w:r>
    </w:p>
    <w:p w14:paraId="2F3056FD" w14:textId="55CF7EF4" w:rsidR="004711DF" w:rsidRPr="00FD3F18" w:rsidRDefault="004711DF">
      <w:pPr>
        <w:pStyle w:val="Akapitzlist"/>
        <w:numPr>
          <w:ilvl w:val="0"/>
          <w:numId w:val="10"/>
        </w:numPr>
        <w:spacing w:line="276" w:lineRule="auto"/>
        <w:ind w:left="284" w:hanging="284"/>
        <w:rPr>
          <w:rFonts w:ascii="Arial" w:hAnsi="Arial" w:cs="Arial"/>
          <w:iCs/>
        </w:rPr>
      </w:pPr>
      <w:r w:rsidRPr="00FD3F18">
        <w:rPr>
          <w:rFonts w:ascii="Arial" w:hAnsi="Arial" w:cs="Arial"/>
          <w:iCs/>
        </w:rPr>
        <w:t xml:space="preserve">Wydatki w ramach Projektu mogą obejmować koszt </w:t>
      </w:r>
      <w:r w:rsidR="00F04235">
        <w:rPr>
          <w:rFonts w:ascii="Arial" w:hAnsi="Arial" w:cs="Arial"/>
          <w:iCs/>
        </w:rPr>
        <w:t xml:space="preserve">podatku </w:t>
      </w:r>
      <w:r w:rsidR="00740229" w:rsidRPr="00FD3F18">
        <w:rPr>
          <w:rFonts w:ascii="Arial" w:hAnsi="Arial" w:cs="Arial"/>
          <w:iCs/>
        </w:rPr>
        <w:t xml:space="preserve">VAT, zgodnie </w:t>
      </w:r>
      <w:r w:rsidRPr="00FD3F18">
        <w:rPr>
          <w:rFonts w:ascii="Arial" w:hAnsi="Arial" w:cs="Arial"/>
          <w:iCs/>
        </w:rPr>
        <w:t xml:space="preserve">ze złożonym przez </w:t>
      </w:r>
      <w:r w:rsidR="00A17FBE" w:rsidRPr="00FD3F18">
        <w:rPr>
          <w:rFonts w:ascii="Arial" w:hAnsi="Arial" w:cs="Arial"/>
          <w:iCs/>
        </w:rPr>
        <w:t>Jednostkę realizującą Projekt</w:t>
      </w:r>
      <w:r w:rsidRPr="00FD3F18">
        <w:rPr>
          <w:rFonts w:ascii="Arial" w:hAnsi="Arial" w:cs="Arial"/>
          <w:iCs/>
        </w:rPr>
        <w:t xml:space="preserve"> i</w:t>
      </w:r>
      <w:r w:rsidR="00740229" w:rsidRPr="00FD3F18">
        <w:rPr>
          <w:rFonts w:ascii="Arial" w:hAnsi="Arial" w:cs="Arial"/>
          <w:iCs/>
        </w:rPr>
        <w:t xml:space="preserve"> p</w:t>
      </w:r>
      <w:r w:rsidRPr="00FD3F18">
        <w:rPr>
          <w:rFonts w:ascii="Arial" w:hAnsi="Arial" w:cs="Arial"/>
          <w:iCs/>
        </w:rPr>
        <w:t>artnerów</w:t>
      </w:r>
      <w:r w:rsidRPr="00FD3F18">
        <w:rPr>
          <w:rStyle w:val="Odwoanieprzypisudolnego"/>
          <w:rFonts w:ascii="Arial" w:hAnsi="Arial" w:cs="Arial"/>
          <w:iCs/>
        </w:rPr>
        <w:footnoteReference w:id="9"/>
      </w:r>
      <w:r w:rsidRPr="00FD3F18">
        <w:rPr>
          <w:rFonts w:ascii="Arial" w:hAnsi="Arial" w:cs="Arial"/>
          <w:iCs/>
        </w:rPr>
        <w:t xml:space="preserve"> oświad</w:t>
      </w:r>
      <w:r w:rsidR="00740229" w:rsidRPr="00FD3F18">
        <w:rPr>
          <w:rFonts w:ascii="Arial" w:hAnsi="Arial" w:cs="Arial"/>
          <w:iCs/>
        </w:rPr>
        <w:t xml:space="preserve">czeniem, stanowiącym załącznik </w:t>
      </w:r>
      <w:r w:rsidRPr="00FD3F18">
        <w:rPr>
          <w:rFonts w:ascii="Arial" w:hAnsi="Arial" w:cs="Arial"/>
          <w:iCs/>
        </w:rPr>
        <w:t xml:space="preserve">nr </w:t>
      </w:r>
      <w:r w:rsidR="000E5080">
        <w:rPr>
          <w:rFonts w:ascii="Arial" w:hAnsi="Arial" w:cs="Arial"/>
          <w:iCs/>
        </w:rPr>
        <w:t xml:space="preserve">7 </w:t>
      </w:r>
      <w:r w:rsidRPr="00FD3F18">
        <w:rPr>
          <w:rFonts w:ascii="Arial" w:hAnsi="Arial" w:cs="Arial"/>
          <w:iCs/>
        </w:rPr>
        <w:t xml:space="preserve">do </w:t>
      </w:r>
      <w:r w:rsidR="00C81295" w:rsidRPr="00FD3F18">
        <w:rPr>
          <w:rFonts w:ascii="Arial" w:hAnsi="Arial" w:cs="Arial"/>
          <w:iCs/>
        </w:rPr>
        <w:t>Zasad</w:t>
      </w:r>
      <w:r w:rsidR="00BA0C91" w:rsidRPr="00FD3F18">
        <w:rPr>
          <w:rFonts w:ascii="Arial" w:hAnsi="Arial" w:cs="Arial"/>
          <w:iCs/>
        </w:rPr>
        <w:t>.</w:t>
      </w:r>
      <w:r w:rsidR="00A607ED" w:rsidRPr="00FD3F18">
        <w:rPr>
          <w:rFonts w:ascii="Arial" w:hAnsi="Arial" w:cs="Arial"/>
          <w:iCs/>
        </w:rPr>
        <w:t xml:space="preserve">/ Wydatki w ramach projektu obejmują koszt </w:t>
      </w:r>
      <w:r w:rsidR="00F04235">
        <w:rPr>
          <w:rFonts w:ascii="Arial" w:hAnsi="Arial" w:cs="Arial"/>
          <w:iCs/>
        </w:rPr>
        <w:t xml:space="preserve">podatku </w:t>
      </w:r>
      <w:r w:rsidR="00A607ED" w:rsidRPr="00FD3F18">
        <w:rPr>
          <w:rFonts w:ascii="Arial" w:hAnsi="Arial" w:cs="Arial"/>
          <w:iCs/>
        </w:rPr>
        <w:t>VAT</w:t>
      </w:r>
      <w:r w:rsidRPr="00FD3F18">
        <w:rPr>
          <w:rStyle w:val="Odwoanieprzypisudolnego"/>
          <w:rFonts w:ascii="Arial" w:hAnsi="Arial" w:cs="Arial"/>
          <w:iCs/>
        </w:rPr>
        <w:footnoteReference w:id="10"/>
      </w:r>
      <w:r w:rsidRPr="00FD3F18">
        <w:rPr>
          <w:rFonts w:ascii="Arial" w:hAnsi="Arial" w:cs="Arial"/>
          <w:iCs/>
        </w:rPr>
        <w:t>.</w:t>
      </w:r>
    </w:p>
    <w:p w14:paraId="6C8602DF" w14:textId="65443105" w:rsidR="004711DF" w:rsidRPr="00FD3F18" w:rsidRDefault="004711DF">
      <w:pPr>
        <w:pStyle w:val="Akapitzlist"/>
        <w:numPr>
          <w:ilvl w:val="0"/>
          <w:numId w:val="10"/>
        </w:numPr>
        <w:spacing w:line="276" w:lineRule="auto"/>
        <w:ind w:left="284" w:hanging="284"/>
        <w:rPr>
          <w:rFonts w:ascii="Arial" w:hAnsi="Arial" w:cs="Arial"/>
          <w:i/>
          <w:iCs/>
        </w:rPr>
      </w:pPr>
      <w:r w:rsidRPr="00FD3F18">
        <w:rPr>
          <w:rFonts w:ascii="Arial" w:hAnsi="Arial" w:cs="Arial"/>
        </w:rPr>
        <w:t xml:space="preserve">Wydatki ponoszone w ramach cross-financingu powyżej dopuszczalnej kwoty określonej we wniosku o dofinansowanie są niekwalifikowalne. </w:t>
      </w:r>
      <w:r w:rsidR="00A17FBE" w:rsidRPr="00FD3F18">
        <w:rPr>
          <w:rFonts w:ascii="Arial" w:hAnsi="Arial" w:cs="Arial"/>
        </w:rPr>
        <w:t>Jednostka realizująca Projekt</w:t>
      </w:r>
      <w:r w:rsidRPr="00FD3F18">
        <w:rPr>
          <w:rFonts w:ascii="Arial" w:hAnsi="Arial" w:cs="Arial"/>
        </w:rPr>
        <w:t xml:space="preserve"> ponosi wydatki w ramach cross-financingu</w:t>
      </w:r>
      <w:r w:rsidR="00A47E9B" w:rsidRPr="00FD3F18">
        <w:rPr>
          <w:rFonts w:ascii="Arial" w:hAnsi="Arial" w:cs="Arial"/>
        </w:rPr>
        <w:t xml:space="preserve"> </w:t>
      </w:r>
      <w:r w:rsidR="00740229" w:rsidRPr="00FD3F18">
        <w:rPr>
          <w:rFonts w:ascii="Arial" w:hAnsi="Arial" w:cs="Arial"/>
        </w:rPr>
        <w:t xml:space="preserve">wyłącznie w zakresie i zgodnie </w:t>
      </w:r>
      <w:r w:rsidRPr="00FD3F18">
        <w:rPr>
          <w:rFonts w:ascii="Arial" w:hAnsi="Arial" w:cs="Arial"/>
        </w:rPr>
        <w:t>z przeznaczeniem określonym we wniosku o dofinansowanie.</w:t>
      </w:r>
    </w:p>
    <w:p w14:paraId="6C29127B" w14:textId="13EFE31F" w:rsidR="00B02E63" w:rsidRPr="00FD3F18" w:rsidRDefault="004711DF">
      <w:pPr>
        <w:pStyle w:val="Akapitzlist"/>
        <w:numPr>
          <w:ilvl w:val="0"/>
          <w:numId w:val="10"/>
        </w:numPr>
        <w:spacing w:line="276" w:lineRule="auto"/>
        <w:ind w:left="284" w:hanging="284"/>
        <w:rPr>
          <w:rFonts w:ascii="Arial" w:hAnsi="Arial" w:cs="Arial"/>
        </w:rPr>
      </w:pPr>
      <w:r w:rsidRPr="00FD3F18">
        <w:rPr>
          <w:rFonts w:ascii="Arial" w:hAnsi="Arial" w:cs="Arial"/>
        </w:rPr>
        <w:t xml:space="preserve">Dofinansowanie na realizację Projektu może być przeznaczone na sfinansowanie przedsięwzięć zrealizowanych w ramach Projektu przed </w:t>
      </w:r>
      <w:r w:rsidR="00A17FBE" w:rsidRPr="00FD3F18">
        <w:rPr>
          <w:rFonts w:ascii="Arial" w:hAnsi="Arial" w:cs="Arial"/>
        </w:rPr>
        <w:t>podjęciem Uchwały</w:t>
      </w:r>
      <w:r w:rsidRPr="00FD3F18">
        <w:rPr>
          <w:rFonts w:ascii="Arial" w:hAnsi="Arial" w:cs="Arial"/>
        </w:rPr>
        <w:t xml:space="preserve">, o ile wydatki zostaną uznane za kwalifikowalne zgodnie z obowiązującymi przepisami oraz będą dotyczyć okresu realizacji Projektu, o którym mowa w § </w:t>
      </w:r>
      <w:r w:rsidR="00826C7C" w:rsidRPr="00FD3F18">
        <w:rPr>
          <w:rFonts w:ascii="Arial" w:hAnsi="Arial" w:cs="Arial"/>
        </w:rPr>
        <w:t>2</w:t>
      </w:r>
      <w:r w:rsidRPr="00FD3F18">
        <w:rPr>
          <w:rFonts w:ascii="Arial" w:hAnsi="Arial" w:cs="Arial"/>
        </w:rPr>
        <w:t xml:space="preserve"> ust. 1 </w:t>
      </w:r>
      <w:r w:rsidR="00C81295" w:rsidRPr="00FD3F18">
        <w:rPr>
          <w:rFonts w:ascii="Arial" w:hAnsi="Arial" w:cs="Arial"/>
        </w:rPr>
        <w:t>Zasad</w:t>
      </w:r>
      <w:r w:rsidRPr="00FD3F18">
        <w:rPr>
          <w:rStyle w:val="Odwoanieprzypisudolnego"/>
          <w:rFonts w:ascii="Arial" w:hAnsi="Arial" w:cs="Arial"/>
          <w:iCs/>
        </w:rPr>
        <w:footnoteReference w:id="11"/>
      </w:r>
      <w:r w:rsidRPr="00FD3F18">
        <w:rPr>
          <w:rFonts w:ascii="Arial" w:hAnsi="Arial" w:cs="Arial"/>
        </w:rPr>
        <w:t>.</w:t>
      </w:r>
    </w:p>
    <w:p w14:paraId="7EB6E10E" w14:textId="2DE9A2FB" w:rsidR="0057634A" w:rsidRPr="00FD3F18" w:rsidRDefault="00B02E63">
      <w:pPr>
        <w:pStyle w:val="Akapitzlist"/>
        <w:numPr>
          <w:ilvl w:val="0"/>
          <w:numId w:val="10"/>
        </w:numPr>
        <w:spacing w:line="276" w:lineRule="auto"/>
        <w:ind w:left="284" w:hanging="284"/>
        <w:rPr>
          <w:rFonts w:ascii="Arial" w:hAnsi="Arial" w:cs="Arial"/>
        </w:rPr>
      </w:pPr>
      <w:r w:rsidRPr="00FD3F18">
        <w:rPr>
          <w:rFonts w:ascii="Arial" w:hAnsi="Arial" w:cs="Arial"/>
        </w:rPr>
        <w:lastRenderedPageBreak/>
        <w:t>Podmiotem upoważnionym do ponoszenia wydatków kwalifikowalnych w ramach Projektu, z zastrzeżeniem pkt 1, 3 i 4 sekcji 3.1.1 wytycznych dot. kwalifikowalności wydatków, jest … [nazwa podmiotu/ adres podmiotu/ NIP podmiotu/ REGON podmiotu]</w:t>
      </w:r>
      <w:r w:rsidR="00255EC1" w:rsidRPr="00FD3F18">
        <w:rPr>
          <w:rFonts w:ascii="Arial" w:hAnsi="Arial" w:cs="Arial"/>
          <w:vertAlign w:val="superscript"/>
        </w:rPr>
        <w:footnoteReference w:id="12"/>
      </w:r>
      <w:r w:rsidR="00255EC1" w:rsidRPr="00FD3F18">
        <w:rPr>
          <w:rFonts w:ascii="Arial" w:hAnsi="Arial" w:cs="Arial"/>
        </w:rPr>
        <w:t xml:space="preserve">. </w:t>
      </w:r>
    </w:p>
    <w:p w14:paraId="48E4D756" w14:textId="6A366295" w:rsidR="0057634A" w:rsidRPr="00FD3F18" w:rsidRDefault="00797330">
      <w:pPr>
        <w:pStyle w:val="Akapitzlist"/>
        <w:numPr>
          <w:ilvl w:val="0"/>
          <w:numId w:val="10"/>
        </w:numPr>
        <w:spacing w:line="276" w:lineRule="auto"/>
        <w:ind w:left="426" w:hanging="426"/>
        <w:rPr>
          <w:rFonts w:ascii="Arial" w:hAnsi="Arial" w:cs="Arial"/>
        </w:rPr>
      </w:pPr>
      <w:r w:rsidRPr="00FD3F18">
        <w:rPr>
          <w:rFonts w:ascii="Arial" w:hAnsi="Arial" w:cs="Arial"/>
        </w:rPr>
        <w:t>Rachunek płatniczy</w:t>
      </w:r>
      <w:r w:rsidR="00A47E9B" w:rsidRPr="00FD3F18">
        <w:rPr>
          <w:rFonts w:ascii="Arial" w:hAnsi="Arial" w:cs="Arial"/>
        </w:rPr>
        <w:t xml:space="preserve"> </w:t>
      </w:r>
      <w:r w:rsidRPr="00FD3F18">
        <w:rPr>
          <w:rFonts w:ascii="Arial" w:hAnsi="Arial" w:cs="Arial"/>
        </w:rPr>
        <w:t>wyodrębniony dla Projektu</w:t>
      </w:r>
      <w:r w:rsidR="000A2ED6" w:rsidRPr="00FD3F18">
        <w:rPr>
          <w:rStyle w:val="Odwoanieprzypisudolnego"/>
          <w:rFonts w:ascii="Arial" w:hAnsi="Arial" w:cs="Arial"/>
        </w:rPr>
        <w:footnoteReference w:id="13"/>
      </w:r>
      <w:r w:rsidR="00DC787F" w:rsidRPr="00FD3F18">
        <w:rPr>
          <w:rFonts w:ascii="Arial" w:hAnsi="Arial" w:cs="Arial"/>
        </w:rPr>
        <w:t xml:space="preserve"> </w:t>
      </w:r>
      <w:r w:rsidR="0057634A" w:rsidRPr="00FD3F18">
        <w:rPr>
          <w:rFonts w:ascii="Arial" w:hAnsi="Arial" w:cs="Arial"/>
        </w:rPr>
        <w:t xml:space="preserve">przez podmiot, o którym mowa w ust. 9, na który </w:t>
      </w:r>
      <w:r w:rsidR="00B85969" w:rsidRPr="00FD3F18">
        <w:rPr>
          <w:rFonts w:ascii="Arial" w:hAnsi="Arial" w:cs="Arial"/>
        </w:rPr>
        <w:t>Jednostka realizująca Projekt</w:t>
      </w:r>
      <w:r w:rsidR="0057634A" w:rsidRPr="00FD3F18">
        <w:rPr>
          <w:rFonts w:ascii="Arial" w:hAnsi="Arial" w:cs="Arial"/>
        </w:rPr>
        <w:t xml:space="preserve"> będzie przekazywał</w:t>
      </w:r>
      <w:r w:rsidR="00B85969" w:rsidRPr="00FD3F18">
        <w:rPr>
          <w:rFonts w:ascii="Arial" w:hAnsi="Arial" w:cs="Arial"/>
        </w:rPr>
        <w:t>a</w:t>
      </w:r>
      <w:r w:rsidR="0057634A" w:rsidRPr="00FD3F18">
        <w:rPr>
          <w:rFonts w:ascii="Arial" w:hAnsi="Arial" w:cs="Arial"/>
        </w:rPr>
        <w:t xml:space="preserve"> środki to rachunek .........[nazwa właściciela rachunku].......... w banku ....[nazwa i adres banku].... o nr .......[nr rachunku]...</w:t>
      </w:r>
      <w:r w:rsidR="0057634A" w:rsidRPr="00FD3F18">
        <w:rPr>
          <w:rStyle w:val="Odwoanieprzypisudolnego"/>
          <w:rFonts w:ascii="Arial" w:hAnsi="Arial" w:cs="Arial"/>
        </w:rPr>
        <w:footnoteReference w:id="14"/>
      </w:r>
      <w:r w:rsidR="0057634A" w:rsidRPr="00FD3F18">
        <w:rPr>
          <w:rFonts w:ascii="Arial" w:hAnsi="Arial" w:cs="Arial"/>
        </w:rPr>
        <w:t>.</w:t>
      </w:r>
    </w:p>
    <w:p w14:paraId="0E25E4D3" w14:textId="77777777" w:rsidR="00BE69AA" w:rsidRPr="00FD3F18" w:rsidRDefault="00BE69AA" w:rsidP="00096840">
      <w:pPr>
        <w:spacing w:line="276" w:lineRule="auto"/>
        <w:rPr>
          <w:rFonts w:ascii="Arial" w:hAnsi="Arial" w:cs="Arial"/>
        </w:rPr>
      </w:pPr>
    </w:p>
    <w:p w14:paraId="5EC81950" w14:textId="15CDA58B" w:rsidR="00C16A41"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39604F" w:rsidRPr="00FD3F18">
        <w:rPr>
          <w:rFonts w:ascii="Arial" w:hAnsi="Arial" w:cs="Arial"/>
        </w:rPr>
        <w:t>2</w:t>
      </w:r>
      <w:r w:rsidRPr="00FD3F18">
        <w:rPr>
          <w:rFonts w:ascii="Arial" w:hAnsi="Arial" w:cs="Arial"/>
        </w:rPr>
        <w:t xml:space="preserve">. </w:t>
      </w:r>
      <w:r w:rsidR="00D11B9F" w:rsidRPr="00FD3F18">
        <w:rPr>
          <w:rFonts w:ascii="Arial" w:hAnsi="Arial" w:cs="Arial"/>
        </w:rPr>
        <w:t>Termin</w:t>
      </w:r>
      <w:r w:rsidR="00C16A41" w:rsidRPr="00FD3F18">
        <w:rPr>
          <w:rFonts w:ascii="Arial" w:hAnsi="Arial" w:cs="Arial"/>
        </w:rPr>
        <w:t xml:space="preserve"> realizacji Projektu </w:t>
      </w:r>
    </w:p>
    <w:p w14:paraId="3D8007C6" w14:textId="77777777" w:rsidR="003A3EBD" w:rsidRPr="00FD3F18" w:rsidRDefault="003A3EBD" w:rsidP="00096840">
      <w:pPr>
        <w:spacing w:line="276" w:lineRule="auto"/>
        <w:rPr>
          <w:rFonts w:ascii="Arial" w:hAnsi="Arial" w:cs="Arial"/>
          <w:b/>
        </w:rPr>
      </w:pPr>
    </w:p>
    <w:p w14:paraId="73B71E7A" w14:textId="77777777" w:rsidR="00BB0B28" w:rsidRPr="00FD3F18" w:rsidRDefault="00D67111">
      <w:pPr>
        <w:pStyle w:val="Akapitzlist"/>
        <w:numPr>
          <w:ilvl w:val="0"/>
          <w:numId w:val="11"/>
        </w:numPr>
        <w:spacing w:line="276" w:lineRule="auto"/>
        <w:ind w:left="284" w:hanging="284"/>
        <w:rPr>
          <w:rFonts w:ascii="Arial" w:hAnsi="Arial" w:cs="Arial"/>
        </w:rPr>
      </w:pPr>
      <w:r w:rsidRPr="00FD3F18">
        <w:rPr>
          <w:rFonts w:ascii="Arial" w:hAnsi="Arial" w:cs="Arial"/>
        </w:rPr>
        <w:t>Okres realizacji Projektu</w:t>
      </w:r>
      <w:r w:rsidR="00245A8A" w:rsidRPr="00FD3F18">
        <w:rPr>
          <w:rFonts w:ascii="Arial" w:hAnsi="Arial" w:cs="Arial"/>
        </w:rPr>
        <w:t xml:space="preserve"> jest zgodny z okresem wskazanym w zatwierdzonym wniosku o dofinansowanie.</w:t>
      </w:r>
    </w:p>
    <w:p w14:paraId="53192F92" w14:textId="77777777" w:rsidR="005A62C2" w:rsidRPr="00FD3F18" w:rsidRDefault="00BB0B28">
      <w:pPr>
        <w:pStyle w:val="Akapitzlist"/>
        <w:numPr>
          <w:ilvl w:val="0"/>
          <w:numId w:val="11"/>
        </w:numPr>
        <w:spacing w:line="276" w:lineRule="auto"/>
        <w:ind w:left="284" w:hanging="284"/>
        <w:rPr>
          <w:rFonts w:ascii="Arial" w:hAnsi="Arial" w:cs="Arial"/>
        </w:rPr>
      </w:pPr>
      <w:r w:rsidRPr="00FD3F18">
        <w:rPr>
          <w:rFonts w:ascii="Arial" w:hAnsi="Arial" w:cs="Arial"/>
        </w:rPr>
        <w:t xml:space="preserve">Okres, o którym mowa w ust. 1, dotyczy realizacji zadań w ramach Projektu i jest równoznaczny z okresem kwalifikowalności wydatków w ramach Projektu, </w:t>
      </w:r>
      <w:r w:rsidR="0047232E" w:rsidRPr="00FD3F18">
        <w:rPr>
          <w:rFonts w:ascii="Arial" w:hAnsi="Arial" w:cs="Arial"/>
        </w:rPr>
        <w:t>z zastrzeżeniem ust. 3</w:t>
      </w:r>
      <w:r w:rsidR="00991392" w:rsidRPr="00FD3F18">
        <w:rPr>
          <w:rFonts w:ascii="Arial" w:hAnsi="Arial" w:cs="Arial"/>
        </w:rPr>
        <w:t>.</w:t>
      </w:r>
    </w:p>
    <w:p w14:paraId="0842DA9F" w14:textId="7C14B1C5" w:rsidR="005A62C2" w:rsidRPr="00FD3F18" w:rsidRDefault="005A62C2">
      <w:pPr>
        <w:pStyle w:val="Akapitzlist"/>
        <w:numPr>
          <w:ilvl w:val="0"/>
          <w:numId w:val="11"/>
        </w:numPr>
        <w:spacing w:line="276" w:lineRule="auto"/>
        <w:ind w:left="284" w:hanging="284"/>
        <w:rPr>
          <w:rFonts w:ascii="Arial" w:eastAsia="Calibri" w:hAnsi="Arial" w:cs="Arial"/>
          <w:lang w:eastAsia="en-US"/>
        </w:rPr>
      </w:pPr>
      <w:r w:rsidRPr="00FD3F18">
        <w:rPr>
          <w:rFonts w:ascii="Arial" w:eastAsia="Calibri" w:hAnsi="Arial" w:cs="Arial"/>
          <w:lang w:eastAsia="en-US"/>
        </w:rPr>
        <w:t>Z wyłączeniem wydatków, o których mowa w podrozd</w:t>
      </w:r>
      <w:r w:rsidR="006B7A96" w:rsidRPr="00FD3F18">
        <w:rPr>
          <w:rFonts w:ascii="Arial" w:eastAsia="Calibri" w:hAnsi="Arial" w:cs="Arial"/>
          <w:lang w:eastAsia="en-US"/>
        </w:rPr>
        <w:t>ziale 2.1</w:t>
      </w:r>
      <w:r w:rsidR="00A17FBE" w:rsidRPr="00FD3F18">
        <w:rPr>
          <w:rFonts w:ascii="Arial" w:eastAsia="Calibri" w:hAnsi="Arial" w:cs="Arial"/>
          <w:lang w:eastAsia="en-US"/>
        </w:rPr>
        <w:t xml:space="preserve"> </w:t>
      </w:r>
      <w:r w:rsidRPr="00FD3F18">
        <w:rPr>
          <w:rFonts w:ascii="Arial" w:eastAsia="Calibri" w:hAnsi="Arial" w:cs="Arial"/>
          <w:lang w:eastAsia="en-US"/>
        </w:rPr>
        <w:t>pkt 3 wytycznych dot. kwalifikowalności</w:t>
      </w:r>
      <w:r w:rsidR="00A47E9B" w:rsidRPr="00FD3F18">
        <w:rPr>
          <w:rFonts w:ascii="Arial" w:eastAsia="Calibri" w:hAnsi="Arial" w:cs="Arial"/>
          <w:lang w:eastAsia="en-US"/>
        </w:rPr>
        <w:t xml:space="preserve"> </w:t>
      </w:r>
      <w:r w:rsidR="006B7A96" w:rsidRPr="00FD3F18">
        <w:rPr>
          <w:rFonts w:ascii="Arial" w:eastAsia="Calibri" w:hAnsi="Arial" w:cs="Arial"/>
          <w:lang w:eastAsia="en-US"/>
        </w:rPr>
        <w:t>wydatków</w:t>
      </w:r>
      <w:r w:rsidRPr="00FD3F18">
        <w:rPr>
          <w:rFonts w:ascii="Arial" w:eastAsia="Calibri" w:hAnsi="Arial" w:cs="Arial"/>
          <w:lang w:eastAsia="en-US"/>
        </w:rPr>
        <w:t>, możliwe jest ponoszenie wydatków po okresie, o którym mowa w ust. 1, jeśli spełniają warunki kwalifikowalności określone w wytycznych dot. kwalifikowalności wydatków oraz wydatki te:</w:t>
      </w:r>
    </w:p>
    <w:p w14:paraId="07C9AC6E" w14:textId="77777777" w:rsidR="005A62C2" w:rsidRPr="00FD3F18" w:rsidRDefault="003073CD">
      <w:pPr>
        <w:numPr>
          <w:ilvl w:val="2"/>
          <w:numId w:val="38"/>
        </w:numPr>
        <w:tabs>
          <w:tab w:val="num" w:pos="567"/>
        </w:tabs>
        <w:autoSpaceDE w:val="0"/>
        <w:autoSpaceDN w:val="0"/>
        <w:spacing w:after="200" w:line="276" w:lineRule="auto"/>
        <w:ind w:left="714" w:hanging="357"/>
        <w:contextualSpacing/>
        <w:rPr>
          <w:rFonts w:ascii="Arial" w:eastAsia="Calibri" w:hAnsi="Arial" w:cs="Arial"/>
          <w:lang w:eastAsia="en-US"/>
        </w:rPr>
      </w:pPr>
      <w:r w:rsidRPr="00FD3F18">
        <w:rPr>
          <w:rFonts w:ascii="Arial" w:eastAsia="Calibri" w:hAnsi="Arial" w:cs="Arial"/>
          <w:lang w:eastAsia="en-US"/>
        </w:rPr>
        <w:t>zostały poniesione w związku z realizacją Projektu</w:t>
      </w:r>
      <w:r w:rsidR="005A62C2" w:rsidRPr="00FD3F18">
        <w:rPr>
          <w:rFonts w:ascii="Arial" w:eastAsia="Calibri" w:hAnsi="Arial" w:cs="Arial"/>
          <w:lang w:eastAsia="en-US"/>
        </w:rPr>
        <w:t>,</w:t>
      </w:r>
    </w:p>
    <w:p w14:paraId="5EE8A0F2" w14:textId="35F93BDD" w:rsidR="003073CD" w:rsidRPr="00FD3F18" w:rsidRDefault="005A62C2">
      <w:pPr>
        <w:numPr>
          <w:ilvl w:val="2"/>
          <w:numId w:val="38"/>
        </w:numPr>
        <w:tabs>
          <w:tab w:val="num" w:pos="567"/>
        </w:tabs>
        <w:autoSpaceDE w:val="0"/>
        <w:autoSpaceDN w:val="0"/>
        <w:spacing w:after="200" w:line="276" w:lineRule="auto"/>
        <w:ind w:left="714" w:hanging="357"/>
        <w:contextualSpacing/>
        <w:rPr>
          <w:rFonts w:ascii="Arial" w:eastAsia="Calibri" w:hAnsi="Arial" w:cs="Arial"/>
          <w:lang w:eastAsia="en-US"/>
        </w:rPr>
      </w:pPr>
      <w:r w:rsidRPr="00FD3F18">
        <w:rPr>
          <w:rFonts w:ascii="Arial" w:eastAsia="Calibri" w:hAnsi="Arial" w:cs="Arial"/>
          <w:lang w:eastAsia="en-US"/>
        </w:rPr>
        <w:t xml:space="preserve">zostaną poniesione do 31 grudnia </w:t>
      </w:r>
      <w:r w:rsidR="00A27D1C" w:rsidRPr="00FD3F18">
        <w:rPr>
          <w:rFonts w:ascii="Arial" w:eastAsia="Calibri" w:hAnsi="Arial" w:cs="Arial"/>
          <w:lang w:eastAsia="en-US"/>
        </w:rPr>
        <w:t>20</w:t>
      </w:r>
      <w:r w:rsidR="00A27D1C">
        <w:rPr>
          <w:rFonts w:ascii="Arial" w:eastAsia="Calibri" w:hAnsi="Arial" w:cs="Arial"/>
          <w:lang w:eastAsia="en-US"/>
        </w:rPr>
        <w:t>30</w:t>
      </w:r>
      <w:r w:rsidR="00A27D1C" w:rsidRPr="00FD3F18">
        <w:rPr>
          <w:rFonts w:ascii="Arial" w:eastAsia="Calibri" w:hAnsi="Arial" w:cs="Arial"/>
          <w:lang w:eastAsia="en-US"/>
        </w:rPr>
        <w:t xml:space="preserve"> </w:t>
      </w:r>
      <w:r w:rsidRPr="00FD3F18">
        <w:rPr>
          <w:rFonts w:ascii="Arial" w:eastAsia="Calibri" w:hAnsi="Arial" w:cs="Arial"/>
          <w:lang w:eastAsia="en-US"/>
        </w:rPr>
        <w:t>r.,</w:t>
      </w:r>
    </w:p>
    <w:p w14:paraId="1D734B78" w14:textId="77777777" w:rsidR="005A62C2" w:rsidRPr="00FD3F18" w:rsidRDefault="005A62C2">
      <w:pPr>
        <w:numPr>
          <w:ilvl w:val="2"/>
          <w:numId w:val="38"/>
        </w:numPr>
        <w:tabs>
          <w:tab w:val="num" w:pos="567"/>
        </w:tabs>
        <w:autoSpaceDE w:val="0"/>
        <w:autoSpaceDN w:val="0"/>
        <w:spacing w:line="276" w:lineRule="auto"/>
        <w:ind w:left="567" w:hanging="210"/>
        <w:contextualSpacing/>
        <w:rPr>
          <w:rFonts w:ascii="Arial" w:eastAsia="Calibri" w:hAnsi="Arial" w:cs="Arial"/>
          <w:lang w:eastAsia="en-US"/>
        </w:rPr>
      </w:pPr>
      <w:r w:rsidRPr="00FD3F18">
        <w:rPr>
          <w:rFonts w:ascii="Arial" w:eastAsia="Calibri" w:hAnsi="Arial" w:cs="Arial"/>
          <w:lang w:eastAsia="en-US"/>
        </w:rPr>
        <w:t>zostaną uwzględnion</w:t>
      </w:r>
      <w:r w:rsidR="003073CD" w:rsidRPr="00FD3F18">
        <w:rPr>
          <w:rFonts w:ascii="Arial" w:eastAsia="Calibri" w:hAnsi="Arial" w:cs="Arial"/>
          <w:lang w:eastAsia="en-US"/>
        </w:rPr>
        <w:t>e we wniosku o płatność końcową (np. składki ZUS z tytułu wynagrodzeń personelu Projektu poniesione na końcowym etapie realizacji Projektu)</w:t>
      </w:r>
      <w:r w:rsidRPr="00FD3F18">
        <w:rPr>
          <w:rFonts w:ascii="Arial" w:eastAsia="Calibri" w:hAnsi="Arial" w:cs="Arial"/>
          <w:lang w:eastAsia="en-US"/>
        </w:rPr>
        <w:t>.</w:t>
      </w:r>
    </w:p>
    <w:p w14:paraId="3F4C8D7A" w14:textId="77777777" w:rsidR="001E411C" w:rsidRPr="00FD3F18" w:rsidRDefault="001E411C" w:rsidP="00096840">
      <w:pPr>
        <w:spacing w:line="276" w:lineRule="auto"/>
        <w:rPr>
          <w:rFonts w:ascii="Arial" w:hAnsi="Arial" w:cs="Arial"/>
        </w:rPr>
      </w:pPr>
    </w:p>
    <w:p w14:paraId="76DC54CA" w14:textId="61E2B032" w:rsidR="00C16A41"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39604F" w:rsidRPr="00FD3F18">
        <w:rPr>
          <w:rFonts w:ascii="Arial" w:hAnsi="Arial" w:cs="Arial"/>
        </w:rPr>
        <w:t>3</w:t>
      </w:r>
      <w:r w:rsidRPr="00FD3F18">
        <w:rPr>
          <w:rFonts w:ascii="Arial" w:hAnsi="Arial" w:cs="Arial"/>
        </w:rPr>
        <w:t xml:space="preserve">. </w:t>
      </w:r>
      <w:r w:rsidR="00C16A41" w:rsidRPr="00FD3F18">
        <w:rPr>
          <w:rFonts w:ascii="Arial" w:hAnsi="Arial" w:cs="Arial"/>
        </w:rPr>
        <w:t>Odpowiedzialność</w:t>
      </w:r>
      <w:r w:rsidR="009E7C62" w:rsidRPr="00FD3F18">
        <w:rPr>
          <w:rFonts w:ascii="Arial" w:hAnsi="Arial" w:cs="Arial"/>
        </w:rPr>
        <w:t xml:space="preserve"> </w:t>
      </w:r>
      <w:r w:rsidR="00320B66" w:rsidRPr="00FD3F18">
        <w:rPr>
          <w:rFonts w:ascii="Arial" w:hAnsi="Arial" w:cs="Arial"/>
        </w:rPr>
        <w:t>Jednostki realizującej Projekt</w:t>
      </w:r>
    </w:p>
    <w:p w14:paraId="7DADB08E" w14:textId="77777777" w:rsidR="00A553DA" w:rsidRPr="00FD3F18" w:rsidRDefault="00A553DA" w:rsidP="00096840">
      <w:pPr>
        <w:spacing w:line="276" w:lineRule="auto"/>
        <w:rPr>
          <w:rFonts w:ascii="Arial" w:hAnsi="Arial" w:cs="Arial"/>
          <w:b/>
        </w:rPr>
      </w:pPr>
    </w:p>
    <w:p w14:paraId="0B5B3C70" w14:textId="53C38E97" w:rsidR="00495C1A" w:rsidRPr="00FD3F18" w:rsidRDefault="002A0248">
      <w:pPr>
        <w:pStyle w:val="Akapitzlist"/>
        <w:numPr>
          <w:ilvl w:val="3"/>
          <w:numId w:val="34"/>
        </w:numPr>
        <w:tabs>
          <w:tab w:val="left" w:pos="3969"/>
        </w:tabs>
        <w:spacing w:line="276" w:lineRule="auto"/>
        <w:ind w:left="284" w:hanging="284"/>
        <w:rPr>
          <w:rFonts w:ascii="Arial" w:hAnsi="Arial" w:cs="Arial"/>
        </w:rPr>
      </w:pPr>
      <w:r w:rsidRPr="00FD3F18">
        <w:rPr>
          <w:rFonts w:ascii="Arial" w:hAnsi="Arial" w:cs="Arial"/>
        </w:rPr>
        <w:t>Jednostka realizująca Projekt</w:t>
      </w:r>
      <w:r w:rsidR="00495C1A" w:rsidRPr="00FD3F18">
        <w:rPr>
          <w:rFonts w:ascii="Arial" w:hAnsi="Arial" w:cs="Arial"/>
        </w:rPr>
        <w:t xml:space="preserve"> zobowiązuje się do realizacji Projektu zgodnie z </w:t>
      </w:r>
      <w:r w:rsidR="00320B66" w:rsidRPr="00FD3F18">
        <w:rPr>
          <w:rFonts w:ascii="Arial" w:hAnsi="Arial" w:cs="Arial"/>
        </w:rPr>
        <w:t>Zasadami</w:t>
      </w:r>
      <w:r w:rsidR="00BA0C91" w:rsidRPr="00FD3F18">
        <w:rPr>
          <w:rFonts w:ascii="Arial" w:hAnsi="Arial" w:cs="Arial"/>
        </w:rPr>
        <w:t xml:space="preserve">, w tym z </w:t>
      </w:r>
      <w:r w:rsidR="00AB2EF0" w:rsidRPr="00FD3F18">
        <w:rPr>
          <w:rFonts w:ascii="Arial" w:hAnsi="Arial" w:cs="Arial"/>
        </w:rPr>
        <w:t xml:space="preserve">zatwierdzonym </w:t>
      </w:r>
      <w:r w:rsidR="00495C1A" w:rsidRPr="00FD3F18">
        <w:rPr>
          <w:rFonts w:ascii="Arial" w:hAnsi="Arial" w:cs="Arial"/>
        </w:rPr>
        <w:t>wnioskiem o dofinansowanie</w:t>
      </w:r>
      <w:r w:rsidR="00AB2EF0" w:rsidRPr="00FD3F18">
        <w:rPr>
          <w:rFonts w:ascii="Arial" w:hAnsi="Arial" w:cs="Arial"/>
        </w:rPr>
        <w:t xml:space="preserve"> stanowiącym załącznik </w:t>
      </w:r>
      <w:r w:rsidR="00BA0C91" w:rsidRPr="00FD3F18">
        <w:rPr>
          <w:rFonts w:ascii="Arial" w:hAnsi="Arial" w:cs="Arial"/>
        </w:rPr>
        <w:t xml:space="preserve">nr 1 </w:t>
      </w:r>
      <w:r w:rsidR="00AB2EF0" w:rsidRPr="00FD3F18">
        <w:rPr>
          <w:rFonts w:ascii="Arial" w:hAnsi="Arial" w:cs="Arial"/>
        </w:rPr>
        <w:t xml:space="preserve">do </w:t>
      </w:r>
      <w:r w:rsidR="00C81295" w:rsidRPr="00FD3F18">
        <w:rPr>
          <w:rFonts w:ascii="Arial" w:hAnsi="Arial" w:cs="Arial"/>
        </w:rPr>
        <w:t>Zasad</w:t>
      </w:r>
      <w:r w:rsidR="00AB2EF0" w:rsidRPr="00FD3F18">
        <w:rPr>
          <w:rFonts w:ascii="Arial" w:hAnsi="Arial" w:cs="Arial"/>
        </w:rPr>
        <w:t>.</w:t>
      </w:r>
      <w:r w:rsidR="00A47E9B" w:rsidRPr="00FD3F18">
        <w:rPr>
          <w:rFonts w:ascii="Arial" w:hAnsi="Arial" w:cs="Arial"/>
        </w:rPr>
        <w:t xml:space="preserve"> </w:t>
      </w:r>
      <w:r w:rsidR="00EC67D2" w:rsidRPr="00FD3F18">
        <w:rPr>
          <w:rFonts w:ascii="Arial" w:hAnsi="Arial" w:cs="Arial"/>
        </w:rPr>
        <w:t xml:space="preserve">W przypadku </w:t>
      </w:r>
      <w:r w:rsidR="00125405" w:rsidRPr="00FD3F18">
        <w:rPr>
          <w:rFonts w:ascii="Arial" w:hAnsi="Arial" w:cs="Arial"/>
        </w:rPr>
        <w:t>wprowadzenia</w:t>
      </w:r>
      <w:r w:rsidR="00EC67D2" w:rsidRPr="00FD3F18">
        <w:rPr>
          <w:rFonts w:ascii="Arial" w:hAnsi="Arial" w:cs="Arial"/>
        </w:rPr>
        <w:t xml:space="preserve"> zmian w Projekcie na podstawie § 1</w:t>
      </w:r>
      <w:r w:rsidRPr="00FD3F18">
        <w:rPr>
          <w:rFonts w:ascii="Arial" w:hAnsi="Arial" w:cs="Arial"/>
        </w:rPr>
        <w:t>4</w:t>
      </w:r>
      <w:r w:rsidR="00186E08" w:rsidRPr="00FD3F18">
        <w:rPr>
          <w:rFonts w:ascii="Arial" w:hAnsi="Arial" w:cs="Arial"/>
        </w:rPr>
        <w:t xml:space="preserve"> </w:t>
      </w:r>
      <w:r w:rsidR="00C81295" w:rsidRPr="00FD3F18">
        <w:rPr>
          <w:rFonts w:ascii="Arial" w:hAnsi="Arial" w:cs="Arial"/>
        </w:rPr>
        <w:t>Zasad</w:t>
      </w:r>
      <w:r w:rsidR="00EC67D2" w:rsidRPr="00FD3F18">
        <w:rPr>
          <w:rFonts w:ascii="Arial" w:hAnsi="Arial" w:cs="Arial"/>
        </w:rPr>
        <w:t xml:space="preserve">, </w:t>
      </w:r>
      <w:r w:rsidRPr="00FD3F18">
        <w:rPr>
          <w:rFonts w:ascii="Arial" w:hAnsi="Arial" w:cs="Arial"/>
        </w:rPr>
        <w:t>Jednostka realizująca Projekt</w:t>
      </w:r>
      <w:r w:rsidR="00EC67D2" w:rsidRPr="00FD3F18">
        <w:rPr>
          <w:rFonts w:ascii="Arial" w:hAnsi="Arial" w:cs="Arial"/>
        </w:rPr>
        <w:t xml:space="preserve"> zobowiązuje się do realizacji Projektu uwzględniając </w:t>
      </w:r>
      <w:r w:rsidR="000E53ED" w:rsidRPr="00FD3F18">
        <w:rPr>
          <w:rFonts w:ascii="Arial" w:hAnsi="Arial" w:cs="Arial"/>
        </w:rPr>
        <w:t xml:space="preserve">zmiany </w:t>
      </w:r>
      <w:r w:rsidR="00EC67D2" w:rsidRPr="00FD3F18">
        <w:rPr>
          <w:rFonts w:ascii="Arial" w:hAnsi="Arial" w:cs="Arial"/>
        </w:rPr>
        <w:t xml:space="preserve">wprowadzone i </w:t>
      </w:r>
      <w:r w:rsidR="000E53ED" w:rsidRPr="00FD3F18">
        <w:rPr>
          <w:rFonts w:ascii="Arial" w:hAnsi="Arial" w:cs="Arial"/>
        </w:rPr>
        <w:t>zaakceptowane przez Instytucję z</w:t>
      </w:r>
      <w:r w:rsidR="00EC67D2" w:rsidRPr="00FD3F18">
        <w:rPr>
          <w:rFonts w:ascii="Arial" w:hAnsi="Arial" w:cs="Arial"/>
        </w:rPr>
        <w:t xml:space="preserve">arządzającą </w:t>
      </w:r>
      <w:r w:rsidR="00C57D04" w:rsidRPr="00FD3F18">
        <w:rPr>
          <w:rFonts w:ascii="Arial" w:hAnsi="Arial" w:cs="Arial"/>
        </w:rPr>
        <w:t>oraz</w:t>
      </w:r>
      <w:r w:rsidR="00EC67D2" w:rsidRPr="00FD3F18">
        <w:rPr>
          <w:rFonts w:ascii="Arial" w:hAnsi="Arial" w:cs="Arial"/>
        </w:rPr>
        <w:t xml:space="preserve"> zgodnie z aktualnym wnioskiem o dofinansowanie.</w:t>
      </w:r>
    </w:p>
    <w:p w14:paraId="462A4A1C" w14:textId="01A543DD" w:rsidR="00495C1A" w:rsidRPr="00FD3F18" w:rsidRDefault="002A0248">
      <w:pPr>
        <w:pStyle w:val="Akapitzlist"/>
        <w:numPr>
          <w:ilvl w:val="3"/>
          <w:numId w:val="34"/>
        </w:numPr>
        <w:tabs>
          <w:tab w:val="left" w:pos="3969"/>
        </w:tabs>
        <w:spacing w:line="276" w:lineRule="auto"/>
        <w:ind w:left="284" w:hanging="284"/>
        <w:rPr>
          <w:rFonts w:ascii="Arial" w:hAnsi="Arial" w:cs="Arial"/>
        </w:rPr>
      </w:pPr>
      <w:r w:rsidRPr="00FD3F18">
        <w:rPr>
          <w:rFonts w:ascii="Arial" w:hAnsi="Arial" w:cs="Arial"/>
        </w:rPr>
        <w:t>Jednostka realizująca Projekt</w:t>
      </w:r>
      <w:r w:rsidR="00495C1A" w:rsidRPr="00FD3F18">
        <w:rPr>
          <w:rFonts w:ascii="Arial" w:hAnsi="Arial" w:cs="Arial"/>
        </w:rPr>
        <w:t xml:space="preserve"> ponosi odpowiedzialność wobec osób trzecich za szkody powstałe w związku z realizacją Projektu.</w:t>
      </w:r>
    </w:p>
    <w:p w14:paraId="5F6A0191" w14:textId="3685097D" w:rsidR="00495C1A" w:rsidRPr="00FD3F18" w:rsidRDefault="00495C1A">
      <w:pPr>
        <w:pStyle w:val="Akapitzlist"/>
        <w:numPr>
          <w:ilvl w:val="3"/>
          <w:numId w:val="34"/>
        </w:numPr>
        <w:tabs>
          <w:tab w:val="left" w:pos="3969"/>
        </w:tabs>
        <w:spacing w:line="276" w:lineRule="auto"/>
        <w:ind w:left="284" w:hanging="284"/>
        <w:rPr>
          <w:rFonts w:ascii="Arial" w:hAnsi="Arial" w:cs="Arial"/>
        </w:rPr>
      </w:pPr>
      <w:r w:rsidRPr="00FD3F18">
        <w:rPr>
          <w:rFonts w:ascii="Arial" w:hAnsi="Arial" w:cs="Arial"/>
        </w:rPr>
        <w:t xml:space="preserve">Prawa i obowiązki </w:t>
      </w:r>
      <w:r w:rsidR="002A0248" w:rsidRPr="00FD3F18">
        <w:rPr>
          <w:rFonts w:ascii="Arial" w:hAnsi="Arial" w:cs="Arial"/>
        </w:rPr>
        <w:t>Jednostki realizującej Projekt</w:t>
      </w:r>
      <w:r w:rsidRPr="00FD3F18">
        <w:rPr>
          <w:rFonts w:ascii="Arial" w:hAnsi="Arial" w:cs="Arial"/>
        </w:rPr>
        <w:t xml:space="preserve"> wynikające z </w:t>
      </w:r>
      <w:r w:rsidR="00C81295" w:rsidRPr="00FD3F18">
        <w:rPr>
          <w:rFonts w:ascii="Arial" w:hAnsi="Arial" w:cs="Arial"/>
        </w:rPr>
        <w:t>Zasad</w:t>
      </w:r>
      <w:r w:rsidRPr="00FD3F18">
        <w:rPr>
          <w:rFonts w:ascii="Arial" w:hAnsi="Arial" w:cs="Arial"/>
        </w:rPr>
        <w:t xml:space="preserve"> nie mogą być przenoszone na rzecz osób trzecich</w:t>
      </w:r>
      <w:r w:rsidR="000E53ED" w:rsidRPr="00FD3F18">
        <w:rPr>
          <w:rFonts w:ascii="Arial" w:hAnsi="Arial" w:cs="Arial"/>
        </w:rPr>
        <w:t>, bez zgody Instytucji z</w:t>
      </w:r>
      <w:r w:rsidR="004054DF" w:rsidRPr="00FD3F18">
        <w:rPr>
          <w:rFonts w:ascii="Arial" w:hAnsi="Arial" w:cs="Arial"/>
        </w:rPr>
        <w:t>arządzającej</w:t>
      </w:r>
      <w:r w:rsidRPr="00FD3F18">
        <w:rPr>
          <w:rFonts w:ascii="Arial" w:hAnsi="Arial" w:cs="Arial"/>
        </w:rPr>
        <w:t>.</w:t>
      </w:r>
    </w:p>
    <w:p w14:paraId="00CAF903" w14:textId="4C4BDE4E" w:rsidR="00C71A4F" w:rsidRPr="00FD3F18" w:rsidRDefault="002A0248">
      <w:pPr>
        <w:pStyle w:val="Akapitzlist"/>
        <w:numPr>
          <w:ilvl w:val="3"/>
          <w:numId w:val="34"/>
        </w:numPr>
        <w:tabs>
          <w:tab w:val="left" w:pos="3969"/>
        </w:tabs>
        <w:spacing w:line="276" w:lineRule="auto"/>
        <w:ind w:left="284" w:hanging="284"/>
        <w:rPr>
          <w:rFonts w:ascii="Arial" w:hAnsi="Arial" w:cs="Arial"/>
        </w:rPr>
      </w:pPr>
      <w:r w:rsidRPr="00FD3F18">
        <w:rPr>
          <w:rFonts w:ascii="Arial" w:hAnsi="Arial" w:cs="Arial"/>
        </w:rPr>
        <w:lastRenderedPageBreak/>
        <w:t>Jednostka realizująca Projekt</w:t>
      </w:r>
      <w:r w:rsidR="00C71A4F" w:rsidRPr="00FD3F18">
        <w:rPr>
          <w:rFonts w:ascii="Arial" w:hAnsi="Arial" w:cs="Arial"/>
        </w:rPr>
        <w:t xml:space="preserve"> zobowiązuje się do realizacji Projektu z należytą starannością, w szczególności ponosząc wydatki celowo, rzetelnie, racjonalnie i oszczędnie, zgodnie z obowiązującymi przepisami prawa oraz </w:t>
      </w:r>
      <w:r w:rsidR="002E6EA3" w:rsidRPr="00FD3F18">
        <w:rPr>
          <w:rFonts w:ascii="Arial" w:hAnsi="Arial" w:cs="Arial"/>
        </w:rPr>
        <w:t xml:space="preserve">w sposób, który zapewni prawidłową i </w:t>
      </w:r>
      <w:r w:rsidR="0024750C" w:rsidRPr="00FD3F18">
        <w:rPr>
          <w:rFonts w:ascii="Arial" w:hAnsi="Arial" w:cs="Arial"/>
        </w:rPr>
        <w:t>terminow</w:t>
      </w:r>
      <w:r w:rsidR="0024750C">
        <w:rPr>
          <w:rFonts w:ascii="Arial" w:hAnsi="Arial" w:cs="Arial"/>
        </w:rPr>
        <w:t>ą</w:t>
      </w:r>
      <w:r w:rsidR="0024750C" w:rsidRPr="00FD3F18">
        <w:rPr>
          <w:rFonts w:ascii="Arial" w:hAnsi="Arial" w:cs="Arial"/>
        </w:rPr>
        <w:t xml:space="preserve"> </w:t>
      </w:r>
      <w:r w:rsidR="002E6EA3" w:rsidRPr="00FD3F18">
        <w:rPr>
          <w:rFonts w:ascii="Arial" w:hAnsi="Arial" w:cs="Arial"/>
        </w:rPr>
        <w:t xml:space="preserve">realizację Projektu oraz osiągnięcie celów i wskaźników zakładanych we wniosku o </w:t>
      </w:r>
      <w:r w:rsidR="008E3D82" w:rsidRPr="00FD3F18">
        <w:rPr>
          <w:rFonts w:ascii="Arial" w:hAnsi="Arial" w:cs="Arial"/>
        </w:rPr>
        <w:t>dofinansowanie. Niewykonanie</w:t>
      </w:r>
      <w:r w:rsidR="002E6EA3" w:rsidRPr="00FD3F18">
        <w:rPr>
          <w:rFonts w:ascii="Arial" w:hAnsi="Arial" w:cs="Arial"/>
        </w:rPr>
        <w:t xml:space="preserve"> wskaźnika</w:t>
      </w:r>
      <w:r w:rsidR="003D1B20" w:rsidRPr="00FD3F18">
        <w:rPr>
          <w:rStyle w:val="Odwoanieprzypisudolnego"/>
          <w:rFonts w:ascii="Arial" w:hAnsi="Arial" w:cs="Arial"/>
        </w:rPr>
        <w:footnoteReference w:id="15"/>
      </w:r>
      <w:r w:rsidR="002E6EA3" w:rsidRPr="00FD3F18">
        <w:rPr>
          <w:rFonts w:ascii="Arial" w:hAnsi="Arial" w:cs="Arial"/>
        </w:rPr>
        <w:t xml:space="preserve"> w Projekcie może stanowić przesłankę do stwierdzenia nieprawidłowości.</w:t>
      </w:r>
    </w:p>
    <w:p w14:paraId="05BF99B2" w14:textId="24BA5424" w:rsidR="00C71A4F" w:rsidRPr="00FD3F18" w:rsidRDefault="002A0248">
      <w:pPr>
        <w:pStyle w:val="Akapitzlist"/>
        <w:numPr>
          <w:ilvl w:val="3"/>
          <w:numId w:val="34"/>
        </w:numPr>
        <w:tabs>
          <w:tab w:val="left" w:pos="3969"/>
        </w:tabs>
        <w:spacing w:line="276" w:lineRule="auto"/>
        <w:ind w:left="284" w:hanging="284"/>
        <w:rPr>
          <w:rFonts w:ascii="Arial" w:hAnsi="Arial" w:cs="Arial"/>
        </w:rPr>
      </w:pPr>
      <w:r w:rsidRPr="00FD3F18">
        <w:rPr>
          <w:rFonts w:ascii="Arial" w:hAnsi="Arial" w:cs="Arial"/>
        </w:rPr>
        <w:t>Jednostka realizująca Projekt</w:t>
      </w:r>
      <w:r w:rsidR="002D40AF" w:rsidRPr="00FD3F18">
        <w:rPr>
          <w:rFonts w:ascii="Arial" w:hAnsi="Arial" w:cs="Arial"/>
        </w:rPr>
        <w:t xml:space="preserve"> ponosi odpowiedzialność za utrzymanie celów Projektu</w:t>
      </w:r>
      <w:r w:rsidR="004049F4" w:rsidRPr="00FD3F18">
        <w:rPr>
          <w:rFonts w:ascii="Arial" w:hAnsi="Arial" w:cs="Arial"/>
        </w:rPr>
        <w:t xml:space="preserve"> w trakcie jego realizacji i w okresie trwałości</w:t>
      </w:r>
      <w:r w:rsidR="002D40AF" w:rsidRPr="00FD3F18">
        <w:rPr>
          <w:rFonts w:ascii="Arial" w:hAnsi="Arial" w:cs="Arial"/>
        </w:rPr>
        <w:t>.</w:t>
      </w:r>
    </w:p>
    <w:p w14:paraId="6920D61A" w14:textId="058CE7FF" w:rsidR="00533404" w:rsidRPr="00FD3F18" w:rsidRDefault="00354A26">
      <w:pPr>
        <w:pStyle w:val="Akapitzlist"/>
        <w:numPr>
          <w:ilvl w:val="3"/>
          <w:numId w:val="34"/>
        </w:numPr>
        <w:tabs>
          <w:tab w:val="left" w:pos="3969"/>
        </w:tabs>
        <w:spacing w:line="276" w:lineRule="auto"/>
        <w:ind w:left="284" w:hanging="284"/>
        <w:rPr>
          <w:rFonts w:ascii="Arial" w:hAnsi="Arial" w:cs="Arial"/>
        </w:rPr>
      </w:pPr>
      <w:r w:rsidRPr="00FD3F18">
        <w:rPr>
          <w:rFonts w:ascii="Arial" w:hAnsi="Arial" w:cs="Arial"/>
        </w:rPr>
        <w:t>Jednostka realizująca Projekt</w:t>
      </w:r>
      <w:r w:rsidR="00092A29" w:rsidRPr="00FD3F18">
        <w:rPr>
          <w:rFonts w:ascii="Arial" w:hAnsi="Arial" w:cs="Arial"/>
        </w:rPr>
        <w:t xml:space="preserve"> zobowiązuje się do:</w:t>
      </w:r>
    </w:p>
    <w:p w14:paraId="2BC283E1" w14:textId="159C2CE2" w:rsidR="00533404" w:rsidRPr="00FD3F18" w:rsidRDefault="00533404" w:rsidP="00096840">
      <w:pPr>
        <w:numPr>
          <w:ilvl w:val="0"/>
          <w:numId w:val="3"/>
        </w:numPr>
        <w:tabs>
          <w:tab w:val="clear" w:pos="780"/>
          <w:tab w:val="num" w:pos="851"/>
        </w:tabs>
        <w:spacing w:line="276" w:lineRule="auto"/>
        <w:rPr>
          <w:rFonts w:ascii="Arial" w:hAnsi="Arial" w:cs="Arial"/>
        </w:rPr>
      </w:pPr>
      <w:r w:rsidRPr="00FD3F18">
        <w:rPr>
          <w:rFonts w:ascii="Arial" w:hAnsi="Arial" w:cs="Arial"/>
        </w:rPr>
        <w:t>realizacji Projektu w oparciu o harmonogram realizacji Projektu określony we wniosku o dofinansowanie;</w:t>
      </w:r>
    </w:p>
    <w:p w14:paraId="604A1FCF" w14:textId="12E3D190" w:rsidR="009554A1" w:rsidRPr="00FD3F18" w:rsidRDefault="00533404" w:rsidP="00096840">
      <w:pPr>
        <w:numPr>
          <w:ilvl w:val="0"/>
          <w:numId w:val="3"/>
        </w:numPr>
        <w:tabs>
          <w:tab w:val="clear" w:pos="780"/>
          <w:tab w:val="num" w:pos="851"/>
        </w:tabs>
        <w:spacing w:line="276" w:lineRule="auto"/>
        <w:rPr>
          <w:rFonts w:ascii="Arial" w:hAnsi="Arial" w:cs="Arial"/>
        </w:rPr>
      </w:pPr>
      <w:r w:rsidRPr="00FD3F18">
        <w:rPr>
          <w:rFonts w:ascii="Arial" w:hAnsi="Arial" w:cs="Arial"/>
        </w:rPr>
        <w:t>zapewnienia realizacji Projektu przez personel Projektu posiadający kwalifikacje określone we wniosku o dofinansowanie</w:t>
      </w:r>
      <w:r w:rsidR="00520166" w:rsidRPr="00FD3F18">
        <w:rPr>
          <w:rFonts w:ascii="Arial" w:hAnsi="Arial" w:cs="Arial"/>
        </w:rPr>
        <w:t xml:space="preserve"> i wprowadzania danych personelu Projektu do CST2021, zgodnie z § 1</w:t>
      </w:r>
      <w:r w:rsidR="00354A26" w:rsidRPr="00FD3F18">
        <w:rPr>
          <w:rFonts w:ascii="Arial" w:hAnsi="Arial" w:cs="Arial"/>
        </w:rPr>
        <w:t>8</w:t>
      </w:r>
      <w:r w:rsidR="00520166" w:rsidRPr="00FD3F18">
        <w:rPr>
          <w:rFonts w:ascii="Arial" w:hAnsi="Arial" w:cs="Arial"/>
        </w:rPr>
        <w:t xml:space="preserve"> ust.</w:t>
      </w:r>
      <w:r w:rsidR="003C5319" w:rsidRPr="00FD3F18">
        <w:rPr>
          <w:rFonts w:ascii="Arial" w:hAnsi="Arial" w:cs="Arial"/>
        </w:rPr>
        <w:t xml:space="preserve"> 6 </w:t>
      </w:r>
      <w:r w:rsidR="00C81295" w:rsidRPr="00FD3F18">
        <w:rPr>
          <w:rFonts w:ascii="Arial" w:hAnsi="Arial" w:cs="Arial"/>
        </w:rPr>
        <w:t>Zasad</w:t>
      </w:r>
      <w:r w:rsidRPr="00FD3F18">
        <w:rPr>
          <w:rFonts w:ascii="Arial" w:hAnsi="Arial" w:cs="Arial"/>
        </w:rPr>
        <w:t>;</w:t>
      </w:r>
    </w:p>
    <w:p w14:paraId="16B33692" w14:textId="77777777" w:rsidR="009554A1" w:rsidRPr="00FD3F18" w:rsidRDefault="009554A1" w:rsidP="00096840">
      <w:pPr>
        <w:numPr>
          <w:ilvl w:val="0"/>
          <w:numId w:val="3"/>
        </w:numPr>
        <w:tabs>
          <w:tab w:val="clear" w:pos="780"/>
          <w:tab w:val="num" w:pos="851"/>
        </w:tabs>
        <w:spacing w:line="276" w:lineRule="auto"/>
        <w:rPr>
          <w:rFonts w:ascii="Arial" w:hAnsi="Arial" w:cs="Arial"/>
        </w:rPr>
      </w:pPr>
      <w:r w:rsidRPr="00FD3F18">
        <w:rPr>
          <w:rFonts w:ascii="Arial" w:hAnsi="Arial" w:cs="Arial"/>
        </w:rPr>
        <w:t>zachowania trwałości Projektu i/lub rezultatów, o ile tak przewiduje wniosek o dofinansowanie;</w:t>
      </w:r>
    </w:p>
    <w:p w14:paraId="744147DE" w14:textId="2A4AB1A6" w:rsidR="00533404" w:rsidRPr="00FD3F18" w:rsidRDefault="009554A1" w:rsidP="00096840">
      <w:pPr>
        <w:numPr>
          <w:ilvl w:val="0"/>
          <w:numId w:val="3"/>
        </w:numPr>
        <w:tabs>
          <w:tab w:val="clear" w:pos="780"/>
          <w:tab w:val="num" w:pos="851"/>
        </w:tabs>
        <w:spacing w:line="276" w:lineRule="auto"/>
        <w:rPr>
          <w:rFonts w:ascii="Arial" w:hAnsi="Arial" w:cs="Arial"/>
        </w:rPr>
      </w:pPr>
      <w:r w:rsidRPr="00FD3F18">
        <w:rPr>
          <w:rFonts w:ascii="Arial" w:hAnsi="Arial" w:cs="Arial"/>
        </w:rPr>
        <w:t>stosowania zasady równości szans i niedyskryminacji, a także równości kobiet i mężczyzn, zgodnie z wytycznymi równościowymi, w tym do</w:t>
      </w:r>
      <w:r w:rsidR="00A47E9B" w:rsidRPr="00FD3F18">
        <w:rPr>
          <w:rFonts w:ascii="Arial" w:hAnsi="Arial" w:cs="Arial"/>
        </w:rPr>
        <w:t xml:space="preserve"> </w:t>
      </w:r>
      <w:r w:rsidRPr="00FD3F18">
        <w:rPr>
          <w:rFonts w:ascii="Arial" w:hAnsi="Arial" w:cs="Arial"/>
        </w:rPr>
        <w:t>realizacji Projektu w oparciu o standardy dostępności dla polityki spójności 2021-2027, stanowiące załącznik nr 2 do wytycznych równościowych;</w:t>
      </w:r>
    </w:p>
    <w:p w14:paraId="076EFEC5" w14:textId="6C2C5A87" w:rsidR="00533404" w:rsidRPr="00FD3F18" w:rsidRDefault="009554A1" w:rsidP="00096840">
      <w:pPr>
        <w:numPr>
          <w:ilvl w:val="0"/>
          <w:numId w:val="3"/>
        </w:numPr>
        <w:tabs>
          <w:tab w:val="clear" w:pos="780"/>
          <w:tab w:val="num" w:pos="851"/>
        </w:tabs>
        <w:spacing w:line="276" w:lineRule="auto"/>
        <w:rPr>
          <w:rFonts w:ascii="Arial" w:hAnsi="Arial" w:cs="Arial"/>
        </w:rPr>
      </w:pPr>
      <w:r w:rsidRPr="00FD3F18">
        <w:rPr>
          <w:rFonts w:ascii="Arial" w:hAnsi="Arial" w:cs="Arial"/>
        </w:rPr>
        <w:t xml:space="preserve">pisemnego poinformowania Instytucji zarządzającej o wszystkich zmianach w składach osobowych organów uprawnionych do reprezentowania </w:t>
      </w:r>
      <w:r w:rsidR="00354A26" w:rsidRPr="00FD3F18">
        <w:rPr>
          <w:rFonts w:ascii="Arial" w:hAnsi="Arial" w:cs="Arial"/>
        </w:rPr>
        <w:t>Jednostki realizującej Projekt</w:t>
      </w:r>
      <w:r w:rsidRPr="00FD3F18">
        <w:rPr>
          <w:rFonts w:ascii="Arial" w:hAnsi="Arial" w:cs="Arial"/>
        </w:rPr>
        <w:t>, w terminie do 3 dni roboczych od dnia wystąpienia powyższych okoliczności</w:t>
      </w:r>
      <w:r w:rsidR="00533404" w:rsidRPr="00FD3F18">
        <w:rPr>
          <w:rFonts w:ascii="Arial" w:hAnsi="Arial" w:cs="Arial"/>
        </w:rPr>
        <w:t>;</w:t>
      </w:r>
    </w:p>
    <w:p w14:paraId="48308D6E" w14:textId="18C1BB8B" w:rsidR="00533404" w:rsidRPr="007948E8" w:rsidRDefault="009554A1" w:rsidP="00096840">
      <w:pPr>
        <w:numPr>
          <w:ilvl w:val="0"/>
          <w:numId w:val="3"/>
        </w:numPr>
        <w:tabs>
          <w:tab w:val="clear" w:pos="780"/>
          <w:tab w:val="num" w:pos="851"/>
        </w:tabs>
        <w:spacing w:line="276" w:lineRule="auto"/>
        <w:rPr>
          <w:rFonts w:ascii="Arial" w:hAnsi="Arial" w:cs="Arial"/>
        </w:rPr>
      </w:pPr>
      <w:r w:rsidRPr="00FD3F18">
        <w:rPr>
          <w:rFonts w:ascii="Arial" w:hAnsi="Arial" w:cs="Arial"/>
        </w:rPr>
        <w:t xml:space="preserve">weryfikowania osób upoważnianych do dysponowania dofinansowaniem </w:t>
      </w:r>
      <w:r w:rsidRPr="007948E8">
        <w:rPr>
          <w:rFonts w:ascii="Arial" w:hAnsi="Arial" w:cs="Arial"/>
        </w:rPr>
        <w:t xml:space="preserve">Projektu oraz do podejmowania wiążących decyzji finansowych w imieniu </w:t>
      </w:r>
      <w:r w:rsidR="00354A26" w:rsidRPr="007948E8">
        <w:rPr>
          <w:rFonts w:ascii="Arial" w:hAnsi="Arial" w:cs="Arial"/>
        </w:rPr>
        <w:t>Jednostki realizującej Projekt</w:t>
      </w:r>
      <w:r w:rsidRPr="007948E8">
        <w:rPr>
          <w:rFonts w:ascii="Arial" w:hAnsi="Arial" w:cs="Arial"/>
        </w:rPr>
        <w:t xml:space="preserve"> zgodnie z podrozdziałem 3.8 pkt</w:t>
      </w:r>
      <w:r w:rsidR="00354A26" w:rsidRPr="007948E8">
        <w:rPr>
          <w:rFonts w:ascii="Arial" w:hAnsi="Arial" w:cs="Arial"/>
        </w:rPr>
        <w:t xml:space="preserve"> </w:t>
      </w:r>
      <w:r w:rsidRPr="007948E8">
        <w:rPr>
          <w:rFonts w:ascii="Arial" w:hAnsi="Arial" w:cs="Arial"/>
        </w:rPr>
        <w:t>13 wytycznych dot. kwalifikowalności wydatków</w:t>
      </w:r>
      <w:r w:rsidR="00533404" w:rsidRPr="007948E8">
        <w:rPr>
          <w:rFonts w:ascii="Arial" w:hAnsi="Arial" w:cs="Arial"/>
        </w:rPr>
        <w:t>;</w:t>
      </w:r>
    </w:p>
    <w:p w14:paraId="09AE81D7" w14:textId="67DA9570" w:rsidR="00533404" w:rsidRPr="00FD3F18" w:rsidRDefault="009554A1" w:rsidP="00096840">
      <w:pPr>
        <w:numPr>
          <w:ilvl w:val="0"/>
          <w:numId w:val="3"/>
        </w:numPr>
        <w:tabs>
          <w:tab w:val="clear" w:pos="780"/>
          <w:tab w:val="num" w:pos="851"/>
        </w:tabs>
        <w:spacing w:line="276" w:lineRule="auto"/>
        <w:rPr>
          <w:rFonts w:ascii="Arial" w:hAnsi="Arial" w:cs="Arial"/>
        </w:rPr>
      </w:pPr>
      <w:r w:rsidRPr="007948E8">
        <w:rPr>
          <w:rFonts w:ascii="Arial" w:hAnsi="Arial" w:cs="Arial"/>
        </w:rPr>
        <w:t xml:space="preserve">zastosowania do </w:t>
      </w:r>
      <w:r w:rsidR="00BF6D04" w:rsidRPr="009C3851">
        <w:rPr>
          <w:rFonts w:ascii="Arial" w:hAnsi="Arial" w:cs="Arial"/>
        </w:rPr>
        <w:t>partnerów Projektu, podmiotów upoważnionych do ponoszenia wydatków, uczestników Projektu oraz podmiotów otrzymujących wsparcie z EFS+</w:t>
      </w:r>
      <w:r w:rsidR="00BF6D04" w:rsidRPr="007948E8">
        <w:rPr>
          <w:rFonts w:ascii="Arial" w:hAnsi="Arial" w:cs="Arial"/>
        </w:rPr>
        <w:t xml:space="preserve"> </w:t>
      </w:r>
      <w:r w:rsidRPr="007948E8">
        <w:rPr>
          <w:rFonts w:ascii="Arial" w:hAnsi="Arial" w:cs="Arial"/>
        </w:rPr>
        <w:t>warunków</w:t>
      </w:r>
      <w:r w:rsidRPr="00FD3F18">
        <w:rPr>
          <w:rFonts w:ascii="Arial" w:hAnsi="Arial" w:cs="Arial"/>
        </w:rPr>
        <w:t xml:space="preserve"> i procedur dotyczących </w:t>
      </w:r>
      <w:r w:rsidR="00F04235">
        <w:rPr>
          <w:rFonts w:ascii="Arial" w:hAnsi="Arial" w:cs="Arial"/>
        </w:rPr>
        <w:t xml:space="preserve">podatku </w:t>
      </w:r>
      <w:r w:rsidRPr="00FD3F18">
        <w:rPr>
          <w:rFonts w:ascii="Arial" w:hAnsi="Arial" w:cs="Arial"/>
        </w:rPr>
        <w:t>VAT, wskazanych w podrozdziale 3.5 wytycznych dot. kwalifikowalności wydatków</w:t>
      </w:r>
      <w:r w:rsidR="00533404" w:rsidRPr="00FD3F18">
        <w:rPr>
          <w:rFonts w:ascii="Arial" w:hAnsi="Arial" w:cs="Arial"/>
        </w:rPr>
        <w:t>;</w:t>
      </w:r>
    </w:p>
    <w:p w14:paraId="06B7D686" w14:textId="237285B6" w:rsidR="00397EA4" w:rsidRPr="00FD3F18" w:rsidRDefault="00533404" w:rsidP="00397EA4">
      <w:pPr>
        <w:numPr>
          <w:ilvl w:val="0"/>
          <w:numId w:val="3"/>
        </w:numPr>
        <w:tabs>
          <w:tab w:val="clear" w:pos="780"/>
          <w:tab w:val="num" w:pos="851"/>
        </w:tabs>
        <w:spacing w:line="276" w:lineRule="auto"/>
        <w:rPr>
          <w:rFonts w:ascii="Arial" w:hAnsi="Arial" w:cs="Arial"/>
        </w:rPr>
      </w:pPr>
      <w:r w:rsidRPr="00FD3F18">
        <w:rPr>
          <w:rFonts w:ascii="Arial" w:hAnsi="Arial" w:cs="Arial"/>
        </w:rPr>
        <w:t xml:space="preserve">weryfikowania spełniania przez uczestników </w:t>
      </w:r>
      <w:r w:rsidR="0024750C" w:rsidRPr="00FD3F18">
        <w:rPr>
          <w:rFonts w:ascii="Arial" w:hAnsi="Arial" w:cs="Arial"/>
        </w:rPr>
        <w:t>Projekt</w:t>
      </w:r>
      <w:r w:rsidR="0024750C">
        <w:rPr>
          <w:rFonts w:ascii="Arial" w:hAnsi="Arial" w:cs="Arial"/>
        </w:rPr>
        <w:t>u</w:t>
      </w:r>
      <w:r w:rsidR="0024750C" w:rsidRPr="00FD3F18">
        <w:rPr>
          <w:rFonts w:ascii="Arial" w:hAnsi="Arial" w:cs="Arial"/>
        </w:rPr>
        <w:t xml:space="preserve"> </w:t>
      </w:r>
      <w:r w:rsidRPr="00FD3F18">
        <w:rPr>
          <w:rFonts w:ascii="Arial" w:hAnsi="Arial" w:cs="Arial"/>
        </w:rPr>
        <w:t xml:space="preserve">warunków kwalifikowalności, zgodnie z rozdziałem </w:t>
      </w:r>
      <w:r w:rsidR="003E062A" w:rsidRPr="00FD3F18">
        <w:rPr>
          <w:rFonts w:ascii="Arial" w:hAnsi="Arial" w:cs="Arial"/>
        </w:rPr>
        <w:t>4</w:t>
      </w:r>
      <w:r w:rsidRPr="00FD3F18">
        <w:rPr>
          <w:rFonts w:ascii="Arial" w:hAnsi="Arial" w:cs="Arial"/>
        </w:rPr>
        <w:t xml:space="preserve"> pkt </w:t>
      </w:r>
      <w:r w:rsidR="003E062A" w:rsidRPr="00FD3F18">
        <w:rPr>
          <w:rFonts w:ascii="Arial" w:hAnsi="Arial" w:cs="Arial"/>
        </w:rPr>
        <w:t>2-6 w</w:t>
      </w:r>
      <w:r w:rsidRPr="00FD3F18">
        <w:rPr>
          <w:rFonts w:ascii="Arial" w:hAnsi="Arial" w:cs="Arial"/>
        </w:rPr>
        <w:t xml:space="preserve">ytycznych </w:t>
      </w:r>
      <w:r w:rsidR="003E062A" w:rsidRPr="00FD3F18">
        <w:rPr>
          <w:rFonts w:ascii="Arial" w:hAnsi="Arial" w:cs="Arial"/>
        </w:rPr>
        <w:t>dot.</w:t>
      </w:r>
      <w:r w:rsidRPr="00FD3F18">
        <w:rPr>
          <w:rFonts w:ascii="Arial" w:hAnsi="Arial" w:cs="Arial"/>
        </w:rPr>
        <w:t xml:space="preserve"> kwalifikowalności wydatków;</w:t>
      </w:r>
    </w:p>
    <w:p w14:paraId="55AD75BF" w14:textId="77777777" w:rsidR="009554A1" w:rsidRPr="00FD3F18" w:rsidRDefault="003E062A" w:rsidP="00096840">
      <w:pPr>
        <w:numPr>
          <w:ilvl w:val="0"/>
          <w:numId w:val="3"/>
        </w:numPr>
        <w:tabs>
          <w:tab w:val="clear" w:pos="780"/>
          <w:tab w:val="num" w:pos="851"/>
        </w:tabs>
        <w:spacing w:line="276" w:lineRule="auto"/>
        <w:rPr>
          <w:rFonts w:ascii="Arial" w:hAnsi="Arial" w:cs="Arial"/>
        </w:rPr>
      </w:pPr>
      <w:r w:rsidRPr="00FD3F18">
        <w:rPr>
          <w:rFonts w:ascii="Arial" w:hAnsi="Arial" w:cs="Arial"/>
        </w:rPr>
        <w:t>niezwłocznego zgłoszenia Instytucji zarządzającej oddziaływania siły wyższej na Projekt oraz uzgodnienia z Instytucją zarządzającą niezbędnych działań naprawczych;</w:t>
      </w:r>
    </w:p>
    <w:p w14:paraId="7A8AFA86" w14:textId="76D86BF4" w:rsidR="002F7EDB" w:rsidRPr="00FD3F18" w:rsidRDefault="002F7EDB" w:rsidP="00096840">
      <w:pPr>
        <w:numPr>
          <w:ilvl w:val="0"/>
          <w:numId w:val="3"/>
        </w:numPr>
        <w:tabs>
          <w:tab w:val="clear" w:pos="780"/>
          <w:tab w:val="num" w:pos="851"/>
        </w:tabs>
        <w:spacing w:line="276" w:lineRule="auto"/>
        <w:rPr>
          <w:rFonts w:ascii="Arial" w:hAnsi="Arial" w:cs="Arial"/>
        </w:rPr>
      </w:pPr>
      <w:r w:rsidRPr="00FD3F18">
        <w:rPr>
          <w:rFonts w:ascii="Arial" w:hAnsi="Arial" w:cs="Arial"/>
        </w:rPr>
        <w:t xml:space="preserve">niezwłocznego i pisemnego informowania Instytucji zarządzającej o problemach w realizacji Projektu, w szczególności o zamiarze zaprzestania </w:t>
      </w:r>
      <w:r w:rsidRPr="00FD3F18">
        <w:rPr>
          <w:rFonts w:ascii="Arial" w:hAnsi="Arial" w:cs="Arial"/>
        </w:rPr>
        <w:lastRenderedPageBreak/>
        <w:t>jego realizacji</w:t>
      </w:r>
      <w:r w:rsidR="00A47E9B" w:rsidRPr="00FD3F18">
        <w:rPr>
          <w:rFonts w:ascii="Arial" w:hAnsi="Arial" w:cs="Arial"/>
        </w:rPr>
        <w:t xml:space="preserve"> </w:t>
      </w:r>
      <w:r w:rsidRPr="00FD3F18">
        <w:rPr>
          <w:rFonts w:ascii="Arial" w:hAnsi="Arial" w:cs="Arial"/>
        </w:rPr>
        <w:t>lub o zagrożeniu nieosiągn</w:t>
      </w:r>
      <w:r w:rsidR="00C821C4" w:rsidRPr="00FD3F18">
        <w:rPr>
          <w:rFonts w:ascii="Arial" w:hAnsi="Arial" w:cs="Arial"/>
        </w:rPr>
        <w:t>ięcia zaplanowanych wskaźników P</w:t>
      </w:r>
      <w:r w:rsidRPr="00FD3F18">
        <w:rPr>
          <w:rFonts w:ascii="Arial" w:hAnsi="Arial" w:cs="Arial"/>
        </w:rPr>
        <w:t>rojektu</w:t>
      </w:r>
      <w:r w:rsidR="00C821C4" w:rsidRPr="00FD3F18">
        <w:rPr>
          <w:rFonts w:ascii="Arial" w:hAnsi="Arial" w:cs="Arial"/>
        </w:rPr>
        <w:t>;</w:t>
      </w:r>
    </w:p>
    <w:p w14:paraId="40B9D43A" w14:textId="50145D0E" w:rsidR="00256BBD" w:rsidRPr="00FD3F18" w:rsidRDefault="009D3684">
      <w:pPr>
        <w:pStyle w:val="Akapitzlist"/>
        <w:numPr>
          <w:ilvl w:val="0"/>
          <w:numId w:val="3"/>
        </w:numPr>
        <w:spacing w:line="276" w:lineRule="auto"/>
        <w:rPr>
          <w:rFonts w:ascii="Arial" w:hAnsi="Arial" w:cs="Arial"/>
        </w:rPr>
      </w:pPr>
      <w:r w:rsidRPr="00FD3F18">
        <w:rPr>
          <w:rFonts w:ascii="Arial" w:hAnsi="Arial" w:cs="Arial"/>
        </w:rPr>
        <w:t>udzielania uczestnikom Projektu lub podmiotom objętym wsparciem pomocy publicznej w ramach Projektu i wykonywanie obowiązków wynikających z przepisów powszechnie obowiązujących, w szczególności weryfikacji poziomu otrzymanej pomocy w Systemie Udostępniania Danych o Pomocy Publicznej przed udzieleniem pomocy de minimis</w:t>
      </w:r>
      <w:r w:rsidR="00256BBD" w:rsidRPr="00FD3F18">
        <w:rPr>
          <w:rStyle w:val="Odwoanieprzypisudolnego"/>
          <w:rFonts w:ascii="Arial" w:hAnsi="Arial" w:cs="Arial"/>
        </w:rPr>
        <w:footnoteReference w:id="16"/>
      </w:r>
      <w:r w:rsidR="00F82835" w:rsidRPr="00FD3F18">
        <w:rPr>
          <w:rFonts w:ascii="Arial" w:hAnsi="Arial" w:cs="Arial"/>
        </w:rPr>
        <w:t>;</w:t>
      </w:r>
    </w:p>
    <w:p w14:paraId="340F7E20" w14:textId="782A5B43" w:rsidR="00980D60" w:rsidRPr="00FD3F18" w:rsidRDefault="00186E08" w:rsidP="00397EA4">
      <w:pPr>
        <w:pStyle w:val="Akapitzlist"/>
        <w:numPr>
          <w:ilvl w:val="0"/>
          <w:numId w:val="3"/>
        </w:numPr>
        <w:spacing w:line="276" w:lineRule="auto"/>
        <w:rPr>
          <w:rFonts w:ascii="Arial" w:hAnsi="Arial" w:cs="Arial"/>
        </w:rPr>
      </w:pPr>
      <w:r w:rsidRPr="00FD3F18">
        <w:rPr>
          <w:rFonts w:ascii="Arial" w:hAnsi="Arial" w:cs="Arial"/>
        </w:rPr>
        <w:t xml:space="preserve">niepobierania </w:t>
      </w:r>
      <w:r w:rsidR="00980D60" w:rsidRPr="00FD3F18">
        <w:rPr>
          <w:rFonts w:ascii="Arial" w:hAnsi="Arial" w:cs="Arial"/>
        </w:rPr>
        <w:t>opłat w związku z realizowanym projektem, z zastrzeżeniem okoliczności, o których mowa w § 1 ust. 5</w:t>
      </w:r>
      <w:r w:rsidRPr="00FD3F18">
        <w:rPr>
          <w:rFonts w:ascii="Arial" w:hAnsi="Arial" w:cs="Arial"/>
        </w:rPr>
        <w:t xml:space="preserve"> </w:t>
      </w:r>
      <w:r w:rsidR="00C81295" w:rsidRPr="00FD3F18">
        <w:rPr>
          <w:rFonts w:ascii="Arial" w:hAnsi="Arial" w:cs="Arial"/>
        </w:rPr>
        <w:t>Zasad</w:t>
      </w:r>
      <w:r w:rsidR="00980D60" w:rsidRPr="00FD3F18">
        <w:rPr>
          <w:rFonts w:ascii="Arial" w:hAnsi="Arial" w:cs="Arial"/>
        </w:rPr>
        <w:t>;</w:t>
      </w:r>
    </w:p>
    <w:p w14:paraId="36DD2056" w14:textId="77777777" w:rsidR="00FC00B2" w:rsidRDefault="00BF0B7E" w:rsidP="00FC00B2">
      <w:pPr>
        <w:pStyle w:val="Akapitzlist"/>
        <w:numPr>
          <w:ilvl w:val="0"/>
          <w:numId w:val="3"/>
        </w:numPr>
        <w:spacing w:line="276" w:lineRule="auto"/>
        <w:rPr>
          <w:rFonts w:ascii="Arial" w:hAnsi="Arial" w:cs="Arial"/>
        </w:rPr>
      </w:pPr>
      <w:r w:rsidRPr="00FD3F18">
        <w:rPr>
          <w:rFonts w:ascii="Arial" w:hAnsi="Arial" w:cs="Arial"/>
        </w:rPr>
        <w:t>realizacji Projektu w taki sposób, że nie wystąpi podwójne finansowanie wydatków w rozumieniu podro</w:t>
      </w:r>
      <w:r w:rsidR="008E3D82" w:rsidRPr="00FD3F18">
        <w:rPr>
          <w:rFonts w:ascii="Arial" w:hAnsi="Arial" w:cs="Arial"/>
        </w:rPr>
        <w:t>z</w:t>
      </w:r>
      <w:r w:rsidRPr="00FD3F18">
        <w:rPr>
          <w:rFonts w:ascii="Arial" w:hAnsi="Arial" w:cs="Arial"/>
        </w:rPr>
        <w:t>działu 2.3 pkt 2 wytycznych dot. kwalifikowalności wydatków</w:t>
      </w:r>
      <w:r w:rsidR="00667635" w:rsidRPr="00FD3F18">
        <w:rPr>
          <w:rFonts w:ascii="Arial" w:hAnsi="Arial" w:cs="Arial"/>
        </w:rPr>
        <w:t>;</w:t>
      </w:r>
    </w:p>
    <w:p w14:paraId="20D8AE5F" w14:textId="15DE6DA6" w:rsidR="00FC00B2" w:rsidRDefault="000E5080" w:rsidP="00FC00B2">
      <w:pPr>
        <w:pStyle w:val="Akapitzlist"/>
        <w:numPr>
          <w:ilvl w:val="0"/>
          <w:numId w:val="3"/>
        </w:numPr>
        <w:spacing w:line="276" w:lineRule="auto"/>
        <w:rPr>
          <w:rFonts w:ascii="Arial" w:hAnsi="Arial" w:cs="Arial"/>
        </w:rPr>
      </w:pPr>
      <w:r w:rsidRPr="000E5080">
        <w:rPr>
          <w:rFonts w:ascii="Arial" w:hAnsi="Arial" w:cs="Arial"/>
        </w:rPr>
        <w:t xml:space="preserve">do informowania na swojej stronie internetowej lub innym widocznym, ogólnodostępnym miejscu (np. w miejscu realizacji Projektu, w siedzibie </w:t>
      </w:r>
      <w:r>
        <w:rPr>
          <w:rFonts w:ascii="Arial" w:hAnsi="Arial" w:cs="Arial"/>
        </w:rPr>
        <w:t>jednostki realizującej Projekt</w:t>
      </w:r>
      <w:r w:rsidRPr="000E5080">
        <w:rPr>
          <w:rFonts w:ascii="Arial" w:hAnsi="Arial" w:cs="Arial"/>
        </w:rPr>
        <w:t xml:space="preserve">) o możliwości zgłaszania do Instytucji zarządzającej podejrzenia o niezgodności Projektu lub działań realizowanych przez </w:t>
      </w:r>
      <w:r>
        <w:rPr>
          <w:rFonts w:ascii="Arial" w:hAnsi="Arial" w:cs="Arial"/>
        </w:rPr>
        <w:t>Jednostkę realizującą Projekt</w:t>
      </w:r>
      <w:r w:rsidRPr="000E5080">
        <w:rPr>
          <w:rFonts w:ascii="Arial" w:hAnsi="Arial" w:cs="Arial"/>
        </w:rPr>
        <w:t xml:space="preserve"> z KPP i KPON (informacje jak zgłosić ww. podejrzenie są na stronie internetowej programu w zakładce Fundusze bez barier)</w:t>
      </w:r>
      <w:r w:rsidR="00FC00B2">
        <w:rPr>
          <w:rFonts w:ascii="Arial" w:hAnsi="Arial" w:cs="Arial"/>
        </w:rPr>
        <w:t>;</w:t>
      </w:r>
    </w:p>
    <w:p w14:paraId="26D7E87A" w14:textId="77777777" w:rsidR="007046D0" w:rsidRDefault="007046D0" w:rsidP="007046D0">
      <w:pPr>
        <w:pStyle w:val="Akapitzlist"/>
        <w:numPr>
          <w:ilvl w:val="0"/>
          <w:numId w:val="3"/>
        </w:numPr>
        <w:spacing w:before="120" w:after="120" w:line="276" w:lineRule="auto"/>
        <w:rPr>
          <w:rFonts w:ascii="Arial" w:hAnsi="Arial" w:cs="Arial"/>
        </w:rPr>
      </w:pPr>
      <w:r>
        <w:rPr>
          <w:rFonts w:ascii="Arial" w:hAnsi="Arial" w:cs="Arial"/>
        </w:rPr>
        <w:t>weryfikacji na podstawie SM EFS</w:t>
      </w:r>
      <w:r w:rsidRPr="00957A8E">
        <w:t xml:space="preserve"> </w:t>
      </w:r>
      <w:r w:rsidRPr="00957A8E">
        <w:rPr>
          <w:rFonts w:ascii="Arial" w:hAnsi="Arial" w:cs="Arial"/>
        </w:rPr>
        <w:t>i procedury wskazanej przez Instytucję zarządzającą</w:t>
      </w:r>
      <w:r>
        <w:rPr>
          <w:rFonts w:ascii="Arial" w:hAnsi="Arial" w:cs="Arial"/>
        </w:rPr>
        <w:t xml:space="preserve"> udostępnianej na stronie internetowej Programu, </w:t>
      </w:r>
      <w:r w:rsidRPr="008D4C9A">
        <w:rPr>
          <w:rFonts w:ascii="Arial" w:hAnsi="Arial" w:cs="Arial"/>
        </w:rPr>
        <w:t>w projektach z zakresu aktywizacji społeczno-zawodowej,</w:t>
      </w:r>
      <w:r>
        <w:rPr>
          <w:rFonts w:ascii="Arial" w:hAnsi="Arial" w:cs="Arial"/>
        </w:rPr>
        <w:t xml:space="preserve"> czy </w:t>
      </w:r>
      <w:r w:rsidRPr="009467C2">
        <w:rPr>
          <w:rFonts w:ascii="Arial" w:hAnsi="Arial" w:cs="Arial"/>
        </w:rPr>
        <w:t>dana osoba</w:t>
      </w:r>
      <w:r>
        <w:rPr>
          <w:rFonts w:ascii="Arial" w:hAnsi="Arial" w:cs="Arial"/>
        </w:rPr>
        <w:t xml:space="preserve"> (uczestnik Projektu)</w:t>
      </w:r>
      <w:r w:rsidRPr="009467C2">
        <w:rPr>
          <w:rFonts w:ascii="Arial" w:hAnsi="Arial" w:cs="Arial"/>
        </w:rPr>
        <w:t xml:space="preserve"> nie otrzymuje jednocześnie wsparcia w więcej niż jednym projekcie</w:t>
      </w:r>
      <w:r>
        <w:rPr>
          <w:rFonts w:ascii="Arial" w:hAnsi="Arial" w:cs="Arial"/>
        </w:rPr>
        <w:t xml:space="preserve"> </w:t>
      </w:r>
      <w:r w:rsidRPr="009467C2">
        <w:rPr>
          <w:rFonts w:ascii="Arial" w:hAnsi="Arial" w:cs="Arial"/>
        </w:rPr>
        <w:t>z zakresu aktywizacji społeczno-zawodowej dofinansowanym ze środków EFS+</w:t>
      </w:r>
      <w:r>
        <w:rPr>
          <w:rStyle w:val="Odwoanieprzypisudolnego"/>
          <w:rFonts w:ascii="Arial" w:hAnsi="Arial" w:cs="Arial"/>
        </w:rPr>
        <w:footnoteReference w:id="17"/>
      </w:r>
      <w:r>
        <w:rPr>
          <w:rFonts w:ascii="Arial" w:hAnsi="Arial" w:cs="Arial"/>
        </w:rPr>
        <w:t>;</w:t>
      </w:r>
    </w:p>
    <w:p w14:paraId="43FE6178" w14:textId="0F0147F9" w:rsidR="007046D0" w:rsidRPr="0054732A" w:rsidRDefault="003D3B77" w:rsidP="003D3B77">
      <w:pPr>
        <w:pStyle w:val="Akapitzlist"/>
        <w:numPr>
          <w:ilvl w:val="0"/>
          <w:numId w:val="3"/>
        </w:numPr>
        <w:spacing w:before="120" w:after="120" w:line="276" w:lineRule="auto"/>
        <w:rPr>
          <w:rFonts w:ascii="Arial" w:hAnsi="Arial" w:cs="Arial"/>
        </w:rPr>
      </w:pPr>
      <w:r w:rsidRPr="003D3B77">
        <w:rPr>
          <w:rFonts w:ascii="Arial" w:hAnsi="Arial" w:cs="Arial"/>
        </w:rPr>
        <w:t>wymagania od uczestnika Projektu na etapie rekrutacji, złożenia oświadczenia, dotyczącego uczestnictwa lub nieuczestniczenia na dzień przystąpienia do Projektu w innym projekcie w działaniach/ formach wsparcia z zakresu aktywizacji społeczno-zawodowej dofinansowanym ze środków EFS+ w ramach FEdKP albo w ramach innego programu regionalnego</w:t>
      </w:r>
      <w:r>
        <w:rPr>
          <w:rFonts w:ascii="Arial" w:hAnsi="Arial" w:cs="Arial"/>
        </w:rPr>
        <w:t xml:space="preserve"> </w:t>
      </w:r>
      <w:r w:rsidRPr="0054732A">
        <w:rPr>
          <w:rFonts w:ascii="Arial" w:hAnsi="Arial" w:cs="Arial"/>
        </w:rPr>
        <w:t>lub Programu Fundusze Europejskie dla Rozwoju Społecznego 2021-2027 (FERS)</w:t>
      </w:r>
      <w:r w:rsidR="007046D0">
        <w:rPr>
          <w:rStyle w:val="Odwoanieprzypisudolnego"/>
          <w:rFonts w:ascii="Arial" w:hAnsi="Arial" w:cs="Arial"/>
        </w:rPr>
        <w:footnoteReference w:id="18"/>
      </w:r>
      <w:r w:rsidR="007046D0" w:rsidRPr="0054732A">
        <w:rPr>
          <w:rFonts w:ascii="Arial" w:hAnsi="Arial" w:cs="Arial"/>
        </w:rPr>
        <w:t>;</w:t>
      </w:r>
    </w:p>
    <w:p w14:paraId="4A2D74B6" w14:textId="71F82532" w:rsidR="00BF4F46" w:rsidRPr="007948E8" w:rsidRDefault="003D3B77" w:rsidP="007046D0">
      <w:pPr>
        <w:pStyle w:val="Akapitzlist"/>
        <w:numPr>
          <w:ilvl w:val="0"/>
          <w:numId w:val="3"/>
        </w:numPr>
        <w:spacing w:line="276" w:lineRule="auto"/>
        <w:rPr>
          <w:rFonts w:ascii="Arial" w:hAnsi="Arial" w:cs="Arial"/>
        </w:rPr>
      </w:pPr>
      <w:r w:rsidRPr="003D3B77">
        <w:rPr>
          <w:rFonts w:ascii="Arial" w:hAnsi="Arial" w:cs="Arial"/>
        </w:rPr>
        <w:t xml:space="preserve">rzetelnego i bieżącego wprowadzania informacji o realizowanych projektach dotyczących włączenia społecznego na stronie: http://www.rbus.rops.torun.pl/, celem spełnienia obowiązku informacyjnego </w:t>
      </w:r>
      <w:r w:rsidRPr="007948E8">
        <w:rPr>
          <w:rFonts w:ascii="Arial" w:hAnsi="Arial" w:cs="Arial"/>
        </w:rPr>
        <w:t>wobec odbiorców wsparcia z obszaru włączenia społecznego i rynku pracy</w:t>
      </w:r>
      <w:r w:rsidR="007046D0" w:rsidRPr="007948E8">
        <w:rPr>
          <w:rStyle w:val="Odwoanieprzypisudolnego"/>
          <w:rFonts w:ascii="Arial" w:hAnsi="Arial" w:cs="Arial"/>
        </w:rPr>
        <w:footnoteReference w:id="19"/>
      </w:r>
      <w:r w:rsidR="007046D0" w:rsidRPr="007948E8">
        <w:rPr>
          <w:rFonts w:ascii="Arial" w:hAnsi="Arial" w:cs="Arial"/>
        </w:rPr>
        <w:t>;</w:t>
      </w:r>
    </w:p>
    <w:p w14:paraId="255A4854" w14:textId="7959B9F4" w:rsidR="00070FA6" w:rsidRPr="009C3851" w:rsidRDefault="00070FA6" w:rsidP="00070FA6">
      <w:pPr>
        <w:numPr>
          <w:ilvl w:val="0"/>
          <w:numId w:val="3"/>
        </w:numPr>
        <w:tabs>
          <w:tab w:val="clear" w:pos="780"/>
          <w:tab w:val="num" w:pos="993"/>
        </w:tabs>
        <w:spacing w:before="120" w:after="120" w:line="276" w:lineRule="auto"/>
        <w:ind w:left="993" w:hanging="425"/>
        <w:rPr>
          <w:rFonts w:ascii="Arial" w:hAnsi="Arial" w:cs="Arial"/>
        </w:rPr>
      </w:pPr>
      <w:r w:rsidRPr="009C3851">
        <w:rPr>
          <w:rFonts w:ascii="Arial" w:hAnsi="Arial" w:cs="Arial"/>
        </w:rPr>
        <w:lastRenderedPageBreak/>
        <w:t xml:space="preserve">pisemnego informowania Instytucji zarządzającej w terminie do </w:t>
      </w:r>
      <w:r w:rsidR="007948E8">
        <w:rPr>
          <w:rFonts w:ascii="Arial" w:hAnsi="Arial" w:cs="Arial"/>
        </w:rPr>
        <w:t>5</w:t>
      </w:r>
      <w:r w:rsidRPr="009C3851">
        <w:rPr>
          <w:rFonts w:ascii="Arial" w:hAnsi="Arial" w:cs="Arial"/>
        </w:rPr>
        <w:t xml:space="preserve"> dni </w:t>
      </w:r>
      <w:r w:rsidR="007948E8">
        <w:rPr>
          <w:rFonts w:ascii="Arial" w:hAnsi="Arial" w:cs="Arial"/>
        </w:rPr>
        <w:t xml:space="preserve">kalendarzowych </w:t>
      </w:r>
      <w:r w:rsidRPr="009C3851">
        <w:rPr>
          <w:rFonts w:ascii="Arial" w:hAnsi="Arial" w:cs="Arial"/>
        </w:rPr>
        <w:t xml:space="preserve">od dnia wystąpienia danej okoliczności mającej zastosowanie do </w:t>
      </w:r>
      <w:r w:rsidR="00ED5699" w:rsidRPr="009C3851">
        <w:rPr>
          <w:rFonts w:ascii="Arial" w:hAnsi="Arial" w:cs="Arial"/>
        </w:rPr>
        <w:t>Jednostki realizującej Projekt</w:t>
      </w:r>
      <w:r w:rsidRPr="009C3851">
        <w:rPr>
          <w:rFonts w:ascii="Arial" w:hAnsi="Arial" w:cs="Arial"/>
        </w:rPr>
        <w:t xml:space="preserve">, partnera lub podmiotu upoważnionego do ponoszenia wydatków, o: </w:t>
      </w:r>
    </w:p>
    <w:p w14:paraId="159F531F" w14:textId="3E94C86F" w:rsidR="00ED5699" w:rsidRPr="009C3851" w:rsidRDefault="00ED5699" w:rsidP="00070FA6">
      <w:pPr>
        <w:pStyle w:val="Akapitzlist"/>
        <w:numPr>
          <w:ilvl w:val="0"/>
          <w:numId w:val="87"/>
        </w:numPr>
        <w:spacing w:before="40" w:after="40" w:line="276" w:lineRule="auto"/>
        <w:contextualSpacing w:val="0"/>
        <w:rPr>
          <w:rFonts w:ascii="Arial" w:hAnsi="Arial" w:cs="Arial"/>
        </w:rPr>
      </w:pPr>
      <w:r w:rsidRPr="009C3851">
        <w:rPr>
          <w:rFonts w:ascii="Arial" w:hAnsi="Arial" w:cs="Arial"/>
        </w:rPr>
        <w:t>wykluczeniu z możliwości otrzymania dofinansowania na podstawie art. 207 ust. 4-6 ustawy o finansach publicznych;</w:t>
      </w:r>
    </w:p>
    <w:p w14:paraId="67850BF8" w14:textId="432E242A" w:rsidR="00070FA6" w:rsidRPr="009C3851" w:rsidRDefault="00070FA6" w:rsidP="00070FA6">
      <w:pPr>
        <w:pStyle w:val="Akapitzlist"/>
        <w:numPr>
          <w:ilvl w:val="0"/>
          <w:numId w:val="87"/>
        </w:numPr>
        <w:spacing w:before="40" w:after="40" w:line="276" w:lineRule="auto"/>
        <w:contextualSpacing w:val="0"/>
        <w:rPr>
          <w:rFonts w:ascii="Arial" w:hAnsi="Arial" w:cs="Arial"/>
        </w:rPr>
      </w:pPr>
      <w:r w:rsidRPr="009C3851">
        <w:rPr>
          <w:rFonts w:ascii="Arial" w:hAnsi="Arial" w:cs="Arial"/>
        </w:rPr>
        <w:t xml:space="preserve">toczącym się przeciwko </w:t>
      </w:r>
      <w:r w:rsidR="00E21D16" w:rsidRPr="009C3851">
        <w:rPr>
          <w:rFonts w:ascii="Arial" w:hAnsi="Arial" w:cs="Arial"/>
        </w:rPr>
        <w:t>Jednostce realizującej Projekt</w:t>
      </w:r>
      <w:r w:rsidRPr="009C3851">
        <w:rPr>
          <w:rFonts w:ascii="Arial" w:hAnsi="Arial" w:cs="Arial"/>
        </w:rPr>
        <w:t xml:space="preserve"> postępowaniu egzekucyjnym, karnym skarbowym, a także o zajęciu jego wierzytelności;</w:t>
      </w:r>
    </w:p>
    <w:p w14:paraId="762916C9" w14:textId="77777777" w:rsidR="00070FA6" w:rsidRPr="009C3851" w:rsidRDefault="00070FA6" w:rsidP="00070FA6">
      <w:pPr>
        <w:pStyle w:val="Akapitzlist"/>
        <w:numPr>
          <w:ilvl w:val="0"/>
          <w:numId w:val="87"/>
        </w:numPr>
        <w:spacing w:before="40" w:after="40" w:line="276" w:lineRule="auto"/>
        <w:contextualSpacing w:val="0"/>
        <w:rPr>
          <w:rFonts w:ascii="Arial" w:hAnsi="Arial" w:cs="Arial"/>
        </w:rPr>
      </w:pPr>
      <w:r w:rsidRPr="009C3851">
        <w:rPr>
          <w:rFonts w:ascii="Arial" w:hAnsi="Arial" w:cs="Arial"/>
        </w:rPr>
        <w:t>toczącym się postępowaniu mogącym mieć wpływ na status prawny (istnienie), możliwość faktycznego prowadzenia działalności lub wypłacalność;</w:t>
      </w:r>
    </w:p>
    <w:p w14:paraId="215C1A3A" w14:textId="7453E7BD" w:rsidR="00070FA6" w:rsidRPr="009C3851" w:rsidRDefault="00070FA6" w:rsidP="00070FA6">
      <w:pPr>
        <w:pStyle w:val="Akapitzlist"/>
        <w:numPr>
          <w:ilvl w:val="0"/>
          <w:numId w:val="87"/>
        </w:numPr>
        <w:spacing w:before="40" w:after="40" w:line="276" w:lineRule="auto"/>
        <w:contextualSpacing w:val="0"/>
        <w:rPr>
          <w:rFonts w:ascii="Arial" w:hAnsi="Arial" w:cs="Arial"/>
        </w:rPr>
      </w:pPr>
      <w:r w:rsidRPr="009C3851">
        <w:rPr>
          <w:rFonts w:ascii="Arial" w:hAnsi="Arial" w:cs="Arial"/>
        </w:rPr>
        <w:t xml:space="preserve">orzeczeniu przez sąd, na podstawie ustawy z dnia 15 czerwca 2012 r. o skutkach powierzenia wykonywania pracy cudzoziemcom przebywającym wbrew przepisom na terytorium Rzeczypospolitej Polskiej, zakazu dostępu do środków o których mowa w art. 5 ust. 3 pkt 1 ustawy o finansach publicznych. Należy wówczas dołączyć do pisemnej informacji kopię odpisu wyroku sądu potwierdzoną przez </w:t>
      </w:r>
      <w:r w:rsidR="00E21D16" w:rsidRPr="009C3851">
        <w:rPr>
          <w:rFonts w:ascii="Arial" w:hAnsi="Arial" w:cs="Arial"/>
        </w:rPr>
        <w:t>Jednostkę realizującą Projekt</w:t>
      </w:r>
      <w:r w:rsidRPr="009C3851">
        <w:rPr>
          <w:rFonts w:ascii="Arial" w:hAnsi="Arial" w:cs="Arial"/>
        </w:rPr>
        <w:t>/ partnera/ podmiot upoważniony do ponoszenia wydatków za zgodność z oryginałem;</w:t>
      </w:r>
    </w:p>
    <w:p w14:paraId="556C4DA2" w14:textId="36108489" w:rsidR="00BF4F46" w:rsidRPr="009C3851" w:rsidRDefault="00070FA6" w:rsidP="009C3851">
      <w:pPr>
        <w:pStyle w:val="Akapitzlist"/>
        <w:numPr>
          <w:ilvl w:val="0"/>
          <w:numId w:val="87"/>
        </w:numPr>
        <w:spacing w:before="40" w:after="40" w:line="276" w:lineRule="auto"/>
        <w:contextualSpacing w:val="0"/>
        <w:rPr>
          <w:rFonts w:ascii="Arial" w:hAnsi="Arial" w:cs="Arial"/>
        </w:rPr>
      </w:pPr>
      <w:r w:rsidRPr="009C3851">
        <w:rPr>
          <w:rFonts w:ascii="Arial" w:hAnsi="Arial" w:cs="Arial"/>
        </w:rPr>
        <w:t>każdej zmianie statusu jako podatnika VAT lub o zaistnieniu okoliczności prawnych lub faktycznych</w:t>
      </w:r>
      <w:r w:rsidRPr="009C3851">
        <w:rPr>
          <w:rStyle w:val="Odwoanieprzypisudolnego"/>
          <w:rFonts w:ascii="Arial" w:hAnsi="Arial" w:cs="Arial"/>
        </w:rPr>
        <w:footnoteReference w:id="20"/>
      </w:r>
      <w:r w:rsidRPr="009C3851">
        <w:rPr>
          <w:rFonts w:ascii="Arial" w:hAnsi="Arial" w:cs="Arial"/>
        </w:rPr>
        <w:t xml:space="preserve">, powodujących uzyskanie przez </w:t>
      </w:r>
      <w:r w:rsidR="00C628A7" w:rsidRPr="009C3851">
        <w:rPr>
          <w:rFonts w:ascii="Arial" w:hAnsi="Arial" w:cs="Arial"/>
        </w:rPr>
        <w:t>Jednostkę realizującą Projekt</w:t>
      </w:r>
      <w:r w:rsidRPr="009C3851">
        <w:rPr>
          <w:rFonts w:ascii="Arial" w:hAnsi="Arial" w:cs="Arial"/>
        </w:rPr>
        <w:t xml:space="preserve">, partnera, podmiot upoważniony do ponoszenia wydatków prawa do obniżenia kwoty podatku należnego o kwotę podatku naliczonego lub ubiegania się o zwrot VAT, zgodnie z </w:t>
      </w:r>
      <w:bookmarkStart w:id="3" w:name="_Hlk194489857"/>
      <w:r w:rsidRPr="009C3851">
        <w:rPr>
          <w:rFonts w:ascii="Arial" w:hAnsi="Arial" w:cs="Arial"/>
        </w:rPr>
        <w:t>obowiązującym prawodawstwem krajowym</w:t>
      </w:r>
      <w:bookmarkEnd w:id="3"/>
      <w:r w:rsidRPr="007948E8">
        <w:rPr>
          <w:rFonts w:ascii="Arial" w:hAnsi="Arial" w:cs="Arial"/>
        </w:rPr>
        <w:t>;</w:t>
      </w:r>
    </w:p>
    <w:p w14:paraId="51666F49" w14:textId="77777777" w:rsidR="00533404" w:rsidRPr="007948E8" w:rsidRDefault="00533404" w:rsidP="0054732A">
      <w:pPr>
        <w:pStyle w:val="Akapitzlist"/>
        <w:numPr>
          <w:ilvl w:val="0"/>
          <w:numId w:val="3"/>
        </w:numPr>
        <w:spacing w:line="276" w:lineRule="auto"/>
        <w:rPr>
          <w:rFonts w:ascii="Arial" w:hAnsi="Arial" w:cs="Arial"/>
        </w:rPr>
      </w:pPr>
      <w:r w:rsidRPr="007948E8">
        <w:rPr>
          <w:rFonts w:ascii="Arial" w:hAnsi="Arial" w:cs="Arial"/>
        </w:rPr>
        <w:t>…</w:t>
      </w:r>
      <w:r w:rsidRPr="007948E8">
        <w:rPr>
          <w:rFonts w:ascii="Arial" w:hAnsi="Arial" w:cs="Arial"/>
          <w:vertAlign w:val="superscript"/>
        </w:rPr>
        <w:footnoteReference w:id="21"/>
      </w:r>
      <w:r w:rsidR="003E062A" w:rsidRPr="007948E8">
        <w:rPr>
          <w:rFonts w:ascii="Arial" w:hAnsi="Arial" w:cs="Arial"/>
        </w:rPr>
        <w:t>.</w:t>
      </w:r>
    </w:p>
    <w:p w14:paraId="61C81F4E" w14:textId="12AF5347" w:rsidR="009554A1" w:rsidRPr="00FD3F18" w:rsidRDefault="00354A26">
      <w:pPr>
        <w:pStyle w:val="Akapitzlist"/>
        <w:numPr>
          <w:ilvl w:val="3"/>
          <w:numId w:val="34"/>
        </w:numPr>
        <w:spacing w:line="276" w:lineRule="auto"/>
        <w:rPr>
          <w:rFonts w:ascii="Arial" w:hAnsi="Arial" w:cs="Arial"/>
        </w:rPr>
      </w:pPr>
      <w:r w:rsidRPr="00FD3F18">
        <w:rPr>
          <w:rFonts w:ascii="Arial" w:hAnsi="Arial" w:cs="Arial"/>
        </w:rPr>
        <w:t>Jednostka realizująca Projekt</w:t>
      </w:r>
      <w:r w:rsidR="009554A1" w:rsidRPr="00FD3F18">
        <w:rPr>
          <w:rFonts w:ascii="Arial" w:hAnsi="Arial" w:cs="Arial"/>
        </w:rPr>
        <w:t xml:space="preserve"> zobowiązuje się do prowadzenia wyodrębnionej ewidencji księgowej, dotyczącej realizacji Projektu, w sposób przejrzysty, umożliwiający identyfikację poszczególnych operacji księgowych i bankowych przeprowadzonych dla wszystkich wydatków w ramach Projektu</w:t>
      </w:r>
      <w:r w:rsidR="009554A1" w:rsidRPr="00FD3F18">
        <w:rPr>
          <w:rStyle w:val="Odwoanieprzypisudolnego"/>
          <w:rFonts w:ascii="Arial" w:hAnsi="Arial" w:cs="Arial"/>
          <w:bCs/>
        </w:rPr>
        <w:footnoteReference w:id="22"/>
      </w:r>
      <w:r w:rsidR="009554A1" w:rsidRPr="00FD3F18">
        <w:rPr>
          <w:rFonts w:ascii="Arial" w:hAnsi="Arial" w:cs="Arial"/>
        </w:rPr>
        <w:t>. Obowiązek prowadzenia wyodrębnionej ewidencji księgowej dotyczy także partnerów</w:t>
      </w:r>
      <w:r w:rsidR="00F6346B">
        <w:rPr>
          <w:rStyle w:val="Odwoanieprzypisudolnego"/>
          <w:rFonts w:ascii="Arial" w:hAnsi="Arial" w:cs="Arial"/>
        </w:rPr>
        <w:footnoteReference w:id="23"/>
      </w:r>
      <w:r w:rsidR="009554A1" w:rsidRPr="00FD3F18">
        <w:rPr>
          <w:rFonts w:ascii="Arial" w:hAnsi="Arial" w:cs="Arial"/>
        </w:rPr>
        <w:t xml:space="preserve">. </w:t>
      </w:r>
      <w:r w:rsidR="00397EA4" w:rsidRPr="00FD3F18">
        <w:rPr>
          <w:rFonts w:ascii="Arial" w:hAnsi="Arial" w:cs="Arial"/>
        </w:rPr>
        <w:t xml:space="preserve">Instytucja zarządzająca może podjąć decyzję o uznaniu wydatków za niekwalifikowalne, jeśli </w:t>
      </w:r>
      <w:r w:rsidRPr="00FD3F18">
        <w:rPr>
          <w:rFonts w:ascii="Arial" w:hAnsi="Arial" w:cs="Arial"/>
        </w:rPr>
        <w:t>Jednostka realizująca Projekt</w:t>
      </w:r>
      <w:r w:rsidR="00397EA4" w:rsidRPr="00FD3F18">
        <w:rPr>
          <w:rFonts w:ascii="Arial" w:hAnsi="Arial" w:cs="Arial"/>
        </w:rPr>
        <w:t xml:space="preserve"> nie będzie prowadził</w:t>
      </w:r>
      <w:r w:rsidRPr="00FD3F18">
        <w:rPr>
          <w:rFonts w:ascii="Arial" w:hAnsi="Arial" w:cs="Arial"/>
        </w:rPr>
        <w:t>a</w:t>
      </w:r>
      <w:r w:rsidR="00397EA4" w:rsidRPr="00FD3F18">
        <w:rPr>
          <w:rFonts w:ascii="Arial" w:hAnsi="Arial" w:cs="Arial"/>
        </w:rPr>
        <w:t xml:space="preserve"> wyodrębnionej ewidencji księgowej zgodnie z tym ustępem.</w:t>
      </w:r>
    </w:p>
    <w:p w14:paraId="41C02852" w14:textId="17D7348A" w:rsidR="006E61B2" w:rsidRPr="00FD3F18" w:rsidRDefault="006E61B2">
      <w:pPr>
        <w:pStyle w:val="Akapitzlist"/>
        <w:numPr>
          <w:ilvl w:val="3"/>
          <w:numId w:val="34"/>
        </w:numPr>
        <w:spacing w:line="276" w:lineRule="auto"/>
        <w:rPr>
          <w:rFonts w:ascii="Arial" w:hAnsi="Arial" w:cs="Arial"/>
        </w:rPr>
      </w:pPr>
      <w:r w:rsidRPr="00FD3F18">
        <w:rPr>
          <w:rFonts w:ascii="Arial" w:hAnsi="Arial" w:cs="Arial"/>
        </w:rPr>
        <w:lastRenderedPageBreak/>
        <w:t>Instytucja zarządzająca zobowiązuje się do stosowania w zakresie dotyczącym Projektu wytycznych, o których mowa w art. 5 ust. 1 ustawy wdrożeniowej.</w:t>
      </w:r>
    </w:p>
    <w:p w14:paraId="5565E0BB" w14:textId="131883DD" w:rsidR="009554A1" w:rsidRPr="00FD3F18" w:rsidRDefault="00354A26">
      <w:pPr>
        <w:pStyle w:val="Akapitzlist"/>
        <w:numPr>
          <w:ilvl w:val="3"/>
          <w:numId w:val="34"/>
        </w:numPr>
        <w:spacing w:line="276" w:lineRule="auto"/>
        <w:rPr>
          <w:rFonts w:ascii="Arial" w:hAnsi="Arial" w:cs="Arial"/>
        </w:rPr>
      </w:pPr>
      <w:r w:rsidRPr="00FD3F18">
        <w:rPr>
          <w:rFonts w:ascii="Arial" w:hAnsi="Arial" w:cs="Arial"/>
        </w:rPr>
        <w:t>Jednostka realizująca Projekt</w:t>
      </w:r>
      <w:r w:rsidR="009554A1" w:rsidRPr="00FD3F18">
        <w:rPr>
          <w:rFonts w:ascii="Arial" w:hAnsi="Arial" w:cs="Arial"/>
        </w:rPr>
        <w:t xml:space="preserve"> zobowiązuj</w:t>
      </w:r>
      <w:r w:rsidR="00EC7483" w:rsidRPr="00FD3F18">
        <w:rPr>
          <w:rFonts w:ascii="Arial" w:hAnsi="Arial" w:cs="Arial"/>
        </w:rPr>
        <w:t>e</w:t>
      </w:r>
      <w:r w:rsidR="009554A1" w:rsidRPr="00FD3F18">
        <w:rPr>
          <w:rFonts w:ascii="Arial" w:hAnsi="Arial" w:cs="Arial"/>
        </w:rPr>
        <w:t xml:space="preserve"> się do stosowania</w:t>
      </w:r>
      <w:r w:rsidR="00336E3C" w:rsidRPr="00FD3F18">
        <w:rPr>
          <w:rFonts w:ascii="Arial" w:hAnsi="Arial" w:cs="Arial"/>
        </w:rPr>
        <w:t>,</w:t>
      </w:r>
      <w:r w:rsidR="00A47E9B" w:rsidRPr="00FD3F18">
        <w:rPr>
          <w:rFonts w:ascii="Arial" w:hAnsi="Arial" w:cs="Arial"/>
        </w:rPr>
        <w:t xml:space="preserve"> </w:t>
      </w:r>
      <w:r w:rsidR="00336E3C" w:rsidRPr="00FD3F18">
        <w:rPr>
          <w:rFonts w:ascii="Arial" w:hAnsi="Arial" w:cs="Arial"/>
        </w:rPr>
        <w:t xml:space="preserve">w zakresie dotyczącym Projektu, </w:t>
      </w:r>
      <w:r w:rsidR="009554A1" w:rsidRPr="00FD3F18">
        <w:rPr>
          <w:rFonts w:ascii="Arial" w:hAnsi="Arial" w:cs="Arial"/>
        </w:rPr>
        <w:t>następujących wytycznych:</w:t>
      </w:r>
    </w:p>
    <w:p w14:paraId="406B4744" w14:textId="316E5CA7" w:rsidR="009554A1" w:rsidRPr="00FD3F18" w:rsidRDefault="009554A1">
      <w:pPr>
        <w:pStyle w:val="Akapitzlist"/>
        <w:numPr>
          <w:ilvl w:val="0"/>
          <w:numId w:val="35"/>
        </w:numPr>
        <w:tabs>
          <w:tab w:val="left" w:pos="3969"/>
        </w:tabs>
        <w:spacing w:line="276" w:lineRule="auto"/>
        <w:ind w:left="851" w:hanging="425"/>
        <w:rPr>
          <w:rFonts w:ascii="Arial" w:hAnsi="Arial" w:cs="Arial"/>
        </w:rPr>
      </w:pPr>
      <w:r w:rsidRPr="00FD3F18">
        <w:rPr>
          <w:rFonts w:ascii="Arial" w:hAnsi="Arial" w:cs="Arial"/>
        </w:rPr>
        <w:t>Wytycznych dotyczących</w:t>
      </w:r>
      <w:r w:rsidR="00A47E9B" w:rsidRPr="00FD3F18">
        <w:rPr>
          <w:rFonts w:ascii="Arial" w:hAnsi="Arial" w:cs="Arial"/>
        </w:rPr>
        <w:t xml:space="preserve"> </w:t>
      </w:r>
      <w:r w:rsidRPr="00FD3F18">
        <w:rPr>
          <w:rFonts w:ascii="Arial" w:hAnsi="Arial" w:cs="Arial"/>
        </w:rPr>
        <w:t xml:space="preserve">kwalifikowalności wydatków na lata 2021-2027 (skrót: </w:t>
      </w:r>
      <w:r w:rsidRPr="00FD3F18">
        <w:rPr>
          <w:rFonts w:ascii="Arial" w:hAnsi="Arial" w:cs="Arial"/>
          <w:b/>
          <w:bCs/>
        </w:rPr>
        <w:t>wytyczne dot. kwalifikowalności wydatków</w:t>
      </w:r>
      <w:r w:rsidRPr="00FD3F18">
        <w:rPr>
          <w:rFonts w:ascii="Arial" w:hAnsi="Arial" w:cs="Arial"/>
        </w:rPr>
        <w:t>);</w:t>
      </w:r>
    </w:p>
    <w:p w14:paraId="1E5A2A67" w14:textId="77777777" w:rsidR="009554A1" w:rsidRPr="00FD3F18" w:rsidRDefault="009554A1">
      <w:pPr>
        <w:pStyle w:val="Akapitzlist"/>
        <w:numPr>
          <w:ilvl w:val="0"/>
          <w:numId w:val="35"/>
        </w:numPr>
        <w:tabs>
          <w:tab w:val="left" w:pos="3969"/>
        </w:tabs>
        <w:spacing w:line="276" w:lineRule="auto"/>
        <w:ind w:left="851" w:hanging="425"/>
        <w:rPr>
          <w:rFonts w:ascii="Arial" w:hAnsi="Arial" w:cs="Arial"/>
        </w:rPr>
      </w:pPr>
      <w:r w:rsidRPr="00FD3F18">
        <w:rPr>
          <w:rFonts w:ascii="Arial" w:hAnsi="Arial" w:cs="Arial"/>
        </w:rPr>
        <w:t xml:space="preserve">Wytycznych dotyczących realizacji zasad równościowych w ramach funduszy unijnych na lata 2021-2027 (skrót: </w:t>
      </w:r>
      <w:r w:rsidRPr="00FD3F18">
        <w:rPr>
          <w:rFonts w:ascii="Arial" w:hAnsi="Arial" w:cs="Arial"/>
          <w:b/>
        </w:rPr>
        <w:t>wytyczne równościowe</w:t>
      </w:r>
      <w:r w:rsidRPr="00FD3F18">
        <w:rPr>
          <w:rFonts w:ascii="Arial" w:hAnsi="Arial" w:cs="Arial"/>
        </w:rPr>
        <w:t>);</w:t>
      </w:r>
    </w:p>
    <w:p w14:paraId="61230A1D" w14:textId="25157031" w:rsidR="0095647A" w:rsidRPr="00FD3F18" w:rsidRDefault="0095647A">
      <w:pPr>
        <w:pStyle w:val="Akapitzlist"/>
        <w:numPr>
          <w:ilvl w:val="0"/>
          <w:numId w:val="35"/>
        </w:numPr>
        <w:tabs>
          <w:tab w:val="left" w:pos="3969"/>
        </w:tabs>
        <w:spacing w:line="276" w:lineRule="auto"/>
        <w:ind w:left="851" w:hanging="425"/>
        <w:rPr>
          <w:rFonts w:ascii="Arial" w:hAnsi="Arial" w:cs="Arial"/>
        </w:rPr>
      </w:pPr>
      <w:r w:rsidRPr="00FD3F18">
        <w:rPr>
          <w:rFonts w:ascii="Arial" w:hAnsi="Arial" w:cs="Arial"/>
        </w:rPr>
        <w:t xml:space="preserve">Wytycznych </w:t>
      </w:r>
      <w:r w:rsidR="00DC787F" w:rsidRPr="00FD3F18">
        <w:rPr>
          <w:rFonts w:ascii="Arial" w:hAnsi="Arial" w:cs="Arial"/>
        </w:rPr>
        <w:t xml:space="preserve">monitorowania postępu rzeczowego realizacji programów na lata 2021-2027 (skrót: </w:t>
      </w:r>
      <w:r w:rsidR="00DC787F" w:rsidRPr="00FD3F18">
        <w:rPr>
          <w:rFonts w:ascii="Arial" w:hAnsi="Arial" w:cs="Arial"/>
          <w:b/>
          <w:bCs/>
        </w:rPr>
        <w:t>wytyczne dot. monitorowania</w:t>
      </w:r>
      <w:r w:rsidR="00DC787F" w:rsidRPr="00FD3F18">
        <w:rPr>
          <w:rFonts w:ascii="Arial" w:hAnsi="Arial" w:cs="Arial"/>
        </w:rPr>
        <w:t>);</w:t>
      </w:r>
    </w:p>
    <w:p w14:paraId="1B62823C" w14:textId="77777777" w:rsidR="009554A1" w:rsidRPr="00FD3F18" w:rsidRDefault="009554A1">
      <w:pPr>
        <w:pStyle w:val="Akapitzlist"/>
        <w:numPr>
          <w:ilvl w:val="0"/>
          <w:numId w:val="35"/>
        </w:numPr>
        <w:tabs>
          <w:tab w:val="left" w:pos="3969"/>
        </w:tabs>
        <w:spacing w:line="276" w:lineRule="auto"/>
        <w:ind w:left="851" w:hanging="425"/>
        <w:rPr>
          <w:rFonts w:ascii="Arial" w:hAnsi="Arial" w:cs="Arial"/>
        </w:rPr>
      </w:pPr>
      <w:r w:rsidRPr="00FD3F18">
        <w:rPr>
          <w:rFonts w:ascii="Arial" w:hAnsi="Arial" w:cs="Arial"/>
        </w:rPr>
        <w:t>...</w:t>
      </w:r>
      <w:r w:rsidRPr="00FD3F18">
        <w:rPr>
          <w:rFonts w:ascii="Arial" w:hAnsi="Arial" w:cs="Arial"/>
          <w:vertAlign w:val="superscript"/>
        </w:rPr>
        <w:footnoteReference w:id="24"/>
      </w:r>
      <w:r w:rsidRPr="00FD3F18">
        <w:rPr>
          <w:rFonts w:ascii="Arial" w:hAnsi="Arial" w:cs="Arial"/>
        </w:rPr>
        <w:t xml:space="preserve"> .</w:t>
      </w:r>
    </w:p>
    <w:p w14:paraId="2D2AE654" w14:textId="00FE77EA" w:rsidR="009554A1" w:rsidRPr="00FD3F18" w:rsidRDefault="009554A1">
      <w:pPr>
        <w:pStyle w:val="Akapitzlist"/>
        <w:numPr>
          <w:ilvl w:val="3"/>
          <w:numId w:val="34"/>
        </w:numPr>
        <w:spacing w:line="276" w:lineRule="auto"/>
        <w:ind w:left="426" w:hanging="426"/>
        <w:rPr>
          <w:rFonts w:ascii="Arial" w:hAnsi="Arial" w:cs="Arial"/>
        </w:rPr>
      </w:pPr>
      <w:r w:rsidRPr="00FD3F18">
        <w:rPr>
          <w:rFonts w:ascii="Arial" w:hAnsi="Arial" w:cs="Arial"/>
        </w:rPr>
        <w:t xml:space="preserve">Wytyczne, o których mowa w ust. </w:t>
      </w:r>
      <w:r w:rsidR="00D50FA7" w:rsidRPr="00FD3F18">
        <w:rPr>
          <w:rFonts w:ascii="Arial" w:hAnsi="Arial" w:cs="Arial"/>
        </w:rPr>
        <w:t>8</w:t>
      </w:r>
      <w:r w:rsidR="00F7408F" w:rsidRPr="00FD3F18">
        <w:rPr>
          <w:rFonts w:ascii="Arial" w:hAnsi="Arial" w:cs="Arial"/>
        </w:rPr>
        <w:t xml:space="preserve"> i 9</w:t>
      </w:r>
      <w:r w:rsidRPr="00FD3F18">
        <w:rPr>
          <w:rFonts w:ascii="Arial" w:hAnsi="Arial" w:cs="Arial"/>
        </w:rPr>
        <w:t xml:space="preserve">, są publikowane na </w:t>
      </w:r>
      <w:hyperlink r:id="rId14" w:anchor="/domyslne=1" w:history="1">
        <w:r w:rsidRPr="00FD3F18">
          <w:rPr>
            <w:rStyle w:val="Hipercze"/>
            <w:rFonts w:ascii="Arial" w:hAnsi="Arial" w:cs="Arial"/>
          </w:rPr>
          <w:t>Portalu Funduszy Europejskich</w:t>
        </w:r>
      </w:hyperlink>
      <w:r w:rsidRPr="00FD3F18">
        <w:rPr>
          <w:rFonts w:ascii="Arial" w:hAnsi="Arial" w:cs="Arial"/>
        </w:rPr>
        <w:t xml:space="preserve">. </w:t>
      </w:r>
      <w:r w:rsidR="00354A26" w:rsidRPr="00FD3F18">
        <w:rPr>
          <w:rFonts w:ascii="Arial" w:hAnsi="Arial" w:cs="Arial"/>
        </w:rPr>
        <w:t>Jednostka realizująca Projekt</w:t>
      </w:r>
      <w:r w:rsidRPr="00FD3F18">
        <w:rPr>
          <w:rFonts w:ascii="Arial" w:hAnsi="Arial" w:cs="Arial"/>
        </w:rPr>
        <w:t xml:space="preserve"> jest zobowiązan</w:t>
      </w:r>
      <w:r w:rsidR="00354A26" w:rsidRPr="00FD3F18">
        <w:rPr>
          <w:rFonts w:ascii="Arial" w:hAnsi="Arial" w:cs="Arial"/>
        </w:rPr>
        <w:t>a</w:t>
      </w:r>
      <w:r w:rsidRPr="00FD3F18">
        <w:rPr>
          <w:rFonts w:ascii="Arial" w:hAnsi="Arial" w:cs="Arial"/>
        </w:rPr>
        <w:t xml:space="preserve"> na bieżąco zapoznawać się ze zmianami wytycznych, które są publikowane</w:t>
      </w:r>
      <w:r w:rsidR="00A47E9B" w:rsidRPr="00FD3F18">
        <w:rPr>
          <w:rFonts w:ascii="Arial" w:hAnsi="Arial" w:cs="Arial"/>
        </w:rPr>
        <w:t xml:space="preserve"> </w:t>
      </w:r>
      <w:r w:rsidRPr="00FD3F18">
        <w:rPr>
          <w:rFonts w:ascii="Arial" w:hAnsi="Arial" w:cs="Arial"/>
        </w:rPr>
        <w:t xml:space="preserve">za pośrednictwem </w:t>
      </w:r>
      <w:hyperlink r:id="rId15" w:anchor="/domyslne=1" w:history="1">
        <w:r w:rsidRPr="00FD3F18">
          <w:rPr>
            <w:rStyle w:val="Hipercze"/>
            <w:rFonts w:ascii="Arial" w:hAnsi="Arial" w:cs="Arial"/>
          </w:rPr>
          <w:t>Portalu Funduszy Europejskich</w:t>
        </w:r>
      </w:hyperlink>
      <w:r w:rsidRPr="00FD3F18">
        <w:rPr>
          <w:rFonts w:ascii="Arial" w:hAnsi="Arial" w:cs="Arial"/>
        </w:rPr>
        <w:t xml:space="preserve">. </w:t>
      </w:r>
      <w:r w:rsidR="00354A26" w:rsidRPr="00FD3F18">
        <w:rPr>
          <w:rFonts w:ascii="Arial" w:hAnsi="Arial" w:cs="Arial"/>
        </w:rPr>
        <w:t>Jednostka realizująca Projekt</w:t>
      </w:r>
      <w:r w:rsidRPr="00FD3F18">
        <w:rPr>
          <w:rFonts w:ascii="Arial" w:hAnsi="Arial" w:cs="Arial"/>
        </w:rPr>
        <w:t xml:space="preserve"> jest zobowiązan</w:t>
      </w:r>
      <w:r w:rsidR="00354A26" w:rsidRPr="00FD3F18">
        <w:rPr>
          <w:rFonts w:ascii="Arial" w:hAnsi="Arial" w:cs="Arial"/>
        </w:rPr>
        <w:t>a</w:t>
      </w:r>
      <w:r w:rsidRPr="00FD3F18">
        <w:rPr>
          <w:rFonts w:ascii="Arial" w:hAnsi="Arial" w:cs="Arial"/>
        </w:rPr>
        <w:t xml:space="preserve"> stosować zmienione wytyczne, o których mowa w ust. </w:t>
      </w:r>
      <w:r w:rsidR="00F7408F" w:rsidRPr="00FD3F18">
        <w:rPr>
          <w:rFonts w:ascii="Arial" w:hAnsi="Arial" w:cs="Arial"/>
        </w:rPr>
        <w:t>9</w:t>
      </w:r>
      <w:r w:rsidRPr="00FD3F18">
        <w:rPr>
          <w:rFonts w:ascii="Arial" w:hAnsi="Arial" w:cs="Arial"/>
        </w:rPr>
        <w:t xml:space="preserve"> od dnia wskazanego na ww. portalu</w:t>
      </w:r>
      <w:r w:rsidR="00A47E9B" w:rsidRPr="00FD3F18">
        <w:rPr>
          <w:rFonts w:ascii="Arial" w:hAnsi="Arial" w:cs="Arial"/>
        </w:rPr>
        <w:t xml:space="preserve"> </w:t>
      </w:r>
      <w:r w:rsidRPr="00FD3F18">
        <w:rPr>
          <w:rFonts w:ascii="Arial" w:hAnsi="Arial" w:cs="Arial"/>
        </w:rPr>
        <w:t>jako dnia rozpoczęcia ich obowiązywania</w:t>
      </w:r>
      <w:r w:rsidR="00D17F58" w:rsidRPr="00FD3F18">
        <w:rPr>
          <w:rFonts w:ascii="Arial" w:hAnsi="Arial" w:cs="Arial"/>
        </w:rPr>
        <w:t>, o ile inaczej nie stanowią przepisy przejściowe lub kryteria wyboru projektu</w:t>
      </w:r>
      <w:r w:rsidRPr="00FD3F18">
        <w:rPr>
          <w:rFonts w:ascii="Arial" w:hAnsi="Arial" w:cs="Arial"/>
        </w:rPr>
        <w:t xml:space="preserve">. Zmiany wytycznych nie są zmianami </w:t>
      </w:r>
      <w:r w:rsidR="00C81295" w:rsidRPr="00FD3F18">
        <w:rPr>
          <w:rFonts w:ascii="Arial" w:hAnsi="Arial" w:cs="Arial"/>
        </w:rPr>
        <w:t>Zasad</w:t>
      </w:r>
      <w:r w:rsidRPr="00FD3F18">
        <w:rPr>
          <w:rFonts w:ascii="Arial" w:hAnsi="Arial" w:cs="Arial"/>
        </w:rPr>
        <w:t>, w rozumieniu § 1</w:t>
      </w:r>
      <w:r w:rsidR="00354A26" w:rsidRPr="00FD3F18">
        <w:rPr>
          <w:rFonts w:ascii="Arial" w:hAnsi="Arial" w:cs="Arial"/>
        </w:rPr>
        <w:t>4</w:t>
      </w:r>
      <w:r w:rsidRPr="00FD3F18">
        <w:rPr>
          <w:rFonts w:ascii="Arial" w:hAnsi="Arial" w:cs="Arial"/>
        </w:rPr>
        <w:t xml:space="preserve"> </w:t>
      </w:r>
      <w:r w:rsidR="00C81295" w:rsidRPr="00FD3F18">
        <w:rPr>
          <w:rFonts w:ascii="Arial" w:hAnsi="Arial" w:cs="Arial"/>
        </w:rPr>
        <w:t>Zasa</w:t>
      </w:r>
      <w:r w:rsidR="00354A26" w:rsidRPr="00FD3F18">
        <w:rPr>
          <w:rFonts w:ascii="Arial" w:hAnsi="Arial" w:cs="Arial"/>
        </w:rPr>
        <w:t>d</w:t>
      </w:r>
      <w:r w:rsidRPr="00FD3F18">
        <w:rPr>
          <w:rFonts w:ascii="Arial" w:hAnsi="Arial" w:cs="Arial"/>
        </w:rPr>
        <w:t>.</w:t>
      </w:r>
    </w:p>
    <w:p w14:paraId="61D2F6A3" w14:textId="62CFD038" w:rsidR="009554A1" w:rsidRPr="00FD3F18" w:rsidRDefault="009554A1">
      <w:pPr>
        <w:pStyle w:val="Akapitzlist"/>
        <w:numPr>
          <w:ilvl w:val="3"/>
          <w:numId w:val="34"/>
        </w:numPr>
        <w:spacing w:line="276" w:lineRule="auto"/>
        <w:ind w:left="426" w:hanging="426"/>
        <w:rPr>
          <w:rFonts w:ascii="Arial" w:hAnsi="Arial" w:cs="Arial"/>
        </w:rPr>
      </w:pPr>
      <w:r w:rsidRPr="00FD3F18">
        <w:rPr>
          <w:rFonts w:ascii="Arial" w:hAnsi="Arial" w:cs="Arial"/>
        </w:rPr>
        <w:t xml:space="preserve">Gdy zapisy wytycznych są sprzeczne z zapisami </w:t>
      </w:r>
      <w:r w:rsidR="00C81295" w:rsidRPr="00FD3F18">
        <w:rPr>
          <w:rFonts w:ascii="Arial" w:hAnsi="Arial" w:cs="Arial"/>
        </w:rPr>
        <w:t>Zasad</w:t>
      </w:r>
      <w:r w:rsidRPr="00FD3F18">
        <w:rPr>
          <w:rFonts w:ascii="Arial" w:hAnsi="Arial" w:cs="Arial"/>
        </w:rPr>
        <w:t xml:space="preserve">, zastosowanie mają zapisy </w:t>
      </w:r>
      <w:r w:rsidR="00C81295" w:rsidRPr="00FD3F18">
        <w:rPr>
          <w:rFonts w:ascii="Arial" w:hAnsi="Arial" w:cs="Arial"/>
        </w:rPr>
        <w:t>Zasad</w:t>
      </w:r>
      <w:r w:rsidRPr="00FD3F18">
        <w:rPr>
          <w:rFonts w:ascii="Arial" w:hAnsi="Arial" w:cs="Arial"/>
        </w:rPr>
        <w:t xml:space="preserve">, ale dla przyjęcia, że </w:t>
      </w:r>
      <w:r w:rsidR="00354A26" w:rsidRPr="00FD3F18">
        <w:rPr>
          <w:rFonts w:ascii="Arial" w:hAnsi="Arial" w:cs="Arial"/>
        </w:rPr>
        <w:t xml:space="preserve">Jednostkę realizującą Projekt </w:t>
      </w:r>
      <w:r w:rsidRPr="00FD3F18">
        <w:rPr>
          <w:rFonts w:ascii="Arial" w:hAnsi="Arial" w:cs="Arial"/>
        </w:rPr>
        <w:t xml:space="preserve">obciąża określony obowiązek, wystarczające jest ujęcie go w </w:t>
      </w:r>
      <w:r w:rsidR="00C81295" w:rsidRPr="00FD3F18">
        <w:rPr>
          <w:rFonts w:ascii="Arial" w:hAnsi="Arial" w:cs="Arial"/>
        </w:rPr>
        <w:t>Zasad</w:t>
      </w:r>
      <w:r w:rsidR="00354A26" w:rsidRPr="00FD3F18">
        <w:rPr>
          <w:rFonts w:ascii="Arial" w:hAnsi="Arial" w:cs="Arial"/>
        </w:rPr>
        <w:t xml:space="preserve">ach </w:t>
      </w:r>
      <w:r w:rsidRPr="00FD3F18">
        <w:rPr>
          <w:rFonts w:ascii="Arial" w:hAnsi="Arial" w:cs="Arial"/>
        </w:rPr>
        <w:t>lub w wytycznych.</w:t>
      </w:r>
    </w:p>
    <w:p w14:paraId="529E1FA1" w14:textId="3D175F1A" w:rsidR="009554A1" w:rsidRPr="00FD3F18" w:rsidRDefault="00D50FA7">
      <w:pPr>
        <w:pStyle w:val="Akapitzlist"/>
        <w:numPr>
          <w:ilvl w:val="3"/>
          <w:numId w:val="34"/>
        </w:numPr>
        <w:tabs>
          <w:tab w:val="left" w:pos="3969"/>
        </w:tabs>
        <w:spacing w:line="276" w:lineRule="auto"/>
        <w:ind w:left="426" w:hanging="426"/>
        <w:rPr>
          <w:rFonts w:ascii="Arial" w:hAnsi="Arial" w:cs="Arial"/>
        </w:rPr>
      </w:pPr>
      <w:r w:rsidRPr="00FD3F18">
        <w:rPr>
          <w:rFonts w:ascii="Arial" w:hAnsi="Arial" w:cs="Arial"/>
        </w:rPr>
        <w:t>Jednostka realizująca Projekt</w:t>
      </w:r>
      <w:r w:rsidR="009554A1" w:rsidRPr="00FD3F18">
        <w:rPr>
          <w:rFonts w:ascii="Arial" w:hAnsi="Arial" w:cs="Arial"/>
        </w:rPr>
        <w:t xml:space="preserve"> na wszystkich etapach wdrażania Projektu </w:t>
      </w:r>
      <w:r w:rsidR="008E3D82" w:rsidRPr="00FD3F18">
        <w:rPr>
          <w:rFonts w:ascii="Arial" w:hAnsi="Arial" w:cs="Arial"/>
        </w:rPr>
        <w:t xml:space="preserve">zobowiązuje się do przestrzegania </w:t>
      </w:r>
      <w:r w:rsidR="00AA3F8E" w:rsidRPr="00FD3F18">
        <w:rPr>
          <w:rFonts w:ascii="Arial" w:hAnsi="Arial" w:cs="Arial"/>
        </w:rPr>
        <w:t>zasad horyzontalnych, o których mowa w art. 9 rozporządzenia ogólnego</w:t>
      </w:r>
      <w:r w:rsidR="003C59BB">
        <w:rPr>
          <w:rFonts w:ascii="Arial" w:hAnsi="Arial" w:cs="Arial"/>
        </w:rPr>
        <w:t>,</w:t>
      </w:r>
      <w:r w:rsidR="003C59BB" w:rsidRPr="003C59BB">
        <w:t xml:space="preserve"> </w:t>
      </w:r>
      <w:r w:rsidR="003C59BB" w:rsidRPr="003C59BB">
        <w:rPr>
          <w:rFonts w:ascii="Arial" w:hAnsi="Arial" w:cs="Arial"/>
        </w:rPr>
        <w:t>w tym do przestrzegania KPP (w szczególności praw ujętych w artykułach: 8, 12, 14-15, 20-21, 23-26, 28-29, 31, 34-37) oraz KPON (w szczególności praw ujętych w artykułach: 5-9, 12, 16, 19-21, 24-31</w:t>
      </w:r>
      <w:r w:rsidR="009554A1" w:rsidRPr="00FD3F18">
        <w:rPr>
          <w:rFonts w:ascii="Arial" w:hAnsi="Arial" w:cs="Arial"/>
        </w:rPr>
        <w:t xml:space="preserve">. </w:t>
      </w:r>
    </w:p>
    <w:p w14:paraId="17303B88" w14:textId="16B4DFF6" w:rsidR="009C1E33" w:rsidRDefault="009554A1">
      <w:pPr>
        <w:pStyle w:val="Akapitzlist"/>
        <w:numPr>
          <w:ilvl w:val="3"/>
          <w:numId w:val="34"/>
        </w:numPr>
        <w:tabs>
          <w:tab w:val="left" w:pos="3969"/>
        </w:tabs>
        <w:spacing w:line="276" w:lineRule="auto"/>
        <w:ind w:left="426" w:hanging="426"/>
        <w:rPr>
          <w:rFonts w:ascii="Arial" w:hAnsi="Arial" w:cs="Arial"/>
        </w:rPr>
      </w:pPr>
      <w:r w:rsidRPr="00FD3F18">
        <w:rPr>
          <w:rFonts w:ascii="Arial" w:hAnsi="Arial" w:cs="Arial"/>
        </w:rPr>
        <w:t xml:space="preserve">Jeżeli </w:t>
      </w:r>
      <w:r w:rsidR="00D50FA7" w:rsidRPr="00FD3F18">
        <w:rPr>
          <w:rFonts w:ascii="Arial" w:hAnsi="Arial" w:cs="Arial"/>
        </w:rPr>
        <w:t>Jednostka realizująca Projekt</w:t>
      </w:r>
      <w:r w:rsidRPr="00FD3F18">
        <w:rPr>
          <w:rFonts w:ascii="Arial" w:hAnsi="Arial" w:cs="Arial"/>
        </w:rPr>
        <w:t>, będąc</w:t>
      </w:r>
      <w:r w:rsidR="00D50FA7" w:rsidRPr="00FD3F18">
        <w:rPr>
          <w:rFonts w:ascii="Arial" w:hAnsi="Arial" w:cs="Arial"/>
        </w:rPr>
        <w:t>a</w:t>
      </w:r>
      <w:r w:rsidRPr="00FD3F18">
        <w:rPr>
          <w:rFonts w:ascii="Arial" w:hAnsi="Arial" w:cs="Arial"/>
        </w:rPr>
        <w:t xml:space="preserve"> jednostką samorządu terytorialnego lub podmiotem od niej zależnym lub przez nią kontrolowanym</w:t>
      </w:r>
      <w:r w:rsidR="006C35DD" w:rsidRPr="00FD3F18">
        <w:rPr>
          <w:rFonts w:ascii="Arial" w:hAnsi="Arial" w:cs="Arial"/>
        </w:rPr>
        <w:t>,</w:t>
      </w:r>
      <w:r w:rsidRPr="00FD3F18">
        <w:rPr>
          <w:rFonts w:ascii="Arial" w:hAnsi="Arial" w:cs="Arial"/>
        </w:rPr>
        <w:t xml:space="preserve"> realizuje działania dyskryminacyjne, sprzeczne z zasadami, o których mowa w art. 9 ust. 3 rozporządzenia ogólnego, dofinansowanie przewidziane w </w:t>
      </w:r>
      <w:r w:rsidR="00D50FA7" w:rsidRPr="00FD3F18">
        <w:rPr>
          <w:rFonts w:ascii="Arial" w:hAnsi="Arial" w:cs="Arial"/>
        </w:rPr>
        <w:t>Uchwal i Zasadach</w:t>
      </w:r>
      <w:r w:rsidRPr="00FD3F18">
        <w:rPr>
          <w:rFonts w:ascii="Arial" w:hAnsi="Arial" w:cs="Arial"/>
        </w:rPr>
        <w:t xml:space="preserve"> nie może zostać wypłacone. W zależności od okoliczności może to oznaczać uznanie za niekwalifikowalne wszystkich wydatków w ramach Projektu i obciążenie </w:t>
      </w:r>
      <w:r w:rsidR="00D50FA7" w:rsidRPr="00FD3F18">
        <w:rPr>
          <w:rFonts w:ascii="Arial" w:hAnsi="Arial" w:cs="Arial"/>
        </w:rPr>
        <w:t>Jednostki realizująca Projekt</w:t>
      </w:r>
      <w:r w:rsidRPr="00FD3F18">
        <w:rPr>
          <w:rFonts w:ascii="Arial" w:hAnsi="Arial" w:cs="Arial"/>
        </w:rPr>
        <w:t xml:space="preserve"> korektą finansową lub pomniejszeniem wydatków, o których mowa w art. 26 ustawy wdrożeniowej</w:t>
      </w:r>
      <w:r w:rsidR="009C1E33" w:rsidRPr="00FD3F18">
        <w:rPr>
          <w:rFonts w:ascii="Arial" w:hAnsi="Arial" w:cs="Arial"/>
        </w:rPr>
        <w:t>.</w:t>
      </w:r>
    </w:p>
    <w:p w14:paraId="4428CFCE" w14:textId="22F80D50" w:rsidR="00D66AAA" w:rsidRDefault="00D66AAA" w:rsidP="00D66AAA">
      <w:pPr>
        <w:pStyle w:val="Akapitzlist"/>
        <w:numPr>
          <w:ilvl w:val="3"/>
          <w:numId w:val="34"/>
        </w:numPr>
        <w:tabs>
          <w:tab w:val="left" w:pos="709"/>
        </w:tabs>
        <w:spacing w:before="120" w:after="120" w:line="276" w:lineRule="auto"/>
        <w:ind w:left="426" w:hanging="425"/>
        <w:contextualSpacing w:val="0"/>
        <w:rPr>
          <w:rFonts w:ascii="Arial" w:hAnsi="Arial" w:cs="Arial"/>
        </w:rPr>
      </w:pPr>
      <w:bookmarkStart w:id="4" w:name="_Hlk184032106"/>
      <w:r>
        <w:rPr>
          <w:rFonts w:ascii="Arial" w:hAnsi="Arial" w:cs="Arial"/>
        </w:rPr>
        <w:t>Jednostka realizująca Projekt</w:t>
      </w:r>
      <w:r w:rsidRPr="002760DB">
        <w:rPr>
          <w:rFonts w:ascii="Arial" w:hAnsi="Arial" w:cs="Arial"/>
        </w:rPr>
        <w:t xml:space="preserve"> zobowiązuje się do podejmowania działań mających na celu zapobieganie, wykrywanie lub korygowanie nadużyć finansowych</w:t>
      </w:r>
      <w:r>
        <w:rPr>
          <w:rFonts w:ascii="Arial" w:hAnsi="Arial" w:cs="Arial"/>
        </w:rPr>
        <w:t xml:space="preserve">, w tym konfliktu interesów </w:t>
      </w:r>
      <w:r w:rsidRPr="002760DB">
        <w:rPr>
          <w:rFonts w:ascii="Arial" w:hAnsi="Arial" w:cs="Arial"/>
        </w:rPr>
        <w:t xml:space="preserve">oraz wszelkiej innej nielegalnej działalności na szkodę interesów finansowych UE, we wszystkich działaniach </w:t>
      </w:r>
      <w:r w:rsidRPr="002760DB">
        <w:rPr>
          <w:rFonts w:ascii="Arial" w:hAnsi="Arial" w:cs="Arial"/>
        </w:rPr>
        <w:lastRenderedPageBreak/>
        <w:t>związanych z realizacją Projektu, podejmowanych przez wszystkie podmioty i osoby zaangażowane w realizację Projektu</w:t>
      </w:r>
      <w:r>
        <w:rPr>
          <w:rFonts w:ascii="Arial" w:hAnsi="Arial" w:cs="Arial"/>
        </w:rPr>
        <w:t>. Oznacza to w szczególności:</w:t>
      </w:r>
    </w:p>
    <w:p w14:paraId="6CB8D844" w14:textId="563128FA" w:rsidR="00D66AAA" w:rsidRPr="005500B2" w:rsidRDefault="00D66AAA" w:rsidP="0054732A">
      <w:pPr>
        <w:pStyle w:val="Akapitzlist"/>
        <w:numPr>
          <w:ilvl w:val="0"/>
          <w:numId w:val="84"/>
        </w:numPr>
        <w:tabs>
          <w:tab w:val="left" w:pos="709"/>
        </w:tabs>
        <w:spacing w:line="276" w:lineRule="auto"/>
        <w:ind w:left="1145" w:hanging="357"/>
        <w:rPr>
          <w:rFonts w:ascii="Arial" w:hAnsi="Arial" w:cs="Arial"/>
        </w:rPr>
      </w:pPr>
      <w:r w:rsidRPr="005500B2">
        <w:rPr>
          <w:rFonts w:ascii="Arial" w:hAnsi="Arial" w:cs="Arial"/>
        </w:rPr>
        <w:t>powstrzymani</w:t>
      </w:r>
      <w:r>
        <w:rPr>
          <w:rFonts w:ascii="Arial" w:hAnsi="Arial" w:cs="Arial"/>
        </w:rPr>
        <w:t>e</w:t>
      </w:r>
      <w:r w:rsidRPr="005500B2">
        <w:rPr>
          <w:rFonts w:ascii="Arial" w:hAnsi="Arial" w:cs="Arial"/>
        </w:rPr>
        <w:t xml:space="preserve"> się od jakiejkolwiek działalności prowadzącej lub mogącej prowadzić do konfliktu interesów oraz przeniesienia tego wymogu na osoby fizyczne, które mogą reprezentować </w:t>
      </w:r>
      <w:r w:rsidR="00250A24">
        <w:rPr>
          <w:rFonts w:ascii="Arial" w:hAnsi="Arial" w:cs="Arial"/>
        </w:rPr>
        <w:t>Jednostkę realizującą Projekt</w:t>
      </w:r>
      <w:r>
        <w:rPr>
          <w:rFonts w:ascii="Arial" w:hAnsi="Arial" w:cs="Arial"/>
        </w:rPr>
        <w:t xml:space="preserve"> </w:t>
      </w:r>
      <w:r w:rsidRPr="005500B2">
        <w:rPr>
          <w:rFonts w:ascii="Arial" w:hAnsi="Arial" w:cs="Arial"/>
        </w:rPr>
        <w:t xml:space="preserve">lub podejmować decyzje w </w:t>
      </w:r>
      <w:r>
        <w:rPr>
          <w:rFonts w:ascii="Arial" w:hAnsi="Arial" w:cs="Arial"/>
        </w:rPr>
        <w:t>jego</w:t>
      </w:r>
      <w:r w:rsidRPr="005500B2">
        <w:rPr>
          <w:rFonts w:ascii="Arial" w:hAnsi="Arial" w:cs="Arial"/>
        </w:rPr>
        <w:t xml:space="preserve"> imieniu, na </w:t>
      </w:r>
      <w:r>
        <w:rPr>
          <w:rFonts w:ascii="Arial" w:hAnsi="Arial" w:cs="Arial"/>
        </w:rPr>
        <w:t>jego</w:t>
      </w:r>
      <w:r w:rsidRPr="005500B2">
        <w:rPr>
          <w:rFonts w:ascii="Arial" w:hAnsi="Arial" w:cs="Arial"/>
        </w:rPr>
        <w:t xml:space="preserve"> personel oraz osoby trzecie zaangażowane w realizację </w:t>
      </w:r>
      <w:r>
        <w:rPr>
          <w:rFonts w:ascii="Arial" w:hAnsi="Arial" w:cs="Arial"/>
        </w:rPr>
        <w:t>Projektu</w:t>
      </w:r>
      <w:r w:rsidRPr="005500B2">
        <w:rPr>
          <w:rFonts w:ascii="Arial" w:hAnsi="Arial" w:cs="Arial"/>
        </w:rPr>
        <w:t>, w tym podwykonawców</w:t>
      </w:r>
      <w:r>
        <w:rPr>
          <w:rFonts w:ascii="Arial" w:hAnsi="Arial" w:cs="Arial"/>
        </w:rPr>
        <w:t>;</w:t>
      </w:r>
    </w:p>
    <w:p w14:paraId="0A4D9F05" w14:textId="77777777" w:rsidR="00D66AAA" w:rsidRPr="005500B2" w:rsidRDefault="00D66AAA" w:rsidP="0054732A">
      <w:pPr>
        <w:pStyle w:val="Akapitzlist"/>
        <w:numPr>
          <w:ilvl w:val="0"/>
          <w:numId w:val="84"/>
        </w:numPr>
        <w:tabs>
          <w:tab w:val="left" w:pos="709"/>
        </w:tabs>
        <w:spacing w:line="276" w:lineRule="auto"/>
        <w:ind w:left="1145" w:hanging="357"/>
        <w:rPr>
          <w:rFonts w:ascii="Arial" w:hAnsi="Arial" w:cs="Arial"/>
        </w:rPr>
      </w:pPr>
      <w:r w:rsidRPr="005500B2">
        <w:rPr>
          <w:rFonts w:ascii="Arial" w:hAnsi="Arial" w:cs="Arial"/>
        </w:rPr>
        <w:t>zapewnieni</w:t>
      </w:r>
      <w:r>
        <w:rPr>
          <w:rFonts w:ascii="Arial" w:hAnsi="Arial" w:cs="Arial"/>
        </w:rPr>
        <w:t>e</w:t>
      </w:r>
      <w:r w:rsidRPr="005500B2">
        <w:rPr>
          <w:rFonts w:ascii="Arial" w:hAnsi="Arial" w:cs="Arial"/>
        </w:rPr>
        <w:t xml:space="preserve">, aby w toku realizacji </w:t>
      </w:r>
      <w:r>
        <w:rPr>
          <w:rFonts w:ascii="Arial" w:hAnsi="Arial" w:cs="Arial"/>
        </w:rPr>
        <w:t>Projektu</w:t>
      </w:r>
      <w:r w:rsidRPr="005500B2">
        <w:rPr>
          <w:rFonts w:ascii="Arial" w:hAnsi="Arial" w:cs="Arial"/>
        </w:rPr>
        <w:t xml:space="preserve"> osoby wymienione powyżej nie znalazły się  w sytuacji, która mogłaby prowadzić do konfliktu interesów, a jeżeli do takiej sytuacji dojdzie zobowiązani są do niezwłocznego informowania o wszelkich przypadkach, w których dochodzi do konfliktu interesów</w:t>
      </w:r>
      <w:r>
        <w:rPr>
          <w:rFonts w:ascii="Arial" w:hAnsi="Arial" w:cs="Arial"/>
        </w:rPr>
        <w:t>;</w:t>
      </w:r>
    </w:p>
    <w:p w14:paraId="5EDA2F19" w14:textId="77777777" w:rsidR="00D66AAA" w:rsidRPr="00CB690B" w:rsidRDefault="00D66AAA" w:rsidP="0054732A">
      <w:pPr>
        <w:pStyle w:val="Akapitzlist"/>
        <w:numPr>
          <w:ilvl w:val="0"/>
          <w:numId w:val="84"/>
        </w:numPr>
        <w:tabs>
          <w:tab w:val="left" w:pos="709"/>
        </w:tabs>
        <w:spacing w:line="276" w:lineRule="auto"/>
        <w:ind w:left="1145" w:hanging="357"/>
        <w:contextualSpacing w:val="0"/>
        <w:rPr>
          <w:rFonts w:ascii="Arial" w:hAnsi="Arial" w:cs="Arial"/>
        </w:rPr>
      </w:pPr>
      <w:r w:rsidRPr="005500B2">
        <w:rPr>
          <w:rFonts w:ascii="Arial" w:hAnsi="Arial" w:cs="Arial"/>
        </w:rPr>
        <w:t>podejmowani</w:t>
      </w:r>
      <w:r>
        <w:rPr>
          <w:rFonts w:ascii="Arial" w:hAnsi="Arial" w:cs="Arial"/>
        </w:rPr>
        <w:t>e</w:t>
      </w:r>
      <w:r w:rsidRPr="005500B2">
        <w:rPr>
          <w:rFonts w:ascii="Arial" w:hAnsi="Arial" w:cs="Arial"/>
        </w:rPr>
        <w:t xml:space="preserve"> natychmiastowych działań w celu naprawy sytuacji związanej z wystąpieniem konfliktu interesów</w:t>
      </w:r>
      <w:r>
        <w:rPr>
          <w:rFonts w:ascii="Arial" w:hAnsi="Arial" w:cs="Arial"/>
        </w:rPr>
        <w:t>;</w:t>
      </w:r>
    </w:p>
    <w:p w14:paraId="734DB955" w14:textId="77777777" w:rsidR="00D66AAA" w:rsidRDefault="00D66AAA" w:rsidP="0054732A">
      <w:pPr>
        <w:pStyle w:val="Akapitzlist"/>
        <w:numPr>
          <w:ilvl w:val="0"/>
          <w:numId w:val="84"/>
        </w:numPr>
        <w:tabs>
          <w:tab w:val="left" w:pos="709"/>
        </w:tabs>
        <w:spacing w:line="276" w:lineRule="auto"/>
        <w:ind w:left="1145" w:hanging="357"/>
        <w:contextualSpacing w:val="0"/>
        <w:rPr>
          <w:rFonts w:ascii="Arial" w:hAnsi="Arial" w:cs="Arial"/>
        </w:rPr>
      </w:pPr>
      <w:r w:rsidRPr="005017C9">
        <w:rPr>
          <w:rFonts w:ascii="Arial" w:hAnsi="Arial" w:cs="Arial"/>
        </w:rPr>
        <w:t>dokumentowani</w:t>
      </w:r>
      <w:r>
        <w:rPr>
          <w:rFonts w:ascii="Arial" w:hAnsi="Arial" w:cs="Arial"/>
        </w:rPr>
        <w:t>e</w:t>
      </w:r>
      <w:r w:rsidRPr="005017C9">
        <w:rPr>
          <w:rFonts w:ascii="Arial" w:hAnsi="Arial" w:cs="Arial"/>
        </w:rPr>
        <w:t xml:space="preserve"> każdego zgłoszenia o podejrzeniu wystąpienia lub stwierdzonego przypadku wystąpienia nadużycia finansowego, w tym konfliktu interesów oraz podjętych działaniach naprawczych</w:t>
      </w:r>
      <w:r>
        <w:rPr>
          <w:rFonts w:ascii="Arial" w:hAnsi="Arial" w:cs="Arial"/>
        </w:rPr>
        <w:t>;</w:t>
      </w:r>
    </w:p>
    <w:p w14:paraId="07CBD743" w14:textId="77777777" w:rsidR="00D66AAA" w:rsidRDefault="00D66AAA" w:rsidP="0054732A">
      <w:pPr>
        <w:pStyle w:val="Akapitzlist"/>
        <w:numPr>
          <w:ilvl w:val="0"/>
          <w:numId w:val="84"/>
        </w:numPr>
        <w:tabs>
          <w:tab w:val="left" w:pos="709"/>
        </w:tabs>
        <w:spacing w:line="276" w:lineRule="auto"/>
        <w:ind w:left="1145" w:hanging="357"/>
        <w:contextualSpacing w:val="0"/>
        <w:rPr>
          <w:rFonts w:ascii="Arial" w:hAnsi="Arial" w:cs="Arial"/>
        </w:rPr>
      </w:pPr>
      <w:r w:rsidRPr="005500B2">
        <w:rPr>
          <w:rFonts w:ascii="Arial" w:hAnsi="Arial" w:cs="Arial"/>
        </w:rPr>
        <w:t>pisemne</w:t>
      </w:r>
      <w:r>
        <w:rPr>
          <w:rFonts w:ascii="Arial" w:hAnsi="Arial" w:cs="Arial"/>
        </w:rPr>
        <w:t xml:space="preserve"> informowanie</w:t>
      </w:r>
      <w:r w:rsidRPr="005500B2">
        <w:rPr>
          <w:rFonts w:ascii="Arial" w:hAnsi="Arial" w:cs="Arial"/>
        </w:rPr>
        <w:t xml:space="preserve"> Instytucji </w:t>
      </w:r>
      <w:r>
        <w:rPr>
          <w:rFonts w:ascii="Arial" w:hAnsi="Arial" w:cs="Arial"/>
        </w:rPr>
        <w:t xml:space="preserve">zarządzającej </w:t>
      </w:r>
      <w:r w:rsidRPr="005500B2">
        <w:rPr>
          <w:rFonts w:ascii="Arial" w:hAnsi="Arial" w:cs="Arial"/>
        </w:rPr>
        <w:t xml:space="preserve">o każdym </w:t>
      </w:r>
      <w:r>
        <w:rPr>
          <w:rFonts w:ascii="Arial" w:hAnsi="Arial" w:cs="Arial"/>
        </w:rPr>
        <w:t xml:space="preserve">podejrzeniu lub potwierdzonym nadużyciu finansowym </w:t>
      </w:r>
      <w:r w:rsidRPr="005500B2">
        <w:rPr>
          <w:rFonts w:ascii="Arial" w:hAnsi="Arial" w:cs="Arial"/>
        </w:rPr>
        <w:t>stwierdzonym</w:t>
      </w:r>
      <w:r>
        <w:rPr>
          <w:rFonts w:ascii="Arial" w:hAnsi="Arial" w:cs="Arial"/>
        </w:rPr>
        <w:t xml:space="preserve"> przez organy ścigania lub podmiot upoważniony do kontroli (m.in. </w:t>
      </w:r>
      <w:r w:rsidRPr="005017C9">
        <w:rPr>
          <w:rFonts w:ascii="Arial" w:hAnsi="Arial" w:cs="Arial"/>
        </w:rPr>
        <w:t>Urz</w:t>
      </w:r>
      <w:r>
        <w:rPr>
          <w:rFonts w:ascii="Arial" w:hAnsi="Arial" w:cs="Arial"/>
        </w:rPr>
        <w:t>ąd</w:t>
      </w:r>
      <w:r w:rsidRPr="005017C9">
        <w:rPr>
          <w:rFonts w:ascii="Arial" w:hAnsi="Arial" w:cs="Arial"/>
        </w:rPr>
        <w:t xml:space="preserve"> Ochrony Konkurencji i Konsumentów (UOKiK)</w:t>
      </w:r>
      <w:r>
        <w:rPr>
          <w:rFonts w:ascii="Arial" w:hAnsi="Arial" w:cs="Arial"/>
        </w:rPr>
        <w:t>, Urząd Zamówień Publicznych)</w:t>
      </w:r>
      <w:r w:rsidRPr="005500B2">
        <w:rPr>
          <w:rFonts w:ascii="Arial" w:hAnsi="Arial" w:cs="Arial"/>
        </w:rPr>
        <w:t xml:space="preserve"> przypadku wystąpienia nadużycia finansowego, w terminie </w:t>
      </w:r>
      <w:r>
        <w:rPr>
          <w:rFonts w:ascii="Arial" w:hAnsi="Arial" w:cs="Arial"/>
        </w:rPr>
        <w:t>5</w:t>
      </w:r>
      <w:r w:rsidRPr="005500B2">
        <w:rPr>
          <w:rFonts w:ascii="Arial" w:hAnsi="Arial" w:cs="Arial"/>
        </w:rPr>
        <w:t xml:space="preserve"> dni od powzięcia informacji</w:t>
      </w:r>
      <w:r>
        <w:rPr>
          <w:rFonts w:ascii="Arial" w:hAnsi="Arial" w:cs="Arial"/>
        </w:rPr>
        <w:t xml:space="preserve"> na ten temat;</w:t>
      </w:r>
    </w:p>
    <w:p w14:paraId="320DCFAD" w14:textId="7DC5548F" w:rsidR="00D66AAA" w:rsidRPr="00CB690B" w:rsidRDefault="00D66AAA" w:rsidP="0054732A">
      <w:pPr>
        <w:pStyle w:val="Akapitzlist"/>
        <w:numPr>
          <w:ilvl w:val="0"/>
          <w:numId w:val="84"/>
        </w:numPr>
        <w:tabs>
          <w:tab w:val="left" w:pos="709"/>
        </w:tabs>
        <w:spacing w:line="276" w:lineRule="auto"/>
        <w:ind w:left="1145" w:hanging="357"/>
        <w:contextualSpacing w:val="0"/>
        <w:rPr>
          <w:rFonts w:ascii="Arial" w:hAnsi="Arial" w:cs="Arial"/>
        </w:rPr>
      </w:pPr>
      <w:r w:rsidRPr="00CB690B">
        <w:rPr>
          <w:rFonts w:ascii="Arial" w:hAnsi="Arial" w:cs="Arial"/>
        </w:rPr>
        <w:t xml:space="preserve">do informowania na swojej stronie internetowej lub innym widocznym, ogólnodostępnym miejscu (np. w miejscu realizacji Projektu, w siedzibie </w:t>
      </w:r>
      <w:r w:rsidR="006831B4">
        <w:rPr>
          <w:rFonts w:ascii="Arial" w:hAnsi="Arial" w:cs="Arial"/>
        </w:rPr>
        <w:t>Jednostki realizującej Projekt</w:t>
      </w:r>
      <w:r w:rsidRPr="00CB690B">
        <w:rPr>
          <w:rFonts w:ascii="Arial" w:hAnsi="Arial" w:cs="Arial"/>
        </w:rPr>
        <w:t>) o możliwości</w:t>
      </w:r>
      <w:r>
        <w:rPr>
          <w:rFonts w:ascii="Arial" w:hAnsi="Arial" w:cs="Arial"/>
        </w:rPr>
        <w:t xml:space="preserve"> </w:t>
      </w:r>
      <w:r w:rsidRPr="00CB690B">
        <w:rPr>
          <w:rFonts w:ascii="Arial" w:hAnsi="Arial" w:cs="Arial"/>
        </w:rPr>
        <w:t>zgłaszania do Instytucji zarządzającej podejrzenia nadużycia finansowego w Projekcie (informacje jak zgłosić ww. podejrzenie są na stronie internetowej programu w zakładce Zgłoś nadużycie)</w:t>
      </w:r>
      <w:r>
        <w:rPr>
          <w:rFonts w:ascii="Arial" w:hAnsi="Arial" w:cs="Arial"/>
        </w:rPr>
        <w:t>;</w:t>
      </w:r>
    </w:p>
    <w:p w14:paraId="56E4EB60" w14:textId="77777777" w:rsidR="00D66AAA" w:rsidRDefault="00D66AAA" w:rsidP="0054732A">
      <w:pPr>
        <w:pStyle w:val="Akapitzlist"/>
        <w:numPr>
          <w:ilvl w:val="0"/>
          <w:numId w:val="84"/>
        </w:numPr>
        <w:tabs>
          <w:tab w:val="left" w:pos="709"/>
        </w:tabs>
        <w:spacing w:line="276" w:lineRule="auto"/>
        <w:ind w:left="1145" w:hanging="357"/>
        <w:contextualSpacing w:val="0"/>
        <w:rPr>
          <w:rFonts w:ascii="Arial" w:hAnsi="Arial" w:cs="Arial"/>
        </w:rPr>
      </w:pPr>
      <w:r w:rsidRPr="00EE2185">
        <w:rPr>
          <w:rFonts w:ascii="Arial" w:hAnsi="Arial" w:cs="Arial"/>
        </w:rPr>
        <w:t>wdroże</w:t>
      </w:r>
      <w:r>
        <w:rPr>
          <w:rFonts w:ascii="Arial" w:hAnsi="Arial" w:cs="Arial"/>
        </w:rPr>
        <w:t>nie</w:t>
      </w:r>
      <w:r w:rsidRPr="00EE2185">
        <w:rPr>
          <w:rFonts w:ascii="Arial" w:hAnsi="Arial" w:cs="Arial"/>
        </w:rPr>
        <w:t xml:space="preserve"> i stosowa</w:t>
      </w:r>
      <w:r>
        <w:rPr>
          <w:rFonts w:ascii="Arial" w:hAnsi="Arial" w:cs="Arial"/>
        </w:rPr>
        <w:t xml:space="preserve">nie </w:t>
      </w:r>
      <w:r w:rsidRPr="00EE2185">
        <w:rPr>
          <w:rFonts w:ascii="Arial" w:hAnsi="Arial" w:cs="Arial"/>
        </w:rPr>
        <w:t>procedur wynikając</w:t>
      </w:r>
      <w:r>
        <w:rPr>
          <w:rFonts w:ascii="Arial" w:hAnsi="Arial" w:cs="Arial"/>
        </w:rPr>
        <w:t>ych</w:t>
      </w:r>
      <w:r w:rsidRPr="00EE2185">
        <w:rPr>
          <w:rFonts w:ascii="Arial" w:hAnsi="Arial" w:cs="Arial"/>
        </w:rPr>
        <w:t xml:space="preserve"> z </w:t>
      </w:r>
      <w:r>
        <w:rPr>
          <w:rFonts w:ascii="Arial" w:hAnsi="Arial" w:cs="Arial"/>
        </w:rPr>
        <w:t>ustawy z dnia 14 czerwca 2024 r. o ochronie sygnalistów (Dz. U. poz. 928).</w:t>
      </w:r>
    </w:p>
    <w:p w14:paraId="0468D675" w14:textId="17A12F3D" w:rsidR="00D66AAA" w:rsidRPr="0054732A" w:rsidRDefault="00D66AAA" w:rsidP="0054732A">
      <w:pPr>
        <w:pStyle w:val="Akapitzlist"/>
        <w:numPr>
          <w:ilvl w:val="3"/>
          <w:numId w:val="34"/>
        </w:numPr>
        <w:spacing w:before="120" w:after="120" w:line="276" w:lineRule="auto"/>
        <w:ind w:left="567" w:hanging="425"/>
        <w:contextualSpacing w:val="0"/>
        <w:rPr>
          <w:rFonts w:ascii="Arial" w:hAnsi="Arial" w:cs="Arial"/>
        </w:rPr>
      </w:pPr>
      <w:r w:rsidRPr="00052F02">
        <w:rPr>
          <w:rFonts w:ascii="Arial" w:hAnsi="Arial" w:cs="Arial"/>
        </w:rPr>
        <w:t xml:space="preserve">Instytucja </w:t>
      </w:r>
      <w:r>
        <w:rPr>
          <w:rFonts w:ascii="Arial" w:hAnsi="Arial" w:cs="Arial"/>
        </w:rPr>
        <w:t>zarządzająca</w:t>
      </w:r>
      <w:r w:rsidRPr="00052F02">
        <w:rPr>
          <w:rFonts w:ascii="Arial" w:hAnsi="Arial" w:cs="Arial"/>
        </w:rPr>
        <w:t xml:space="preserve"> podejmuje działania mające na celu wykrycie ewentualnych nadużyć finansowych, w tym konfliktów interesów, a </w:t>
      </w:r>
      <w:r w:rsidR="009F1778">
        <w:rPr>
          <w:rFonts w:ascii="Arial" w:hAnsi="Arial" w:cs="Arial"/>
        </w:rPr>
        <w:t>Jednostka realizująca Projekt</w:t>
      </w:r>
      <w:r w:rsidRPr="00052F02">
        <w:rPr>
          <w:rFonts w:ascii="Arial" w:hAnsi="Arial" w:cs="Arial"/>
        </w:rPr>
        <w:t xml:space="preserve"> jest zobowiązan</w:t>
      </w:r>
      <w:r w:rsidR="009F1778">
        <w:rPr>
          <w:rFonts w:ascii="Arial" w:hAnsi="Arial" w:cs="Arial"/>
        </w:rPr>
        <w:t>a</w:t>
      </w:r>
      <w:r w:rsidRPr="00052F02">
        <w:rPr>
          <w:rFonts w:ascii="Arial" w:hAnsi="Arial" w:cs="Arial"/>
        </w:rPr>
        <w:t xml:space="preserve"> do przedstawienia wszystkich informacji i dokumentów umożliwiających ustalenie stanu faktycznego w tym zakresie oraz do zobowiązania każdej osoby zaangażowanej w realizację Projektu (w tym personelu Projektu) do przekazania takich danych i informacji, w tym danych dotyczących historii zatrudnienia i statusu rodzinnego tych osób</w:t>
      </w:r>
      <w:r>
        <w:rPr>
          <w:rFonts w:ascii="Arial" w:hAnsi="Arial" w:cs="Arial"/>
        </w:rPr>
        <w:t>.</w:t>
      </w:r>
      <w:bookmarkEnd w:id="4"/>
    </w:p>
    <w:p w14:paraId="5D23A036" w14:textId="6DBD83C8" w:rsidR="00F6346B" w:rsidRPr="00FD3F18" w:rsidRDefault="00F6346B">
      <w:pPr>
        <w:pStyle w:val="Akapitzlist"/>
        <w:numPr>
          <w:ilvl w:val="3"/>
          <w:numId w:val="34"/>
        </w:numPr>
        <w:spacing w:line="276" w:lineRule="auto"/>
        <w:ind w:left="426" w:hanging="426"/>
        <w:rPr>
          <w:rFonts w:ascii="Arial" w:hAnsi="Arial" w:cs="Arial"/>
        </w:rPr>
      </w:pPr>
      <w:r w:rsidRPr="00FD3F18">
        <w:rPr>
          <w:rFonts w:ascii="Arial" w:hAnsi="Arial" w:cs="Arial"/>
        </w:rPr>
        <w:t xml:space="preserve">W przypadku realizacji Projektu w formie partnerstwa, porozumienie lub umowa o partnerstwie stanowi załącznik nr </w:t>
      </w:r>
      <w:r w:rsidR="00791CEF">
        <w:rPr>
          <w:rFonts w:ascii="Arial" w:hAnsi="Arial" w:cs="Arial"/>
        </w:rPr>
        <w:t>6</w:t>
      </w:r>
      <w:r w:rsidR="00791CEF" w:rsidRPr="00FD3F18">
        <w:rPr>
          <w:rFonts w:ascii="Arial" w:hAnsi="Arial" w:cs="Arial"/>
        </w:rPr>
        <w:t xml:space="preserve"> </w:t>
      </w:r>
      <w:r w:rsidRPr="00FD3F18">
        <w:rPr>
          <w:rFonts w:ascii="Arial" w:hAnsi="Arial" w:cs="Arial"/>
        </w:rPr>
        <w:t>do Zasad</w:t>
      </w:r>
      <w:r w:rsidRPr="00FD3F18">
        <w:rPr>
          <w:rFonts w:ascii="Arial" w:hAnsi="Arial" w:cs="Arial"/>
          <w:vertAlign w:val="superscript"/>
        </w:rPr>
        <w:footnoteReference w:id="25"/>
      </w:r>
      <w:r w:rsidRPr="00FD3F18">
        <w:rPr>
          <w:rFonts w:ascii="Arial" w:hAnsi="Arial" w:cs="Arial"/>
        </w:rPr>
        <w:t>.</w:t>
      </w:r>
    </w:p>
    <w:p w14:paraId="3AC62025" w14:textId="4DB9152A" w:rsidR="00F6346B" w:rsidRPr="00FD3F18" w:rsidRDefault="00F6346B">
      <w:pPr>
        <w:pStyle w:val="Akapitzlist"/>
        <w:numPr>
          <w:ilvl w:val="3"/>
          <w:numId w:val="34"/>
        </w:numPr>
        <w:spacing w:line="276" w:lineRule="auto"/>
        <w:ind w:left="426" w:hanging="426"/>
        <w:rPr>
          <w:rFonts w:ascii="Arial" w:hAnsi="Arial" w:cs="Arial"/>
        </w:rPr>
      </w:pPr>
      <w:r w:rsidRPr="00FD3F18">
        <w:rPr>
          <w:rFonts w:ascii="Arial" w:hAnsi="Arial" w:cs="Arial"/>
        </w:rPr>
        <w:lastRenderedPageBreak/>
        <w:t>Zmiana porozumienia lub umowy o partnerstwie wymaga zgody Instytucji zarządzającej, z zastrzeżeniem że zmiana ta nie wymaga zmiany Zasad</w:t>
      </w:r>
      <w:r w:rsidR="009D47A5">
        <w:rPr>
          <w:rStyle w:val="Odwoanieprzypisudolnego"/>
          <w:rFonts w:ascii="Arial" w:hAnsi="Arial" w:cs="Arial"/>
        </w:rPr>
        <w:footnoteReference w:id="26"/>
      </w:r>
      <w:r w:rsidRPr="00FD3F18">
        <w:rPr>
          <w:rFonts w:ascii="Arial" w:hAnsi="Arial" w:cs="Arial"/>
        </w:rPr>
        <w:t>.</w:t>
      </w:r>
    </w:p>
    <w:p w14:paraId="5DCBEDD4" w14:textId="07D68B90" w:rsidR="00F6346B" w:rsidRPr="00FD3F18" w:rsidRDefault="00F6346B">
      <w:pPr>
        <w:pStyle w:val="Akapitzlist"/>
        <w:numPr>
          <w:ilvl w:val="3"/>
          <w:numId w:val="34"/>
        </w:numPr>
        <w:spacing w:line="276" w:lineRule="auto"/>
        <w:ind w:left="426" w:hanging="426"/>
        <w:rPr>
          <w:rFonts w:ascii="Arial" w:hAnsi="Arial" w:cs="Arial"/>
        </w:rPr>
      </w:pPr>
      <w:r w:rsidRPr="00FD3F18">
        <w:rPr>
          <w:rFonts w:ascii="Arial" w:hAnsi="Arial" w:cs="Arial"/>
        </w:rPr>
        <w:t>Jednostka realizująca Projekt ponosi odpowiedzialność wobec Instytucji zarządzającej za działania partnera</w:t>
      </w:r>
      <w:r w:rsidR="00893269">
        <w:rPr>
          <w:rStyle w:val="Odwoanieprzypisudolnego"/>
          <w:rFonts w:ascii="Arial" w:hAnsi="Arial" w:cs="Arial"/>
        </w:rPr>
        <w:footnoteReference w:id="27"/>
      </w:r>
      <w:r w:rsidRPr="00FD3F18">
        <w:rPr>
          <w:rFonts w:ascii="Arial" w:hAnsi="Arial" w:cs="Arial"/>
        </w:rPr>
        <w:t xml:space="preserve"> lub podmiotu upoważnionego do ponoszenia wydatków w ramach Projektu, jak za działania własne, z zachowaniem przepisów prawnych regulujących zasady odpowiedzialności podmiotów za ich naruszenie.</w:t>
      </w:r>
    </w:p>
    <w:p w14:paraId="736FB54E" w14:textId="77777777" w:rsidR="00F6346B" w:rsidRPr="00FD3F18" w:rsidRDefault="00F6346B">
      <w:pPr>
        <w:pStyle w:val="Akapitzlist"/>
        <w:numPr>
          <w:ilvl w:val="3"/>
          <w:numId w:val="34"/>
        </w:numPr>
        <w:spacing w:line="276" w:lineRule="auto"/>
        <w:ind w:left="426" w:hanging="426"/>
        <w:rPr>
          <w:rFonts w:ascii="Arial" w:hAnsi="Arial" w:cs="Arial"/>
        </w:rPr>
      </w:pPr>
      <w:r w:rsidRPr="00FD3F18">
        <w:rPr>
          <w:rFonts w:ascii="Arial" w:hAnsi="Arial" w:cs="Arial"/>
        </w:rPr>
        <w:t>W przypadku realizacji Projektu w formie partnerstwa, podmiotem uprawnionym do kontaktu z Instytucją zarządzającą jest wyłącznie Jednostka realizująca Projekt. Wszelkie wynikające z Zasad uprawnienia i zobowiązania Jednostki realizującej Projekt stosuje się odpowiednio do partnerów, którzy w stosunku do Instytucji zarządzającej wykonują je za pośrednictwem Jednostki realizującej Projekt</w:t>
      </w:r>
      <w:r w:rsidRPr="00FD3F18">
        <w:rPr>
          <w:rFonts w:ascii="Arial" w:hAnsi="Arial" w:cs="Arial"/>
          <w:vertAlign w:val="superscript"/>
        </w:rPr>
        <w:t xml:space="preserve"> </w:t>
      </w:r>
      <w:r w:rsidRPr="00FD3F18">
        <w:rPr>
          <w:rFonts w:ascii="Arial" w:hAnsi="Arial" w:cs="Arial"/>
          <w:vertAlign w:val="superscript"/>
        </w:rPr>
        <w:footnoteReference w:id="28"/>
      </w:r>
      <w:r w:rsidRPr="00FD3F18">
        <w:rPr>
          <w:rFonts w:ascii="Arial" w:hAnsi="Arial" w:cs="Arial"/>
        </w:rPr>
        <w:t>.</w:t>
      </w:r>
    </w:p>
    <w:p w14:paraId="6AD8FD4F" w14:textId="77777777" w:rsidR="003C3845" w:rsidRPr="00FD3F18" w:rsidRDefault="003C3845" w:rsidP="003C3845">
      <w:pPr>
        <w:pStyle w:val="Akapitzlist"/>
        <w:tabs>
          <w:tab w:val="left" w:pos="3969"/>
        </w:tabs>
        <w:spacing w:line="276" w:lineRule="auto"/>
        <w:ind w:left="284"/>
        <w:rPr>
          <w:rFonts w:ascii="Arial" w:hAnsi="Arial" w:cs="Arial"/>
        </w:rPr>
      </w:pPr>
    </w:p>
    <w:p w14:paraId="3068944B" w14:textId="77777777" w:rsidR="004C2D47" w:rsidRPr="00FD3F18" w:rsidRDefault="00EF2647" w:rsidP="00096840">
      <w:pPr>
        <w:pStyle w:val="Nagwek1"/>
        <w:spacing w:line="276" w:lineRule="auto"/>
        <w:jc w:val="left"/>
        <w:rPr>
          <w:rFonts w:ascii="Arial" w:hAnsi="Arial" w:cs="Arial"/>
        </w:rPr>
      </w:pPr>
      <w:bookmarkStart w:id="5" w:name="_Hlk138074803"/>
      <w:r w:rsidRPr="00FD3F18">
        <w:rPr>
          <w:rFonts w:ascii="Arial" w:hAnsi="Arial" w:cs="Arial"/>
        </w:rPr>
        <w:t>§</w:t>
      </w:r>
      <w:bookmarkEnd w:id="5"/>
      <w:r w:rsidR="00520166" w:rsidRPr="00FD3F18">
        <w:rPr>
          <w:rFonts w:ascii="Arial" w:hAnsi="Arial" w:cs="Arial"/>
        </w:rPr>
        <w:t xml:space="preserve"> </w:t>
      </w:r>
      <w:r w:rsidR="00EC4AC4" w:rsidRPr="00FD3F18">
        <w:rPr>
          <w:rFonts w:ascii="Arial" w:hAnsi="Arial" w:cs="Arial"/>
        </w:rPr>
        <w:t>4</w:t>
      </w:r>
      <w:r w:rsidRPr="00FD3F18">
        <w:rPr>
          <w:rFonts w:ascii="Arial" w:hAnsi="Arial" w:cs="Arial"/>
        </w:rPr>
        <w:t xml:space="preserve">. </w:t>
      </w:r>
      <w:r w:rsidR="004C2D47" w:rsidRPr="00FD3F18">
        <w:rPr>
          <w:rFonts w:ascii="Arial" w:hAnsi="Arial" w:cs="Arial"/>
        </w:rPr>
        <w:t>Koszty pośrednie</w:t>
      </w:r>
    </w:p>
    <w:p w14:paraId="370DCA74" w14:textId="77777777" w:rsidR="004C2D47" w:rsidRPr="00FD3F18" w:rsidRDefault="004C2D47" w:rsidP="00096840">
      <w:pPr>
        <w:spacing w:line="276" w:lineRule="auto"/>
        <w:contextualSpacing/>
        <w:rPr>
          <w:rFonts w:ascii="Arial" w:hAnsi="Arial" w:cs="Arial"/>
        </w:rPr>
      </w:pPr>
    </w:p>
    <w:p w14:paraId="271C8960" w14:textId="31F19128" w:rsidR="00EC4AC4" w:rsidRPr="00FD3F18" w:rsidRDefault="00EC4AC4">
      <w:pPr>
        <w:pStyle w:val="Akapitzlist"/>
        <w:numPr>
          <w:ilvl w:val="3"/>
          <w:numId w:val="36"/>
        </w:numPr>
        <w:spacing w:line="276" w:lineRule="auto"/>
        <w:ind w:left="284" w:hanging="284"/>
        <w:rPr>
          <w:rFonts w:ascii="Arial" w:hAnsi="Arial" w:cs="Arial"/>
        </w:rPr>
      </w:pPr>
      <w:r w:rsidRPr="00FD3F18">
        <w:rPr>
          <w:rFonts w:ascii="Arial" w:hAnsi="Arial" w:cs="Arial"/>
        </w:rPr>
        <w:t xml:space="preserve">W związku z realizacją Projektu </w:t>
      </w:r>
      <w:r w:rsidR="00830C9C" w:rsidRPr="00FD3F18">
        <w:rPr>
          <w:rFonts w:ascii="Arial" w:hAnsi="Arial" w:cs="Arial"/>
        </w:rPr>
        <w:t>Jednostce realizującej Projekt</w:t>
      </w:r>
      <w:r w:rsidRPr="00FD3F18">
        <w:rPr>
          <w:rFonts w:ascii="Arial" w:hAnsi="Arial" w:cs="Arial"/>
        </w:rPr>
        <w:t xml:space="preserve"> przysługują koszty pośrednie rozliczane według stawki ryczałtowej w wysokości …% bezpośrednich kosztów</w:t>
      </w:r>
      <w:r w:rsidR="00A47E9B" w:rsidRPr="00FD3F18">
        <w:rPr>
          <w:rFonts w:ascii="Arial" w:hAnsi="Arial" w:cs="Arial"/>
        </w:rPr>
        <w:t xml:space="preserve"> </w:t>
      </w:r>
      <w:r w:rsidRPr="00FD3F18">
        <w:rPr>
          <w:rFonts w:ascii="Arial" w:hAnsi="Arial" w:cs="Arial"/>
        </w:rPr>
        <w:t>kwalifikowalnych</w:t>
      </w:r>
      <w:r w:rsidRPr="00FD3F18">
        <w:rPr>
          <w:rStyle w:val="Odwoanieprzypisudolnego"/>
          <w:rFonts w:ascii="Arial" w:hAnsi="Arial" w:cs="Arial"/>
        </w:rPr>
        <w:footnoteReference w:id="29"/>
      </w:r>
      <w:r w:rsidRPr="00FD3F18">
        <w:rPr>
          <w:rFonts w:ascii="Arial" w:hAnsi="Arial" w:cs="Arial"/>
        </w:rPr>
        <w:t>.</w:t>
      </w:r>
    </w:p>
    <w:p w14:paraId="0CCEFB6C" w14:textId="05C193F7" w:rsidR="00EC4AC4" w:rsidRPr="00FD3F18" w:rsidRDefault="00EC4AC4">
      <w:pPr>
        <w:pStyle w:val="Akapitzlist"/>
        <w:numPr>
          <w:ilvl w:val="3"/>
          <w:numId w:val="36"/>
        </w:numPr>
        <w:spacing w:line="276" w:lineRule="auto"/>
        <w:ind w:left="284" w:hanging="284"/>
        <w:rPr>
          <w:rFonts w:ascii="Arial" w:hAnsi="Arial" w:cs="Arial"/>
        </w:rPr>
      </w:pPr>
      <w:r w:rsidRPr="00FD3F18">
        <w:rPr>
          <w:rFonts w:ascii="Arial" w:hAnsi="Arial" w:cs="Arial"/>
        </w:rPr>
        <w:t xml:space="preserve">Rozliczenie kosztów pośrednich odbywa się poprzez rozliczenie we wniosku o płatność takiej wysokości kosztów pośrednich, </w:t>
      </w:r>
      <w:r w:rsidRPr="00FD3F18">
        <w:rPr>
          <w:rFonts w:ascii="Arial" w:hAnsi="Arial" w:cs="Arial"/>
          <w:iCs/>
        </w:rPr>
        <w:t xml:space="preserve">obliczonych na podstawie </w:t>
      </w:r>
      <w:r w:rsidRPr="00FD3F18">
        <w:rPr>
          <w:rFonts w:ascii="Arial" w:hAnsi="Arial" w:cs="Arial"/>
        </w:rPr>
        <w:t xml:space="preserve">poniesionych, udokumentowanych i zatwierdzonych w ramach </w:t>
      </w:r>
      <w:r w:rsidRPr="00FD3F18">
        <w:rPr>
          <w:rFonts w:ascii="Arial" w:hAnsi="Arial" w:cs="Arial"/>
          <w:iCs/>
        </w:rPr>
        <w:t xml:space="preserve">tego wniosku </w:t>
      </w:r>
      <w:r w:rsidR="00AA3F8E" w:rsidRPr="00FD3F18">
        <w:rPr>
          <w:rFonts w:ascii="Arial" w:hAnsi="Arial" w:cs="Arial"/>
        </w:rPr>
        <w:t>bezpośrednich</w:t>
      </w:r>
      <w:r w:rsidR="00A47E9B" w:rsidRPr="00FD3F18">
        <w:rPr>
          <w:rFonts w:ascii="Arial" w:hAnsi="Arial" w:cs="Arial"/>
        </w:rPr>
        <w:t xml:space="preserve"> </w:t>
      </w:r>
      <w:r w:rsidRPr="00FD3F18">
        <w:rPr>
          <w:rFonts w:ascii="Arial" w:hAnsi="Arial" w:cs="Arial"/>
        </w:rPr>
        <w:t>kosztów kwalifikowalnych</w:t>
      </w:r>
      <w:r w:rsidR="00A47E9B" w:rsidRPr="00FD3F18">
        <w:rPr>
          <w:rFonts w:ascii="Arial" w:hAnsi="Arial" w:cs="Arial"/>
        </w:rPr>
        <w:t xml:space="preserve"> </w:t>
      </w:r>
      <w:r w:rsidRPr="00FD3F18">
        <w:rPr>
          <w:rFonts w:ascii="Arial" w:hAnsi="Arial" w:cs="Arial"/>
          <w:iCs/>
        </w:rPr>
        <w:t xml:space="preserve">w proporcji jaka wynika ze stawki ryczałtowej, o której mowa w ust. 1. </w:t>
      </w:r>
    </w:p>
    <w:p w14:paraId="6CA18AF9" w14:textId="367FC335" w:rsidR="00EC28D0" w:rsidRPr="00FD3F18" w:rsidRDefault="00830C9C">
      <w:pPr>
        <w:pStyle w:val="Akapitzlist"/>
        <w:numPr>
          <w:ilvl w:val="3"/>
          <w:numId w:val="36"/>
        </w:numPr>
        <w:spacing w:line="276" w:lineRule="auto"/>
        <w:ind w:left="284" w:hanging="284"/>
        <w:rPr>
          <w:rFonts w:ascii="Arial" w:hAnsi="Arial" w:cs="Arial"/>
          <w:iCs/>
        </w:rPr>
      </w:pPr>
      <w:r w:rsidRPr="00FD3F18">
        <w:rPr>
          <w:rFonts w:ascii="Arial" w:hAnsi="Arial" w:cs="Arial"/>
          <w:iCs/>
        </w:rPr>
        <w:t>Jednostka realizująca Projekt</w:t>
      </w:r>
      <w:r w:rsidR="00EC28D0" w:rsidRPr="00FD3F18">
        <w:rPr>
          <w:rFonts w:ascii="Arial" w:hAnsi="Arial" w:cs="Arial"/>
          <w:iCs/>
        </w:rPr>
        <w:t xml:space="preserve"> zobowiązuje się zapewnić personel do obsługi Projektu posiadający kwalifikacje określone we </w:t>
      </w:r>
      <w:r w:rsidR="00AA3F8E" w:rsidRPr="00FD3F18">
        <w:rPr>
          <w:rFonts w:ascii="Arial" w:hAnsi="Arial" w:cs="Arial"/>
          <w:iCs/>
        </w:rPr>
        <w:t>w</w:t>
      </w:r>
      <w:r w:rsidR="00EC28D0" w:rsidRPr="00FD3F18">
        <w:rPr>
          <w:rFonts w:ascii="Arial" w:hAnsi="Arial" w:cs="Arial"/>
          <w:iCs/>
        </w:rPr>
        <w:t>niosku</w:t>
      </w:r>
      <w:r w:rsidR="00AA3F8E" w:rsidRPr="00FD3F18">
        <w:rPr>
          <w:rFonts w:ascii="Arial" w:hAnsi="Arial" w:cs="Arial"/>
          <w:iCs/>
        </w:rPr>
        <w:t xml:space="preserve"> o dofinansowanie</w:t>
      </w:r>
      <w:r w:rsidR="00EC28D0" w:rsidRPr="00FD3F18">
        <w:rPr>
          <w:rFonts w:ascii="Arial" w:hAnsi="Arial" w:cs="Arial"/>
          <w:iCs/>
        </w:rPr>
        <w:t xml:space="preserve"> lub zaangażować do obsługi Projektu osoby bezpośrednio wskazane we </w:t>
      </w:r>
      <w:r w:rsidR="00AA3F8E" w:rsidRPr="00FD3F18">
        <w:rPr>
          <w:rFonts w:ascii="Arial" w:hAnsi="Arial" w:cs="Arial"/>
          <w:iCs/>
        </w:rPr>
        <w:t>w</w:t>
      </w:r>
      <w:r w:rsidR="00EC28D0" w:rsidRPr="00FD3F18">
        <w:rPr>
          <w:rFonts w:ascii="Arial" w:hAnsi="Arial" w:cs="Arial"/>
          <w:iCs/>
        </w:rPr>
        <w:t>niosku</w:t>
      </w:r>
      <w:r w:rsidR="00AA3F8E" w:rsidRPr="00FD3F18">
        <w:rPr>
          <w:rFonts w:ascii="Arial" w:hAnsi="Arial" w:cs="Arial"/>
          <w:iCs/>
        </w:rPr>
        <w:t xml:space="preserve"> o dofinansowanie</w:t>
      </w:r>
      <w:r w:rsidR="00EC28D0" w:rsidRPr="00FD3F18">
        <w:rPr>
          <w:rFonts w:ascii="Arial" w:hAnsi="Arial" w:cs="Arial"/>
          <w:iCs/>
        </w:rPr>
        <w:t xml:space="preserve">, w szczególności zapewnić koordynatora Projektu, zgodnie z opisem wskazanym we </w:t>
      </w:r>
      <w:r w:rsidR="0081313A" w:rsidRPr="00FD3F18">
        <w:rPr>
          <w:rFonts w:ascii="Arial" w:hAnsi="Arial" w:cs="Arial"/>
          <w:iCs/>
        </w:rPr>
        <w:t>w</w:t>
      </w:r>
      <w:r w:rsidR="00EC28D0" w:rsidRPr="00FD3F18">
        <w:rPr>
          <w:rFonts w:ascii="Arial" w:hAnsi="Arial" w:cs="Arial"/>
          <w:iCs/>
        </w:rPr>
        <w:t>niosku</w:t>
      </w:r>
      <w:r w:rsidR="0081313A" w:rsidRPr="00FD3F18">
        <w:rPr>
          <w:rFonts w:ascii="Arial" w:hAnsi="Arial" w:cs="Arial"/>
          <w:iCs/>
        </w:rPr>
        <w:t xml:space="preserve"> o dofinansowanie</w:t>
      </w:r>
      <w:r w:rsidR="00EC28D0" w:rsidRPr="00FD3F18">
        <w:rPr>
          <w:rFonts w:ascii="Arial" w:hAnsi="Arial" w:cs="Arial"/>
          <w:iCs/>
        </w:rPr>
        <w:t xml:space="preserve">. </w:t>
      </w:r>
      <w:r w:rsidRPr="00FD3F18">
        <w:rPr>
          <w:rFonts w:ascii="Arial" w:hAnsi="Arial" w:cs="Arial"/>
          <w:iCs/>
        </w:rPr>
        <w:t xml:space="preserve">Jednostka realizująca Projekt </w:t>
      </w:r>
      <w:r w:rsidR="00264EF6" w:rsidRPr="00FD3F18">
        <w:rPr>
          <w:rFonts w:ascii="Arial" w:hAnsi="Arial" w:cs="Arial"/>
          <w:iCs/>
        </w:rPr>
        <w:t xml:space="preserve">przekazuje </w:t>
      </w:r>
      <w:r w:rsidR="00EC28D0" w:rsidRPr="00FD3F18">
        <w:rPr>
          <w:rFonts w:ascii="Arial" w:hAnsi="Arial" w:cs="Arial"/>
          <w:iCs/>
        </w:rPr>
        <w:t>dane</w:t>
      </w:r>
      <w:r w:rsidR="00515252" w:rsidRPr="00FD3F18">
        <w:rPr>
          <w:rStyle w:val="Odwoanieprzypisudolnego"/>
          <w:rFonts w:ascii="Arial" w:hAnsi="Arial" w:cs="Arial"/>
          <w:iCs/>
        </w:rPr>
        <w:footnoteReference w:id="30"/>
      </w:r>
      <w:r w:rsidR="0081313A" w:rsidRPr="00FD3F18">
        <w:rPr>
          <w:rFonts w:ascii="Arial" w:hAnsi="Arial" w:cs="Arial"/>
          <w:iCs/>
        </w:rPr>
        <w:t xml:space="preserve"> </w:t>
      </w:r>
      <w:r w:rsidR="00237B32" w:rsidRPr="00FD3F18">
        <w:rPr>
          <w:rFonts w:ascii="Arial" w:hAnsi="Arial" w:cs="Arial"/>
          <w:iCs/>
        </w:rPr>
        <w:t xml:space="preserve">dotyczące </w:t>
      </w:r>
      <w:r w:rsidR="00515252" w:rsidRPr="00FD3F18">
        <w:rPr>
          <w:rFonts w:ascii="Arial" w:hAnsi="Arial" w:cs="Arial"/>
          <w:iCs/>
        </w:rPr>
        <w:t xml:space="preserve">koordynatora </w:t>
      </w:r>
      <w:r w:rsidR="00EC28D0" w:rsidRPr="00FD3F18">
        <w:rPr>
          <w:rFonts w:ascii="Arial" w:hAnsi="Arial" w:cs="Arial"/>
          <w:iCs/>
        </w:rPr>
        <w:t>Projektu</w:t>
      </w:r>
      <w:r w:rsidR="00EA70B5" w:rsidRPr="00FD3F18">
        <w:rPr>
          <w:rFonts w:ascii="Arial" w:hAnsi="Arial" w:cs="Arial"/>
          <w:iCs/>
        </w:rPr>
        <w:t xml:space="preserve"> (osoby zarządzającej projektem)</w:t>
      </w:r>
      <w:r w:rsidR="00EC28D0" w:rsidRPr="00FD3F18">
        <w:rPr>
          <w:rFonts w:ascii="Arial" w:hAnsi="Arial" w:cs="Arial"/>
          <w:iCs/>
        </w:rPr>
        <w:t xml:space="preserve"> do Instytucji </w:t>
      </w:r>
      <w:r w:rsidR="00237B32" w:rsidRPr="00FD3F18">
        <w:rPr>
          <w:rFonts w:ascii="Arial" w:hAnsi="Arial" w:cs="Arial"/>
          <w:iCs/>
        </w:rPr>
        <w:t>z</w:t>
      </w:r>
      <w:r w:rsidR="001663CC" w:rsidRPr="00FD3F18">
        <w:rPr>
          <w:rFonts w:ascii="Arial" w:hAnsi="Arial" w:cs="Arial"/>
          <w:iCs/>
        </w:rPr>
        <w:t>arządzającej</w:t>
      </w:r>
      <w:r w:rsidR="0081313A" w:rsidRPr="00FD3F18">
        <w:rPr>
          <w:rFonts w:ascii="Arial" w:hAnsi="Arial" w:cs="Arial"/>
          <w:iCs/>
        </w:rPr>
        <w:t xml:space="preserve"> </w:t>
      </w:r>
      <w:r w:rsidR="00EA70B5" w:rsidRPr="00FD3F18">
        <w:rPr>
          <w:rFonts w:ascii="Arial" w:hAnsi="Arial" w:cs="Arial"/>
          <w:iCs/>
        </w:rPr>
        <w:t>przed</w:t>
      </w:r>
      <w:r w:rsidR="00515252" w:rsidRPr="00FD3F18">
        <w:rPr>
          <w:rFonts w:ascii="Arial" w:hAnsi="Arial" w:cs="Arial"/>
          <w:iCs/>
        </w:rPr>
        <w:t xml:space="preserve"> </w:t>
      </w:r>
      <w:r w:rsidRPr="00FD3F18">
        <w:rPr>
          <w:rFonts w:ascii="Arial" w:hAnsi="Arial" w:cs="Arial"/>
          <w:iCs/>
        </w:rPr>
        <w:t>podjęciem Uchwały</w:t>
      </w:r>
      <w:r w:rsidR="0081313A" w:rsidRPr="00FD3F18">
        <w:rPr>
          <w:rFonts w:ascii="Arial" w:hAnsi="Arial" w:cs="Arial"/>
        </w:rPr>
        <w:t xml:space="preserve"> </w:t>
      </w:r>
      <w:r w:rsidR="0081313A" w:rsidRPr="00FD3F18">
        <w:rPr>
          <w:rFonts w:ascii="Arial" w:hAnsi="Arial" w:cs="Arial"/>
          <w:iCs/>
        </w:rPr>
        <w:t>wraz z wnioskiem, o którym mowa w § 1</w:t>
      </w:r>
      <w:r w:rsidRPr="00FD3F18">
        <w:rPr>
          <w:rFonts w:ascii="Arial" w:hAnsi="Arial" w:cs="Arial"/>
          <w:iCs/>
        </w:rPr>
        <w:t>8</w:t>
      </w:r>
      <w:r w:rsidR="0081313A" w:rsidRPr="00FD3F18">
        <w:rPr>
          <w:rFonts w:ascii="Arial" w:hAnsi="Arial" w:cs="Arial"/>
          <w:iCs/>
        </w:rPr>
        <w:t xml:space="preserve"> ust. 2 </w:t>
      </w:r>
      <w:r w:rsidR="00C81295" w:rsidRPr="00FD3F18">
        <w:rPr>
          <w:rFonts w:ascii="Arial" w:hAnsi="Arial" w:cs="Arial"/>
          <w:iCs/>
        </w:rPr>
        <w:t>Zasad</w:t>
      </w:r>
      <w:r w:rsidR="0081313A" w:rsidRPr="00FD3F18">
        <w:rPr>
          <w:rStyle w:val="Odwoanieprzypisudolnego"/>
          <w:rFonts w:ascii="Arial" w:hAnsi="Arial" w:cs="Arial"/>
          <w:iCs/>
          <w:vertAlign w:val="baseline"/>
        </w:rPr>
        <w:t xml:space="preserve"> </w:t>
      </w:r>
      <w:r w:rsidR="00264EF6" w:rsidRPr="00FD3F18">
        <w:rPr>
          <w:rFonts w:ascii="Arial" w:hAnsi="Arial" w:cs="Arial"/>
          <w:iCs/>
        </w:rPr>
        <w:t xml:space="preserve">i zobowiązuje się do przekazania </w:t>
      </w:r>
      <w:r w:rsidR="00AD6F10" w:rsidRPr="00FD3F18">
        <w:rPr>
          <w:rFonts w:ascii="Arial" w:hAnsi="Arial" w:cs="Arial"/>
          <w:iCs/>
        </w:rPr>
        <w:t>w</w:t>
      </w:r>
      <w:r w:rsidR="00EA70B5" w:rsidRPr="00FD3F18">
        <w:rPr>
          <w:rFonts w:ascii="Arial" w:hAnsi="Arial" w:cs="Arial"/>
          <w:iCs/>
        </w:rPr>
        <w:t xml:space="preserve"> SL2021 </w:t>
      </w:r>
      <w:r w:rsidR="00264EF6" w:rsidRPr="00FD3F18">
        <w:rPr>
          <w:rFonts w:ascii="Arial" w:hAnsi="Arial" w:cs="Arial"/>
          <w:iCs/>
        </w:rPr>
        <w:t xml:space="preserve">danych dotyczących </w:t>
      </w:r>
      <w:r w:rsidR="00515252" w:rsidRPr="00FD3F18">
        <w:rPr>
          <w:rFonts w:ascii="Arial" w:hAnsi="Arial" w:cs="Arial"/>
          <w:iCs/>
        </w:rPr>
        <w:t>pozostałego personelu zarządzającego</w:t>
      </w:r>
      <w:r w:rsidR="00EB46D5" w:rsidRPr="00FD3F18">
        <w:rPr>
          <w:rFonts w:ascii="Arial" w:hAnsi="Arial" w:cs="Arial"/>
          <w:iCs/>
        </w:rPr>
        <w:t xml:space="preserve"> wskazanego we wniosku o dofinansowanie</w:t>
      </w:r>
      <w:r w:rsidR="0081313A" w:rsidRPr="00FD3F18">
        <w:rPr>
          <w:rFonts w:ascii="Arial" w:hAnsi="Arial" w:cs="Arial"/>
          <w:iCs/>
        </w:rPr>
        <w:t>,</w:t>
      </w:r>
      <w:r w:rsidR="00A47E9B" w:rsidRPr="00FD3F18">
        <w:rPr>
          <w:rFonts w:ascii="Arial" w:hAnsi="Arial" w:cs="Arial"/>
          <w:iCs/>
        </w:rPr>
        <w:t xml:space="preserve"> </w:t>
      </w:r>
      <w:r w:rsidR="00EC28D0" w:rsidRPr="00FD3F18">
        <w:rPr>
          <w:rFonts w:ascii="Arial" w:hAnsi="Arial" w:cs="Arial"/>
          <w:iCs/>
        </w:rPr>
        <w:t xml:space="preserve">w terminie </w:t>
      </w:r>
      <w:r w:rsidR="00BE7BD0" w:rsidRPr="00FD3F18">
        <w:rPr>
          <w:rFonts w:ascii="Arial" w:hAnsi="Arial" w:cs="Arial"/>
          <w:iCs/>
        </w:rPr>
        <w:t xml:space="preserve">30 </w:t>
      </w:r>
      <w:r w:rsidR="00EC28D0" w:rsidRPr="00FD3F18">
        <w:rPr>
          <w:rFonts w:ascii="Arial" w:hAnsi="Arial" w:cs="Arial"/>
          <w:iCs/>
        </w:rPr>
        <w:t xml:space="preserve">dni </w:t>
      </w:r>
      <w:r w:rsidR="00B92B9B">
        <w:rPr>
          <w:rFonts w:ascii="Arial" w:hAnsi="Arial" w:cs="Arial"/>
          <w:iCs/>
        </w:rPr>
        <w:t xml:space="preserve">kalendarzowych </w:t>
      </w:r>
      <w:r w:rsidR="00EC28D0" w:rsidRPr="00FD3F18">
        <w:rPr>
          <w:rFonts w:ascii="Arial" w:hAnsi="Arial" w:cs="Arial"/>
          <w:iCs/>
        </w:rPr>
        <w:t xml:space="preserve">od </w:t>
      </w:r>
      <w:r w:rsidRPr="00FD3F18">
        <w:rPr>
          <w:rFonts w:ascii="Arial" w:hAnsi="Arial" w:cs="Arial"/>
          <w:iCs/>
        </w:rPr>
        <w:t>podjęcia</w:t>
      </w:r>
      <w:r w:rsidR="00EC28D0" w:rsidRPr="00FD3F18">
        <w:rPr>
          <w:rFonts w:ascii="Arial" w:hAnsi="Arial" w:cs="Arial"/>
          <w:iCs/>
        </w:rPr>
        <w:t xml:space="preserve"> </w:t>
      </w:r>
      <w:r w:rsidRPr="00FD3F18">
        <w:rPr>
          <w:rFonts w:ascii="Arial" w:hAnsi="Arial" w:cs="Arial"/>
          <w:iCs/>
        </w:rPr>
        <w:t>Uchwały</w:t>
      </w:r>
      <w:r w:rsidR="00515252" w:rsidRPr="00FD3F18">
        <w:rPr>
          <w:rFonts w:ascii="Arial" w:hAnsi="Arial" w:cs="Arial"/>
          <w:iCs/>
        </w:rPr>
        <w:t xml:space="preserve"> lub w terminie późniejszym uzgodnionym z </w:t>
      </w:r>
      <w:r w:rsidR="00AD6F10" w:rsidRPr="00FD3F18">
        <w:rPr>
          <w:rFonts w:ascii="Arial" w:hAnsi="Arial" w:cs="Arial"/>
          <w:iCs/>
        </w:rPr>
        <w:t>Instytucją zarządzającą</w:t>
      </w:r>
      <w:r w:rsidR="00A47E9B" w:rsidRPr="00FD3F18">
        <w:rPr>
          <w:rFonts w:ascii="Arial" w:hAnsi="Arial" w:cs="Arial"/>
          <w:iCs/>
        </w:rPr>
        <w:t xml:space="preserve">. </w:t>
      </w:r>
      <w:r w:rsidR="00BE7BD0" w:rsidRPr="00FD3F18">
        <w:rPr>
          <w:rFonts w:ascii="Arial" w:hAnsi="Arial" w:cs="Arial"/>
          <w:iCs/>
        </w:rPr>
        <w:t>W</w:t>
      </w:r>
      <w:r w:rsidR="00EC28D0" w:rsidRPr="00FD3F18">
        <w:rPr>
          <w:rFonts w:ascii="Arial" w:hAnsi="Arial" w:cs="Arial"/>
          <w:iCs/>
        </w:rPr>
        <w:t xml:space="preserve"> przypadku zmiany na </w:t>
      </w:r>
      <w:r w:rsidR="001663CC" w:rsidRPr="00FD3F18">
        <w:rPr>
          <w:rFonts w:ascii="Arial" w:hAnsi="Arial" w:cs="Arial"/>
          <w:iCs/>
        </w:rPr>
        <w:t xml:space="preserve">danym </w:t>
      </w:r>
      <w:r w:rsidR="00EC28D0" w:rsidRPr="00FD3F18">
        <w:rPr>
          <w:rFonts w:ascii="Arial" w:hAnsi="Arial" w:cs="Arial"/>
          <w:iCs/>
        </w:rPr>
        <w:t xml:space="preserve">stanowisku, </w:t>
      </w:r>
      <w:r w:rsidRPr="00FD3F18">
        <w:rPr>
          <w:rFonts w:ascii="Arial" w:hAnsi="Arial" w:cs="Arial"/>
          <w:iCs/>
        </w:rPr>
        <w:t>Jednostka realizująca Projekt</w:t>
      </w:r>
      <w:r w:rsidR="00264EF6" w:rsidRPr="00FD3F18">
        <w:rPr>
          <w:rFonts w:ascii="Arial" w:hAnsi="Arial" w:cs="Arial"/>
          <w:iCs/>
        </w:rPr>
        <w:t xml:space="preserve"> zobowiązuje się do przekazania danych </w:t>
      </w:r>
      <w:r w:rsidR="00EC28D0" w:rsidRPr="00FD3F18">
        <w:rPr>
          <w:rFonts w:ascii="Arial" w:hAnsi="Arial" w:cs="Arial"/>
          <w:iCs/>
        </w:rPr>
        <w:t>w terminie</w:t>
      </w:r>
      <w:r w:rsidR="00BE7BD0" w:rsidRPr="00FD3F18">
        <w:rPr>
          <w:rFonts w:ascii="Arial" w:hAnsi="Arial" w:cs="Arial"/>
          <w:iCs/>
        </w:rPr>
        <w:t xml:space="preserve"> 14</w:t>
      </w:r>
      <w:r w:rsidR="0081313A" w:rsidRPr="00FD3F18">
        <w:rPr>
          <w:rFonts w:ascii="Arial" w:hAnsi="Arial" w:cs="Arial"/>
          <w:iCs/>
        </w:rPr>
        <w:t xml:space="preserve"> </w:t>
      </w:r>
      <w:r w:rsidR="00EC28D0" w:rsidRPr="00FD3F18">
        <w:rPr>
          <w:rFonts w:ascii="Arial" w:hAnsi="Arial" w:cs="Arial"/>
          <w:iCs/>
        </w:rPr>
        <w:t>dni</w:t>
      </w:r>
      <w:r w:rsidR="00B92B9B">
        <w:rPr>
          <w:rFonts w:ascii="Arial" w:hAnsi="Arial" w:cs="Arial"/>
          <w:iCs/>
        </w:rPr>
        <w:t xml:space="preserve"> kalendarzowych</w:t>
      </w:r>
      <w:r w:rsidR="00EC28D0" w:rsidRPr="00FD3F18">
        <w:rPr>
          <w:rFonts w:ascii="Arial" w:hAnsi="Arial" w:cs="Arial"/>
          <w:iCs/>
        </w:rPr>
        <w:t xml:space="preserve"> od wystąpienia zmiany.</w:t>
      </w:r>
    </w:p>
    <w:p w14:paraId="0C5D652D" w14:textId="77777777" w:rsidR="00EC4AC4" w:rsidRPr="00FD3F18" w:rsidRDefault="00EC4AC4">
      <w:pPr>
        <w:pStyle w:val="Akapitzlist"/>
        <w:numPr>
          <w:ilvl w:val="3"/>
          <w:numId w:val="36"/>
        </w:numPr>
        <w:spacing w:line="276" w:lineRule="auto"/>
        <w:ind w:left="284" w:hanging="284"/>
        <w:rPr>
          <w:rFonts w:ascii="Arial" w:hAnsi="Arial" w:cs="Arial"/>
        </w:rPr>
      </w:pPr>
      <w:r w:rsidRPr="00FD3F18">
        <w:rPr>
          <w:rFonts w:ascii="Arial" w:hAnsi="Arial" w:cs="Arial"/>
          <w:iCs/>
        </w:rPr>
        <w:lastRenderedPageBreak/>
        <w:t>Na wysokość kosztów pośrednich rozliczanych stawką ryczałtową, o której mowa w ust. 1, mają wpływ nie tylko koszty wykazane we wnioskach o płatność, ale również wszelkiego rodzaju pomniejszenia w ramach Projektu, w tym:</w:t>
      </w:r>
    </w:p>
    <w:p w14:paraId="75FF266B" w14:textId="77777777" w:rsidR="00EC4AC4" w:rsidRPr="00FD3F18" w:rsidRDefault="00EC4AC4">
      <w:pPr>
        <w:pStyle w:val="Akapitzlist"/>
        <w:numPr>
          <w:ilvl w:val="0"/>
          <w:numId w:val="37"/>
        </w:numPr>
        <w:spacing w:line="276" w:lineRule="auto"/>
        <w:rPr>
          <w:rFonts w:ascii="Arial" w:hAnsi="Arial" w:cs="Arial"/>
        </w:rPr>
      </w:pPr>
      <w:r w:rsidRPr="00FD3F18">
        <w:rPr>
          <w:rFonts w:ascii="Arial" w:hAnsi="Arial" w:cs="Arial"/>
          <w:iCs/>
        </w:rPr>
        <w:t>korekty finansowe;</w:t>
      </w:r>
    </w:p>
    <w:p w14:paraId="5871C41E" w14:textId="77777777" w:rsidR="00EC4AC4" w:rsidRPr="00FD3F18" w:rsidRDefault="00EC4AC4">
      <w:pPr>
        <w:pStyle w:val="Akapitzlist"/>
        <w:numPr>
          <w:ilvl w:val="0"/>
          <w:numId w:val="37"/>
        </w:numPr>
        <w:spacing w:line="276" w:lineRule="auto"/>
        <w:rPr>
          <w:rFonts w:ascii="Arial" w:hAnsi="Arial" w:cs="Arial"/>
        </w:rPr>
      </w:pPr>
      <w:r w:rsidRPr="00FD3F18">
        <w:rPr>
          <w:rFonts w:ascii="Arial" w:hAnsi="Arial" w:cs="Arial"/>
          <w:iCs/>
        </w:rPr>
        <w:t>stwierdzenie niekwalifikowalności wydatków;</w:t>
      </w:r>
    </w:p>
    <w:p w14:paraId="1F7D8672" w14:textId="77777777" w:rsidR="00EC4AC4" w:rsidRPr="00FD3F18" w:rsidRDefault="00EC4AC4">
      <w:pPr>
        <w:pStyle w:val="Akapitzlist"/>
        <w:numPr>
          <w:ilvl w:val="0"/>
          <w:numId w:val="37"/>
        </w:numPr>
        <w:spacing w:line="276" w:lineRule="auto"/>
        <w:rPr>
          <w:rFonts w:ascii="Arial" w:hAnsi="Arial" w:cs="Arial"/>
        </w:rPr>
      </w:pPr>
      <w:r w:rsidRPr="00FD3F18">
        <w:rPr>
          <w:rFonts w:ascii="Arial" w:hAnsi="Arial" w:cs="Arial"/>
          <w:iCs/>
        </w:rPr>
        <w:t>pomniejszenia związane z niezrealizowaniem wskaźników produktu lub rezultatu.</w:t>
      </w:r>
    </w:p>
    <w:p w14:paraId="4337D774" w14:textId="4894144D" w:rsidR="00EC4AC4" w:rsidRPr="00FD3F18" w:rsidRDefault="0001205E">
      <w:pPr>
        <w:pStyle w:val="Akapitzlist"/>
        <w:numPr>
          <w:ilvl w:val="3"/>
          <w:numId w:val="36"/>
        </w:numPr>
        <w:spacing w:line="276" w:lineRule="auto"/>
        <w:ind w:left="284" w:hanging="284"/>
        <w:rPr>
          <w:rFonts w:ascii="Arial" w:hAnsi="Arial" w:cs="Arial"/>
        </w:rPr>
      </w:pPr>
      <w:r w:rsidRPr="00FD3F18">
        <w:rPr>
          <w:rFonts w:ascii="Arial" w:hAnsi="Arial" w:cs="Arial"/>
        </w:rPr>
        <w:t>Instytucja zarządzająca, w przypadku rażącego naruszenia</w:t>
      </w:r>
      <w:r w:rsidR="003D2C5D" w:rsidRPr="00FD3F18">
        <w:rPr>
          <w:rFonts w:ascii="Arial" w:hAnsi="Arial" w:cs="Arial"/>
        </w:rPr>
        <w:t xml:space="preserve"> Zasad</w:t>
      </w:r>
      <w:r w:rsidRPr="00FD3F18">
        <w:rPr>
          <w:rFonts w:ascii="Arial" w:hAnsi="Arial" w:cs="Arial"/>
        </w:rPr>
        <w:t xml:space="preserve"> przez </w:t>
      </w:r>
      <w:r w:rsidR="003D2C5D" w:rsidRPr="00FD3F18">
        <w:rPr>
          <w:rFonts w:ascii="Arial" w:hAnsi="Arial" w:cs="Arial"/>
        </w:rPr>
        <w:t>Jednostkę realizującą Projekt</w:t>
      </w:r>
      <w:r w:rsidRPr="00FD3F18">
        <w:rPr>
          <w:rFonts w:ascii="Arial" w:hAnsi="Arial" w:cs="Arial"/>
        </w:rPr>
        <w:t xml:space="preserve"> w zakresie zarządzania Projektem, może obniżyć wartość kosztów pośrednich o kwotę korekty naliczonej zgodnie z załącznikiem </w:t>
      </w:r>
      <w:r w:rsidR="00386F6F">
        <w:rPr>
          <w:rFonts w:ascii="Arial" w:hAnsi="Arial" w:cs="Arial"/>
        </w:rPr>
        <w:br/>
      </w:r>
      <w:r w:rsidRPr="00FD3F18">
        <w:rPr>
          <w:rFonts w:ascii="Arial" w:hAnsi="Arial" w:cs="Arial"/>
        </w:rPr>
        <w:t xml:space="preserve">nr 5. </w:t>
      </w:r>
      <w:r w:rsidR="00EC4AC4" w:rsidRPr="00FD3F18">
        <w:rPr>
          <w:rFonts w:ascii="Arial" w:hAnsi="Arial" w:cs="Arial"/>
        </w:rPr>
        <w:t xml:space="preserve">W przypadku stwierdzenia w ramach Projektu kilku kategorii rażącego naruszenia </w:t>
      </w:r>
      <w:r w:rsidR="00C81295" w:rsidRPr="00FD3F18">
        <w:rPr>
          <w:rFonts w:ascii="Arial" w:hAnsi="Arial" w:cs="Arial"/>
        </w:rPr>
        <w:t>Zasad</w:t>
      </w:r>
      <w:r w:rsidR="00EC4AC4" w:rsidRPr="00FD3F18">
        <w:rPr>
          <w:rFonts w:ascii="Arial" w:hAnsi="Arial" w:cs="Arial"/>
        </w:rPr>
        <w:t xml:space="preserve">, zgodnie z załącznikiem nr 5, wartość </w:t>
      </w:r>
      <w:r w:rsidR="00D1236B" w:rsidRPr="00FD3F18">
        <w:rPr>
          <w:rFonts w:ascii="Arial" w:hAnsi="Arial" w:cs="Arial"/>
        </w:rPr>
        <w:t xml:space="preserve">korekt </w:t>
      </w:r>
      <w:r w:rsidRPr="00FD3F18">
        <w:rPr>
          <w:rFonts w:ascii="Arial" w:hAnsi="Arial" w:cs="Arial"/>
        </w:rPr>
        <w:t>stosowanych</w:t>
      </w:r>
      <w:r w:rsidR="00EC4AC4" w:rsidRPr="00FD3F18">
        <w:rPr>
          <w:rFonts w:ascii="Arial" w:hAnsi="Arial" w:cs="Arial"/>
        </w:rPr>
        <w:t xml:space="preserve"> przy obniżaniu kosztów pośrednich</w:t>
      </w:r>
      <w:r w:rsidRPr="00FD3F18">
        <w:rPr>
          <w:rFonts w:ascii="Arial" w:hAnsi="Arial" w:cs="Arial"/>
        </w:rPr>
        <w:t xml:space="preserve"> nie</w:t>
      </w:r>
      <w:r w:rsidR="00EC4AC4" w:rsidRPr="00FD3F18">
        <w:rPr>
          <w:rFonts w:ascii="Arial" w:hAnsi="Arial" w:cs="Arial"/>
        </w:rPr>
        <w:t xml:space="preserve"> </w:t>
      </w:r>
      <w:r w:rsidR="00796A5D" w:rsidRPr="00FD3F18">
        <w:rPr>
          <w:rFonts w:ascii="Arial" w:hAnsi="Arial" w:cs="Arial"/>
        </w:rPr>
        <w:t>jest sumowana</w:t>
      </w:r>
      <w:r w:rsidRPr="00FD3F18">
        <w:rPr>
          <w:rFonts w:ascii="Arial" w:hAnsi="Arial" w:cs="Arial"/>
        </w:rPr>
        <w:t>.</w:t>
      </w:r>
    </w:p>
    <w:p w14:paraId="5ACD9500" w14:textId="5B8644A1" w:rsidR="00EC4AC4" w:rsidRPr="00FD3F18" w:rsidRDefault="00EC4AC4">
      <w:pPr>
        <w:pStyle w:val="Akapitzlist"/>
        <w:numPr>
          <w:ilvl w:val="3"/>
          <w:numId w:val="36"/>
        </w:numPr>
        <w:spacing w:line="276" w:lineRule="auto"/>
        <w:ind w:left="284" w:hanging="284"/>
        <w:rPr>
          <w:rFonts w:ascii="Arial" w:hAnsi="Arial" w:cs="Arial"/>
        </w:rPr>
      </w:pPr>
      <w:r w:rsidRPr="00FD3F18">
        <w:rPr>
          <w:rFonts w:ascii="Arial" w:hAnsi="Arial" w:cs="Arial"/>
        </w:rPr>
        <w:t>W ramach kosztów pośrednich rozliczanych za pomocą stawki ryczałtowej wkład</w:t>
      </w:r>
      <w:r w:rsidR="0062527D" w:rsidRPr="00FD3F18">
        <w:rPr>
          <w:rFonts w:ascii="Arial" w:hAnsi="Arial" w:cs="Arial"/>
        </w:rPr>
        <w:t xml:space="preserve"> </w:t>
      </w:r>
      <w:r w:rsidRPr="00FD3F18">
        <w:rPr>
          <w:rFonts w:ascii="Arial" w:hAnsi="Arial" w:cs="Arial"/>
        </w:rPr>
        <w:t>własny uznaje się za wkład pieniężny.</w:t>
      </w:r>
    </w:p>
    <w:p w14:paraId="30064E5F" w14:textId="6B26BC07" w:rsidR="009A7381" w:rsidRPr="00FD3F18" w:rsidRDefault="00EC4AC4">
      <w:pPr>
        <w:pStyle w:val="Akapitzlist"/>
        <w:numPr>
          <w:ilvl w:val="3"/>
          <w:numId w:val="36"/>
        </w:numPr>
        <w:spacing w:line="276" w:lineRule="auto"/>
        <w:ind w:left="284" w:hanging="284"/>
        <w:rPr>
          <w:rFonts w:ascii="Arial" w:hAnsi="Arial" w:cs="Arial"/>
        </w:rPr>
      </w:pPr>
      <w:r w:rsidRPr="00FD3F18">
        <w:rPr>
          <w:rFonts w:ascii="Arial" w:hAnsi="Arial" w:cs="Arial"/>
        </w:rPr>
        <w:t>Niedopuszczalne jest wykazanie kosztów pośrednich w ramach kosztów bezpośrednich.</w:t>
      </w:r>
      <w:r w:rsidR="0062527D" w:rsidRPr="00FD3F18">
        <w:rPr>
          <w:rFonts w:ascii="Arial" w:hAnsi="Arial" w:cs="Arial"/>
        </w:rPr>
        <w:t xml:space="preserve"> </w:t>
      </w:r>
      <w:r w:rsidRPr="00FD3F18">
        <w:rPr>
          <w:rFonts w:ascii="Arial" w:hAnsi="Arial" w:cs="Arial"/>
        </w:rPr>
        <w:t>Instytucja zarządzająca weryfikuje</w:t>
      </w:r>
      <w:r w:rsidR="0062527D" w:rsidRPr="00FD3F18">
        <w:rPr>
          <w:rFonts w:ascii="Arial" w:hAnsi="Arial" w:cs="Arial"/>
        </w:rPr>
        <w:t xml:space="preserve"> </w:t>
      </w:r>
      <w:r w:rsidRPr="00FD3F18">
        <w:rPr>
          <w:rFonts w:ascii="Arial" w:hAnsi="Arial" w:cs="Arial"/>
        </w:rPr>
        <w:t>czy w zestawieniu poniesionych kosztów bezpośrednich załączanym do wniosku o płatność nie zostały wykazane koszty pośrednie. Koszty pośrednie rozliczone w ramach kosztów bezpośrednich są niekwalifikowalne.</w:t>
      </w:r>
    </w:p>
    <w:p w14:paraId="5E6849DE" w14:textId="77777777" w:rsidR="0081313A" w:rsidRPr="00FD3F18" w:rsidRDefault="0081313A" w:rsidP="0081313A">
      <w:pPr>
        <w:pStyle w:val="Akapitzlist"/>
        <w:spacing w:line="276" w:lineRule="auto"/>
        <w:ind w:left="284"/>
        <w:rPr>
          <w:rFonts w:ascii="Arial" w:hAnsi="Arial" w:cs="Arial"/>
        </w:rPr>
      </w:pPr>
    </w:p>
    <w:p w14:paraId="7CF95844" w14:textId="77777777" w:rsidR="0073662D" w:rsidRPr="00FD3F18" w:rsidRDefault="0073662D" w:rsidP="00096840">
      <w:pPr>
        <w:pStyle w:val="Nagwek1"/>
        <w:spacing w:line="276" w:lineRule="auto"/>
        <w:jc w:val="left"/>
        <w:rPr>
          <w:rFonts w:ascii="Arial" w:hAnsi="Arial" w:cs="Arial"/>
        </w:rPr>
      </w:pPr>
      <w:bookmarkStart w:id="6" w:name="_Hlk135647240"/>
      <w:r w:rsidRPr="00FD3F18">
        <w:rPr>
          <w:rFonts w:ascii="Arial" w:hAnsi="Arial" w:cs="Arial"/>
        </w:rPr>
        <w:t>§ 5. Stawk</w:t>
      </w:r>
      <w:r w:rsidR="00041978" w:rsidRPr="00FD3F18">
        <w:rPr>
          <w:rFonts w:ascii="Arial" w:hAnsi="Arial" w:cs="Arial"/>
        </w:rPr>
        <w:t>a</w:t>
      </w:r>
      <w:r w:rsidRPr="00FD3F18">
        <w:rPr>
          <w:rFonts w:ascii="Arial" w:hAnsi="Arial" w:cs="Arial"/>
        </w:rPr>
        <w:t xml:space="preserve"> jednostkow</w:t>
      </w:r>
      <w:r w:rsidR="00041978" w:rsidRPr="00FD3F18">
        <w:rPr>
          <w:rFonts w:ascii="Arial" w:hAnsi="Arial" w:cs="Arial"/>
        </w:rPr>
        <w:t>a</w:t>
      </w:r>
      <w:bookmarkEnd w:id="6"/>
      <w:r w:rsidR="00354F5B" w:rsidRPr="00FD3F18">
        <w:rPr>
          <w:rStyle w:val="Odwoanieprzypisudolnego"/>
          <w:rFonts w:ascii="Arial" w:hAnsi="Arial" w:cs="Arial"/>
        </w:rPr>
        <w:footnoteReference w:id="31"/>
      </w:r>
    </w:p>
    <w:p w14:paraId="04BC2D08" w14:textId="77777777" w:rsidR="0073662D" w:rsidRPr="00FD3F18" w:rsidRDefault="0073662D" w:rsidP="00096840">
      <w:pPr>
        <w:spacing w:line="276" w:lineRule="auto"/>
        <w:rPr>
          <w:rFonts w:ascii="Arial" w:hAnsi="Arial" w:cs="Arial"/>
        </w:rPr>
      </w:pPr>
    </w:p>
    <w:p w14:paraId="421836FD" w14:textId="20A155EA" w:rsidR="000525DF" w:rsidRPr="00FD3F18" w:rsidRDefault="00EB5423">
      <w:pPr>
        <w:keepNext/>
        <w:numPr>
          <w:ilvl w:val="0"/>
          <w:numId w:val="44"/>
        </w:numPr>
        <w:spacing w:line="276" w:lineRule="auto"/>
        <w:contextualSpacing/>
        <w:rPr>
          <w:rFonts w:ascii="Arial" w:hAnsi="Arial" w:cs="Arial"/>
        </w:rPr>
      </w:pPr>
      <w:r w:rsidRPr="00FD3F18">
        <w:rPr>
          <w:rFonts w:ascii="Arial" w:hAnsi="Arial" w:cs="Arial"/>
        </w:rPr>
        <w:t>Jednostka realizująca Projekt</w:t>
      </w:r>
      <w:r w:rsidR="000525DF" w:rsidRPr="00FD3F18">
        <w:rPr>
          <w:rFonts w:ascii="Arial" w:hAnsi="Arial" w:cs="Arial"/>
        </w:rPr>
        <w:t xml:space="preserve"> rozlicza w ramach Projektu stawkami jednostkowymi koszty …, zgodnie z …. Stawki dotyczą … – na warunkach i w wysokości określonej w regulaminie wyboru projektów, zgodnie z wnioskiem o dofinansowanie</w:t>
      </w:r>
      <w:r w:rsidR="00971743" w:rsidRPr="00FD3F18">
        <w:rPr>
          <w:rFonts w:ascii="Arial" w:hAnsi="Arial" w:cs="Arial"/>
        </w:rPr>
        <w:t xml:space="preserve"> oraz </w:t>
      </w:r>
      <w:r w:rsidR="000525DF" w:rsidRPr="00FD3F18">
        <w:rPr>
          <w:rFonts w:ascii="Arial" w:hAnsi="Arial" w:cs="Arial"/>
        </w:rPr>
        <w:t>wytycznymi dot. kwalifikowalności wydatków</w:t>
      </w:r>
      <w:r w:rsidR="000525DF" w:rsidRPr="00FD3F18">
        <w:rPr>
          <w:rFonts w:ascii="Arial" w:hAnsi="Arial" w:cs="Arial"/>
          <w:vertAlign w:val="superscript"/>
        </w:rPr>
        <w:footnoteReference w:id="32"/>
      </w:r>
      <w:r w:rsidR="000525DF" w:rsidRPr="00FD3F18">
        <w:rPr>
          <w:rFonts w:ascii="Arial" w:hAnsi="Arial" w:cs="Arial"/>
        </w:rPr>
        <w:t xml:space="preserve">. </w:t>
      </w:r>
    </w:p>
    <w:p w14:paraId="360272C2" w14:textId="350193FA" w:rsidR="000525DF" w:rsidRPr="00FD3F18" w:rsidRDefault="000525DF">
      <w:pPr>
        <w:numPr>
          <w:ilvl w:val="0"/>
          <w:numId w:val="44"/>
        </w:numPr>
        <w:spacing w:line="276" w:lineRule="auto"/>
        <w:contextualSpacing/>
        <w:rPr>
          <w:rFonts w:ascii="Arial" w:hAnsi="Arial" w:cs="Arial"/>
        </w:rPr>
      </w:pPr>
      <w:r w:rsidRPr="00FD3F18">
        <w:rPr>
          <w:rFonts w:ascii="Arial" w:hAnsi="Arial" w:cs="Arial"/>
        </w:rPr>
        <w:t xml:space="preserve">W związku ze stawkami jednostkowymi, o których mowa w ust. 1, </w:t>
      </w:r>
      <w:r w:rsidR="00EB5423" w:rsidRPr="00FD3F18">
        <w:rPr>
          <w:rFonts w:ascii="Arial" w:hAnsi="Arial" w:cs="Arial"/>
        </w:rPr>
        <w:t>Jednostka realizująca Projekt</w:t>
      </w:r>
      <w:r w:rsidRPr="00FD3F18">
        <w:rPr>
          <w:rFonts w:ascii="Arial" w:hAnsi="Arial" w:cs="Arial"/>
        </w:rPr>
        <w:t xml:space="preserve"> zobowiązuje się osiągnąć odpowiadające im wskaźniki określone we wniosku o dofinansowanie oraz zobowiązuje się potwierdzić ich wykonanie. Dokumentami potwierdzającymi wykonanie stawki jednostkowej są:</w:t>
      </w:r>
      <w:r w:rsidR="00850C22" w:rsidRPr="00FD3F18">
        <w:rPr>
          <w:rFonts w:ascii="Arial" w:hAnsi="Arial" w:cs="Arial"/>
        </w:rPr>
        <w:t xml:space="preserve"> …</w:t>
      </w:r>
      <w:r w:rsidR="00507236" w:rsidRPr="00FD3F18">
        <w:rPr>
          <w:rStyle w:val="Odwoanieprzypisudolnego"/>
          <w:rFonts w:ascii="Arial" w:hAnsi="Arial" w:cs="Arial"/>
        </w:rPr>
        <w:footnoteReference w:id="33"/>
      </w:r>
      <w:r w:rsidR="00850C22" w:rsidRPr="00FD3F18">
        <w:rPr>
          <w:rFonts w:ascii="Arial" w:hAnsi="Arial" w:cs="Arial"/>
        </w:rPr>
        <w:t>.</w:t>
      </w:r>
    </w:p>
    <w:p w14:paraId="3E824261" w14:textId="77777777" w:rsidR="000525DF" w:rsidRPr="00FD3F18" w:rsidRDefault="000525DF">
      <w:pPr>
        <w:numPr>
          <w:ilvl w:val="0"/>
          <w:numId w:val="44"/>
        </w:numPr>
        <w:spacing w:line="276" w:lineRule="auto"/>
        <w:contextualSpacing/>
        <w:rPr>
          <w:rFonts w:ascii="Arial" w:hAnsi="Arial" w:cs="Arial"/>
        </w:rPr>
      </w:pPr>
      <w:r w:rsidRPr="00FD3F18">
        <w:rPr>
          <w:rFonts w:ascii="Arial" w:hAnsi="Arial" w:cs="Arial"/>
        </w:rPr>
        <w:t>Kwota wydatków kwalifikowalnych rozliczanych w oparciu o stawki jednostkowe ustalana jest na podstawie przemnożenia stawki jednostkowej dla danego typu usługi przez liczbę usług faktycznie zrealizowanych w ramach Projektu.</w:t>
      </w:r>
    </w:p>
    <w:p w14:paraId="26395549" w14:textId="532F18AE" w:rsidR="000525DF" w:rsidRPr="00FD3F18" w:rsidRDefault="000525DF">
      <w:pPr>
        <w:numPr>
          <w:ilvl w:val="0"/>
          <w:numId w:val="44"/>
        </w:numPr>
        <w:spacing w:line="276" w:lineRule="auto"/>
        <w:contextualSpacing/>
        <w:rPr>
          <w:rFonts w:ascii="Arial" w:hAnsi="Arial" w:cs="Arial"/>
        </w:rPr>
      </w:pPr>
      <w:r w:rsidRPr="00FD3F18">
        <w:rPr>
          <w:rFonts w:ascii="Arial" w:hAnsi="Arial" w:cs="Arial"/>
        </w:rPr>
        <w:t xml:space="preserve">W przypadku niezrealizowania lub niewłaściwego zrealizowania działania objętego stawką jednostkową, Instytucja zarządzająca nie wypłaca </w:t>
      </w:r>
      <w:r w:rsidR="00EB5423" w:rsidRPr="00FD3F18">
        <w:rPr>
          <w:rFonts w:ascii="Arial" w:hAnsi="Arial" w:cs="Arial"/>
        </w:rPr>
        <w:t>Jednostce realizującej Projekt</w:t>
      </w:r>
      <w:r w:rsidRPr="00FD3F18">
        <w:rPr>
          <w:rFonts w:ascii="Arial" w:hAnsi="Arial" w:cs="Arial"/>
        </w:rPr>
        <w:t xml:space="preserve"> środków objętych tą stawką.</w:t>
      </w:r>
    </w:p>
    <w:p w14:paraId="0089A764" w14:textId="57BE1D34" w:rsidR="007F490D" w:rsidRPr="00FD3F18" w:rsidRDefault="007F490D">
      <w:pPr>
        <w:numPr>
          <w:ilvl w:val="0"/>
          <w:numId w:val="44"/>
        </w:numPr>
        <w:spacing w:line="276" w:lineRule="auto"/>
        <w:contextualSpacing/>
        <w:rPr>
          <w:rFonts w:ascii="Arial" w:hAnsi="Arial" w:cs="Arial"/>
        </w:rPr>
      </w:pPr>
      <w:r w:rsidRPr="00FD3F18">
        <w:rPr>
          <w:rFonts w:ascii="Arial" w:hAnsi="Arial" w:cs="Arial"/>
        </w:rPr>
        <w:lastRenderedPageBreak/>
        <w:t xml:space="preserve">Indeksacja stawki jednostkowej, o której mowa w ust. 1, odbywa się na warunkach określonych w wytycznych </w:t>
      </w:r>
      <w:r w:rsidR="00B91A1F" w:rsidRPr="00FD3F18">
        <w:rPr>
          <w:rFonts w:ascii="Arial" w:hAnsi="Arial" w:cs="Arial"/>
        </w:rPr>
        <w:t xml:space="preserve">EFS+ </w:t>
      </w:r>
      <w:r w:rsidRPr="00FD3F18">
        <w:rPr>
          <w:rFonts w:ascii="Arial" w:hAnsi="Arial" w:cs="Arial"/>
        </w:rPr>
        <w:t>lub regulaminie wyboru projektów, o ile indeksacja jest dopuszczalna dla danej stawki jednostkowej</w:t>
      </w:r>
      <w:r w:rsidR="00B91A1F" w:rsidRPr="00FD3F18">
        <w:rPr>
          <w:rFonts w:ascii="Arial" w:hAnsi="Arial" w:cs="Arial"/>
        </w:rPr>
        <w:t>.</w:t>
      </w:r>
    </w:p>
    <w:p w14:paraId="3BE760F3" w14:textId="77777777" w:rsidR="007F2E0A" w:rsidRPr="00FD3F18" w:rsidRDefault="007F2E0A" w:rsidP="00096840">
      <w:pPr>
        <w:spacing w:line="276" w:lineRule="auto"/>
        <w:contextualSpacing/>
        <w:rPr>
          <w:rFonts w:ascii="Arial" w:hAnsi="Arial" w:cs="Arial"/>
        </w:rPr>
      </w:pPr>
    </w:p>
    <w:p w14:paraId="367F17E8" w14:textId="77777777" w:rsidR="00F8715B" w:rsidRPr="00FD3F18" w:rsidRDefault="00F8715B" w:rsidP="00096840">
      <w:pPr>
        <w:pStyle w:val="Nagwek1"/>
        <w:spacing w:line="276" w:lineRule="auto"/>
        <w:jc w:val="left"/>
        <w:rPr>
          <w:rFonts w:ascii="Arial" w:hAnsi="Arial" w:cs="Arial"/>
        </w:rPr>
      </w:pPr>
      <w:r w:rsidRPr="00FD3F18">
        <w:rPr>
          <w:rFonts w:ascii="Arial" w:hAnsi="Arial" w:cs="Arial"/>
        </w:rPr>
        <w:t xml:space="preserve">§ </w:t>
      </w:r>
      <w:r w:rsidR="00EF46DF" w:rsidRPr="00FD3F18">
        <w:rPr>
          <w:rFonts w:ascii="Arial" w:hAnsi="Arial" w:cs="Arial"/>
        </w:rPr>
        <w:t>6</w:t>
      </w:r>
      <w:r w:rsidRPr="00FD3F18">
        <w:rPr>
          <w:rFonts w:ascii="Arial" w:hAnsi="Arial" w:cs="Arial"/>
        </w:rPr>
        <w:t>. Płatności</w:t>
      </w:r>
    </w:p>
    <w:p w14:paraId="44C4E51D" w14:textId="77777777" w:rsidR="00F8715B" w:rsidRPr="00FD3F18" w:rsidRDefault="00F8715B" w:rsidP="00096840">
      <w:pPr>
        <w:spacing w:line="276" w:lineRule="auto"/>
        <w:rPr>
          <w:rFonts w:ascii="Arial" w:hAnsi="Arial" w:cs="Arial"/>
        </w:rPr>
      </w:pPr>
    </w:p>
    <w:p w14:paraId="50966E76" w14:textId="606109D7" w:rsidR="00F8715B" w:rsidRPr="00FD3F18" w:rsidRDefault="00F8715B">
      <w:pPr>
        <w:numPr>
          <w:ilvl w:val="3"/>
          <w:numId w:val="45"/>
        </w:numPr>
        <w:tabs>
          <w:tab w:val="clear" w:pos="360"/>
          <w:tab w:val="num" w:pos="284"/>
        </w:tabs>
        <w:spacing w:line="276" w:lineRule="auto"/>
        <w:ind w:left="284" w:hanging="284"/>
        <w:rPr>
          <w:rFonts w:ascii="Arial" w:hAnsi="Arial" w:cs="Arial"/>
        </w:rPr>
      </w:pPr>
      <w:r w:rsidRPr="00FD3F18">
        <w:rPr>
          <w:rFonts w:ascii="Arial" w:hAnsi="Arial" w:cs="Arial"/>
        </w:rPr>
        <w:t xml:space="preserve">Dofinansowanie, o którym mowa w § 1 ust. 3 </w:t>
      </w:r>
      <w:r w:rsidR="00C81295" w:rsidRPr="00FD3F18">
        <w:rPr>
          <w:rFonts w:ascii="Arial" w:hAnsi="Arial" w:cs="Arial"/>
        </w:rPr>
        <w:t>Zasad</w:t>
      </w:r>
      <w:r w:rsidRPr="00FD3F18">
        <w:rPr>
          <w:rFonts w:ascii="Arial" w:hAnsi="Arial" w:cs="Arial"/>
        </w:rPr>
        <w:t xml:space="preserve">, jest wypłacane w formie zaliczki w wysokości określonej w harmonogramie płatności, o którym mowa w ust. 2. W szczególnie uzasadnionych przypadkach dofinansowanie może być wypłacane w formie refundacji kosztów poniesionych przez </w:t>
      </w:r>
      <w:r w:rsidR="000C65E2" w:rsidRPr="00FD3F18">
        <w:rPr>
          <w:rFonts w:ascii="Arial" w:hAnsi="Arial" w:cs="Arial"/>
        </w:rPr>
        <w:t>Jednostkę realizującą Projekt</w:t>
      </w:r>
      <w:r w:rsidRPr="00FD3F18">
        <w:rPr>
          <w:rFonts w:ascii="Arial" w:hAnsi="Arial" w:cs="Arial"/>
        </w:rPr>
        <w:t xml:space="preserve"> lub partnerów</w:t>
      </w:r>
      <w:r w:rsidRPr="00FD3F18">
        <w:rPr>
          <w:rFonts w:ascii="Arial" w:hAnsi="Arial" w:cs="Arial"/>
          <w:vertAlign w:val="superscript"/>
        </w:rPr>
        <w:footnoteReference w:id="34"/>
      </w:r>
      <w:r w:rsidRPr="00FD3F18">
        <w:rPr>
          <w:rFonts w:ascii="Arial" w:hAnsi="Arial" w:cs="Arial"/>
        </w:rPr>
        <w:t>.</w:t>
      </w:r>
      <w:r w:rsidR="000C65E2" w:rsidRPr="00FD3F18">
        <w:rPr>
          <w:rFonts w:ascii="Arial" w:hAnsi="Arial" w:cs="Arial"/>
        </w:rPr>
        <w:t xml:space="preserve"> </w:t>
      </w:r>
      <w:r w:rsidRPr="00FD3F18">
        <w:rPr>
          <w:rFonts w:ascii="Arial" w:hAnsi="Arial" w:cs="Arial"/>
        </w:rPr>
        <w:t xml:space="preserve">Warunkiem przekazania transzy w formie refundacji jest zatwierdzenie wniosku o płatność, w którym </w:t>
      </w:r>
      <w:r w:rsidR="000C65E2" w:rsidRPr="00FD3F18">
        <w:rPr>
          <w:rFonts w:ascii="Arial" w:hAnsi="Arial" w:cs="Arial"/>
        </w:rPr>
        <w:t>Jednostka realizująca Projekt</w:t>
      </w:r>
      <w:r w:rsidRPr="00FD3F18">
        <w:rPr>
          <w:rFonts w:ascii="Arial" w:hAnsi="Arial" w:cs="Arial"/>
        </w:rPr>
        <w:t xml:space="preserve"> rozlicza wydatki w wysokości wyższej niż łączna wartość udzielonych zaliczek. Kwota refundacji powinna odpowiadać wysokości środków własnych zaangażowanych przez </w:t>
      </w:r>
      <w:r w:rsidR="000C65E2" w:rsidRPr="00FD3F18">
        <w:rPr>
          <w:rFonts w:ascii="Arial" w:hAnsi="Arial" w:cs="Arial"/>
        </w:rPr>
        <w:t>Jednostk</w:t>
      </w:r>
      <w:r w:rsidR="00941BFA" w:rsidRPr="00FD3F18">
        <w:rPr>
          <w:rFonts w:ascii="Arial" w:hAnsi="Arial" w:cs="Arial"/>
        </w:rPr>
        <w:t>ę</w:t>
      </w:r>
      <w:r w:rsidR="000C65E2" w:rsidRPr="00FD3F18">
        <w:rPr>
          <w:rFonts w:ascii="Arial" w:hAnsi="Arial" w:cs="Arial"/>
        </w:rPr>
        <w:t xml:space="preserve"> realizując</w:t>
      </w:r>
      <w:r w:rsidR="00941BFA" w:rsidRPr="00FD3F18">
        <w:rPr>
          <w:rFonts w:ascii="Arial" w:hAnsi="Arial" w:cs="Arial"/>
        </w:rPr>
        <w:t>ą</w:t>
      </w:r>
      <w:r w:rsidR="000C65E2" w:rsidRPr="00FD3F18">
        <w:rPr>
          <w:rFonts w:ascii="Arial" w:hAnsi="Arial" w:cs="Arial"/>
        </w:rPr>
        <w:t xml:space="preserve"> Projekt</w:t>
      </w:r>
      <w:r w:rsidRPr="00FD3F18">
        <w:rPr>
          <w:rFonts w:ascii="Arial" w:hAnsi="Arial" w:cs="Arial"/>
        </w:rPr>
        <w:t xml:space="preserve"> w ramach wydatków kwalifikowalnych.</w:t>
      </w:r>
    </w:p>
    <w:p w14:paraId="36189868" w14:textId="6FD84603" w:rsidR="00F8715B" w:rsidRPr="00FD3F18" w:rsidRDefault="00941BFA">
      <w:pPr>
        <w:numPr>
          <w:ilvl w:val="3"/>
          <w:numId w:val="45"/>
        </w:numPr>
        <w:tabs>
          <w:tab w:val="clear" w:pos="360"/>
          <w:tab w:val="num" w:pos="284"/>
        </w:tabs>
        <w:spacing w:line="276" w:lineRule="auto"/>
        <w:ind w:left="284" w:hanging="284"/>
        <w:rPr>
          <w:rFonts w:ascii="Arial" w:hAnsi="Arial" w:cs="Arial"/>
        </w:rPr>
      </w:pPr>
      <w:bookmarkStart w:id="8" w:name="_Hlk143165203"/>
      <w:r w:rsidRPr="00FD3F18">
        <w:rPr>
          <w:rFonts w:ascii="Arial" w:hAnsi="Arial" w:cs="Arial"/>
        </w:rPr>
        <w:t>Jednostka realizująca Projekt</w:t>
      </w:r>
      <w:bookmarkEnd w:id="8"/>
      <w:r w:rsidR="00F8715B" w:rsidRPr="00FD3F18">
        <w:rPr>
          <w:rFonts w:ascii="Arial" w:hAnsi="Arial" w:cs="Arial"/>
        </w:rPr>
        <w:t xml:space="preserve"> </w:t>
      </w:r>
      <w:r w:rsidR="00B92B9B">
        <w:rPr>
          <w:rFonts w:ascii="Arial" w:hAnsi="Arial" w:cs="Arial"/>
        </w:rPr>
        <w:t xml:space="preserve">jest zobowiązana do sporządzania </w:t>
      </w:r>
      <w:r w:rsidR="00B92B9B" w:rsidRPr="00B92B9B">
        <w:rPr>
          <w:rFonts w:ascii="Arial" w:hAnsi="Arial" w:cs="Arial"/>
        </w:rPr>
        <w:t xml:space="preserve">i </w:t>
      </w:r>
      <w:r w:rsidR="00EE46A4">
        <w:rPr>
          <w:rFonts w:ascii="Arial" w:hAnsi="Arial" w:cs="Arial"/>
        </w:rPr>
        <w:t>przekazania do Instytucji zarządzającej</w:t>
      </w:r>
      <w:r w:rsidR="00B92B9B" w:rsidRPr="00B92B9B">
        <w:rPr>
          <w:rFonts w:ascii="Arial" w:hAnsi="Arial" w:cs="Arial"/>
        </w:rPr>
        <w:t xml:space="preserve"> harmonogramu płatności, który jest zgodny z załącznikiem nr 2</w:t>
      </w:r>
      <w:r w:rsidR="00B92B9B">
        <w:rPr>
          <w:rFonts w:ascii="Arial" w:hAnsi="Arial" w:cs="Arial"/>
        </w:rPr>
        <w:t xml:space="preserve"> </w:t>
      </w:r>
      <w:r w:rsidR="00B92B9B" w:rsidRPr="00B92B9B">
        <w:rPr>
          <w:rFonts w:ascii="Arial" w:hAnsi="Arial" w:cs="Arial"/>
        </w:rPr>
        <w:t xml:space="preserve">do </w:t>
      </w:r>
      <w:r w:rsidR="00EE46A4">
        <w:rPr>
          <w:rFonts w:ascii="Arial" w:hAnsi="Arial" w:cs="Arial"/>
        </w:rPr>
        <w:t>Zasad</w:t>
      </w:r>
      <w:r w:rsidR="00B92B9B" w:rsidRPr="00B92B9B">
        <w:rPr>
          <w:rFonts w:ascii="Arial" w:hAnsi="Arial" w:cs="Arial"/>
        </w:rPr>
        <w:t xml:space="preserve">. Ponadto </w:t>
      </w:r>
      <w:r w:rsidR="00B92B9B">
        <w:rPr>
          <w:rFonts w:ascii="Arial" w:hAnsi="Arial" w:cs="Arial"/>
        </w:rPr>
        <w:t>jednostka realizująca Projekt</w:t>
      </w:r>
      <w:r w:rsidR="00B92B9B" w:rsidRPr="00B92B9B">
        <w:rPr>
          <w:rFonts w:ascii="Arial" w:hAnsi="Arial" w:cs="Arial"/>
        </w:rPr>
        <w:t xml:space="preserve"> jest zobowiązan</w:t>
      </w:r>
      <w:r w:rsidR="00B92B9B">
        <w:rPr>
          <w:rFonts w:ascii="Arial" w:hAnsi="Arial" w:cs="Arial"/>
        </w:rPr>
        <w:t>a</w:t>
      </w:r>
      <w:r w:rsidR="00B92B9B" w:rsidRPr="00B92B9B">
        <w:rPr>
          <w:rFonts w:ascii="Arial" w:hAnsi="Arial" w:cs="Arial"/>
        </w:rPr>
        <w:t xml:space="preserve"> do wprowadzenia </w:t>
      </w:r>
      <w:r w:rsidR="00D53541">
        <w:rPr>
          <w:rFonts w:ascii="Arial" w:hAnsi="Arial" w:cs="Arial"/>
        </w:rPr>
        <w:t xml:space="preserve">harmonogramu płatności </w:t>
      </w:r>
      <w:r w:rsidR="00B92B9B" w:rsidRPr="00B92B9B">
        <w:rPr>
          <w:rFonts w:ascii="Arial" w:hAnsi="Arial" w:cs="Arial"/>
        </w:rPr>
        <w:t xml:space="preserve">do CST2021 (aplikacja SL2021 Projekty) w terminie 5 dni roboczych od nadania przez Instytucję zarządzającą uprawnień, o których mowa w § 19 ust. 2 </w:t>
      </w:r>
      <w:r w:rsidR="00D53541">
        <w:rPr>
          <w:rFonts w:ascii="Arial" w:hAnsi="Arial" w:cs="Arial"/>
        </w:rPr>
        <w:t>Zasad</w:t>
      </w:r>
      <w:r w:rsidR="00B92B9B" w:rsidRPr="00B92B9B">
        <w:rPr>
          <w:rFonts w:ascii="Arial" w:hAnsi="Arial" w:cs="Arial"/>
        </w:rPr>
        <w:t>. Aktualizacje harmonogramu płatności są przekazywane zgodnie z ust. 3</w:t>
      </w:r>
      <w:r w:rsidR="00D53541">
        <w:rPr>
          <w:rFonts w:ascii="Arial" w:hAnsi="Arial" w:cs="Arial"/>
        </w:rPr>
        <w:t xml:space="preserve">, </w:t>
      </w:r>
      <w:r w:rsidR="00D53541" w:rsidRPr="00B35544">
        <w:rPr>
          <w:rFonts w:ascii="Arial" w:hAnsi="Arial" w:cs="Arial"/>
        </w:rPr>
        <w:t>wyłącznie za pośrednictwem SL2021</w:t>
      </w:r>
      <w:r w:rsidR="00F8715B" w:rsidRPr="00FD3F18">
        <w:rPr>
          <w:rFonts w:ascii="Arial" w:hAnsi="Arial" w:cs="Arial"/>
        </w:rPr>
        <w:t>.</w:t>
      </w:r>
    </w:p>
    <w:p w14:paraId="689BAB11" w14:textId="0E433C1A" w:rsidR="00F8715B" w:rsidRPr="00FD3F18" w:rsidRDefault="00F8715B">
      <w:pPr>
        <w:numPr>
          <w:ilvl w:val="3"/>
          <w:numId w:val="45"/>
        </w:numPr>
        <w:tabs>
          <w:tab w:val="clear" w:pos="360"/>
          <w:tab w:val="num" w:pos="284"/>
        </w:tabs>
        <w:spacing w:line="276" w:lineRule="auto"/>
        <w:ind w:left="284" w:hanging="284"/>
        <w:rPr>
          <w:rFonts w:ascii="Arial" w:hAnsi="Arial" w:cs="Arial"/>
        </w:rPr>
      </w:pPr>
      <w:r w:rsidRPr="00FD3F18">
        <w:rPr>
          <w:rFonts w:ascii="Arial" w:hAnsi="Arial" w:cs="Arial"/>
        </w:rPr>
        <w:t xml:space="preserve">Harmonogram płatności, o którym mowa w ust. 2, może być aktualizowany z inicjatywy </w:t>
      </w:r>
      <w:r w:rsidR="00941BFA" w:rsidRPr="00FD3F18">
        <w:rPr>
          <w:rFonts w:ascii="Arial" w:hAnsi="Arial" w:cs="Arial"/>
        </w:rPr>
        <w:t>Jednostki realizującej Projekt</w:t>
      </w:r>
      <w:r w:rsidRPr="00FD3F18">
        <w:rPr>
          <w:rFonts w:ascii="Arial" w:hAnsi="Arial" w:cs="Arial"/>
        </w:rPr>
        <w:t xml:space="preserve"> lub na wezwanie Instytucji zarządzającej. Aktualizacja ta jest skuteczna, pod warunkiem akceptacji przez Instytucję zarządzającą. Instytucja zarządzająca akceptuje lub odrzuca zmianę harmonogramu płatności w CST2021, z zastrzeżeniem § </w:t>
      </w:r>
      <w:r w:rsidR="006761D8" w:rsidRPr="00FD3F18">
        <w:rPr>
          <w:rFonts w:ascii="Arial" w:hAnsi="Arial" w:cs="Arial"/>
        </w:rPr>
        <w:t>8</w:t>
      </w:r>
      <w:r w:rsidRPr="00FD3F18">
        <w:rPr>
          <w:rFonts w:ascii="Arial" w:hAnsi="Arial" w:cs="Arial"/>
        </w:rPr>
        <w:t xml:space="preserve"> ust. 2 </w:t>
      </w:r>
      <w:r w:rsidR="00C81295" w:rsidRPr="00FD3F18">
        <w:rPr>
          <w:rFonts w:ascii="Arial" w:hAnsi="Arial" w:cs="Arial"/>
        </w:rPr>
        <w:t>Zasad</w:t>
      </w:r>
      <w:r w:rsidRPr="00FD3F18">
        <w:rPr>
          <w:rFonts w:ascii="Arial" w:hAnsi="Arial" w:cs="Arial"/>
        </w:rPr>
        <w:t>.</w:t>
      </w:r>
    </w:p>
    <w:p w14:paraId="36FE8A7C" w14:textId="7B1F87CC" w:rsidR="00F8715B" w:rsidRPr="00FD3F18" w:rsidRDefault="00AB5789">
      <w:pPr>
        <w:numPr>
          <w:ilvl w:val="3"/>
          <w:numId w:val="45"/>
        </w:numPr>
        <w:tabs>
          <w:tab w:val="clear" w:pos="360"/>
          <w:tab w:val="num" w:pos="284"/>
        </w:tabs>
        <w:spacing w:line="276" w:lineRule="auto"/>
        <w:ind w:left="284" w:hanging="284"/>
        <w:rPr>
          <w:rFonts w:ascii="Arial" w:hAnsi="Arial" w:cs="Arial"/>
        </w:rPr>
      </w:pPr>
      <w:r w:rsidRPr="00AB5789">
        <w:rPr>
          <w:rFonts w:ascii="Arial" w:hAnsi="Arial" w:cs="Arial"/>
        </w:rPr>
        <w:t>Transze dofinansowania z EFS+ są przekazywane na rachunek transferowy, a następnie, bez zbędnej zwłoki, na wyodrębniony dla Projektu rachunek płatniczy wskazany przez Jednostkę realizującą Projekt. Środki z budżetu państwa Instytucja zarządzająca przekazuje bezpośrednio na wyodrębniony dla Projektu rachunek płatniczy wskazany przez Jednostkę realizującą Projekt</w:t>
      </w:r>
      <w:r w:rsidR="00371B2B">
        <w:rPr>
          <w:rFonts w:ascii="Arial" w:hAnsi="Arial" w:cs="Arial"/>
        </w:rPr>
        <w:t>.</w:t>
      </w:r>
    </w:p>
    <w:p w14:paraId="5E1392AF" w14:textId="4C581AC8" w:rsidR="00F8715B" w:rsidRPr="00FD3F18" w:rsidRDefault="00F8715B">
      <w:pPr>
        <w:numPr>
          <w:ilvl w:val="3"/>
          <w:numId w:val="45"/>
        </w:numPr>
        <w:tabs>
          <w:tab w:val="clear" w:pos="360"/>
          <w:tab w:val="num" w:pos="284"/>
        </w:tabs>
        <w:spacing w:line="276" w:lineRule="auto"/>
        <w:ind w:left="284" w:hanging="284"/>
        <w:rPr>
          <w:rFonts w:ascii="Arial" w:hAnsi="Arial" w:cs="Arial"/>
        </w:rPr>
      </w:pPr>
      <w:r w:rsidRPr="00FD3F18">
        <w:rPr>
          <w:rFonts w:ascii="Arial" w:hAnsi="Arial" w:cs="Arial"/>
        </w:rPr>
        <w:t>Transze dofinansowania nie mogą być przeznaczone na cele inne niż związane z Projektem, w szczególności na tymczasowe finansowanie podstawowej działalności niezwiązanej z Projektem. W przypadku naruszenia zasady, o której mowa w zdaniu pierwszym, stosuje się § 1</w:t>
      </w:r>
      <w:r w:rsidR="00941BFA" w:rsidRPr="00FD3F18">
        <w:rPr>
          <w:rFonts w:ascii="Arial" w:hAnsi="Arial" w:cs="Arial"/>
        </w:rPr>
        <w:t>6</w:t>
      </w:r>
      <w:r w:rsidRPr="00FD3F18">
        <w:rPr>
          <w:rFonts w:ascii="Arial" w:hAnsi="Arial" w:cs="Arial"/>
        </w:rPr>
        <w:t xml:space="preserve"> </w:t>
      </w:r>
      <w:r w:rsidR="00C81295" w:rsidRPr="00FD3F18">
        <w:rPr>
          <w:rFonts w:ascii="Arial" w:hAnsi="Arial" w:cs="Arial"/>
        </w:rPr>
        <w:t>Zasad</w:t>
      </w:r>
      <w:r w:rsidRPr="00FD3F18">
        <w:rPr>
          <w:rFonts w:ascii="Arial" w:hAnsi="Arial" w:cs="Arial"/>
        </w:rPr>
        <w:t>.</w:t>
      </w:r>
    </w:p>
    <w:p w14:paraId="041FD37C" w14:textId="24FD9301" w:rsidR="00F8715B" w:rsidRPr="00FD3F18" w:rsidRDefault="00F8715B">
      <w:pPr>
        <w:numPr>
          <w:ilvl w:val="3"/>
          <w:numId w:val="45"/>
        </w:numPr>
        <w:tabs>
          <w:tab w:val="clear" w:pos="360"/>
          <w:tab w:val="num" w:pos="284"/>
        </w:tabs>
        <w:spacing w:line="276" w:lineRule="auto"/>
        <w:ind w:left="284" w:hanging="284"/>
        <w:rPr>
          <w:rFonts w:ascii="Arial" w:hAnsi="Arial" w:cs="Arial"/>
        </w:rPr>
      </w:pPr>
      <w:r w:rsidRPr="00FD3F18">
        <w:rPr>
          <w:rFonts w:ascii="Arial" w:hAnsi="Arial" w:cs="Arial"/>
        </w:rPr>
        <w:t xml:space="preserve">Odsetki bankowe od przekazanych </w:t>
      </w:r>
      <w:r w:rsidR="00941BFA" w:rsidRPr="00FD3F18">
        <w:rPr>
          <w:rFonts w:ascii="Arial" w:hAnsi="Arial" w:cs="Arial"/>
        </w:rPr>
        <w:t xml:space="preserve">Jednostce realizującej Projekt </w:t>
      </w:r>
      <w:r w:rsidRPr="00FD3F18">
        <w:rPr>
          <w:rFonts w:ascii="Arial" w:hAnsi="Arial" w:cs="Arial"/>
        </w:rPr>
        <w:t xml:space="preserve">transz dofinansowania podlegają zwrotowi, o ile przepisy odrębne nie stanowią inaczej, w terminie i na rachunek bankowy wskazany przez Instytucję zarządzającą z końcem roku budżetowego oraz w terminie 30 dni </w:t>
      </w:r>
      <w:r w:rsidR="00234BAA">
        <w:rPr>
          <w:rFonts w:ascii="Arial" w:hAnsi="Arial" w:cs="Arial"/>
        </w:rPr>
        <w:t xml:space="preserve">kalendarzowych </w:t>
      </w:r>
      <w:r w:rsidRPr="00FD3F18">
        <w:rPr>
          <w:rFonts w:ascii="Arial" w:hAnsi="Arial" w:cs="Arial"/>
        </w:rPr>
        <w:t>od zakończenia realizacji Projektu.</w:t>
      </w:r>
    </w:p>
    <w:p w14:paraId="2D9DD641" w14:textId="77777777" w:rsidR="00F6346B" w:rsidRDefault="00F8715B">
      <w:pPr>
        <w:numPr>
          <w:ilvl w:val="3"/>
          <w:numId w:val="45"/>
        </w:numPr>
        <w:tabs>
          <w:tab w:val="clear" w:pos="360"/>
          <w:tab w:val="num" w:pos="284"/>
        </w:tabs>
        <w:spacing w:line="276" w:lineRule="auto"/>
        <w:ind w:left="284" w:hanging="284"/>
        <w:rPr>
          <w:rFonts w:ascii="Arial" w:hAnsi="Arial" w:cs="Arial"/>
        </w:rPr>
      </w:pPr>
      <w:r w:rsidRPr="00FD3F18">
        <w:rPr>
          <w:rFonts w:ascii="Arial" w:hAnsi="Arial" w:cs="Arial"/>
        </w:rPr>
        <w:lastRenderedPageBreak/>
        <w:t>Zaliczki pochodzące z dotacji celowej niewydatkowane w ramach Projektu, podlegają zwrotowi na rachunek wskazany przez Instytucję zarządzającą, nie później niż do dnia złożenia wniosku o płatność końcową.</w:t>
      </w:r>
      <w:r w:rsidR="00F6346B" w:rsidRPr="00F6346B">
        <w:rPr>
          <w:rFonts w:ascii="Arial" w:hAnsi="Arial" w:cs="Arial"/>
        </w:rPr>
        <w:t xml:space="preserve"> </w:t>
      </w:r>
    </w:p>
    <w:p w14:paraId="31CCA93C" w14:textId="63BEE681" w:rsidR="00F6346B" w:rsidRPr="00FD3F18" w:rsidRDefault="00F6346B">
      <w:pPr>
        <w:numPr>
          <w:ilvl w:val="3"/>
          <w:numId w:val="45"/>
        </w:numPr>
        <w:tabs>
          <w:tab w:val="clear" w:pos="360"/>
          <w:tab w:val="num" w:pos="284"/>
        </w:tabs>
        <w:spacing w:line="276" w:lineRule="auto"/>
        <w:ind w:left="284" w:hanging="284"/>
        <w:rPr>
          <w:rFonts w:ascii="Arial" w:hAnsi="Arial" w:cs="Arial"/>
        </w:rPr>
      </w:pPr>
      <w:r w:rsidRPr="00FD3F18">
        <w:rPr>
          <w:rFonts w:ascii="Arial" w:hAnsi="Arial" w:cs="Arial"/>
        </w:rPr>
        <w:t>Jednostka realizująca Projekt przekazuje odpowiednią część dofinansowania na pokrycie wydatków partnerów, zgodnie z Zasadą o partnerstwie. Wszystkie płatności związane z realizacją Projektu, pomiędzy Jednostką realizującą Projekt a partnerami, powinny być dokonywane za pośrednictwem wyodrębnionego dla projektu rachunku płatniczego Jednostki realizującej Projekt, o którym mowa w ust. 4, pod rygorem uznania poniesionych wydatków za niekwalifikowalne</w:t>
      </w:r>
      <w:r w:rsidRPr="00FD3F18">
        <w:rPr>
          <w:rFonts w:ascii="Arial" w:hAnsi="Arial" w:cs="Arial"/>
          <w:vertAlign w:val="superscript"/>
        </w:rPr>
        <w:footnoteReference w:id="35"/>
      </w:r>
      <w:r w:rsidRPr="00FD3F18">
        <w:rPr>
          <w:rFonts w:ascii="Arial" w:hAnsi="Arial" w:cs="Arial"/>
        </w:rPr>
        <w:t>.</w:t>
      </w:r>
    </w:p>
    <w:p w14:paraId="6FD6C8B5" w14:textId="77777777" w:rsidR="00BF187A" w:rsidRPr="00FD3F18" w:rsidRDefault="00BF187A" w:rsidP="0054732A">
      <w:pPr>
        <w:spacing w:line="276" w:lineRule="auto"/>
        <w:rPr>
          <w:rFonts w:ascii="Arial" w:hAnsi="Arial" w:cs="Arial"/>
        </w:rPr>
      </w:pPr>
    </w:p>
    <w:p w14:paraId="19F9D26A" w14:textId="66254CE1" w:rsidR="00BF5BC8" w:rsidRPr="00FD3F18" w:rsidRDefault="00EF2647" w:rsidP="00157B06">
      <w:pPr>
        <w:pStyle w:val="Nagwek1"/>
        <w:spacing w:before="240" w:after="240" w:line="276" w:lineRule="auto"/>
        <w:jc w:val="left"/>
        <w:rPr>
          <w:rFonts w:ascii="Arial" w:hAnsi="Arial" w:cs="Arial"/>
        </w:rPr>
      </w:pPr>
      <w:r w:rsidRPr="00FD3F18">
        <w:rPr>
          <w:rFonts w:ascii="Arial" w:hAnsi="Arial" w:cs="Arial"/>
        </w:rPr>
        <w:t xml:space="preserve">§ </w:t>
      </w:r>
      <w:r w:rsidR="00EF46DF" w:rsidRPr="00FD3F18">
        <w:rPr>
          <w:rFonts w:ascii="Arial" w:hAnsi="Arial" w:cs="Arial"/>
        </w:rPr>
        <w:t>7</w:t>
      </w:r>
      <w:r w:rsidRPr="00FD3F18">
        <w:rPr>
          <w:rFonts w:ascii="Arial" w:hAnsi="Arial" w:cs="Arial"/>
        </w:rPr>
        <w:t>.</w:t>
      </w:r>
      <w:r w:rsidR="00BF187A" w:rsidRPr="00FD3F18">
        <w:rPr>
          <w:rFonts w:ascii="Arial" w:hAnsi="Arial" w:cs="Arial"/>
        </w:rPr>
        <w:t xml:space="preserve"> </w:t>
      </w:r>
      <w:r w:rsidR="00C16A41" w:rsidRPr="00FD3F18">
        <w:rPr>
          <w:rFonts w:ascii="Arial" w:hAnsi="Arial" w:cs="Arial"/>
        </w:rPr>
        <w:t>Zaliczka</w:t>
      </w:r>
    </w:p>
    <w:p w14:paraId="2009E41B" w14:textId="3C92445C" w:rsidR="004804E8" w:rsidRPr="00FD3F18" w:rsidRDefault="001A7485">
      <w:pPr>
        <w:numPr>
          <w:ilvl w:val="0"/>
          <w:numId w:val="46"/>
        </w:numPr>
        <w:spacing w:line="276" w:lineRule="auto"/>
        <w:rPr>
          <w:rFonts w:ascii="Arial" w:hAnsi="Arial" w:cs="Arial"/>
        </w:rPr>
      </w:pPr>
      <w:r w:rsidRPr="00FD3F18">
        <w:rPr>
          <w:rFonts w:ascii="Arial" w:hAnsi="Arial" w:cs="Arial"/>
        </w:rPr>
        <w:t>Instytucja zarządzająca i Jednostka realizująca Projekt</w:t>
      </w:r>
      <w:r w:rsidR="004804E8" w:rsidRPr="00FD3F18">
        <w:rPr>
          <w:rFonts w:ascii="Arial" w:hAnsi="Arial" w:cs="Arial"/>
        </w:rPr>
        <w:t xml:space="preserve"> ustalają następujące warunki przekazania transzy dofinansowania, z zastrzeżeniem ust. 2-4:</w:t>
      </w:r>
    </w:p>
    <w:p w14:paraId="3680B11B" w14:textId="2C6F34A1" w:rsidR="004804E8" w:rsidRPr="00FD3F18" w:rsidRDefault="004804E8">
      <w:pPr>
        <w:numPr>
          <w:ilvl w:val="1"/>
          <w:numId w:val="46"/>
        </w:numPr>
        <w:spacing w:line="276" w:lineRule="auto"/>
        <w:rPr>
          <w:rFonts w:ascii="Arial" w:hAnsi="Arial" w:cs="Arial"/>
        </w:rPr>
      </w:pPr>
      <w:r w:rsidRPr="00FD3F18">
        <w:rPr>
          <w:rFonts w:ascii="Arial" w:hAnsi="Arial" w:cs="Arial"/>
        </w:rPr>
        <w:t xml:space="preserve">pierwsza transza dofinansowania jest przekazywana w wysokości określonej </w:t>
      </w:r>
      <w:r w:rsidRPr="00FD3F18">
        <w:rPr>
          <w:rFonts w:ascii="Arial" w:hAnsi="Arial" w:cs="Arial"/>
        </w:rPr>
        <w:br/>
        <w:t xml:space="preserve">w harmonogramie płatności, o którym mowa w § 6 ust. 2 </w:t>
      </w:r>
      <w:r w:rsidR="00C81295" w:rsidRPr="00FD3F18">
        <w:rPr>
          <w:rFonts w:ascii="Arial" w:hAnsi="Arial" w:cs="Arial"/>
        </w:rPr>
        <w:t>Zasad</w:t>
      </w:r>
      <w:r w:rsidRPr="00FD3F18">
        <w:rPr>
          <w:rFonts w:ascii="Arial" w:hAnsi="Arial" w:cs="Arial"/>
        </w:rPr>
        <w:t>, na podstawie zatwierdzonego pierwszego wniosku o płatność;</w:t>
      </w:r>
    </w:p>
    <w:p w14:paraId="021735B9" w14:textId="77777777" w:rsidR="004804E8" w:rsidRPr="00FD3F18" w:rsidRDefault="004804E8">
      <w:pPr>
        <w:numPr>
          <w:ilvl w:val="1"/>
          <w:numId w:val="46"/>
        </w:numPr>
        <w:spacing w:line="276" w:lineRule="auto"/>
        <w:rPr>
          <w:rFonts w:ascii="Arial" w:hAnsi="Arial" w:cs="Arial"/>
        </w:rPr>
      </w:pPr>
      <w:r w:rsidRPr="00FD3F18">
        <w:rPr>
          <w:rFonts w:ascii="Arial" w:hAnsi="Arial" w:cs="Arial"/>
        </w:rPr>
        <w:t>kolejne transze dofinansowania (n+1) są przekazywane po</w:t>
      </w:r>
      <w:r w:rsidR="007531A8" w:rsidRPr="00FD3F18">
        <w:rPr>
          <w:rFonts w:ascii="Arial" w:hAnsi="Arial" w:cs="Arial"/>
        </w:rPr>
        <w:t xml:space="preserve"> łącznym spełnieniu warunków</w:t>
      </w:r>
      <w:r w:rsidRPr="00FD3F18">
        <w:rPr>
          <w:rFonts w:ascii="Arial" w:hAnsi="Arial" w:cs="Arial"/>
        </w:rPr>
        <w:t>:</w:t>
      </w:r>
    </w:p>
    <w:p w14:paraId="4F74B6AC" w14:textId="51831875" w:rsidR="004804E8" w:rsidRPr="00FD3F18" w:rsidRDefault="004804E8">
      <w:pPr>
        <w:numPr>
          <w:ilvl w:val="2"/>
          <w:numId w:val="46"/>
        </w:numPr>
        <w:tabs>
          <w:tab w:val="clear" w:pos="680"/>
          <w:tab w:val="num" w:pos="993"/>
        </w:tabs>
        <w:spacing w:line="276" w:lineRule="auto"/>
        <w:ind w:left="993" w:hanging="284"/>
        <w:rPr>
          <w:rFonts w:ascii="Arial" w:hAnsi="Arial" w:cs="Arial"/>
        </w:rPr>
      </w:pPr>
      <w:r w:rsidRPr="00FD3F18">
        <w:rPr>
          <w:rFonts w:ascii="Arial" w:hAnsi="Arial" w:cs="Arial"/>
        </w:rPr>
        <w:t xml:space="preserve">złożeniu i zweryfikowaniu wniosku o płatność rozliczającego poprzednią transzę dofinansowania (n) przez Instytucję zarządzającą zgodnie z § </w:t>
      </w:r>
      <w:r w:rsidR="006761D8" w:rsidRPr="00FD3F18">
        <w:rPr>
          <w:rFonts w:ascii="Arial" w:hAnsi="Arial" w:cs="Arial"/>
        </w:rPr>
        <w:t>8</w:t>
      </w:r>
      <w:r w:rsidRPr="00FD3F18">
        <w:rPr>
          <w:rFonts w:ascii="Arial" w:hAnsi="Arial" w:cs="Arial"/>
        </w:rPr>
        <w:t xml:space="preserve"> </w:t>
      </w:r>
      <w:r w:rsidR="00C81295" w:rsidRPr="00FD3F18">
        <w:rPr>
          <w:rFonts w:ascii="Arial" w:hAnsi="Arial" w:cs="Arial"/>
        </w:rPr>
        <w:t>Zasad</w:t>
      </w:r>
      <w:r w:rsidRPr="00FD3F18">
        <w:rPr>
          <w:rFonts w:ascii="Arial" w:hAnsi="Arial" w:cs="Arial"/>
        </w:rPr>
        <w:t>, w którym wykazano wydatki kwalifikowalne rozliczające co najmniej 70% łącznej kwoty dotychczas otrzymanych transz zaliczki</w:t>
      </w:r>
      <w:r w:rsidRPr="00FD3F18">
        <w:rPr>
          <w:rFonts w:ascii="Arial" w:hAnsi="Arial" w:cs="Arial"/>
          <w:vertAlign w:val="superscript"/>
        </w:rPr>
        <w:footnoteReference w:id="36"/>
      </w:r>
      <w:r w:rsidRPr="00FD3F18">
        <w:rPr>
          <w:rFonts w:ascii="Arial" w:hAnsi="Arial" w:cs="Arial"/>
        </w:rPr>
        <w:t xml:space="preserve">, z zastrzeżeniem że nie stwierdzono okoliczności, o których mowa w § </w:t>
      </w:r>
      <w:r w:rsidR="006761D8" w:rsidRPr="00FD3F18">
        <w:rPr>
          <w:rFonts w:ascii="Arial" w:hAnsi="Arial" w:cs="Arial"/>
        </w:rPr>
        <w:t>1</w:t>
      </w:r>
      <w:r w:rsidR="001A7485" w:rsidRPr="00FD3F18">
        <w:rPr>
          <w:rFonts w:ascii="Arial" w:hAnsi="Arial" w:cs="Arial"/>
        </w:rPr>
        <w:t>7</w:t>
      </w:r>
      <w:r w:rsidRPr="00FD3F18">
        <w:rPr>
          <w:rFonts w:ascii="Arial" w:hAnsi="Arial" w:cs="Arial"/>
        </w:rPr>
        <w:t xml:space="preserve"> ust. 1 </w:t>
      </w:r>
      <w:r w:rsidR="00C81295" w:rsidRPr="00FD3F18">
        <w:rPr>
          <w:rFonts w:ascii="Arial" w:hAnsi="Arial" w:cs="Arial"/>
        </w:rPr>
        <w:t>Zasad</w:t>
      </w:r>
      <w:r w:rsidR="007531A8" w:rsidRPr="00FD3F18">
        <w:rPr>
          <w:rFonts w:ascii="Arial" w:hAnsi="Arial" w:cs="Arial"/>
        </w:rPr>
        <w:t>;</w:t>
      </w:r>
    </w:p>
    <w:p w14:paraId="4B90D4BB" w14:textId="2D4E1A6B" w:rsidR="004804E8" w:rsidRPr="00FD3F18" w:rsidRDefault="004804E8">
      <w:pPr>
        <w:numPr>
          <w:ilvl w:val="2"/>
          <w:numId w:val="46"/>
        </w:numPr>
        <w:tabs>
          <w:tab w:val="clear" w:pos="680"/>
          <w:tab w:val="num" w:pos="993"/>
        </w:tabs>
        <w:spacing w:line="276" w:lineRule="auto"/>
        <w:ind w:left="993" w:hanging="284"/>
        <w:rPr>
          <w:rFonts w:ascii="Arial" w:hAnsi="Arial" w:cs="Arial"/>
        </w:rPr>
      </w:pPr>
      <w:r w:rsidRPr="00FD3F18">
        <w:rPr>
          <w:rFonts w:ascii="Arial" w:hAnsi="Arial" w:cs="Arial"/>
        </w:rPr>
        <w:t xml:space="preserve">zatwierdzeniu przez Instytucję </w:t>
      </w:r>
      <w:r w:rsidR="00E47DE4" w:rsidRPr="00FD3F18">
        <w:rPr>
          <w:rFonts w:ascii="Arial" w:hAnsi="Arial" w:cs="Arial"/>
        </w:rPr>
        <w:t>z</w:t>
      </w:r>
      <w:r w:rsidRPr="00FD3F18">
        <w:rPr>
          <w:rFonts w:ascii="Arial" w:hAnsi="Arial" w:cs="Arial"/>
        </w:rPr>
        <w:t xml:space="preserve">arządzającą wniosku o płatność rozliczającego przedostatnią transzę dofinansowania (n-1), zgodnie z § </w:t>
      </w:r>
      <w:r w:rsidR="006761D8" w:rsidRPr="00FD3F18">
        <w:rPr>
          <w:rFonts w:ascii="Arial" w:hAnsi="Arial" w:cs="Arial"/>
        </w:rPr>
        <w:t>8</w:t>
      </w:r>
      <w:r w:rsidRPr="00FD3F18">
        <w:rPr>
          <w:rFonts w:ascii="Arial" w:hAnsi="Arial" w:cs="Arial"/>
          <w:vertAlign w:val="superscript"/>
        </w:rPr>
        <w:footnoteReference w:id="37"/>
      </w:r>
      <w:r w:rsidRPr="00FD3F18">
        <w:rPr>
          <w:rFonts w:ascii="Arial" w:hAnsi="Arial" w:cs="Arial"/>
        </w:rPr>
        <w:t xml:space="preserve"> </w:t>
      </w:r>
      <w:r w:rsidR="00C81295" w:rsidRPr="00FD3F18">
        <w:rPr>
          <w:rFonts w:ascii="Arial" w:hAnsi="Arial" w:cs="Arial"/>
        </w:rPr>
        <w:t>Zasad</w:t>
      </w:r>
      <w:r w:rsidRPr="00FD3F18">
        <w:rPr>
          <w:rFonts w:ascii="Arial" w:hAnsi="Arial" w:cs="Arial"/>
        </w:rPr>
        <w:t xml:space="preserve">. </w:t>
      </w:r>
    </w:p>
    <w:p w14:paraId="0E3DD829" w14:textId="77777777" w:rsidR="00003543" w:rsidRPr="00FD3F18" w:rsidRDefault="00003543">
      <w:pPr>
        <w:numPr>
          <w:ilvl w:val="0"/>
          <w:numId w:val="46"/>
        </w:numPr>
        <w:spacing w:line="276" w:lineRule="auto"/>
        <w:contextualSpacing/>
        <w:rPr>
          <w:rFonts w:ascii="Arial" w:hAnsi="Arial" w:cs="Arial"/>
        </w:rPr>
      </w:pPr>
      <w:r w:rsidRPr="00FD3F18">
        <w:rPr>
          <w:rFonts w:ascii="Arial" w:hAnsi="Arial" w:cs="Arial"/>
        </w:rPr>
        <w:t>Transze dofinansowania są przekazywane:</w:t>
      </w:r>
    </w:p>
    <w:p w14:paraId="759A68A5" w14:textId="41890F19" w:rsidR="00003543" w:rsidRPr="00FD3F18" w:rsidRDefault="00003543">
      <w:pPr>
        <w:numPr>
          <w:ilvl w:val="1"/>
          <w:numId w:val="46"/>
        </w:numPr>
        <w:tabs>
          <w:tab w:val="clear" w:pos="680"/>
          <w:tab w:val="num" w:pos="851"/>
        </w:tabs>
        <w:spacing w:line="276" w:lineRule="auto"/>
        <w:ind w:left="851" w:hanging="425"/>
        <w:contextualSpacing/>
        <w:rPr>
          <w:rFonts w:ascii="Arial" w:hAnsi="Arial" w:cs="Arial"/>
        </w:rPr>
      </w:pPr>
      <w:r w:rsidRPr="00FD3F18">
        <w:rPr>
          <w:rFonts w:ascii="Arial" w:hAnsi="Arial" w:cs="Arial"/>
        </w:rPr>
        <w:t xml:space="preserve">w zakresie środków, o których mowa w § 1 ust. 3 pkt 1 </w:t>
      </w:r>
      <w:r w:rsidR="00C81295" w:rsidRPr="00FD3F18">
        <w:rPr>
          <w:rFonts w:ascii="Arial" w:hAnsi="Arial" w:cs="Arial"/>
        </w:rPr>
        <w:t>Zasa</w:t>
      </w:r>
      <w:r w:rsidR="001A7485" w:rsidRPr="00FD3F18">
        <w:rPr>
          <w:rFonts w:ascii="Arial" w:hAnsi="Arial" w:cs="Arial"/>
        </w:rPr>
        <w:t>d</w:t>
      </w:r>
      <w:r w:rsidRPr="00FD3F18">
        <w:rPr>
          <w:rFonts w:ascii="Arial" w:hAnsi="Arial" w:cs="Arial"/>
        </w:rPr>
        <w:t xml:space="preserve"> w terminie płatności, o którym mowa w § 2 pkt 5 rozporządzenia Ministra Finansów z dnia 21 grudnia 2012 r. w sprawie płatności w ramach programów finansowanych z udziałem środków europejskich oraz przekazywania informacji dotyczących tych płatności</w:t>
      </w:r>
      <w:r w:rsidR="000B651A" w:rsidRPr="00FD3F18">
        <w:rPr>
          <w:rFonts w:ascii="Arial" w:hAnsi="Arial" w:cs="Arial"/>
        </w:rPr>
        <w:t xml:space="preserve"> </w:t>
      </w:r>
      <w:r w:rsidRPr="00FD3F18">
        <w:rPr>
          <w:rFonts w:ascii="Arial" w:hAnsi="Arial" w:cs="Arial"/>
        </w:rPr>
        <w:t>(Dz. U. z</w:t>
      </w:r>
      <w:r w:rsidR="000B651A" w:rsidRPr="00FD3F18">
        <w:rPr>
          <w:rFonts w:ascii="Arial" w:hAnsi="Arial" w:cs="Arial"/>
        </w:rPr>
        <w:t xml:space="preserve"> </w:t>
      </w:r>
      <w:r w:rsidR="000B1C5A" w:rsidRPr="00FD3F18">
        <w:rPr>
          <w:rFonts w:ascii="Arial" w:hAnsi="Arial" w:cs="Arial"/>
        </w:rPr>
        <w:t>202</w:t>
      </w:r>
      <w:r w:rsidR="000B1C5A">
        <w:rPr>
          <w:rFonts w:ascii="Arial" w:hAnsi="Arial" w:cs="Arial"/>
        </w:rPr>
        <w:t>4</w:t>
      </w:r>
      <w:r w:rsidR="000B1C5A" w:rsidRPr="00FD3F18">
        <w:rPr>
          <w:rFonts w:ascii="Arial" w:hAnsi="Arial" w:cs="Arial"/>
        </w:rPr>
        <w:t xml:space="preserve"> </w:t>
      </w:r>
      <w:r w:rsidRPr="00FD3F18">
        <w:rPr>
          <w:rFonts w:ascii="Arial" w:hAnsi="Arial" w:cs="Arial"/>
        </w:rPr>
        <w:t xml:space="preserve">r. poz. </w:t>
      </w:r>
      <w:r w:rsidR="000B1C5A">
        <w:rPr>
          <w:rFonts w:ascii="Arial" w:hAnsi="Arial" w:cs="Arial"/>
        </w:rPr>
        <w:t>869</w:t>
      </w:r>
      <w:r w:rsidR="002068DF">
        <w:rPr>
          <w:rFonts w:ascii="Arial" w:hAnsi="Arial" w:cs="Arial"/>
        </w:rPr>
        <w:t xml:space="preserve"> z późn. zm.</w:t>
      </w:r>
      <w:r w:rsidRPr="00FD3F18">
        <w:rPr>
          <w:rFonts w:ascii="Arial" w:hAnsi="Arial" w:cs="Arial"/>
        </w:rPr>
        <w:t>), przy czym Instytucja zarządzająca zobowiązuje się do przekazania BGK zlecenia płatności niezwłocznie po zatwierdzeniu wniosku o płatność rozliczającego ostatnią transzę dofinansowania;</w:t>
      </w:r>
    </w:p>
    <w:p w14:paraId="3FAD7448" w14:textId="58A7DAFE" w:rsidR="00003543" w:rsidRPr="00FD3F18" w:rsidRDefault="00003543">
      <w:pPr>
        <w:numPr>
          <w:ilvl w:val="1"/>
          <w:numId w:val="46"/>
        </w:numPr>
        <w:tabs>
          <w:tab w:val="clear" w:pos="680"/>
          <w:tab w:val="num" w:pos="851"/>
        </w:tabs>
        <w:spacing w:line="276" w:lineRule="auto"/>
        <w:ind w:left="851" w:hanging="425"/>
        <w:contextualSpacing/>
        <w:rPr>
          <w:rFonts w:ascii="Arial" w:hAnsi="Arial" w:cs="Arial"/>
        </w:rPr>
      </w:pPr>
      <w:r w:rsidRPr="00FD3F18">
        <w:rPr>
          <w:rFonts w:ascii="Arial" w:hAnsi="Arial" w:cs="Arial"/>
        </w:rPr>
        <w:lastRenderedPageBreak/>
        <w:t xml:space="preserve">w zakresie środków, o których mowa w § 1 ust. 3 pkt 2 </w:t>
      </w:r>
      <w:r w:rsidR="00C81295" w:rsidRPr="00FD3F18">
        <w:rPr>
          <w:rFonts w:ascii="Arial" w:hAnsi="Arial" w:cs="Arial"/>
        </w:rPr>
        <w:t>Zasad</w:t>
      </w:r>
      <w:r w:rsidRPr="00FD3F18">
        <w:rPr>
          <w:rFonts w:ascii="Arial" w:hAnsi="Arial" w:cs="Arial"/>
        </w:rPr>
        <w:t>, w terminie płatności, o którym mowa w pkt 1.</w:t>
      </w:r>
    </w:p>
    <w:p w14:paraId="7C52CF2F" w14:textId="0673B9F0" w:rsidR="004804E8" w:rsidRPr="00FD3F18" w:rsidRDefault="000B6CA7">
      <w:pPr>
        <w:numPr>
          <w:ilvl w:val="0"/>
          <w:numId w:val="46"/>
        </w:numPr>
        <w:spacing w:line="276" w:lineRule="auto"/>
        <w:rPr>
          <w:rFonts w:ascii="Arial" w:hAnsi="Arial" w:cs="Arial"/>
        </w:rPr>
      </w:pPr>
      <w:r w:rsidRPr="00FD3F18">
        <w:rPr>
          <w:rFonts w:ascii="Arial" w:hAnsi="Arial" w:cs="Arial"/>
        </w:rPr>
        <w:t xml:space="preserve">Jeśli nie można wypłacić transzy dofinansowania z powodu </w:t>
      </w:r>
      <w:r w:rsidR="004804E8" w:rsidRPr="00FD3F18">
        <w:rPr>
          <w:rFonts w:ascii="Arial" w:hAnsi="Arial" w:cs="Arial"/>
        </w:rPr>
        <w:t>okresow</w:t>
      </w:r>
      <w:r w:rsidR="0018360C" w:rsidRPr="00FD3F18">
        <w:rPr>
          <w:rFonts w:ascii="Arial" w:hAnsi="Arial" w:cs="Arial"/>
        </w:rPr>
        <w:t>ego</w:t>
      </w:r>
      <w:r w:rsidR="004804E8" w:rsidRPr="00FD3F18">
        <w:rPr>
          <w:rFonts w:ascii="Arial" w:hAnsi="Arial" w:cs="Arial"/>
        </w:rPr>
        <w:t xml:space="preserve"> brak</w:t>
      </w:r>
      <w:r w:rsidR="0018360C" w:rsidRPr="00FD3F18">
        <w:rPr>
          <w:rFonts w:ascii="Arial" w:hAnsi="Arial" w:cs="Arial"/>
        </w:rPr>
        <w:t>u</w:t>
      </w:r>
      <w:r w:rsidR="004804E8" w:rsidRPr="00FD3F18">
        <w:rPr>
          <w:rFonts w:ascii="Arial" w:hAnsi="Arial" w:cs="Arial"/>
        </w:rPr>
        <w:t xml:space="preserve"> środków, o których mowa w § </w:t>
      </w:r>
      <w:r w:rsidR="007531A8" w:rsidRPr="00FD3F18">
        <w:rPr>
          <w:rFonts w:ascii="Arial" w:hAnsi="Arial" w:cs="Arial"/>
        </w:rPr>
        <w:t>1</w:t>
      </w:r>
      <w:r w:rsidR="004804E8" w:rsidRPr="00FD3F18">
        <w:rPr>
          <w:rFonts w:ascii="Arial" w:hAnsi="Arial" w:cs="Arial"/>
        </w:rPr>
        <w:t xml:space="preserve"> ust. 3 </w:t>
      </w:r>
      <w:r w:rsidR="00C81295" w:rsidRPr="00FD3F18">
        <w:rPr>
          <w:rFonts w:ascii="Arial" w:hAnsi="Arial" w:cs="Arial"/>
        </w:rPr>
        <w:t>Zasad</w:t>
      </w:r>
      <w:r w:rsidR="004804E8" w:rsidRPr="00FD3F18">
        <w:rPr>
          <w:rFonts w:ascii="Arial" w:hAnsi="Arial" w:cs="Arial"/>
        </w:rPr>
        <w:t xml:space="preserve">, </w:t>
      </w:r>
      <w:r w:rsidR="001A7485" w:rsidRPr="00FD3F18">
        <w:rPr>
          <w:rFonts w:ascii="Arial" w:hAnsi="Arial" w:cs="Arial"/>
        </w:rPr>
        <w:t>Jednostka realizująca Projekt</w:t>
      </w:r>
      <w:r w:rsidR="004804E8" w:rsidRPr="00FD3F18">
        <w:rPr>
          <w:rFonts w:ascii="Arial" w:hAnsi="Arial" w:cs="Arial"/>
        </w:rPr>
        <w:t xml:space="preserve"> ma prawo renegocjować harmonogram realizacji Projektu i harmonogram płatności, o których mowa odpowiednio w § </w:t>
      </w:r>
      <w:r w:rsidR="007531A8" w:rsidRPr="00FD3F18">
        <w:rPr>
          <w:rFonts w:ascii="Arial" w:hAnsi="Arial" w:cs="Arial"/>
        </w:rPr>
        <w:t>3</w:t>
      </w:r>
      <w:r w:rsidR="004804E8" w:rsidRPr="00FD3F18">
        <w:rPr>
          <w:rFonts w:ascii="Arial" w:hAnsi="Arial" w:cs="Arial"/>
        </w:rPr>
        <w:t xml:space="preserve"> ust. </w:t>
      </w:r>
      <w:r w:rsidR="007531A8" w:rsidRPr="00FD3F18">
        <w:rPr>
          <w:rFonts w:ascii="Arial" w:hAnsi="Arial" w:cs="Arial"/>
        </w:rPr>
        <w:t>7</w:t>
      </w:r>
      <w:r w:rsidR="004804E8" w:rsidRPr="00FD3F18">
        <w:rPr>
          <w:rFonts w:ascii="Arial" w:hAnsi="Arial" w:cs="Arial"/>
        </w:rPr>
        <w:t xml:space="preserve"> pkt </w:t>
      </w:r>
      <w:r w:rsidR="00A90EA2">
        <w:rPr>
          <w:rFonts w:ascii="Arial" w:hAnsi="Arial" w:cs="Arial"/>
        </w:rPr>
        <w:t>1</w:t>
      </w:r>
      <w:r w:rsidR="00A90EA2" w:rsidRPr="00FD3F18">
        <w:rPr>
          <w:rFonts w:ascii="Arial" w:hAnsi="Arial" w:cs="Arial"/>
        </w:rPr>
        <w:t xml:space="preserve"> </w:t>
      </w:r>
      <w:r w:rsidR="004804E8" w:rsidRPr="00FD3F18">
        <w:rPr>
          <w:rFonts w:ascii="Arial" w:hAnsi="Arial" w:cs="Arial"/>
        </w:rPr>
        <w:t xml:space="preserve">i § </w:t>
      </w:r>
      <w:r w:rsidR="007531A8" w:rsidRPr="00FD3F18">
        <w:rPr>
          <w:rFonts w:ascii="Arial" w:hAnsi="Arial" w:cs="Arial"/>
        </w:rPr>
        <w:t>6</w:t>
      </w:r>
      <w:r w:rsidR="004804E8" w:rsidRPr="00FD3F18">
        <w:rPr>
          <w:rFonts w:ascii="Arial" w:hAnsi="Arial" w:cs="Arial"/>
        </w:rPr>
        <w:t xml:space="preserve"> ust. 2 </w:t>
      </w:r>
      <w:r w:rsidR="00C81295" w:rsidRPr="00FD3F18">
        <w:rPr>
          <w:rFonts w:ascii="Arial" w:hAnsi="Arial" w:cs="Arial"/>
        </w:rPr>
        <w:t>Zasad</w:t>
      </w:r>
      <w:r w:rsidR="004804E8" w:rsidRPr="00FD3F18">
        <w:rPr>
          <w:rFonts w:ascii="Arial" w:hAnsi="Arial" w:cs="Arial"/>
        </w:rPr>
        <w:t>.</w:t>
      </w:r>
    </w:p>
    <w:p w14:paraId="0FE346E6" w14:textId="1EA5B123" w:rsidR="004804E8" w:rsidRPr="00FD3F18" w:rsidRDefault="004804E8">
      <w:pPr>
        <w:numPr>
          <w:ilvl w:val="0"/>
          <w:numId w:val="46"/>
        </w:numPr>
        <w:spacing w:line="276" w:lineRule="auto"/>
        <w:rPr>
          <w:rFonts w:ascii="Arial" w:hAnsi="Arial" w:cs="Arial"/>
        </w:rPr>
      </w:pPr>
      <w:r w:rsidRPr="00FD3F18">
        <w:rPr>
          <w:rFonts w:ascii="Arial" w:hAnsi="Arial" w:cs="Arial"/>
        </w:rPr>
        <w:t>W przypadku braku wystarczających środków n</w:t>
      </w:r>
      <w:r w:rsidR="007531A8" w:rsidRPr="00FD3F18">
        <w:rPr>
          <w:rFonts w:ascii="Arial" w:hAnsi="Arial" w:cs="Arial"/>
        </w:rPr>
        <w:t>a rachunku bankowym Instytucji z</w:t>
      </w:r>
      <w:r w:rsidRPr="00FD3F18">
        <w:rPr>
          <w:rFonts w:ascii="Arial" w:hAnsi="Arial" w:cs="Arial"/>
        </w:rPr>
        <w:t xml:space="preserve">arządzającej (dotyczy współfinansowania z budżetu państwa), z którego dokonywana jest płatność, dofinansowanie zostanie wypłacone </w:t>
      </w:r>
      <w:r w:rsidR="001A7485" w:rsidRPr="00FD3F18">
        <w:rPr>
          <w:rFonts w:ascii="Arial" w:hAnsi="Arial" w:cs="Arial"/>
        </w:rPr>
        <w:t>Jednostce realizującej Projekt</w:t>
      </w:r>
      <w:r w:rsidRPr="00FD3F18">
        <w:rPr>
          <w:rFonts w:ascii="Arial" w:hAnsi="Arial" w:cs="Arial"/>
        </w:rPr>
        <w:t xml:space="preserve"> niezwłocznie po wpływie w niezbędnej wysokości środków dotacji celowej </w:t>
      </w:r>
      <w:r w:rsidR="007531A8" w:rsidRPr="00FD3F18">
        <w:rPr>
          <w:rFonts w:ascii="Arial" w:hAnsi="Arial" w:cs="Arial"/>
        </w:rPr>
        <w:t>na rachunek bankowy Instytucji z</w:t>
      </w:r>
      <w:r w:rsidRPr="00FD3F18">
        <w:rPr>
          <w:rFonts w:ascii="Arial" w:hAnsi="Arial" w:cs="Arial"/>
        </w:rPr>
        <w:t>arządzającej</w:t>
      </w:r>
      <w:r w:rsidR="007531A8" w:rsidRPr="00FD3F18">
        <w:rPr>
          <w:rFonts w:ascii="Arial" w:hAnsi="Arial" w:cs="Arial"/>
        </w:rPr>
        <w:t>. Instytucja z</w:t>
      </w:r>
      <w:r w:rsidRPr="00FD3F18">
        <w:rPr>
          <w:rFonts w:ascii="Arial" w:hAnsi="Arial" w:cs="Arial"/>
        </w:rPr>
        <w:t xml:space="preserve">arządzająca nie odpowiada za brak płynności finansowej na rachunku bankowym BGK, z którego dokonywana jest wypłata środków z </w:t>
      </w:r>
      <w:r w:rsidR="007531A8" w:rsidRPr="00FD3F18">
        <w:rPr>
          <w:rFonts w:ascii="Arial" w:hAnsi="Arial" w:cs="Arial"/>
        </w:rPr>
        <w:t>EFS+</w:t>
      </w:r>
      <w:r w:rsidRPr="00FD3F18">
        <w:rPr>
          <w:rFonts w:ascii="Arial" w:hAnsi="Arial" w:cs="Arial"/>
        </w:rPr>
        <w:t>.</w:t>
      </w:r>
    </w:p>
    <w:p w14:paraId="1D238CBF" w14:textId="2DD1517F" w:rsidR="004804E8" w:rsidRPr="00FD3F18" w:rsidRDefault="004804E8">
      <w:pPr>
        <w:numPr>
          <w:ilvl w:val="0"/>
          <w:numId w:val="46"/>
        </w:numPr>
        <w:spacing w:line="276" w:lineRule="auto"/>
        <w:rPr>
          <w:rFonts w:ascii="Arial" w:hAnsi="Arial" w:cs="Arial"/>
        </w:rPr>
      </w:pPr>
      <w:r w:rsidRPr="00FD3F18">
        <w:rPr>
          <w:rFonts w:ascii="Arial" w:hAnsi="Arial" w:cs="Arial"/>
        </w:rPr>
        <w:t xml:space="preserve">Z zachowaniem </w:t>
      </w:r>
      <w:r w:rsidR="00B86A22" w:rsidRPr="00FD3F18">
        <w:rPr>
          <w:rFonts w:ascii="Arial" w:hAnsi="Arial" w:cs="Arial"/>
        </w:rPr>
        <w:t>zasad</w:t>
      </w:r>
      <w:r w:rsidRPr="00FD3F18">
        <w:rPr>
          <w:rFonts w:ascii="Arial" w:hAnsi="Arial" w:cs="Arial"/>
        </w:rPr>
        <w:t xml:space="preserve"> wskazanych w § </w:t>
      </w:r>
      <w:r w:rsidR="006761D8" w:rsidRPr="00FD3F18">
        <w:rPr>
          <w:rFonts w:ascii="Arial" w:hAnsi="Arial" w:cs="Arial"/>
        </w:rPr>
        <w:t>8</w:t>
      </w:r>
      <w:r w:rsidRPr="00FD3F18">
        <w:rPr>
          <w:rFonts w:ascii="Arial" w:hAnsi="Arial" w:cs="Arial"/>
        </w:rPr>
        <w:t xml:space="preserve"> ust. </w:t>
      </w:r>
      <w:r w:rsidR="00186E08" w:rsidRPr="00FD3F18">
        <w:rPr>
          <w:rFonts w:ascii="Arial" w:hAnsi="Arial" w:cs="Arial"/>
        </w:rPr>
        <w:t>22</w:t>
      </w:r>
      <w:r w:rsidRPr="00FD3F18">
        <w:rPr>
          <w:rFonts w:ascii="Arial" w:hAnsi="Arial" w:cs="Arial"/>
        </w:rPr>
        <w:t>-</w:t>
      </w:r>
      <w:r w:rsidR="00186E08" w:rsidRPr="00FD3F18">
        <w:rPr>
          <w:rFonts w:ascii="Arial" w:hAnsi="Arial" w:cs="Arial"/>
        </w:rPr>
        <w:t xml:space="preserve">23 </w:t>
      </w:r>
      <w:r w:rsidR="00C81295" w:rsidRPr="00FD3F18">
        <w:rPr>
          <w:rFonts w:ascii="Arial" w:hAnsi="Arial" w:cs="Arial"/>
        </w:rPr>
        <w:t>Zasad</w:t>
      </w:r>
      <w:r w:rsidR="007531A8" w:rsidRPr="00FD3F18">
        <w:rPr>
          <w:rFonts w:ascii="Arial" w:hAnsi="Arial" w:cs="Arial"/>
        </w:rPr>
        <w:t xml:space="preserve">, Instytucja zarządzająca </w:t>
      </w:r>
      <w:r w:rsidRPr="00FD3F18">
        <w:rPr>
          <w:rFonts w:ascii="Arial" w:hAnsi="Arial" w:cs="Arial"/>
        </w:rPr>
        <w:t xml:space="preserve">może </w:t>
      </w:r>
      <w:r w:rsidR="001A7485" w:rsidRPr="00FD3F18">
        <w:rPr>
          <w:rFonts w:ascii="Arial" w:hAnsi="Arial" w:cs="Arial"/>
        </w:rPr>
        <w:t>wstrzymać</w:t>
      </w:r>
      <w:r w:rsidRPr="00FD3F18">
        <w:rPr>
          <w:rFonts w:ascii="Arial" w:hAnsi="Arial" w:cs="Arial"/>
        </w:rPr>
        <w:t xml:space="preserve"> wypłatę transzy dofinansowania, gdy zachodzi uzasadnione podejrzenie, że w związku z realizacją Projektu doszło do powstania poważnych nieprawidłowości, w szczególności oszustwa, bądź </w:t>
      </w:r>
      <w:r w:rsidR="001A7485" w:rsidRPr="00FD3F18">
        <w:rPr>
          <w:rFonts w:ascii="Arial" w:hAnsi="Arial" w:cs="Arial"/>
        </w:rPr>
        <w:t>Jednostka realizująca Projekt</w:t>
      </w:r>
      <w:r w:rsidRPr="00FD3F18">
        <w:rPr>
          <w:rFonts w:ascii="Arial" w:hAnsi="Arial" w:cs="Arial"/>
        </w:rPr>
        <w:t xml:space="preserve"> utrudnia przeprowadzenie czy</w:t>
      </w:r>
      <w:r w:rsidR="007531A8" w:rsidRPr="00FD3F18">
        <w:rPr>
          <w:rFonts w:ascii="Arial" w:hAnsi="Arial" w:cs="Arial"/>
        </w:rPr>
        <w:t>nności kontrolnych. Instytucja z</w:t>
      </w:r>
      <w:r w:rsidRPr="00FD3F18">
        <w:rPr>
          <w:rFonts w:ascii="Arial" w:hAnsi="Arial" w:cs="Arial"/>
        </w:rPr>
        <w:t xml:space="preserve">arządzająca informuje </w:t>
      </w:r>
      <w:r w:rsidR="001A7485" w:rsidRPr="00FD3F18">
        <w:rPr>
          <w:rFonts w:ascii="Arial" w:hAnsi="Arial" w:cs="Arial"/>
        </w:rPr>
        <w:t>Jednostkę realizującą Projekt</w:t>
      </w:r>
      <w:r w:rsidRPr="00FD3F18">
        <w:rPr>
          <w:rFonts w:ascii="Arial" w:hAnsi="Arial" w:cs="Arial"/>
        </w:rPr>
        <w:t xml:space="preserve"> o </w:t>
      </w:r>
      <w:r w:rsidR="001A7485" w:rsidRPr="00FD3F18">
        <w:rPr>
          <w:rFonts w:ascii="Arial" w:hAnsi="Arial" w:cs="Arial"/>
        </w:rPr>
        <w:t>wstrzymaniu</w:t>
      </w:r>
      <w:r w:rsidRPr="00FD3F18">
        <w:rPr>
          <w:rFonts w:ascii="Arial" w:hAnsi="Arial" w:cs="Arial"/>
        </w:rPr>
        <w:t xml:space="preserve"> wypłaty transzy dofinansowania i o jego przyczynach.</w:t>
      </w:r>
    </w:p>
    <w:p w14:paraId="77DB2EC9" w14:textId="77777777" w:rsidR="00F61462" w:rsidRPr="00FD3F18" w:rsidRDefault="00F61462" w:rsidP="00096840">
      <w:pPr>
        <w:spacing w:line="276" w:lineRule="auto"/>
        <w:rPr>
          <w:rFonts w:ascii="Arial" w:hAnsi="Arial" w:cs="Arial"/>
        </w:rPr>
      </w:pPr>
    </w:p>
    <w:p w14:paraId="2E9EC616" w14:textId="77777777" w:rsidR="00B878EE"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EF46DF" w:rsidRPr="00FD3F18">
        <w:rPr>
          <w:rFonts w:ascii="Arial" w:hAnsi="Arial" w:cs="Arial"/>
        </w:rPr>
        <w:t>8</w:t>
      </w:r>
      <w:r w:rsidRPr="00FD3F18">
        <w:rPr>
          <w:rFonts w:ascii="Arial" w:hAnsi="Arial" w:cs="Arial"/>
        </w:rPr>
        <w:t xml:space="preserve">. </w:t>
      </w:r>
      <w:r w:rsidR="00B878EE" w:rsidRPr="00FD3F18">
        <w:rPr>
          <w:rFonts w:ascii="Arial" w:hAnsi="Arial" w:cs="Arial"/>
        </w:rPr>
        <w:t>Rozliczenie płatności</w:t>
      </w:r>
    </w:p>
    <w:p w14:paraId="1C221795" w14:textId="77777777" w:rsidR="00B878EE" w:rsidRPr="00FD3F18" w:rsidRDefault="00B878EE" w:rsidP="00096840">
      <w:pPr>
        <w:spacing w:line="276" w:lineRule="auto"/>
        <w:rPr>
          <w:rFonts w:ascii="Arial" w:hAnsi="Arial" w:cs="Arial"/>
        </w:rPr>
      </w:pPr>
    </w:p>
    <w:p w14:paraId="62EF5D95" w14:textId="6F1D55A9" w:rsidR="00C15473" w:rsidRPr="00FD3F18" w:rsidRDefault="00C15473">
      <w:pPr>
        <w:numPr>
          <w:ilvl w:val="0"/>
          <w:numId w:val="47"/>
        </w:numPr>
        <w:spacing w:line="276" w:lineRule="auto"/>
        <w:rPr>
          <w:rFonts w:ascii="Arial" w:hAnsi="Arial" w:cs="Arial"/>
        </w:rPr>
      </w:pPr>
      <w:r w:rsidRPr="00FD3F18">
        <w:rPr>
          <w:rFonts w:ascii="Arial" w:hAnsi="Arial" w:cs="Arial"/>
        </w:rPr>
        <w:t xml:space="preserve">Wniosek o płatność, w ramach którego </w:t>
      </w:r>
      <w:r w:rsidR="004E0EE8" w:rsidRPr="00FD3F18">
        <w:rPr>
          <w:rFonts w:ascii="Arial" w:hAnsi="Arial" w:cs="Arial"/>
        </w:rPr>
        <w:t>Jednostka realizująca Projekt</w:t>
      </w:r>
      <w:r w:rsidRPr="00FD3F18">
        <w:rPr>
          <w:rFonts w:ascii="Arial" w:hAnsi="Arial" w:cs="Arial"/>
        </w:rPr>
        <w:t>:</w:t>
      </w:r>
    </w:p>
    <w:p w14:paraId="13E60EA6" w14:textId="77777777" w:rsidR="00C15473" w:rsidRPr="00FD3F18" w:rsidRDefault="00C15473">
      <w:pPr>
        <w:numPr>
          <w:ilvl w:val="1"/>
          <w:numId w:val="49"/>
        </w:numPr>
        <w:spacing w:line="276" w:lineRule="auto"/>
        <w:ind w:left="993" w:hanging="284"/>
        <w:rPr>
          <w:rFonts w:ascii="Arial" w:hAnsi="Arial" w:cs="Arial"/>
        </w:rPr>
      </w:pPr>
      <w:r w:rsidRPr="00FD3F18">
        <w:rPr>
          <w:rFonts w:ascii="Arial" w:hAnsi="Arial" w:cs="Arial"/>
        </w:rPr>
        <w:t>wnioskuje o przekazanie dofinansowania w formie zaliczki lub refundacji,</w:t>
      </w:r>
    </w:p>
    <w:p w14:paraId="7BCCB0E5" w14:textId="77777777" w:rsidR="00C15473" w:rsidRPr="00FD3F18" w:rsidRDefault="00C15473">
      <w:pPr>
        <w:numPr>
          <w:ilvl w:val="1"/>
          <w:numId w:val="49"/>
        </w:numPr>
        <w:spacing w:line="276" w:lineRule="auto"/>
        <w:ind w:left="993" w:hanging="284"/>
        <w:rPr>
          <w:rFonts w:ascii="Arial" w:hAnsi="Arial" w:cs="Arial"/>
        </w:rPr>
      </w:pPr>
      <w:r w:rsidRPr="00FD3F18">
        <w:rPr>
          <w:rFonts w:ascii="Arial" w:hAnsi="Arial" w:cs="Arial"/>
        </w:rPr>
        <w:t>wykazuje wydatki poniesione na realizację Projektu,</w:t>
      </w:r>
    </w:p>
    <w:p w14:paraId="76AB430A" w14:textId="77777777" w:rsidR="00C15473" w:rsidRPr="00FD3F18" w:rsidRDefault="00C15473">
      <w:pPr>
        <w:numPr>
          <w:ilvl w:val="1"/>
          <w:numId w:val="49"/>
        </w:numPr>
        <w:spacing w:line="276" w:lineRule="auto"/>
        <w:ind w:left="993" w:hanging="284"/>
        <w:rPr>
          <w:rFonts w:ascii="Arial" w:hAnsi="Arial" w:cs="Arial"/>
        </w:rPr>
      </w:pPr>
      <w:r w:rsidRPr="00FD3F18">
        <w:rPr>
          <w:rFonts w:ascii="Arial" w:hAnsi="Arial" w:cs="Arial"/>
        </w:rPr>
        <w:t>przekazuje informację o postępie realizacji Projektu</w:t>
      </w:r>
    </w:p>
    <w:p w14:paraId="2337CE98" w14:textId="5BDBAA35" w:rsidR="00C15473" w:rsidRPr="00FD3F18" w:rsidRDefault="00C15473" w:rsidP="00096840">
      <w:pPr>
        <w:spacing w:line="276" w:lineRule="auto"/>
        <w:ind w:left="360"/>
        <w:rPr>
          <w:rFonts w:ascii="Arial" w:hAnsi="Arial" w:cs="Arial"/>
        </w:rPr>
      </w:pPr>
      <w:r w:rsidRPr="00FD3F18">
        <w:rPr>
          <w:rFonts w:ascii="Arial" w:hAnsi="Arial" w:cs="Arial"/>
        </w:rPr>
        <w:t xml:space="preserve">– </w:t>
      </w:r>
      <w:r w:rsidR="00592083" w:rsidRPr="00FD3F18">
        <w:rPr>
          <w:rFonts w:ascii="Arial" w:hAnsi="Arial" w:cs="Arial"/>
        </w:rPr>
        <w:t xml:space="preserve">oraz dokumenty niezbędne do rozliczenia Projektu określone w </w:t>
      </w:r>
      <w:r w:rsidR="00C81295" w:rsidRPr="00FD3F18">
        <w:rPr>
          <w:rFonts w:ascii="Arial" w:hAnsi="Arial" w:cs="Arial"/>
        </w:rPr>
        <w:t>Zasad</w:t>
      </w:r>
      <w:r w:rsidR="00683ED6" w:rsidRPr="00FD3F18">
        <w:rPr>
          <w:rFonts w:ascii="Arial" w:hAnsi="Arial" w:cs="Arial"/>
        </w:rPr>
        <w:t>ach</w:t>
      </w:r>
      <w:r w:rsidRPr="00FD3F18">
        <w:rPr>
          <w:rFonts w:ascii="Arial" w:hAnsi="Arial" w:cs="Arial"/>
        </w:rPr>
        <w:t xml:space="preserve"> są składane przez </w:t>
      </w:r>
      <w:r w:rsidR="00683ED6" w:rsidRPr="00FD3F18">
        <w:rPr>
          <w:rFonts w:ascii="Arial" w:hAnsi="Arial" w:cs="Arial"/>
        </w:rPr>
        <w:t>Jednostkę realizującą Projekt</w:t>
      </w:r>
      <w:r w:rsidRPr="00FD3F18">
        <w:rPr>
          <w:rFonts w:ascii="Arial" w:hAnsi="Arial" w:cs="Arial"/>
        </w:rPr>
        <w:t xml:space="preserve"> za pośrednictwem CST2021.</w:t>
      </w:r>
      <w:r w:rsidR="00844BEF" w:rsidRPr="00844BEF">
        <w:t xml:space="preserve"> </w:t>
      </w:r>
      <w:r w:rsidR="00844BEF" w:rsidRPr="00844BEF">
        <w:rPr>
          <w:rFonts w:ascii="Arial" w:hAnsi="Arial" w:cs="Arial"/>
        </w:rPr>
        <w:t>Wniosek o płatność należy sporządzać zgodnie z aktualną wersją „Instrukcji do wniosku o płatność w projektach EFS+”, udostępnioną na stronie internetowej Programu.</w:t>
      </w:r>
    </w:p>
    <w:p w14:paraId="2EFD6FB7" w14:textId="4E928BDB" w:rsidR="00C15473" w:rsidRPr="00FD3F18" w:rsidRDefault="00C15473">
      <w:pPr>
        <w:numPr>
          <w:ilvl w:val="0"/>
          <w:numId w:val="47"/>
        </w:numPr>
        <w:spacing w:line="276" w:lineRule="auto"/>
        <w:rPr>
          <w:rFonts w:ascii="Arial" w:hAnsi="Arial" w:cs="Arial"/>
        </w:rPr>
      </w:pPr>
      <w:r w:rsidRPr="00FD3F18">
        <w:rPr>
          <w:rFonts w:ascii="Arial" w:hAnsi="Arial" w:cs="Arial"/>
        </w:rPr>
        <w:t>Gdy z powodów technicznych nie jest możliwe złożenie za pośrednictwem CST2021</w:t>
      </w:r>
      <w:r w:rsidR="00683ED6" w:rsidRPr="00FD3F18">
        <w:rPr>
          <w:rFonts w:ascii="Arial" w:hAnsi="Arial" w:cs="Arial"/>
        </w:rPr>
        <w:t xml:space="preserve"> </w:t>
      </w:r>
      <w:r w:rsidRPr="00FD3F18">
        <w:rPr>
          <w:rFonts w:ascii="Arial" w:hAnsi="Arial" w:cs="Arial"/>
        </w:rPr>
        <w:t xml:space="preserve">dokumentów, o których mowa w ust. </w:t>
      </w:r>
      <w:r w:rsidR="006761D8" w:rsidRPr="00FD3F18">
        <w:rPr>
          <w:rFonts w:ascii="Arial" w:hAnsi="Arial" w:cs="Arial"/>
        </w:rPr>
        <w:t>1</w:t>
      </w:r>
      <w:r w:rsidRPr="00FD3F18">
        <w:rPr>
          <w:rFonts w:ascii="Arial" w:hAnsi="Arial" w:cs="Arial"/>
        </w:rPr>
        <w:t xml:space="preserve">, </w:t>
      </w:r>
      <w:r w:rsidR="00683ED6" w:rsidRPr="00FD3F18">
        <w:rPr>
          <w:rFonts w:ascii="Arial" w:hAnsi="Arial" w:cs="Arial"/>
        </w:rPr>
        <w:t>Jednostka realizująca Projekt</w:t>
      </w:r>
      <w:r w:rsidRPr="00FD3F18">
        <w:rPr>
          <w:rFonts w:ascii="Arial" w:hAnsi="Arial" w:cs="Arial"/>
        </w:rPr>
        <w:t>, za zgodą Instytucji zarządzającej, składa je w inny sposób wskazany przez tę instytucję</w:t>
      </w:r>
      <w:r w:rsidRPr="00FD3F18">
        <w:rPr>
          <w:rStyle w:val="Odwoanieprzypisudolnego"/>
          <w:rFonts w:ascii="Arial" w:hAnsi="Arial" w:cs="Arial"/>
        </w:rPr>
        <w:footnoteReference w:id="38"/>
      </w:r>
      <w:r w:rsidRPr="00FD3F18">
        <w:rPr>
          <w:rFonts w:ascii="Arial" w:hAnsi="Arial" w:cs="Arial"/>
        </w:rPr>
        <w:t>.</w:t>
      </w:r>
    </w:p>
    <w:p w14:paraId="4BB398CB" w14:textId="6E7DE35C" w:rsidR="00C15473" w:rsidRPr="00FD3F18" w:rsidRDefault="00683ED6">
      <w:pPr>
        <w:numPr>
          <w:ilvl w:val="0"/>
          <w:numId w:val="47"/>
        </w:numPr>
        <w:spacing w:line="276" w:lineRule="auto"/>
        <w:rPr>
          <w:rFonts w:ascii="Arial" w:hAnsi="Arial" w:cs="Arial"/>
        </w:rPr>
      </w:pPr>
      <w:r w:rsidRPr="00FD3F18">
        <w:rPr>
          <w:rFonts w:ascii="Arial" w:hAnsi="Arial" w:cs="Arial"/>
        </w:rPr>
        <w:t>Jednostka realizująca Projekt</w:t>
      </w:r>
      <w:r w:rsidR="00C15473" w:rsidRPr="00FD3F18">
        <w:rPr>
          <w:rFonts w:ascii="Arial" w:hAnsi="Arial" w:cs="Arial"/>
        </w:rPr>
        <w:t xml:space="preserve"> składa pierwszy wniosek o płatność, będący podstawą wypłaty pierwszej transzy dofinansowania, niezwłocznie po </w:t>
      </w:r>
      <w:r w:rsidRPr="00FD3F18">
        <w:rPr>
          <w:rFonts w:ascii="Arial" w:hAnsi="Arial" w:cs="Arial"/>
        </w:rPr>
        <w:t>podjęciu Uchwały</w:t>
      </w:r>
      <w:r w:rsidR="00C15473" w:rsidRPr="00FD3F18">
        <w:rPr>
          <w:rFonts w:ascii="Arial" w:hAnsi="Arial" w:cs="Arial"/>
        </w:rPr>
        <w:t>, pod warunkiem nadania przez Instytucję z</w:t>
      </w:r>
      <w:r w:rsidR="00003543" w:rsidRPr="00FD3F18">
        <w:rPr>
          <w:rFonts w:ascii="Arial" w:hAnsi="Arial" w:cs="Arial"/>
        </w:rPr>
        <w:t>arządzającą</w:t>
      </w:r>
      <w:r w:rsidR="00C15473" w:rsidRPr="00FD3F18">
        <w:rPr>
          <w:rFonts w:ascii="Arial" w:hAnsi="Arial" w:cs="Arial"/>
        </w:rPr>
        <w:t xml:space="preserve"> uprawnień, o których mowa w § 1</w:t>
      </w:r>
      <w:r w:rsidRPr="00FD3F18">
        <w:rPr>
          <w:rFonts w:ascii="Arial" w:hAnsi="Arial" w:cs="Arial"/>
        </w:rPr>
        <w:t>8</w:t>
      </w:r>
      <w:r w:rsidR="00C15473" w:rsidRPr="00FD3F18">
        <w:rPr>
          <w:rFonts w:ascii="Arial" w:hAnsi="Arial" w:cs="Arial"/>
        </w:rPr>
        <w:t xml:space="preserve"> ust. </w:t>
      </w:r>
      <w:r w:rsidR="00003543" w:rsidRPr="00FD3F18">
        <w:rPr>
          <w:rFonts w:ascii="Arial" w:hAnsi="Arial" w:cs="Arial"/>
        </w:rPr>
        <w:t>2</w:t>
      </w:r>
      <w:r w:rsidR="00C15473" w:rsidRPr="00FD3F18">
        <w:rPr>
          <w:rFonts w:ascii="Arial" w:hAnsi="Arial" w:cs="Arial"/>
        </w:rPr>
        <w:t xml:space="preserve"> </w:t>
      </w:r>
      <w:r w:rsidR="00C81295" w:rsidRPr="00FD3F18">
        <w:rPr>
          <w:rFonts w:ascii="Arial" w:hAnsi="Arial" w:cs="Arial"/>
        </w:rPr>
        <w:t>Zasad</w:t>
      </w:r>
      <w:r w:rsidR="00C15473" w:rsidRPr="00FD3F18">
        <w:rPr>
          <w:rFonts w:ascii="Arial" w:hAnsi="Arial" w:cs="Arial"/>
        </w:rPr>
        <w:t>.</w:t>
      </w:r>
    </w:p>
    <w:p w14:paraId="43F9915E" w14:textId="18CA87BB" w:rsidR="00C15473" w:rsidRPr="00FD3F18" w:rsidRDefault="00243D30">
      <w:pPr>
        <w:numPr>
          <w:ilvl w:val="0"/>
          <w:numId w:val="47"/>
        </w:numPr>
        <w:spacing w:line="276" w:lineRule="auto"/>
        <w:rPr>
          <w:rFonts w:ascii="Arial" w:hAnsi="Arial" w:cs="Arial"/>
        </w:rPr>
      </w:pPr>
      <w:r w:rsidRPr="00FD3F18">
        <w:rPr>
          <w:rFonts w:ascii="Arial" w:hAnsi="Arial" w:cs="Arial"/>
        </w:rPr>
        <w:lastRenderedPageBreak/>
        <w:t xml:space="preserve">Jednostka realizująca Projekt </w:t>
      </w:r>
      <w:r w:rsidR="00C15473" w:rsidRPr="00FD3F18">
        <w:rPr>
          <w:rFonts w:ascii="Arial" w:hAnsi="Arial" w:cs="Arial"/>
        </w:rPr>
        <w:t xml:space="preserve">składa drugi i kolejne wnioski o płatność za okresy rozliczeniowe, zgodnie z harmonogramem płatności, o którym mowa w § </w:t>
      </w:r>
      <w:r w:rsidR="00003543" w:rsidRPr="00FD3F18">
        <w:rPr>
          <w:rFonts w:ascii="Arial" w:hAnsi="Arial" w:cs="Arial"/>
        </w:rPr>
        <w:t>6</w:t>
      </w:r>
      <w:r w:rsidR="00C15473" w:rsidRPr="00FD3F18">
        <w:rPr>
          <w:rFonts w:ascii="Arial" w:hAnsi="Arial" w:cs="Arial"/>
        </w:rPr>
        <w:t xml:space="preserve"> ust. 2 </w:t>
      </w:r>
      <w:r w:rsidR="00C81295" w:rsidRPr="00FD3F18">
        <w:rPr>
          <w:rFonts w:ascii="Arial" w:hAnsi="Arial" w:cs="Arial"/>
        </w:rPr>
        <w:t>Zasad</w:t>
      </w:r>
      <w:r w:rsidR="00C15473" w:rsidRPr="00FD3F18">
        <w:rPr>
          <w:rFonts w:ascii="Arial" w:hAnsi="Arial" w:cs="Arial"/>
        </w:rPr>
        <w:t xml:space="preserve">, w terminie do 10 dni roboczych od zakończenia okresu rozliczeniowego, a wniosek o płatność końcową w terminie do 30 dni </w:t>
      </w:r>
      <w:r w:rsidR="00234BAA">
        <w:rPr>
          <w:rFonts w:ascii="Arial" w:hAnsi="Arial" w:cs="Arial"/>
        </w:rPr>
        <w:t xml:space="preserve">kalendarzowych </w:t>
      </w:r>
      <w:r w:rsidR="00C15473" w:rsidRPr="00FD3F18">
        <w:rPr>
          <w:rFonts w:ascii="Arial" w:hAnsi="Arial" w:cs="Arial"/>
        </w:rPr>
        <w:t>od zakończenia okresu realizacji Projektu.</w:t>
      </w:r>
    </w:p>
    <w:p w14:paraId="584A9305" w14:textId="34AD1BC5" w:rsidR="00C15473" w:rsidRPr="00FD3F18" w:rsidRDefault="00D15B57">
      <w:pPr>
        <w:numPr>
          <w:ilvl w:val="0"/>
          <w:numId w:val="47"/>
        </w:numPr>
        <w:spacing w:line="276" w:lineRule="auto"/>
        <w:rPr>
          <w:rFonts w:ascii="Arial" w:hAnsi="Arial" w:cs="Arial"/>
        </w:rPr>
      </w:pPr>
      <w:r w:rsidRPr="00FD3F18">
        <w:rPr>
          <w:rFonts w:ascii="Arial" w:hAnsi="Arial" w:cs="Arial"/>
        </w:rPr>
        <w:t>Jednostka realizująca Projekt</w:t>
      </w:r>
      <w:r w:rsidR="00C15473" w:rsidRPr="00FD3F18">
        <w:rPr>
          <w:rFonts w:ascii="Arial" w:hAnsi="Arial" w:cs="Arial"/>
        </w:rPr>
        <w:t xml:space="preserve"> zobowiązuje się do:</w:t>
      </w:r>
    </w:p>
    <w:p w14:paraId="3FF718C8" w14:textId="75D0559E" w:rsidR="00C15473" w:rsidRPr="00FD3F18" w:rsidRDefault="00C15473">
      <w:pPr>
        <w:numPr>
          <w:ilvl w:val="0"/>
          <w:numId w:val="48"/>
        </w:numPr>
        <w:spacing w:line="276" w:lineRule="auto"/>
        <w:ind w:left="993" w:hanging="284"/>
        <w:rPr>
          <w:rFonts w:ascii="Arial" w:hAnsi="Arial" w:cs="Arial"/>
        </w:rPr>
      </w:pPr>
      <w:r w:rsidRPr="00FD3F18">
        <w:rPr>
          <w:rFonts w:ascii="Arial" w:hAnsi="Arial" w:cs="Arial"/>
        </w:rPr>
        <w:t>przedkładania wraz z wnioskiem o płatność</w:t>
      </w:r>
      <w:r w:rsidR="0062527D" w:rsidRPr="00FD3F18">
        <w:rPr>
          <w:rFonts w:ascii="Arial" w:hAnsi="Arial" w:cs="Arial"/>
        </w:rPr>
        <w:t xml:space="preserve"> </w:t>
      </w:r>
      <w:r w:rsidRPr="00FD3F18">
        <w:rPr>
          <w:rFonts w:ascii="Arial" w:hAnsi="Arial" w:cs="Arial"/>
        </w:rPr>
        <w:t>informacji o wszystkich uczestnikach Projektu</w:t>
      </w:r>
      <w:r w:rsidR="0062527D" w:rsidRPr="00FD3F18">
        <w:rPr>
          <w:rFonts w:ascii="Arial" w:hAnsi="Arial" w:cs="Arial"/>
        </w:rPr>
        <w:t xml:space="preserve"> </w:t>
      </w:r>
      <w:r w:rsidR="00B86A22" w:rsidRPr="00FD3F18">
        <w:rPr>
          <w:rFonts w:ascii="Arial" w:hAnsi="Arial" w:cs="Arial"/>
        </w:rPr>
        <w:t xml:space="preserve">w SM EFS </w:t>
      </w:r>
      <w:r w:rsidRPr="00FD3F18">
        <w:rPr>
          <w:rFonts w:ascii="Arial" w:hAnsi="Arial" w:cs="Arial"/>
        </w:rPr>
        <w:t xml:space="preserve">na warunkach określonych w </w:t>
      </w:r>
      <w:r w:rsidR="00DC787F" w:rsidRPr="00FD3F18">
        <w:rPr>
          <w:rFonts w:ascii="Arial" w:hAnsi="Arial" w:cs="Arial"/>
        </w:rPr>
        <w:t>w</w:t>
      </w:r>
      <w:r w:rsidR="001D78DC" w:rsidRPr="00FD3F18">
        <w:rPr>
          <w:rFonts w:ascii="Arial" w:hAnsi="Arial" w:cs="Arial"/>
        </w:rPr>
        <w:t>ytycznych dot</w:t>
      </w:r>
      <w:r w:rsidR="00DC787F" w:rsidRPr="00FD3F18">
        <w:rPr>
          <w:rFonts w:ascii="Arial" w:hAnsi="Arial" w:cs="Arial"/>
        </w:rPr>
        <w:t>.</w:t>
      </w:r>
      <w:r w:rsidR="001D78DC" w:rsidRPr="00FD3F18">
        <w:rPr>
          <w:rFonts w:ascii="Arial" w:hAnsi="Arial" w:cs="Arial"/>
        </w:rPr>
        <w:t xml:space="preserve"> monitorowania</w:t>
      </w:r>
      <w:r w:rsidRPr="00FD3F18">
        <w:rPr>
          <w:rFonts w:ascii="Arial" w:hAnsi="Arial" w:cs="Arial"/>
        </w:rPr>
        <w:t>,</w:t>
      </w:r>
    </w:p>
    <w:p w14:paraId="057E9510" w14:textId="13EBABCC" w:rsidR="00C15473" w:rsidRPr="00FD3F18" w:rsidRDefault="00C15473">
      <w:pPr>
        <w:numPr>
          <w:ilvl w:val="0"/>
          <w:numId w:val="48"/>
        </w:numPr>
        <w:spacing w:line="276" w:lineRule="auto"/>
        <w:ind w:left="993" w:hanging="284"/>
        <w:rPr>
          <w:rFonts w:ascii="Arial" w:hAnsi="Arial" w:cs="Arial"/>
        </w:rPr>
      </w:pPr>
      <w:r w:rsidRPr="00FD3F18">
        <w:rPr>
          <w:rFonts w:ascii="Arial" w:hAnsi="Arial" w:cs="Arial"/>
        </w:rPr>
        <w:t xml:space="preserve">wykazywania i opisania </w:t>
      </w:r>
      <w:r w:rsidR="000F3A1A" w:rsidRPr="00FD3F18">
        <w:rPr>
          <w:rFonts w:ascii="Arial" w:hAnsi="Arial" w:cs="Arial"/>
        </w:rPr>
        <w:t>w części wniosku o płatność dotyczącej postępu rzeczowego z realizacji Projektu, które z działań równościowych zaplanowanych we wniosku o dofinansowanie zostały zrealizowane oraz w jaki sposób realizacja Projektu wpłynęła na sytuację osób z niepełnosprawnościami, a także na równość kobiet i mężczyzn lub innych grup wskazanych we wniosku o dofinansowanie, a także do wskazania (o ile będą występować) problemów lub trudności w realizacji zasady równości kobiet i mężczyzn w Projekcie.</w:t>
      </w:r>
      <w:r w:rsidR="0062527D" w:rsidRPr="00FD3F18">
        <w:rPr>
          <w:rFonts w:ascii="Arial" w:hAnsi="Arial" w:cs="Arial"/>
        </w:rPr>
        <w:t xml:space="preserve"> </w:t>
      </w:r>
      <w:r w:rsidR="00BC18EE" w:rsidRPr="00FD3F18">
        <w:rPr>
          <w:rFonts w:ascii="Arial" w:hAnsi="Arial" w:cs="Arial"/>
        </w:rPr>
        <w:t>Obowiązek opisania tych działań powstaje tylko wówczas, gdy opisywany we wniosku o płatność postęp rzeczowy i rozliczane w nim wydatki dotyczą działań, przy realizacji których powinny być stosowane ww. zasad.</w:t>
      </w:r>
    </w:p>
    <w:p w14:paraId="64294992" w14:textId="5D70CA50" w:rsidR="00C2323F" w:rsidRPr="00FD3F18" w:rsidRDefault="00C2323F">
      <w:pPr>
        <w:numPr>
          <w:ilvl w:val="0"/>
          <w:numId w:val="47"/>
        </w:numPr>
        <w:spacing w:line="276" w:lineRule="auto"/>
        <w:rPr>
          <w:rFonts w:ascii="Arial" w:hAnsi="Arial" w:cs="Arial"/>
          <w:i/>
        </w:rPr>
      </w:pPr>
      <w:r w:rsidRPr="00FD3F18">
        <w:rPr>
          <w:rFonts w:ascii="Arial" w:hAnsi="Arial" w:cs="Arial"/>
        </w:rPr>
        <w:t xml:space="preserve">Instytucja zarządzająca weryfikuje pierwszą wersję wniosku o płatność w terminie </w:t>
      </w:r>
      <w:r w:rsidRPr="00FD3F18">
        <w:rPr>
          <w:rFonts w:ascii="Arial" w:hAnsi="Arial" w:cs="Arial"/>
        </w:rPr>
        <w:br/>
        <w:t xml:space="preserve">20 dni roboczych od dnia jej otrzymania, a kolejne wersje w terminie do 15 dni roboczych od dnia ich otrzymania. Gdy weryfikacja obejmuje także inne dokumenty niż rachunki i faktury wraz z dowodami zapłaty, Instytucja zarządzająca wydłuża termin weryfikacji, o czym informuje </w:t>
      </w:r>
      <w:r w:rsidR="00DA2EBE" w:rsidRPr="00FD3F18">
        <w:rPr>
          <w:rFonts w:ascii="Arial" w:hAnsi="Arial" w:cs="Arial"/>
        </w:rPr>
        <w:t>Jednostkę realizującą Projekt</w:t>
      </w:r>
      <w:r w:rsidRPr="00FD3F18">
        <w:rPr>
          <w:rFonts w:ascii="Arial" w:hAnsi="Arial" w:cs="Arial"/>
        </w:rPr>
        <w:t xml:space="preserve">, z zastrzeżeniem ust. 22. Do ww. terminów nie wlicza się czasu oczekiwania przez Instytucję zarządzającą na dokumenty i informacje, o których mowa odpowiednio w ust. </w:t>
      </w:r>
      <w:r w:rsidR="00C861B7" w:rsidRPr="00FD3F18">
        <w:rPr>
          <w:rFonts w:ascii="Arial" w:hAnsi="Arial" w:cs="Arial"/>
        </w:rPr>
        <w:t>7</w:t>
      </w:r>
      <w:r w:rsidRPr="00FD3F18">
        <w:rPr>
          <w:rFonts w:ascii="Arial" w:hAnsi="Arial" w:cs="Arial"/>
        </w:rPr>
        <w:t xml:space="preserve"> i 12.</w:t>
      </w:r>
    </w:p>
    <w:p w14:paraId="1EF8602D" w14:textId="7F3EBE55" w:rsidR="00C15473" w:rsidRPr="00FD3F18" w:rsidRDefault="00DA2EBE">
      <w:pPr>
        <w:numPr>
          <w:ilvl w:val="0"/>
          <w:numId w:val="47"/>
        </w:numPr>
        <w:spacing w:line="276" w:lineRule="auto"/>
        <w:rPr>
          <w:rFonts w:ascii="Arial" w:hAnsi="Arial" w:cs="Arial"/>
          <w:i/>
        </w:rPr>
      </w:pPr>
      <w:r w:rsidRPr="00FD3F18">
        <w:rPr>
          <w:rFonts w:ascii="Arial" w:hAnsi="Arial" w:cs="Arial"/>
        </w:rPr>
        <w:t>Jednostka realizująca Projekt</w:t>
      </w:r>
      <w:r w:rsidR="00C15473" w:rsidRPr="00FD3F18">
        <w:rPr>
          <w:rFonts w:ascii="Arial" w:hAnsi="Arial" w:cs="Arial"/>
        </w:rPr>
        <w:t xml:space="preserve"> zobowiązuje się do składania</w:t>
      </w:r>
      <w:r w:rsidR="000F3A1A" w:rsidRPr="00FD3F18">
        <w:rPr>
          <w:rFonts w:ascii="Arial" w:hAnsi="Arial" w:cs="Arial"/>
        </w:rPr>
        <w:t xml:space="preserve"> na wezwanie Instytucji z</w:t>
      </w:r>
      <w:r w:rsidR="00C15473" w:rsidRPr="00FD3F18">
        <w:rPr>
          <w:rFonts w:ascii="Arial" w:hAnsi="Arial" w:cs="Arial"/>
        </w:rPr>
        <w:t>arządzającej wskazanych przez nią dokumentów niezbędnych do weryfikacji wniosku o płatność.</w:t>
      </w:r>
    </w:p>
    <w:p w14:paraId="398E54AC" w14:textId="2B59CB27" w:rsidR="00BC18EE" w:rsidRPr="00FD3F18" w:rsidRDefault="00DA2EBE">
      <w:pPr>
        <w:numPr>
          <w:ilvl w:val="0"/>
          <w:numId w:val="47"/>
        </w:numPr>
        <w:spacing w:line="276" w:lineRule="auto"/>
        <w:rPr>
          <w:rFonts w:ascii="Arial" w:hAnsi="Arial" w:cs="Arial"/>
          <w:i/>
        </w:rPr>
      </w:pPr>
      <w:r w:rsidRPr="00FD3F18">
        <w:rPr>
          <w:rFonts w:ascii="Arial" w:hAnsi="Arial" w:cs="Arial"/>
        </w:rPr>
        <w:t>Jednostka realizująca Projekt</w:t>
      </w:r>
      <w:r w:rsidR="00C15473" w:rsidRPr="00FD3F18">
        <w:rPr>
          <w:rFonts w:ascii="Arial" w:hAnsi="Arial" w:cs="Arial"/>
        </w:rPr>
        <w:t xml:space="preserve"> zobowiązuje się ująć każdy wydatek kwalifikowalny we wniosku o płatno</w:t>
      </w:r>
      <w:r w:rsidR="000F3A1A" w:rsidRPr="00FD3F18">
        <w:rPr>
          <w:rFonts w:ascii="Arial" w:hAnsi="Arial" w:cs="Arial"/>
        </w:rPr>
        <w:t>ść przekazywanym do Instytucji z</w:t>
      </w:r>
      <w:r w:rsidR="00C15473" w:rsidRPr="00FD3F18">
        <w:rPr>
          <w:rFonts w:ascii="Arial" w:hAnsi="Arial" w:cs="Arial"/>
        </w:rPr>
        <w:t>arządzającej w terminie do 3 miesięcy od dnia jego poniesienia.</w:t>
      </w:r>
    </w:p>
    <w:p w14:paraId="24531869" w14:textId="4698942B" w:rsidR="00BC18EE" w:rsidRPr="00FD3F18" w:rsidRDefault="00BC18EE">
      <w:pPr>
        <w:numPr>
          <w:ilvl w:val="0"/>
          <w:numId w:val="47"/>
        </w:numPr>
        <w:spacing w:line="276" w:lineRule="auto"/>
        <w:rPr>
          <w:rFonts w:ascii="Arial" w:hAnsi="Arial" w:cs="Arial"/>
          <w:i/>
        </w:rPr>
      </w:pPr>
      <w:r w:rsidRPr="00FD3F18">
        <w:rPr>
          <w:rFonts w:ascii="Arial" w:hAnsi="Arial" w:cs="Arial"/>
        </w:rPr>
        <w:t>Kwalifikowalność poniesionych wydatków oceniana jest w trakcie realizacji Projektu, w trakcie kontroli Projektu na miejscu, kontroli trwałości oraz innych czynności kontrolnych prowadzonych przez podmioty do tego upoważnione,</w:t>
      </w:r>
      <w:r w:rsidR="00976C07" w:rsidRPr="00FD3F18">
        <w:rPr>
          <w:rFonts w:ascii="Arial" w:hAnsi="Arial" w:cs="Arial"/>
        </w:rPr>
        <w:t xml:space="preserve"> </w:t>
      </w:r>
      <w:r w:rsidRPr="00FD3F18">
        <w:rPr>
          <w:rFonts w:ascii="Arial" w:hAnsi="Arial" w:cs="Arial"/>
        </w:rPr>
        <w:t>o których mowa w § 1</w:t>
      </w:r>
      <w:r w:rsidR="00DA2EBE" w:rsidRPr="00FD3F18">
        <w:rPr>
          <w:rFonts w:ascii="Arial" w:hAnsi="Arial" w:cs="Arial"/>
        </w:rPr>
        <w:t>1</w:t>
      </w:r>
      <w:r w:rsidRPr="00FD3F18">
        <w:rPr>
          <w:rFonts w:ascii="Arial" w:hAnsi="Arial" w:cs="Arial"/>
        </w:rPr>
        <w:t xml:space="preserve"> </w:t>
      </w:r>
      <w:r w:rsidR="00C81295" w:rsidRPr="00FD3F18">
        <w:rPr>
          <w:rFonts w:ascii="Arial" w:hAnsi="Arial" w:cs="Arial"/>
        </w:rPr>
        <w:t>Zasad</w:t>
      </w:r>
      <w:r w:rsidRPr="00FD3F18">
        <w:rPr>
          <w:rFonts w:ascii="Arial" w:hAnsi="Arial" w:cs="Arial"/>
        </w:rPr>
        <w:t>.</w:t>
      </w:r>
    </w:p>
    <w:p w14:paraId="22DC4A64" w14:textId="6E96AC4E" w:rsidR="00210150" w:rsidRPr="00FD3F18" w:rsidRDefault="00210150">
      <w:pPr>
        <w:numPr>
          <w:ilvl w:val="0"/>
          <w:numId w:val="47"/>
        </w:numPr>
        <w:spacing w:line="276" w:lineRule="auto"/>
        <w:rPr>
          <w:rFonts w:ascii="Arial" w:hAnsi="Arial" w:cs="Arial"/>
          <w:i/>
        </w:rPr>
      </w:pPr>
      <w:r w:rsidRPr="00FD3F18">
        <w:rPr>
          <w:rFonts w:ascii="Arial" w:hAnsi="Arial" w:cs="Arial"/>
        </w:rPr>
        <w:t xml:space="preserve">W przypadku rażących lub notorycznych naruszeń „Standardów dostępności”, stanowiących załącznik nr 2 do wytycznych równościowych lub uchylania się </w:t>
      </w:r>
      <w:r w:rsidR="00DA2EBE" w:rsidRPr="00FD3F18">
        <w:rPr>
          <w:rFonts w:ascii="Arial" w:hAnsi="Arial" w:cs="Arial"/>
        </w:rPr>
        <w:t>Jednostki realizującej Projekt</w:t>
      </w:r>
      <w:r w:rsidRPr="00FD3F18">
        <w:rPr>
          <w:rFonts w:ascii="Arial" w:hAnsi="Arial" w:cs="Arial"/>
        </w:rPr>
        <w:t xml:space="preserve"> od realizacji działań naprawczych, Instytucja zarządzająca może uznać część wydatków Projektu za niekwalifikowalne.</w:t>
      </w:r>
    </w:p>
    <w:p w14:paraId="781E946C" w14:textId="6BDB6217" w:rsidR="00FF4EB7" w:rsidRPr="00FD3F18" w:rsidRDefault="00BC18EE">
      <w:pPr>
        <w:numPr>
          <w:ilvl w:val="0"/>
          <w:numId w:val="47"/>
        </w:numPr>
        <w:spacing w:line="276" w:lineRule="auto"/>
        <w:rPr>
          <w:rFonts w:ascii="Arial" w:hAnsi="Arial" w:cs="Arial"/>
          <w:i/>
        </w:rPr>
      </w:pPr>
      <w:r w:rsidRPr="00FD3F18">
        <w:rPr>
          <w:rFonts w:ascii="Arial" w:hAnsi="Arial" w:cs="Arial"/>
        </w:rPr>
        <w:t xml:space="preserve">Do oceny kwalifikowalności poniesionych wydatków stosuje się wersję wytycznych dot. kwalifikowalności wydatków, obowiązującą w dniu poniesienia </w:t>
      </w:r>
      <w:r w:rsidRPr="00FD3F18">
        <w:rPr>
          <w:rFonts w:ascii="Arial" w:hAnsi="Arial" w:cs="Arial"/>
        </w:rPr>
        <w:lastRenderedPageBreak/>
        <w:t xml:space="preserve">wydatku. Gdy ogłoszona w trakcie realizacji Projektu (po </w:t>
      </w:r>
      <w:r w:rsidR="00DA2EBE" w:rsidRPr="00FD3F18">
        <w:rPr>
          <w:rFonts w:ascii="Arial" w:hAnsi="Arial" w:cs="Arial"/>
        </w:rPr>
        <w:t>podjęciu Uchwały</w:t>
      </w:r>
      <w:r w:rsidRPr="00FD3F18">
        <w:rPr>
          <w:rFonts w:ascii="Arial" w:hAnsi="Arial" w:cs="Arial"/>
        </w:rPr>
        <w:t xml:space="preserve">) wersja ww. wytycznych wprowadza rozwiązania korzystniejsze dla </w:t>
      </w:r>
      <w:r w:rsidR="00DA2EBE" w:rsidRPr="00FD3F18">
        <w:rPr>
          <w:rFonts w:ascii="Arial" w:hAnsi="Arial" w:cs="Arial"/>
        </w:rPr>
        <w:t>Jednostki realizującej Projekt</w:t>
      </w:r>
      <w:r w:rsidRPr="00FD3F18">
        <w:rPr>
          <w:rFonts w:ascii="Arial" w:hAnsi="Arial" w:cs="Arial"/>
        </w:rPr>
        <w:t>, będą one miały zastosowanie w odniesieniu do wydatków poniesionych przed tym dniem</w:t>
      </w:r>
      <w:r w:rsidR="005614A0" w:rsidRPr="00FD3F18">
        <w:rPr>
          <w:rFonts w:ascii="Arial" w:hAnsi="Arial" w:cs="Arial"/>
        </w:rPr>
        <w:t>,</w:t>
      </w:r>
      <w:r w:rsidR="00C861B7" w:rsidRPr="00FD3F18">
        <w:rPr>
          <w:rFonts w:ascii="Arial" w:hAnsi="Arial" w:cs="Arial"/>
        </w:rPr>
        <w:t xml:space="preserve"> </w:t>
      </w:r>
      <w:r w:rsidRPr="00FD3F18">
        <w:rPr>
          <w:rFonts w:ascii="Arial" w:hAnsi="Arial" w:cs="Arial"/>
        </w:rPr>
        <w:t>pod warunkiem, że ww. rozwiązania nie są sprzeczne z zapisami regulaminu wyboru projektów</w:t>
      </w:r>
      <w:r w:rsidR="00FF4EB7" w:rsidRPr="00FD3F18">
        <w:rPr>
          <w:rFonts w:ascii="Arial" w:hAnsi="Arial" w:cs="Arial"/>
        </w:rPr>
        <w:t>.</w:t>
      </w:r>
    </w:p>
    <w:p w14:paraId="4830F8FB" w14:textId="3744433B" w:rsidR="00BC18EE" w:rsidRPr="00FD3F18" w:rsidRDefault="00BC18EE">
      <w:pPr>
        <w:numPr>
          <w:ilvl w:val="0"/>
          <w:numId w:val="47"/>
        </w:numPr>
        <w:spacing w:line="276" w:lineRule="auto"/>
        <w:rPr>
          <w:rFonts w:ascii="Arial" w:hAnsi="Arial" w:cs="Arial"/>
        </w:rPr>
      </w:pPr>
      <w:r w:rsidRPr="00FD3F18">
        <w:rPr>
          <w:rFonts w:ascii="Arial" w:hAnsi="Arial" w:cs="Arial"/>
        </w:rPr>
        <w:t xml:space="preserve">W przypadku stwierdzenia błędów formalnych, merytorycznych lub rachunkowych w złożonym wniosku o płatność, Instytucja zarządzająca wzywa </w:t>
      </w:r>
      <w:r w:rsidR="00DA2EBE" w:rsidRPr="00FD3F18">
        <w:rPr>
          <w:rFonts w:ascii="Arial" w:hAnsi="Arial" w:cs="Arial"/>
        </w:rPr>
        <w:t>Jednostkę realizującą Projekt</w:t>
      </w:r>
      <w:r w:rsidRPr="00FD3F18">
        <w:rPr>
          <w:rFonts w:ascii="Arial" w:hAnsi="Arial" w:cs="Arial"/>
        </w:rPr>
        <w:t xml:space="preserve"> do poprawienia lub uzupełnienia wniosku bądź do złożenia dodatkowych wyjaśnień w terminie wyznaczonym przez Instytucję zarządzającą. Powyższe nie wyklucza możliwości uzupełnienia lub poprawienia wniosku o płatność przez Instytucję zarządzającą, z zastrzeżeniem ust. </w:t>
      </w:r>
      <w:r w:rsidR="00C2323F" w:rsidRPr="00FD3F18">
        <w:rPr>
          <w:rFonts w:ascii="Arial" w:hAnsi="Arial" w:cs="Arial"/>
        </w:rPr>
        <w:t>13</w:t>
      </w:r>
      <w:r w:rsidRPr="00FD3F18">
        <w:rPr>
          <w:rFonts w:ascii="Arial" w:hAnsi="Arial" w:cs="Arial"/>
        </w:rPr>
        <w:t xml:space="preserve">. </w:t>
      </w:r>
    </w:p>
    <w:p w14:paraId="19CC97DE" w14:textId="77777777" w:rsidR="00BC18EE" w:rsidRPr="00FD3F18" w:rsidRDefault="00BC18EE">
      <w:pPr>
        <w:numPr>
          <w:ilvl w:val="0"/>
          <w:numId w:val="47"/>
        </w:numPr>
        <w:spacing w:line="276" w:lineRule="auto"/>
        <w:rPr>
          <w:rFonts w:ascii="Arial" w:hAnsi="Arial" w:cs="Arial"/>
        </w:rPr>
      </w:pPr>
      <w:r w:rsidRPr="00FD3F18">
        <w:rPr>
          <w:rFonts w:ascii="Arial" w:hAnsi="Arial" w:cs="Arial"/>
        </w:rPr>
        <w:t>Instytucja zarządzająca nie może poprawiać lub uzupełniać:</w:t>
      </w:r>
    </w:p>
    <w:p w14:paraId="58EADB97" w14:textId="77777777" w:rsidR="00BC18EE" w:rsidRPr="00FD3F18" w:rsidRDefault="00BC18EE">
      <w:pPr>
        <w:pStyle w:val="Akapitzlist"/>
        <w:numPr>
          <w:ilvl w:val="0"/>
          <w:numId w:val="50"/>
        </w:numPr>
        <w:spacing w:line="276" w:lineRule="auto"/>
        <w:rPr>
          <w:rFonts w:ascii="Arial" w:hAnsi="Arial" w:cs="Arial"/>
        </w:rPr>
      </w:pPr>
      <w:r w:rsidRPr="00FD3F18">
        <w:rPr>
          <w:rFonts w:ascii="Arial" w:hAnsi="Arial" w:cs="Arial"/>
        </w:rPr>
        <w:t>zestawienia dokumentów potwierdzających wydatki poniesione i objęte wnioskiem o płatność, o ile nie dotyczy to oczywistych pomyłek pisarskich i pomyłek rachunkowych,</w:t>
      </w:r>
    </w:p>
    <w:p w14:paraId="44F715AF" w14:textId="2C3644B0" w:rsidR="00FF4EB7" w:rsidRPr="00FD3F18" w:rsidRDefault="00BC18EE">
      <w:pPr>
        <w:pStyle w:val="Akapitzlist"/>
        <w:numPr>
          <w:ilvl w:val="0"/>
          <w:numId w:val="50"/>
        </w:numPr>
        <w:spacing w:line="276" w:lineRule="auto"/>
        <w:rPr>
          <w:rFonts w:ascii="Arial" w:hAnsi="Arial" w:cs="Arial"/>
        </w:rPr>
      </w:pPr>
      <w:r w:rsidRPr="00FD3F18">
        <w:rPr>
          <w:rFonts w:ascii="Arial" w:hAnsi="Arial" w:cs="Arial"/>
        </w:rPr>
        <w:t>załączonych dokumentów potwierdzających poniesione wydatki, o ile nie dotyczy to oczywistych omyłek w opisie załączonych dokumentów.</w:t>
      </w:r>
    </w:p>
    <w:p w14:paraId="5607AEA5" w14:textId="5A45B3F8" w:rsidR="00FF4EB7" w:rsidRPr="00FD3F18" w:rsidRDefault="00BC18EE">
      <w:pPr>
        <w:numPr>
          <w:ilvl w:val="0"/>
          <w:numId w:val="47"/>
        </w:numPr>
        <w:spacing w:line="276" w:lineRule="auto"/>
        <w:rPr>
          <w:rFonts w:ascii="Arial" w:hAnsi="Arial" w:cs="Arial"/>
        </w:rPr>
      </w:pPr>
      <w:r w:rsidRPr="00FD3F18">
        <w:rPr>
          <w:rFonts w:ascii="Arial" w:hAnsi="Arial" w:cs="Arial"/>
        </w:rPr>
        <w:t>Instytucja z</w:t>
      </w:r>
      <w:r w:rsidR="00FF4EB7" w:rsidRPr="00FD3F18">
        <w:rPr>
          <w:rFonts w:ascii="Arial" w:hAnsi="Arial" w:cs="Arial"/>
        </w:rPr>
        <w:t xml:space="preserve">arządzająca, po pozytywnym zweryfikowaniu wniosku o płatność, przekazuje </w:t>
      </w:r>
      <w:r w:rsidR="00DA2EBE" w:rsidRPr="00FD3F18">
        <w:rPr>
          <w:rFonts w:ascii="Arial" w:hAnsi="Arial" w:cs="Arial"/>
        </w:rPr>
        <w:t>Jednostce realizującej Projekt</w:t>
      </w:r>
      <w:r w:rsidR="00FF4EB7" w:rsidRPr="00FD3F18">
        <w:rPr>
          <w:rFonts w:ascii="Arial" w:hAnsi="Arial" w:cs="Arial"/>
        </w:rPr>
        <w:t xml:space="preserve"> informację o wyniku weryfikacji wniosku o płatność, przy czym informacja ta powinna zawierać: </w:t>
      </w:r>
    </w:p>
    <w:p w14:paraId="7FC3C222" w14:textId="77777777" w:rsidR="00FF4EB7" w:rsidRPr="00FD3F18" w:rsidRDefault="00FF4EB7">
      <w:pPr>
        <w:pStyle w:val="Akapitzlist"/>
        <w:numPr>
          <w:ilvl w:val="0"/>
          <w:numId w:val="51"/>
        </w:numPr>
        <w:spacing w:line="276" w:lineRule="auto"/>
        <w:rPr>
          <w:rFonts w:ascii="Arial" w:hAnsi="Arial" w:cs="Arial"/>
        </w:rPr>
      </w:pPr>
      <w:r w:rsidRPr="00FD3F18">
        <w:rPr>
          <w:rFonts w:ascii="Arial" w:hAnsi="Arial" w:cs="Arial"/>
        </w:rPr>
        <w:t>kwotę wydatków, które zostały uznane za niekwalifikowalne wraz z uzasadnieniem;</w:t>
      </w:r>
    </w:p>
    <w:p w14:paraId="13FB9C86" w14:textId="708283EF" w:rsidR="00FF4EB7" w:rsidRPr="00FD3F18" w:rsidRDefault="00FF4EB7">
      <w:pPr>
        <w:pStyle w:val="Akapitzlist"/>
        <w:numPr>
          <w:ilvl w:val="0"/>
          <w:numId w:val="51"/>
        </w:numPr>
        <w:spacing w:line="276" w:lineRule="auto"/>
        <w:rPr>
          <w:rFonts w:ascii="Arial" w:hAnsi="Arial" w:cs="Arial"/>
        </w:rPr>
      </w:pPr>
      <w:r w:rsidRPr="00FD3F18">
        <w:rPr>
          <w:rFonts w:ascii="Arial" w:hAnsi="Arial" w:cs="Arial"/>
        </w:rPr>
        <w:t>zatwierdzoną kwotę rozliczenia kwoty dofinansowania oraz</w:t>
      </w:r>
      <w:r w:rsidR="00976C07" w:rsidRPr="00FD3F18">
        <w:rPr>
          <w:rFonts w:ascii="Arial" w:hAnsi="Arial" w:cs="Arial"/>
        </w:rPr>
        <w:t xml:space="preserve"> </w:t>
      </w:r>
      <w:r w:rsidRPr="00FD3F18">
        <w:rPr>
          <w:rFonts w:ascii="Arial" w:hAnsi="Arial" w:cs="Arial"/>
        </w:rPr>
        <w:t>wkładu własnego</w:t>
      </w:r>
      <w:r w:rsidRPr="00FD3F18">
        <w:rPr>
          <w:rFonts w:ascii="Arial" w:hAnsi="Arial" w:cs="Arial"/>
          <w:vertAlign w:val="superscript"/>
        </w:rPr>
        <w:footnoteReference w:id="39"/>
      </w:r>
      <w:r w:rsidR="00BC18EE" w:rsidRPr="00FD3F18">
        <w:rPr>
          <w:rFonts w:ascii="Arial" w:hAnsi="Arial" w:cs="Arial"/>
        </w:rPr>
        <w:t xml:space="preserve">, wynikającą </w:t>
      </w:r>
      <w:r w:rsidRPr="00FD3F18">
        <w:rPr>
          <w:rFonts w:ascii="Arial" w:hAnsi="Arial" w:cs="Arial"/>
        </w:rPr>
        <w:t>z pomniejszenia kwoty wydatków rozliczanych we wniosku o płatność o wydatki niekwalifikowalne, o których mowa w pkt 1.</w:t>
      </w:r>
    </w:p>
    <w:p w14:paraId="36B0720F" w14:textId="43D89D30" w:rsidR="00FF4EB7" w:rsidRPr="00FD3F18" w:rsidRDefault="00DA2EBE">
      <w:pPr>
        <w:numPr>
          <w:ilvl w:val="0"/>
          <w:numId w:val="47"/>
        </w:numPr>
        <w:spacing w:line="276" w:lineRule="auto"/>
        <w:rPr>
          <w:rFonts w:ascii="Arial" w:hAnsi="Arial" w:cs="Arial"/>
        </w:rPr>
      </w:pPr>
      <w:r w:rsidRPr="00FD3F18">
        <w:rPr>
          <w:rFonts w:ascii="Arial" w:hAnsi="Arial" w:cs="Arial"/>
        </w:rPr>
        <w:t>Jednostka realizująca Projekt</w:t>
      </w:r>
      <w:r w:rsidR="00210150" w:rsidRPr="00FD3F18">
        <w:rPr>
          <w:rFonts w:ascii="Arial" w:hAnsi="Arial" w:cs="Arial"/>
        </w:rPr>
        <w:t xml:space="preserve"> ma prawo wnieść w terminie 14 dni </w:t>
      </w:r>
      <w:r w:rsidR="00234BAA">
        <w:rPr>
          <w:rFonts w:ascii="Arial" w:hAnsi="Arial" w:cs="Arial"/>
        </w:rPr>
        <w:t xml:space="preserve">kalendarzowych </w:t>
      </w:r>
      <w:r w:rsidR="00210150" w:rsidRPr="00FD3F18">
        <w:rPr>
          <w:rFonts w:ascii="Arial" w:hAnsi="Arial" w:cs="Arial"/>
        </w:rPr>
        <w:t>od dnia otrzymania informacji, o której mowa w ust. 1</w:t>
      </w:r>
      <w:r w:rsidR="00234BAA">
        <w:rPr>
          <w:rFonts w:ascii="Arial" w:hAnsi="Arial" w:cs="Arial"/>
        </w:rPr>
        <w:t>4</w:t>
      </w:r>
      <w:r w:rsidR="00210150" w:rsidRPr="00FD3F18">
        <w:rPr>
          <w:rFonts w:ascii="Arial" w:hAnsi="Arial" w:cs="Arial"/>
        </w:rPr>
        <w:t xml:space="preserve">, zastrzeżenia do ustaleń Instytucji zarządzającej w zakresie wydatków niekwalifikowalnych. Zapisy art. 27 ust. 2-12 ustawy wdrożeniowej stosuje się wówczas odpowiednio. Gdy Instytucja zarządzająca nie uzna zasadności ww. zastrzeżeń i </w:t>
      </w:r>
      <w:r w:rsidRPr="00FD3F18">
        <w:rPr>
          <w:rFonts w:ascii="Arial" w:hAnsi="Arial" w:cs="Arial"/>
        </w:rPr>
        <w:t>Jednostka realizująca Projekt</w:t>
      </w:r>
      <w:r w:rsidR="00210150" w:rsidRPr="00FD3F18">
        <w:rPr>
          <w:rFonts w:ascii="Arial" w:hAnsi="Arial" w:cs="Arial"/>
        </w:rPr>
        <w:t xml:space="preserve"> nie zastosuje się do zaleceń Instytucji zarządzającej dotyczących sposobu skorygowania wydatków niekwalifikowalnych</w:t>
      </w:r>
      <w:r w:rsidR="00976C07" w:rsidRPr="00FD3F18">
        <w:rPr>
          <w:rFonts w:ascii="Arial" w:hAnsi="Arial" w:cs="Arial"/>
        </w:rPr>
        <w:t xml:space="preserve"> </w:t>
      </w:r>
      <w:r w:rsidR="00210150" w:rsidRPr="00FD3F18">
        <w:rPr>
          <w:rFonts w:ascii="Arial" w:hAnsi="Arial" w:cs="Arial"/>
        </w:rPr>
        <w:t>w ramach dofinansowania udzielonego w formie zaliczki, ma zastosowanie § 1</w:t>
      </w:r>
      <w:r w:rsidRPr="00FD3F18">
        <w:rPr>
          <w:rFonts w:ascii="Arial" w:hAnsi="Arial" w:cs="Arial"/>
        </w:rPr>
        <w:t>6</w:t>
      </w:r>
      <w:r w:rsidR="00210150" w:rsidRPr="00FD3F18">
        <w:rPr>
          <w:rFonts w:ascii="Arial" w:hAnsi="Arial" w:cs="Arial"/>
        </w:rPr>
        <w:t xml:space="preserve"> </w:t>
      </w:r>
      <w:r w:rsidR="00C81295" w:rsidRPr="00FD3F18">
        <w:rPr>
          <w:rFonts w:ascii="Arial" w:hAnsi="Arial" w:cs="Arial"/>
        </w:rPr>
        <w:t>Zasad</w:t>
      </w:r>
      <w:r w:rsidR="00210150" w:rsidRPr="00FD3F18">
        <w:rPr>
          <w:rFonts w:ascii="Arial" w:hAnsi="Arial" w:cs="Arial"/>
        </w:rPr>
        <w:t>, przy czym ze względu na stwierdzenie nieprawidłowości przed zatwierdzeniem wniosku o płatność, wezwanie do zwrotu w trybie art. 207 ustawy o finansach publicznych nie jest równoznaczne z nałożeniem korekty finansowej.</w:t>
      </w:r>
    </w:p>
    <w:p w14:paraId="2A1477D3" w14:textId="3123815B" w:rsidR="00FF4EB7" w:rsidRPr="00FD3F18" w:rsidRDefault="006A20E4">
      <w:pPr>
        <w:numPr>
          <w:ilvl w:val="0"/>
          <w:numId w:val="47"/>
        </w:numPr>
        <w:spacing w:line="276" w:lineRule="auto"/>
        <w:rPr>
          <w:rFonts w:ascii="Arial" w:hAnsi="Arial" w:cs="Arial"/>
        </w:rPr>
      </w:pPr>
      <w:r w:rsidRPr="00FD3F18">
        <w:rPr>
          <w:rFonts w:ascii="Arial" w:hAnsi="Arial" w:cs="Arial"/>
        </w:rPr>
        <w:t xml:space="preserve">W przypadku niezłożenia wniosku o płatność </w:t>
      </w:r>
      <w:r w:rsidR="00946704" w:rsidRPr="00946704">
        <w:rPr>
          <w:rFonts w:ascii="Arial" w:hAnsi="Arial" w:cs="Arial"/>
        </w:rPr>
        <w:t>stanowiącą co najmniej 70% łącznej kwoty otrzymanych dotychczas transz zaliczki</w:t>
      </w:r>
      <w:r w:rsidRPr="00FD3F18">
        <w:rPr>
          <w:rFonts w:ascii="Arial" w:hAnsi="Arial" w:cs="Arial"/>
        </w:rPr>
        <w:t xml:space="preserve"> lub niezwrócenia niewykorzystanej części zaliczki</w:t>
      </w:r>
      <w:r w:rsidRPr="00FD3F18" w:rsidDel="006A20E4">
        <w:rPr>
          <w:rFonts w:ascii="Arial" w:hAnsi="Arial" w:cs="Arial"/>
        </w:rPr>
        <w:t xml:space="preserve"> </w:t>
      </w:r>
      <w:r w:rsidR="00FF4EB7" w:rsidRPr="00FD3F18">
        <w:rPr>
          <w:rFonts w:ascii="Arial" w:hAnsi="Arial" w:cs="Arial"/>
        </w:rPr>
        <w:t xml:space="preserve">w terminie 14 dni </w:t>
      </w:r>
      <w:r w:rsidR="00234BAA">
        <w:rPr>
          <w:rFonts w:ascii="Arial" w:hAnsi="Arial" w:cs="Arial"/>
        </w:rPr>
        <w:t xml:space="preserve">kalendarzowych </w:t>
      </w:r>
      <w:r w:rsidR="00FF4EB7" w:rsidRPr="00FD3F18">
        <w:rPr>
          <w:rFonts w:ascii="Arial" w:hAnsi="Arial" w:cs="Arial"/>
        </w:rPr>
        <w:t>od dnia upływu terminu, o którym mowa w ust. 4, od środków pozostałych do rozliczenia, przekazanych w ramach zaliczki, nalicza się odsetki w wysokości określonej jak dla zaległości podatkowych,</w:t>
      </w:r>
      <w:r w:rsidRPr="00FD3F18">
        <w:rPr>
          <w:rFonts w:ascii="Arial" w:hAnsi="Arial" w:cs="Arial"/>
        </w:rPr>
        <w:t xml:space="preserve"> liczone od dnia przekazania środków do dnia złożenia wniosku o </w:t>
      </w:r>
      <w:r w:rsidRPr="00FD3F18">
        <w:rPr>
          <w:rFonts w:ascii="Arial" w:hAnsi="Arial" w:cs="Arial"/>
        </w:rPr>
        <w:lastRenderedPageBreak/>
        <w:t>płatność lub do dnia zwrócenia niewykorzystanej części zaliczki</w:t>
      </w:r>
      <w:r w:rsidR="00FF4EB7" w:rsidRPr="00FD3F18">
        <w:rPr>
          <w:rFonts w:ascii="Arial" w:hAnsi="Arial" w:cs="Arial"/>
        </w:rPr>
        <w:t>. Do zwrotu odsetek, zastosowanie m</w:t>
      </w:r>
      <w:r w:rsidR="00C63CC3" w:rsidRPr="00FD3F18">
        <w:rPr>
          <w:rFonts w:ascii="Arial" w:hAnsi="Arial" w:cs="Arial"/>
        </w:rPr>
        <w:t>ają przepisy art. 189 ust. 3a-</w:t>
      </w:r>
      <w:r w:rsidR="00FF4EB7" w:rsidRPr="00FD3F18">
        <w:rPr>
          <w:rFonts w:ascii="Arial" w:hAnsi="Arial" w:cs="Arial"/>
        </w:rPr>
        <w:t xml:space="preserve">3c i ust. 3e ustawy o finansach publicznych. Powyższy przepis dotyczy wniosków o płatność, które zgodnie z harmonogramem płatności, o którym mowa w § </w:t>
      </w:r>
      <w:r w:rsidR="00C63CC3" w:rsidRPr="00FD3F18">
        <w:rPr>
          <w:rFonts w:ascii="Arial" w:hAnsi="Arial" w:cs="Arial"/>
        </w:rPr>
        <w:t>6</w:t>
      </w:r>
      <w:r w:rsidR="00FF4EB7" w:rsidRPr="00FD3F18">
        <w:rPr>
          <w:rFonts w:ascii="Arial" w:hAnsi="Arial" w:cs="Arial"/>
        </w:rPr>
        <w:t xml:space="preserve"> ust. 2 </w:t>
      </w:r>
      <w:r w:rsidR="00C81295" w:rsidRPr="00FD3F18">
        <w:rPr>
          <w:rFonts w:ascii="Arial" w:hAnsi="Arial" w:cs="Arial"/>
        </w:rPr>
        <w:t>Zasad</w:t>
      </w:r>
      <w:r w:rsidR="00FF4EB7" w:rsidRPr="00FD3F18">
        <w:rPr>
          <w:rFonts w:ascii="Arial" w:hAnsi="Arial" w:cs="Arial"/>
        </w:rPr>
        <w:t xml:space="preserve">, miały być złożone w celu przekazania kolejnej transzy dofinansowania oraz wniosku o płatność końcową. </w:t>
      </w:r>
    </w:p>
    <w:p w14:paraId="6E45B357" w14:textId="6F6FE162" w:rsidR="00C63CC3" w:rsidRPr="00FD3F18" w:rsidRDefault="00FF4EB7">
      <w:pPr>
        <w:numPr>
          <w:ilvl w:val="0"/>
          <w:numId w:val="47"/>
        </w:numPr>
        <w:spacing w:line="276" w:lineRule="auto"/>
        <w:rPr>
          <w:rFonts w:ascii="Arial" w:hAnsi="Arial" w:cs="Arial"/>
        </w:rPr>
      </w:pPr>
      <w:r w:rsidRPr="00FD3F18">
        <w:rPr>
          <w:rFonts w:ascii="Arial" w:hAnsi="Arial" w:cs="Arial"/>
        </w:rPr>
        <w:t xml:space="preserve">W przypadku wskazanym w ust. </w:t>
      </w:r>
      <w:r w:rsidR="00E4358C" w:rsidRPr="00FD3F18">
        <w:rPr>
          <w:rFonts w:ascii="Arial" w:hAnsi="Arial" w:cs="Arial"/>
        </w:rPr>
        <w:t>16</w:t>
      </w:r>
      <w:r w:rsidRPr="00FD3F18">
        <w:rPr>
          <w:rFonts w:ascii="Arial" w:hAnsi="Arial" w:cs="Arial"/>
        </w:rPr>
        <w:t xml:space="preserve">, należy niezwłocznie zaktualizować harmonogram płatności, o którym mowa w § </w:t>
      </w:r>
      <w:r w:rsidR="00C63CC3" w:rsidRPr="00FD3F18">
        <w:rPr>
          <w:rFonts w:ascii="Arial" w:hAnsi="Arial" w:cs="Arial"/>
        </w:rPr>
        <w:t>6</w:t>
      </w:r>
      <w:r w:rsidRPr="00FD3F18">
        <w:rPr>
          <w:rFonts w:ascii="Arial" w:hAnsi="Arial" w:cs="Arial"/>
        </w:rPr>
        <w:t xml:space="preserve"> ust. 2 </w:t>
      </w:r>
      <w:r w:rsidR="00C81295" w:rsidRPr="00FD3F18">
        <w:rPr>
          <w:rFonts w:ascii="Arial" w:hAnsi="Arial" w:cs="Arial"/>
        </w:rPr>
        <w:t>Zasad</w:t>
      </w:r>
      <w:r w:rsidRPr="00FD3F18">
        <w:rPr>
          <w:rFonts w:ascii="Arial" w:hAnsi="Arial" w:cs="Arial"/>
        </w:rPr>
        <w:t xml:space="preserve">, </w:t>
      </w:r>
      <w:r w:rsidR="00C63CC3" w:rsidRPr="00FD3F18">
        <w:rPr>
          <w:rFonts w:ascii="Arial" w:hAnsi="Arial" w:cs="Arial"/>
        </w:rPr>
        <w:t>a</w:t>
      </w:r>
      <w:r w:rsidRPr="00FD3F18">
        <w:rPr>
          <w:rFonts w:ascii="Arial" w:hAnsi="Arial" w:cs="Arial"/>
        </w:rPr>
        <w:t>by był on aktualny w odniesieniu do następnego okresu rozliczeniowego.</w:t>
      </w:r>
    </w:p>
    <w:p w14:paraId="02FDFAB5" w14:textId="2CABF27C" w:rsidR="00C63CC3" w:rsidRPr="00FD3F18" w:rsidRDefault="00DA2EBE">
      <w:pPr>
        <w:numPr>
          <w:ilvl w:val="0"/>
          <w:numId w:val="47"/>
        </w:numPr>
        <w:spacing w:line="276" w:lineRule="auto"/>
        <w:rPr>
          <w:rFonts w:ascii="Arial" w:hAnsi="Arial" w:cs="Arial"/>
        </w:rPr>
      </w:pPr>
      <w:r w:rsidRPr="00FD3F18">
        <w:rPr>
          <w:rFonts w:ascii="Arial" w:hAnsi="Arial" w:cs="Arial"/>
        </w:rPr>
        <w:t>Jednostka realizująca Projekt</w:t>
      </w:r>
      <w:r w:rsidR="00FF4EB7" w:rsidRPr="00FD3F18">
        <w:rPr>
          <w:rFonts w:ascii="Arial" w:hAnsi="Arial" w:cs="Arial"/>
        </w:rPr>
        <w:t xml:space="preserve"> jest zobowiązan</w:t>
      </w:r>
      <w:r w:rsidRPr="00FD3F18">
        <w:rPr>
          <w:rFonts w:ascii="Arial" w:hAnsi="Arial" w:cs="Arial"/>
        </w:rPr>
        <w:t>a</w:t>
      </w:r>
      <w:r w:rsidR="00FF4EB7" w:rsidRPr="00FD3F18">
        <w:rPr>
          <w:rFonts w:ascii="Arial" w:hAnsi="Arial" w:cs="Arial"/>
        </w:rPr>
        <w:t xml:space="preserve"> do rozliczenia całości otrzymanego dofinansowania we wniosku o płatność końcową</w:t>
      </w:r>
      <w:r w:rsidR="00C63CC3" w:rsidRPr="00FD3F18">
        <w:rPr>
          <w:rFonts w:ascii="Arial" w:hAnsi="Arial" w:cs="Arial"/>
        </w:rPr>
        <w:t>. G</w:t>
      </w:r>
      <w:r w:rsidR="00FF4EB7" w:rsidRPr="00FD3F18">
        <w:rPr>
          <w:rFonts w:ascii="Arial" w:hAnsi="Arial" w:cs="Arial"/>
        </w:rPr>
        <w:t xml:space="preserve">dy z rozliczenia wynika, że dofinansowanie nie zostało w całości wykorzystane na wydatki kwalifikowalne, </w:t>
      </w:r>
      <w:r w:rsidRPr="00FD3F18">
        <w:rPr>
          <w:rFonts w:ascii="Arial" w:hAnsi="Arial" w:cs="Arial"/>
        </w:rPr>
        <w:t>Jednostka realizująca Projekt</w:t>
      </w:r>
      <w:r w:rsidR="00FF4EB7" w:rsidRPr="00FD3F18">
        <w:rPr>
          <w:rFonts w:ascii="Arial" w:hAnsi="Arial" w:cs="Arial"/>
        </w:rPr>
        <w:t xml:space="preserve"> zwraca tę część dofinansowania w terminie 30 dni </w:t>
      </w:r>
      <w:r w:rsidR="00234BAA">
        <w:rPr>
          <w:rFonts w:ascii="Arial" w:hAnsi="Arial" w:cs="Arial"/>
        </w:rPr>
        <w:t xml:space="preserve">kalendarzowych </w:t>
      </w:r>
      <w:r w:rsidR="00FF4EB7" w:rsidRPr="00FD3F18">
        <w:rPr>
          <w:rFonts w:ascii="Arial" w:hAnsi="Arial" w:cs="Arial"/>
        </w:rPr>
        <w:t>od dnia zakończenia okresu realizacji Projektu. W przypadku niedokonania ww. zwrotu, stosuje się przepisy § 1</w:t>
      </w:r>
      <w:r w:rsidRPr="00FD3F18">
        <w:rPr>
          <w:rFonts w:ascii="Arial" w:hAnsi="Arial" w:cs="Arial"/>
        </w:rPr>
        <w:t>6</w:t>
      </w:r>
      <w:r w:rsidR="00FF4EB7" w:rsidRPr="00FD3F18">
        <w:rPr>
          <w:rFonts w:ascii="Arial" w:hAnsi="Arial" w:cs="Arial"/>
        </w:rPr>
        <w:t xml:space="preserve"> </w:t>
      </w:r>
      <w:r w:rsidR="00C81295" w:rsidRPr="00FD3F18">
        <w:rPr>
          <w:rFonts w:ascii="Arial" w:hAnsi="Arial" w:cs="Arial"/>
        </w:rPr>
        <w:t>Zasad</w:t>
      </w:r>
      <w:r w:rsidR="00FF4EB7" w:rsidRPr="00FD3F18">
        <w:rPr>
          <w:rFonts w:ascii="Arial" w:hAnsi="Arial" w:cs="Arial"/>
        </w:rPr>
        <w:t>.</w:t>
      </w:r>
    </w:p>
    <w:p w14:paraId="6487AD05" w14:textId="794869E1" w:rsidR="00C63CC3" w:rsidRPr="00FD3F18" w:rsidRDefault="00FF4EB7">
      <w:pPr>
        <w:numPr>
          <w:ilvl w:val="0"/>
          <w:numId w:val="47"/>
        </w:numPr>
        <w:spacing w:line="276" w:lineRule="auto"/>
        <w:rPr>
          <w:rFonts w:ascii="Arial" w:hAnsi="Arial" w:cs="Arial"/>
        </w:rPr>
      </w:pPr>
      <w:r w:rsidRPr="00FD3F18">
        <w:rPr>
          <w:rFonts w:ascii="Arial" w:hAnsi="Arial" w:cs="Arial"/>
        </w:rPr>
        <w:t>Na etapie rozliczenia wniosku o płatność końcową,</w:t>
      </w:r>
      <w:r w:rsidR="00976C07" w:rsidRPr="00FD3F18">
        <w:rPr>
          <w:rFonts w:ascii="Arial" w:hAnsi="Arial" w:cs="Arial"/>
        </w:rPr>
        <w:t xml:space="preserve"> </w:t>
      </w:r>
      <w:r w:rsidRPr="00FD3F18">
        <w:rPr>
          <w:rFonts w:ascii="Arial" w:hAnsi="Arial" w:cs="Arial"/>
        </w:rPr>
        <w:t>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w:t>
      </w:r>
      <w:r w:rsidR="00C63CC3" w:rsidRPr="00FD3F18">
        <w:rPr>
          <w:rFonts w:ascii="Arial" w:hAnsi="Arial" w:cs="Arial"/>
        </w:rPr>
        <w:t xml:space="preserve">, z zastrzeżeniem </w:t>
      </w:r>
      <w:r w:rsidRPr="00FD3F18">
        <w:rPr>
          <w:rFonts w:ascii="Arial" w:hAnsi="Arial" w:cs="Arial"/>
        </w:rPr>
        <w:t xml:space="preserve">ust. </w:t>
      </w:r>
      <w:r w:rsidR="00E4358C" w:rsidRPr="00FD3F18">
        <w:rPr>
          <w:rFonts w:ascii="Arial" w:hAnsi="Arial" w:cs="Arial"/>
        </w:rPr>
        <w:t>20</w:t>
      </w:r>
      <w:r w:rsidRPr="00FD3F18">
        <w:rPr>
          <w:rFonts w:ascii="Arial" w:hAnsi="Arial" w:cs="Arial"/>
        </w:rPr>
        <w:t>. Zgodnie z regułą proporcjonalności, weryfikowaną według stanu na zakończenie realizacji Projektu, w przypadku nieosiągnięcia założeń meryt</w:t>
      </w:r>
      <w:r w:rsidR="00C63CC3" w:rsidRPr="00FD3F18">
        <w:rPr>
          <w:rFonts w:ascii="Arial" w:hAnsi="Arial" w:cs="Arial"/>
        </w:rPr>
        <w:t>orycznych Projektu, Instytucja z</w:t>
      </w:r>
      <w:r w:rsidRPr="00FD3F18">
        <w:rPr>
          <w:rFonts w:ascii="Arial" w:hAnsi="Arial" w:cs="Arial"/>
        </w:rPr>
        <w:t>arządzająca może uznać za niekwalifikowalne wszystkie wydatki lub odpowiednią część wydatków dotychczas rozliczonych w ramach Projektu. Wysokość wydatków niekwalifikowalnych uzależniona jest od stopnia nieosiągnięcia założeń merytorycznych Projektu. Wydatki niekwalifikowalne z tytułu reguły proporcjonalności obejmują wydatki związane z zadaniem merytorycznym (zada</w:t>
      </w:r>
      <w:r w:rsidR="00C63CC3" w:rsidRPr="00FD3F18">
        <w:rPr>
          <w:rFonts w:ascii="Arial" w:hAnsi="Arial" w:cs="Arial"/>
        </w:rPr>
        <w:t>niami merytorycznymi), którego/</w:t>
      </w:r>
      <w:r w:rsidRPr="00FD3F18">
        <w:rPr>
          <w:rFonts w:ascii="Arial" w:hAnsi="Arial" w:cs="Arial"/>
        </w:rPr>
        <w:t>ych założenia nie zostały osiągnięte oraz proporcjonalnie koszty pośrednie.</w:t>
      </w:r>
    </w:p>
    <w:p w14:paraId="44058CA8" w14:textId="5B825BE2" w:rsidR="00C63CC3" w:rsidRPr="00FD3F18" w:rsidRDefault="00FF4EB7">
      <w:pPr>
        <w:numPr>
          <w:ilvl w:val="0"/>
          <w:numId w:val="47"/>
        </w:numPr>
        <w:spacing w:line="276" w:lineRule="auto"/>
        <w:rPr>
          <w:rFonts w:ascii="Arial" w:hAnsi="Arial" w:cs="Arial"/>
        </w:rPr>
      </w:pPr>
      <w:r w:rsidRPr="00FD3F18">
        <w:rPr>
          <w:rFonts w:ascii="Arial" w:hAnsi="Arial" w:cs="Arial"/>
        </w:rPr>
        <w:t xml:space="preserve">Za prawidłowo zrealizowaną część Projektu należy uznać część rozliczoną zgodnie z regułą proporcjonalności, o której mowa w ust. </w:t>
      </w:r>
      <w:r w:rsidR="00E4358C" w:rsidRPr="00FD3F18">
        <w:rPr>
          <w:rFonts w:ascii="Arial" w:hAnsi="Arial" w:cs="Arial"/>
        </w:rPr>
        <w:t>19</w:t>
      </w:r>
      <w:r w:rsidR="00C63CC3" w:rsidRPr="00FD3F18">
        <w:rPr>
          <w:rFonts w:ascii="Arial" w:hAnsi="Arial" w:cs="Arial"/>
        </w:rPr>
        <w:t>, pod warunkiem</w:t>
      </w:r>
      <w:r w:rsidRPr="00FD3F18">
        <w:rPr>
          <w:rFonts w:ascii="Arial" w:hAnsi="Arial" w:cs="Arial"/>
        </w:rPr>
        <w:t xml:space="preserve"> że </w:t>
      </w:r>
      <w:r w:rsidR="00DA2EBE" w:rsidRPr="00FD3F18">
        <w:rPr>
          <w:rFonts w:ascii="Arial" w:hAnsi="Arial" w:cs="Arial"/>
        </w:rPr>
        <w:t>Jednostka realizująca Projekt</w:t>
      </w:r>
      <w:r w:rsidRPr="00FD3F18">
        <w:rPr>
          <w:rFonts w:ascii="Arial" w:hAnsi="Arial" w:cs="Arial"/>
        </w:rPr>
        <w:t xml:space="preserve"> osiągnie co najmniej 30% założonych we wniosku o dofinansowanie wartości docelowych wskaźników rezultatu i produktu, odnoszących się do zadań przedstawionych przez </w:t>
      </w:r>
      <w:r w:rsidR="00DA2EBE" w:rsidRPr="00FD3F18">
        <w:rPr>
          <w:rFonts w:ascii="Arial" w:hAnsi="Arial" w:cs="Arial"/>
        </w:rPr>
        <w:t>Jednostkę realizującą Projekt</w:t>
      </w:r>
      <w:r w:rsidRPr="00FD3F18">
        <w:rPr>
          <w:rFonts w:ascii="Arial" w:hAnsi="Arial" w:cs="Arial"/>
        </w:rPr>
        <w:t xml:space="preserve"> jako wykonane i do rozliczenia. W przeciwnym przypadku </w:t>
      </w:r>
      <w:r w:rsidR="00DA2EBE" w:rsidRPr="00FD3F18">
        <w:rPr>
          <w:rFonts w:ascii="Arial" w:hAnsi="Arial" w:cs="Arial"/>
        </w:rPr>
        <w:t>Jednostka realizująca Projekt</w:t>
      </w:r>
      <w:r w:rsidRPr="00FD3F18">
        <w:rPr>
          <w:rFonts w:ascii="Arial" w:hAnsi="Arial" w:cs="Arial"/>
        </w:rPr>
        <w:t xml:space="preserve"> może zostać zobowiązan</w:t>
      </w:r>
      <w:r w:rsidR="00DA2EBE" w:rsidRPr="00FD3F18">
        <w:rPr>
          <w:rFonts w:ascii="Arial" w:hAnsi="Arial" w:cs="Arial"/>
        </w:rPr>
        <w:t>a</w:t>
      </w:r>
      <w:r w:rsidRPr="00FD3F18">
        <w:rPr>
          <w:rFonts w:ascii="Arial" w:hAnsi="Arial" w:cs="Arial"/>
        </w:rPr>
        <w:t xml:space="preserve"> do zwrotu całości otrzymanego dofinansowania dotyczącego realizacji założeń merytorycznych, w 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płatniczy wskazany przez </w:t>
      </w:r>
      <w:r w:rsidR="00DA2EBE" w:rsidRPr="00FD3F18">
        <w:rPr>
          <w:rFonts w:ascii="Arial" w:hAnsi="Arial" w:cs="Arial"/>
        </w:rPr>
        <w:t>Jednostkę realizującą Projekt</w:t>
      </w:r>
      <w:r w:rsidR="00C63CC3" w:rsidRPr="00FD3F18">
        <w:rPr>
          <w:rFonts w:ascii="Arial" w:hAnsi="Arial" w:cs="Arial"/>
        </w:rPr>
        <w:t>.</w:t>
      </w:r>
    </w:p>
    <w:p w14:paraId="23F1F2D5" w14:textId="77777777" w:rsidR="00FF4EB7" w:rsidRPr="00FD3F18" w:rsidRDefault="00C63CC3">
      <w:pPr>
        <w:numPr>
          <w:ilvl w:val="0"/>
          <w:numId w:val="47"/>
        </w:numPr>
        <w:spacing w:line="276" w:lineRule="auto"/>
        <w:rPr>
          <w:rFonts w:ascii="Arial" w:hAnsi="Arial" w:cs="Arial"/>
        </w:rPr>
      </w:pPr>
      <w:r w:rsidRPr="00FD3F18">
        <w:rPr>
          <w:rFonts w:ascii="Arial" w:hAnsi="Arial" w:cs="Arial"/>
        </w:rPr>
        <w:t>Instytucja z</w:t>
      </w:r>
      <w:r w:rsidR="00FF4EB7" w:rsidRPr="00FD3F18">
        <w:rPr>
          <w:rFonts w:ascii="Arial" w:hAnsi="Arial" w:cs="Arial"/>
        </w:rPr>
        <w:t>arządzająca może:</w:t>
      </w:r>
    </w:p>
    <w:p w14:paraId="13FD9B24" w14:textId="77777777" w:rsidR="00FF4EB7" w:rsidRPr="00FD3F18" w:rsidRDefault="00FF4EB7">
      <w:pPr>
        <w:pStyle w:val="Akapitzlist"/>
        <w:numPr>
          <w:ilvl w:val="0"/>
          <w:numId w:val="52"/>
        </w:numPr>
        <w:spacing w:line="276" w:lineRule="auto"/>
        <w:rPr>
          <w:rFonts w:ascii="Arial" w:hAnsi="Arial" w:cs="Arial"/>
        </w:rPr>
      </w:pPr>
      <w:r w:rsidRPr="00FD3F18">
        <w:rPr>
          <w:rFonts w:ascii="Arial" w:hAnsi="Arial" w:cs="Arial"/>
        </w:rPr>
        <w:lastRenderedPageBreak/>
        <w:t>odstąpić od rozliczenia Projektu zgodnie z regułą proporcjonalności w przypadku wystąpienia siły wyższej;</w:t>
      </w:r>
    </w:p>
    <w:p w14:paraId="03356BAE" w14:textId="07F0FD5A" w:rsidR="00FF4EB7" w:rsidRPr="00FD3F18" w:rsidRDefault="00FF4EB7">
      <w:pPr>
        <w:pStyle w:val="Akapitzlist"/>
        <w:numPr>
          <w:ilvl w:val="0"/>
          <w:numId w:val="52"/>
        </w:numPr>
        <w:spacing w:line="276" w:lineRule="auto"/>
        <w:rPr>
          <w:rFonts w:ascii="Arial" w:hAnsi="Arial" w:cs="Arial"/>
        </w:rPr>
      </w:pPr>
      <w:r w:rsidRPr="00FD3F18">
        <w:rPr>
          <w:rFonts w:ascii="Arial" w:hAnsi="Arial" w:cs="Arial"/>
        </w:rPr>
        <w:t xml:space="preserve">odstąpić od żądania zwrotu wydatków niekwalifikowanych z tytułu reguły proporcjonalności, jeśli </w:t>
      </w:r>
      <w:r w:rsidR="00DA2EBE" w:rsidRPr="00FD3F18">
        <w:rPr>
          <w:rFonts w:ascii="Arial" w:hAnsi="Arial" w:cs="Arial"/>
        </w:rPr>
        <w:t>Jednostka realizująca Projekt</w:t>
      </w:r>
      <w:r w:rsidRPr="00FD3F18">
        <w:rPr>
          <w:rFonts w:ascii="Arial" w:hAnsi="Arial" w:cs="Arial"/>
        </w:rPr>
        <w:t xml:space="preserve"> o to wnioskuje i należycie uzasadni przyczyny nieosiągnięcia założeń, w szczególności wykaże swoje starania zmierzające do osiągnięcia założeń Projektu.</w:t>
      </w:r>
    </w:p>
    <w:p w14:paraId="33709D25" w14:textId="6A54C4B5" w:rsidR="000854FD" w:rsidRPr="00FD3F18" w:rsidRDefault="000854FD">
      <w:pPr>
        <w:numPr>
          <w:ilvl w:val="0"/>
          <w:numId w:val="47"/>
        </w:numPr>
        <w:spacing w:line="276" w:lineRule="auto"/>
        <w:rPr>
          <w:rFonts w:ascii="Arial" w:hAnsi="Arial" w:cs="Arial"/>
        </w:rPr>
      </w:pPr>
      <w:r w:rsidRPr="00FD3F18">
        <w:rPr>
          <w:rFonts w:ascii="Arial" w:hAnsi="Arial" w:cs="Arial"/>
        </w:rPr>
        <w:t xml:space="preserve">Na podstawie weryfikacji, o której mowa w ust. </w:t>
      </w:r>
      <w:r w:rsidR="00E4358C" w:rsidRPr="00FD3F18">
        <w:rPr>
          <w:rFonts w:ascii="Arial" w:hAnsi="Arial" w:cs="Arial"/>
        </w:rPr>
        <w:t>14</w:t>
      </w:r>
      <w:r w:rsidRPr="00FD3F18">
        <w:rPr>
          <w:rFonts w:ascii="Arial" w:hAnsi="Arial" w:cs="Arial"/>
        </w:rPr>
        <w:t xml:space="preserve">, dofinansowanie jest przekazywane na wskazany przez </w:t>
      </w:r>
      <w:r w:rsidR="00DA2EBE" w:rsidRPr="00FD3F18">
        <w:rPr>
          <w:rFonts w:ascii="Arial" w:hAnsi="Arial" w:cs="Arial"/>
        </w:rPr>
        <w:t>Jednostkę realizującą Projekt</w:t>
      </w:r>
      <w:r w:rsidRPr="00FD3F18">
        <w:rPr>
          <w:rFonts w:ascii="Arial" w:hAnsi="Arial" w:cs="Arial"/>
        </w:rPr>
        <w:t xml:space="preserve"> rachunek płatniczy w terminie nie dłuższym niż 80 dni</w:t>
      </w:r>
      <w:r w:rsidR="00234BAA">
        <w:rPr>
          <w:rFonts w:ascii="Arial" w:hAnsi="Arial" w:cs="Arial"/>
        </w:rPr>
        <w:t xml:space="preserve"> kalendarzowych</w:t>
      </w:r>
      <w:r w:rsidRPr="00FD3F18">
        <w:rPr>
          <w:rFonts w:ascii="Arial" w:hAnsi="Arial" w:cs="Arial"/>
        </w:rPr>
        <w:t xml:space="preserve">, licząc od dnia złożenia wniosku o płatność, z zastrzeżeniem ust. </w:t>
      </w:r>
      <w:r w:rsidR="00E4358C" w:rsidRPr="00FD3F18">
        <w:rPr>
          <w:rFonts w:ascii="Arial" w:hAnsi="Arial" w:cs="Arial"/>
        </w:rPr>
        <w:t>23</w:t>
      </w:r>
      <w:r w:rsidRPr="00FD3F18">
        <w:rPr>
          <w:rFonts w:ascii="Arial" w:hAnsi="Arial" w:cs="Arial"/>
        </w:rPr>
        <w:t>. Warunkiem przekazania dofinansowania jest dostępność środków, o której mowa w art. 74 ust. 1 lit. b) rozporządzenia ogólnego.</w:t>
      </w:r>
    </w:p>
    <w:p w14:paraId="0249715C" w14:textId="62176875" w:rsidR="007531A8" w:rsidRPr="00FD3F18" w:rsidRDefault="000854FD">
      <w:pPr>
        <w:numPr>
          <w:ilvl w:val="0"/>
          <w:numId w:val="47"/>
        </w:numPr>
        <w:spacing w:line="276" w:lineRule="auto"/>
        <w:rPr>
          <w:rFonts w:ascii="Arial" w:hAnsi="Arial" w:cs="Arial"/>
        </w:rPr>
      </w:pPr>
      <w:r w:rsidRPr="00FD3F18">
        <w:rPr>
          <w:rFonts w:ascii="Arial" w:hAnsi="Arial" w:cs="Arial"/>
        </w:rPr>
        <w:t xml:space="preserve">Bieg terminu płatności, o którym mowa w ust. </w:t>
      </w:r>
      <w:r w:rsidR="00E4358C" w:rsidRPr="00FD3F18">
        <w:rPr>
          <w:rFonts w:ascii="Arial" w:hAnsi="Arial" w:cs="Arial"/>
        </w:rPr>
        <w:t>22</w:t>
      </w:r>
      <w:r w:rsidRPr="00FD3F18">
        <w:rPr>
          <w:rFonts w:ascii="Arial" w:hAnsi="Arial" w:cs="Arial"/>
        </w:rPr>
        <w:t xml:space="preserve">, może zostać wstrzymany, jeżeli informacje przedstawione przez </w:t>
      </w:r>
      <w:r w:rsidR="00DA2EBE" w:rsidRPr="00FD3F18">
        <w:rPr>
          <w:rFonts w:ascii="Arial" w:hAnsi="Arial" w:cs="Arial"/>
        </w:rPr>
        <w:t>Jednostkę realizującą Projekt</w:t>
      </w:r>
      <w:r w:rsidRPr="00FD3F18">
        <w:rPr>
          <w:rFonts w:ascii="Arial" w:hAnsi="Arial" w:cs="Arial"/>
        </w:rPr>
        <w:t xml:space="preserve"> nie pozwolą Instytucji zarządzającej ustalić, czy kwota jest należna. </w:t>
      </w:r>
      <w:r w:rsidR="00DA2EBE" w:rsidRPr="00FD3F18">
        <w:rPr>
          <w:rFonts w:ascii="Arial" w:hAnsi="Arial" w:cs="Arial"/>
        </w:rPr>
        <w:t>Jednostka realizująca Projekt</w:t>
      </w:r>
      <w:r w:rsidRPr="00FD3F18">
        <w:rPr>
          <w:rFonts w:ascii="Arial" w:hAnsi="Arial" w:cs="Arial"/>
        </w:rPr>
        <w:t xml:space="preserve"> jest informowan</w:t>
      </w:r>
      <w:r w:rsidR="00DA2EBE" w:rsidRPr="00FD3F18">
        <w:rPr>
          <w:rFonts w:ascii="Arial" w:hAnsi="Arial" w:cs="Arial"/>
        </w:rPr>
        <w:t>a</w:t>
      </w:r>
      <w:r w:rsidRPr="00FD3F18">
        <w:rPr>
          <w:rFonts w:ascii="Arial" w:hAnsi="Arial" w:cs="Arial"/>
        </w:rPr>
        <w:t xml:space="preserve"> o wstrzymaniu biegu terminu i o jego przyczynach.</w:t>
      </w:r>
    </w:p>
    <w:p w14:paraId="5D413937" w14:textId="6EC96245" w:rsidR="00675E37" w:rsidRPr="00FD3F18" w:rsidRDefault="00675E37" w:rsidP="00675E37">
      <w:pPr>
        <w:spacing w:line="276" w:lineRule="auto"/>
        <w:rPr>
          <w:rFonts w:ascii="Arial" w:hAnsi="Arial" w:cs="Arial"/>
        </w:rPr>
      </w:pPr>
    </w:p>
    <w:p w14:paraId="7B285356" w14:textId="023CA380" w:rsidR="00675E37" w:rsidRPr="00FD3F18" w:rsidRDefault="00675E37" w:rsidP="00253C29">
      <w:pPr>
        <w:pStyle w:val="Nagwek1"/>
        <w:jc w:val="left"/>
        <w:rPr>
          <w:rFonts w:ascii="Arial" w:hAnsi="Arial" w:cs="Arial"/>
        </w:rPr>
      </w:pPr>
      <w:r w:rsidRPr="00FD3F18">
        <w:rPr>
          <w:rFonts w:ascii="Arial" w:hAnsi="Arial" w:cs="Arial"/>
        </w:rPr>
        <w:t xml:space="preserve">§ </w:t>
      </w:r>
      <w:r w:rsidR="007E1B38" w:rsidRPr="00FD3F18">
        <w:rPr>
          <w:rFonts w:ascii="Arial" w:hAnsi="Arial" w:cs="Arial"/>
        </w:rPr>
        <w:t>9</w:t>
      </w:r>
      <w:r w:rsidRPr="00FD3F18">
        <w:rPr>
          <w:rFonts w:ascii="Arial" w:hAnsi="Arial" w:cs="Arial"/>
        </w:rPr>
        <w:t>. Zamówienia</w:t>
      </w:r>
      <w:r w:rsidRPr="00FD3F18">
        <w:rPr>
          <w:rFonts w:ascii="Arial" w:hAnsi="Arial" w:cs="Arial"/>
          <w:vertAlign w:val="superscript"/>
        </w:rPr>
        <w:footnoteReference w:id="40"/>
      </w:r>
    </w:p>
    <w:p w14:paraId="5511F803" w14:textId="77777777" w:rsidR="00675E37" w:rsidRPr="00FD3F18" w:rsidRDefault="00675E37" w:rsidP="00675E37">
      <w:pPr>
        <w:spacing w:line="276" w:lineRule="auto"/>
        <w:rPr>
          <w:rFonts w:ascii="Arial" w:hAnsi="Arial" w:cs="Arial"/>
        </w:rPr>
      </w:pPr>
    </w:p>
    <w:p w14:paraId="2D6468FA" w14:textId="6F214F4B" w:rsidR="00675E37" w:rsidRPr="00FD3F18" w:rsidRDefault="00524A8C">
      <w:pPr>
        <w:numPr>
          <w:ilvl w:val="3"/>
          <w:numId w:val="33"/>
        </w:numPr>
        <w:spacing w:line="276" w:lineRule="auto"/>
        <w:ind w:left="284" w:hanging="284"/>
        <w:rPr>
          <w:rFonts w:ascii="Arial" w:hAnsi="Arial" w:cs="Arial"/>
        </w:rPr>
      </w:pPr>
      <w:bookmarkStart w:id="9" w:name="_Hlk143156500"/>
      <w:r w:rsidRPr="00FD3F18">
        <w:rPr>
          <w:rFonts w:ascii="Arial" w:hAnsi="Arial" w:cs="Arial"/>
        </w:rPr>
        <w:t>Jednostka realizująca Projekt</w:t>
      </w:r>
      <w:bookmarkEnd w:id="9"/>
      <w:r w:rsidR="00675E37" w:rsidRPr="00FD3F18">
        <w:rPr>
          <w:rFonts w:ascii="Arial" w:hAnsi="Arial" w:cs="Arial"/>
        </w:rPr>
        <w:t xml:space="preserve"> zobowiązuje</w:t>
      </w:r>
      <w:r w:rsidR="0024750C">
        <w:rPr>
          <w:rFonts w:ascii="Arial" w:hAnsi="Arial" w:cs="Arial"/>
        </w:rPr>
        <w:t xml:space="preserve"> się</w:t>
      </w:r>
      <w:r w:rsidR="00675E37" w:rsidRPr="00FD3F18">
        <w:rPr>
          <w:rFonts w:ascii="Arial" w:hAnsi="Arial" w:cs="Arial"/>
        </w:rPr>
        <w:t xml:space="preserve"> do stosowania właściwych przepisów o zamówieniach, tj.:</w:t>
      </w:r>
    </w:p>
    <w:p w14:paraId="001C0927" w14:textId="1C73E4ED" w:rsidR="00675E37" w:rsidRPr="00FD3F18" w:rsidRDefault="00675E37">
      <w:pPr>
        <w:numPr>
          <w:ilvl w:val="3"/>
          <w:numId w:val="41"/>
        </w:numPr>
        <w:spacing w:line="276" w:lineRule="auto"/>
        <w:ind w:left="993" w:hanging="284"/>
        <w:rPr>
          <w:rFonts w:ascii="Arial" w:hAnsi="Arial" w:cs="Arial"/>
        </w:rPr>
      </w:pPr>
      <w:r w:rsidRPr="00FD3F18">
        <w:rPr>
          <w:rFonts w:ascii="Arial" w:hAnsi="Arial" w:cs="Arial"/>
        </w:rPr>
        <w:t xml:space="preserve">ustawy Pzp w zakresie, w jakim ta ustawa ma zastosowanie do </w:t>
      </w:r>
      <w:r w:rsidR="00524A8C" w:rsidRPr="00FD3F18">
        <w:rPr>
          <w:rFonts w:ascii="Arial" w:hAnsi="Arial" w:cs="Arial"/>
        </w:rPr>
        <w:t>Jednostki realizującej Projekt</w:t>
      </w:r>
      <w:r w:rsidRPr="00FD3F18">
        <w:rPr>
          <w:rFonts w:ascii="Arial" w:hAnsi="Arial" w:cs="Arial"/>
        </w:rPr>
        <w:t xml:space="preserve"> i realizowanego Projektu;</w:t>
      </w:r>
    </w:p>
    <w:p w14:paraId="4E97D7D6" w14:textId="601BEF0B" w:rsidR="00675E37" w:rsidRPr="00FD3F18" w:rsidRDefault="00675E37">
      <w:pPr>
        <w:numPr>
          <w:ilvl w:val="3"/>
          <w:numId w:val="41"/>
        </w:numPr>
        <w:spacing w:line="276" w:lineRule="auto"/>
        <w:ind w:left="993" w:hanging="284"/>
        <w:rPr>
          <w:rFonts w:ascii="Arial" w:hAnsi="Arial" w:cs="Arial"/>
        </w:rPr>
      </w:pPr>
      <w:r w:rsidRPr="00FD3F18">
        <w:rPr>
          <w:rFonts w:ascii="Arial" w:hAnsi="Arial" w:cs="Arial"/>
        </w:rPr>
        <w:t xml:space="preserve">wytycznych dot. kwalifikowalności wydatków, gdy na mocy ustawy, o której mowa w pkt 1 </w:t>
      </w:r>
      <w:r w:rsidR="00524A8C" w:rsidRPr="00FD3F18">
        <w:rPr>
          <w:rFonts w:ascii="Arial" w:hAnsi="Arial" w:cs="Arial"/>
        </w:rPr>
        <w:t>Jednostka realizująca Projekt</w:t>
      </w:r>
      <w:r w:rsidRPr="00FD3F18">
        <w:rPr>
          <w:rFonts w:ascii="Arial" w:hAnsi="Arial" w:cs="Arial"/>
        </w:rPr>
        <w:t xml:space="preserve"> nie jest zobowiązan</w:t>
      </w:r>
      <w:r w:rsidR="00524A8C" w:rsidRPr="00FD3F18">
        <w:rPr>
          <w:rFonts w:ascii="Arial" w:hAnsi="Arial" w:cs="Arial"/>
        </w:rPr>
        <w:t>a</w:t>
      </w:r>
      <w:r w:rsidRPr="00FD3F18">
        <w:rPr>
          <w:rFonts w:ascii="Arial" w:hAnsi="Arial" w:cs="Arial"/>
        </w:rPr>
        <w:t xml:space="preserve"> do stosowania jej przepisów ze względu na wartość zamówienia lub ze względu na wyłączenia podmiotowe/</w:t>
      </w:r>
      <w:r w:rsidR="00524A8C" w:rsidRPr="00FD3F18">
        <w:rPr>
          <w:rFonts w:ascii="Arial" w:hAnsi="Arial" w:cs="Arial"/>
        </w:rPr>
        <w:t xml:space="preserve"> </w:t>
      </w:r>
      <w:r w:rsidRPr="00FD3F18">
        <w:rPr>
          <w:rFonts w:ascii="Arial" w:hAnsi="Arial" w:cs="Arial"/>
        </w:rPr>
        <w:t>przedmiotowe.</w:t>
      </w:r>
    </w:p>
    <w:p w14:paraId="32400F33" w14:textId="2C68927D" w:rsidR="00675E37" w:rsidRPr="00FD3F18" w:rsidRDefault="00675E37">
      <w:pPr>
        <w:numPr>
          <w:ilvl w:val="3"/>
          <w:numId w:val="33"/>
        </w:numPr>
        <w:spacing w:line="276" w:lineRule="auto"/>
        <w:ind w:left="284" w:hanging="284"/>
        <w:rPr>
          <w:rFonts w:ascii="Arial" w:hAnsi="Arial" w:cs="Arial"/>
        </w:rPr>
      </w:pPr>
      <w:r w:rsidRPr="00FD3F18">
        <w:rPr>
          <w:rFonts w:ascii="Arial" w:hAnsi="Arial" w:cs="Arial"/>
        </w:rPr>
        <w:t xml:space="preserve">W przypadku zamówień o wartości szacunkowej nieprzekraczającej kwoty </w:t>
      </w:r>
      <w:r w:rsidR="00F04235">
        <w:rPr>
          <w:rFonts w:ascii="Arial" w:hAnsi="Arial" w:cs="Arial"/>
        </w:rPr>
        <w:br/>
      </w:r>
      <w:r w:rsidR="00A06A06" w:rsidRPr="00A06A06">
        <w:rPr>
          <w:rFonts w:ascii="Arial" w:hAnsi="Arial" w:cs="Arial"/>
        </w:rPr>
        <w:t>wskazanej w sekcji 3.2.1 pkt 1 lit. a wytycznych dot. kwalifikowalności wydatków</w:t>
      </w:r>
      <w:r w:rsidRPr="00FD3F18">
        <w:rPr>
          <w:rFonts w:ascii="Arial" w:hAnsi="Arial" w:cs="Arial"/>
        </w:rPr>
        <w:t xml:space="preserve">, </w:t>
      </w:r>
      <w:r w:rsidR="00524A8C" w:rsidRPr="00FD3F18">
        <w:rPr>
          <w:rFonts w:ascii="Arial" w:hAnsi="Arial" w:cs="Arial"/>
        </w:rPr>
        <w:t>Jednostka realizująca Projekt</w:t>
      </w:r>
      <w:r w:rsidRPr="00FD3F18">
        <w:rPr>
          <w:rFonts w:ascii="Arial" w:hAnsi="Arial" w:cs="Arial"/>
        </w:rPr>
        <w:t xml:space="preserve"> zobowiązan</w:t>
      </w:r>
      <w:r w:rsidR="00524A8C" w:rsidRPr="00FD3F18">
        <w:rPr>
          <w:rFonts w:ascii="Arial" w:hAnsi="Arial" w:cs="Arial"/>
        </w:rPr>
        <w:t>a</w:t>
      </w:r>
      <w:r w:rsidRPr="00FD3F18">
        <w:rPr>
          <w:rFonts w:ascii="Arial" w:hAnsi="Arial" w:cs="Arial"/>
        </w:rPr>
        <w:t xml:space="preserve"> jest do dokonywania wydatków:</w:t>
      </w:r>
    </w:p>
    <w:p w14:paraId="5E93F350" w14:textId="77777777" w:rsidR="00675E37" w:rsidRPr="00FD3F18" w:rsidRDefault="00675E37">
      <w:pPr>
        <w:numPr>
          <w:ilvl w:val="3"/>
          <w:numId w:val="42"/>
        </w:numPr>
        <w:spacing w:line="276" w:lineRule="auto"/>
        <w:ind w:left="993" w:hanging="284"/>
        <w:rPr>
          <w:rFonts w:ascii="Arial" w:hAnsi="Arial" w:cs="Arial"/>
        </w:rPr>
      </w:pPr>
      <w:r w:rsidRPr="00FD3F18">
        <w:rPr>
          <w:rFonts w:ascii="Arial" w:hAnsi="Arial" w:cs="Arial"/>
        </w:rPr>
        <w:t>w sposób celowy i oszczędny, z zachowaniem zasad: uzyskiwania najlepszych efektów z danych nakładów i optymalnego doboru metod i środków służących osiągnięciu założonych celów;</w:t>
      </w:r>
    </w:p>
    <w:p w14:paraId="6CEA3175" w14:textId="77777777" w:rsidR="00675E37" w:rsidRPr="00FD3F18" w:rsidRDefault="00675E37">
      <w:pPr>
        <w:numPr>
          <w:ilvl w:val="3"/>
          <w:numId w:val="42"/>
        </w:numPr>
        <w:spacing w:line="276" w:lineRule="auto"/>
        <w:ind w:left="993" w:hanging="284"/>
        <w:rPr>
          <w:rFonts w:ascii="Arial" w:hAnsi="Arial" w:cs="Arial"/>
        </w:rPr>
      </w:pPr>
      <w:r w:rsidRPr="00FD3F18">
        <w:rPr>
          <w:rFonts w:ascii="Arial" w:hAnsi="Arial" w:cs="Arial"/>
        </w:rPr>
        <w:t>w sposób umożliwiający terminową realizację Projektu;</w:t>
      </w:r>
    </w:p>
    <w:p w14:paraId="409DC404" w14:textId="42C8877F" w:rsidR="00E05AA6" w:rsidRDefault="00675E37">
      <w:pPr>
        <w:numPr>
          <w:ilvl w:val="3"/>
          <w:numId w:val="42"/>
        </w:numPr>
        <w:spacing w:line="276" w:lineRule="auto"/>
        <w:ind w:left="993" w:hanging="284"/>
        <w:rPr>
          <w:rFonts w:ascii="Arial" w:hAnsi="Arial" w:cs="Arial"/>
        </w:rPr>
      </w:pPr>
      <w:r w:rsidRPr="00FD3F18">
        <w:rPr>
          <w:rFonts w:ascii="Arial" w:hAnsi="Arial" w:cs="Arial"/>
        </w:rPr>
        <w:t>w wysokości i terminach wynikających z zaciągniętych zobowiązań</w:t>
      </w:r>
      <w:r w:rsidR="006E7568">
        <w:rPr>
          <w:rFonts w:ascii="Arial" w:hAnsi="Arial" w:cs="Arial"/>
        </w:rPr>
        <w:t>.</w:t>
      </w:r>
    </w:p>
    <w:p w14:paraId="44A5F406" w14:textId="7C0ABDBE" w:rsidR="00C81295" w:rsidRPr="00FD3F18" w:rsidRDefault="00B56609">
      <w:pPr>
        <w:numPr>
          <w:ilvl w:val="3"/>
          <w:numId w:val="33"/>
        </w:numPr>
        <w:spacing w:line="276" w:lineRule="auto"/>
        <w:ind w:left="284" w:hanging="284"/>
        <w:rPr>
          <w:rFonts w:ascii="Arial" w:hAnsi="Arial" w:cs="Arial"/>
        </w:rPr>
      </w:pPr>
      <w:r w:rsidRPr="00FD3F18">
        <w:rPr>
          <w:rFonts w:ascii="Arial" w:hAnsi="Arial" w:cs="Arial"/>
        </w:rPr>
        <w:t xml:space="preserve">Instytucja </w:t>
      </w:r>
      <w:r w:rsidR="00360994" w:rsidRPr="00FD3F18">
        <w:rPr>
          <w:rFonts w:ascii="Arial" w:hAnsi="Arial" w:cs="Arial"/>
        </w:rPr>
        <w:t>z</w:t>
      </w:r>
      <w:r w:rsidRPr="00FD3F18">
        <w:rPr>
          <w:rFonts w:ascii="Arial" w:hAnsi="Arial" w:cs="Arial"/>
        </w:rPr>
        <w:t>arządzająca zastrzega sobie prawo do weryfikacji wydatków</w:t>
      </w:r>
      <w:r w:rsidR="00360994" w:rsidRPr="00FD3F18">
        <w:rPr>
          <w:rFonts w:ascii="Arial" w:hAnsi="Arial" w:cs="Arial"/>
        </w:rPr>
        <w:t>, o których mowa w ust. 2</w:t>
      </w:r>
      <w:r w:rsidRPr="00FD3F18">
        <w:rPr>
          <w:rFonts w:ascii="Arial" w:hAnsi="Arial" w:cs="Arial"/>
        </w:rPr>
        <w:t xml:space="preserve"> (np. poprzez analizę cen/cenników potencjalnych wykonawców zamówienia) oraz uznania całości tych wydatków za niekwalifikowalne bądź pomniejszenia wydatków kwalifikowalnych oraz dofinansowania w przypadku stwierdzenia w tym zakresie naruszeń </w:t>
      </w:r>
      <w:r w:rsidR="00524A8C" w:rsidRPr="00FD3F18">
        <w:rPr>
          <w:rFonts w:ascii="Arial" w:hAnsi="Arial" w:cs="Arial"/>
        </w:rPr>
        <w:t>Jednostki realizującej Projekt</w:t>
      </w:r>
      <w:r w:rsidRPr="00FD3F18">
        <w:rPr>
          <w:rFonts w:ascii="Arial" w:hAnsi="Arial" w:cs="Arial"/>
        </w:rPr>
        <w:t xml:space="preserve">, w tym w </w:t>
      </w:r>
      <w:r w:rsidRPr="00FD3F18">
        <w:rPr>
          <w:rFonts w:ascii="Arial" w:hAnsi="Arial" w:cs="Arial"/>
        </w:rPr>
        <w:lastRenderedPageBreak/>
        <w:t>szczególności w przypadku stwierdzenia poniesienia wydatku po cenie zawyżonej w stosunku do rynkowej.</w:t>
      </w:r>
    </w:p>
    <w:p w14:paraId="71DC87C8" w14:textId="54D61E84" w:rsidR="00675E37" w:rsidRPr="00FD3F18" w:rsidRDefault="0056695E">
      <w:pPr>
        <w:numPr>
          <w:ilvl w:val="3"/>
          <w:numId w:val="33"/>
        </w:numPr>
        <w:spacing w:line="276" w:lineRule="auto"/>
        <w:ind w:left="284" w:hanging="284"/>
        <w:rPr>
          <w:rFonts w:ascii="Arial" w:hAnsi="Arial" w:cs="Arial"/>
        </w:rPr>
      </w:pPr>
      <w:r w:rsidRPr="00FD3F18">
        <w:rPr>
          <w:rFonts w:ascii="Arial" w:hAnsi="Arial" w:cs="Arial"/>
        </w:rPr>
        <w:t>Do oceny prawidłowości przeprowadzonego postępowania o udzielenie zamówienia oraz zawartej w ramach Projektu umowy w sprawie zamówienia, stosuje się wersję ustawy Pzp lub wytycznych dot. kwalifikowalności wydatków obowiązującą w dniu wszczęcia postępowania, które zakończyło się zawarciem danej umowy.</w:t>
      </w:r>
    </w:p>
    <w:p w14:paraId="3451EDFB" w14:textId="58EDE69A" w:rsidR="00675E37" w:rsidRPr="00FD3F18" w:rsidRDefault="002E10E6">
      <w:pPr>
        <w:numPr>
          <w:ilvl w:val="3"/>
          <w:numId w:val="33"/>
        </w:numPr>
        <w:spacing w:line="276" w:lineRule="auto"/>
        <w:ind w:left="284" w:hanging="284"/>
        <w:rPr>
          <w:rFonts w:ascii="Arial" w:hAnsi="Arial" w:cs="Arial"/>
        </w:rPr>
      </w:pPr>
      <w:r w:rsidRPr="00FD3F18">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Jednostki realizującej Projekt a, do oceny prawidłowości zawartych umów stosuje się wersję korzystniejszą</w:t>
      </w:r>
      <w:r w:rsidR="00675E37" w:rsidRPr="00FD3F18">
        <w:rPr>
          <w:rFonts w:ascii="Arial" w:hAnsi="Arial" w:cs="Arial"/>
        </w:rPr>
        <w:t>.</w:t>
      </w:r>
    </w:p>
    <w:p w14:paraId="4623866F" w14:textId="065CA489" w:rsidR="00675E37" w:rsidRPr="00FD3F18" w:rsidRDefault="00524A8C">
      <w:pPr>
        <w:numPr>
          <w:ilvl w:val="3"/>
          <w:numId w:val="33"/>
        </w:numPr>
        <w:spacing w:line="276" w:lineRule="auto"/>
        <w:ind w:left="284" w:hanging="284"/>
        <w:rPr>
          <w:rFonts w:ascii="Arial" w:hAnsi="Arial" w:cs="Arial"/>
        </w:rPr>
      </w:pPr>
      <w:r w:rsidRPr="00FD3F18">
        <w:rPr>
          <w:rFonts w:ascii="Arial" w:hAnsi="Arial" w:cs="Arial"/>
        </w:rPr>
        <w:t>Jednostka realizująca Projekt</w:t>
      </w:r>
      <w:r w:rsidR="00675E37" w:rsidRPr="00FD3F18">
        <w:rPr>
          <w:rFonts w:ascii="Arial" w:hAnsi="Arial" w:cs="Arial"/>
        </w:rPr>
        <w:t xml:space="preserve"> zobowiązuje się do </w:t>
      </w:r>
      <w:r w:rsidR="00234BAA">
        <w:rPr>
          <w:rFonts w:ascii="Arial" w:hAnsi="Arial" w:cs="Arial"/>
        </w:rPr>
        <w:t xml:space="preserve">przekazywania </w:t>
      </w:r>
      <w:r w:rsidR="00170498">
        <w:rPr>
          <w:rFonts w:ascii="Arial" w:hAnsi="Arial" w:cs="Arial"/>
        </w:rPr>
        <w:t>Instytucji</w:t>
      </w:r>
      <w:r w:rsidR="00234BAA">
        <w:rPr>
          <w:rFonts w:ascii="Arial" w:hAnsi="Arial" w:cs="Arial"/>
        </w:rPr>
        <w:t xml:space="preserve"> zarządzającej dokumentacji dotyczącej przeprowadzonego zamówienia, w tym do </w:t>
      </w:r>
      <w:r w:rsidR="00675E37" w:rsidRPr="00FD3F18">
        <w:rPr>
          <w:rFonts w:ascii="Arial" w:hAnsi="Arial" w:cs="Arial"/>
        </w:rPr>
        <w:t>wprowadzenia do CST2021</w:t>
      </w:r>
      <w:r w:rsidR="00234BAA">
        <w:rPr>
          <w:rFonts w:ascii="Arial" w:hAnsi="Arial" w:cs="Arial"/>
        </w:rPr>
        <w:t xml:space="preserve"> (moduł Zamówienia publiczne</w:t>
      </w:r>
      <w:r w:rsidR="00796A5D" w:rsidRPr="00FD3F18">
        <w:rPr>
          <w:rStyle w:val="Odwoanieprzypisudolnego"/>
          <w:rFonts w:ascii="Arial" w:hAnsi="Arial" w:cs="Arial"/>
        </w:rPr>
        <w:footnoteReference w:id="41"/>
      </w:r>
      <w:r w:rsidR="00234BAA">
        <w:rPr>
          <w:rFonts w:ascii="Arial" w:hAnsi="Arial" w:cs="Arial"/>
        </w:rPr>
        <w:t>)</w:t>
      </w:r>
      <w:r w:rsidR="00675E37" w:rsidRPr="00FD3F18">
        <w:rPr>
          <w:rFonts w:ascii="Arial" w:hAnsi="Arial" w:cs="Arial"/>
        </w:rPr>
        <w:t xml:space="preserve">, informacji o przeprowadzonym postępowaniu dotyczącym zamówienia wraz z dokumentacją, niezwłocznie po rozstrzygnięciu tego postępowania i zawarciu </w:t>
      </w:r>
      <w:r w:rsidR="002E10E6" w:rsidRPr="00FD3F18">
        <w:rPr>
          <w:rFonts w:ascii="Arial" w:hAnsi="Arial" w:cs="Arial"/>
        </w:rPr>
        <w:t>umowy</w:t>
      </w:r>
      <w:r w:rsidR="00675E37" w:rsidRPr="00FD3F18">
        <w:rPr>
          <w:rFonts w:ascii="Arial" w:hAnsi="Arial" w:cs="Arial"/>
        </w:rPr>
        <w:t xml:space="preserve"> z wykonawcą</w:t>
      </w:r>
      <w:r w:rsidR="006A63C4" w:rsidRPr="006A63C4">
        <w:t xml:space="preserve"> </w:t>
      </w:r>
      <w:r w:rsidR="006A63C4">
        <w:t>(</w:t>
      </w:r>
      <w:r w:rsidR="006A63C4" w:rsidRPr="006A63C4">
        <w:rPr>
          <w:rFonts w:ascii="Arial" w:hAnsi="Arial" w:cs="Arial"/>
        </w:rPr>
        <w:t xml:space="preserve">dotyczy także aneksów do umowy z wykonawcą). Niewywiązywanie się </w:t>
      </w:r>
      <w:r w:rsidR="006A63C4">
        <w:rPr>
          <w:rFonts w:ascii="Arial" w:hAnsi="Arial" w:cs="Arial"/>
        </w:rPr>
        <w:t>Jednostki realizującej Projekt</w:t>
      </w:r>
      <w:r w:rsidR="006A63C4" w:rsidRPr="006A63C4">
        <w:rPr>
          <w:rFonts w:ascii="Arial" w:hAnsi="Arial" w:cs="Arial"/>
        </w:rPr>
        <w:t xml:space="preserve"> z tego obowiązku może skutkować korektą kosztów pośrednich, zgodnie z załącznikiem nr 5 do </w:t>
      </w:r>
      <w:r w:rsidR="00C90A2C">
        <w:rPr>
          <w:rFonts w:ascii="Arial" w:hAnsi="Arial" w:cs="Arial"/>
        </w:rPr>
        <w:t>Zasad</w:t>
      </w:r>
      <w:r w:rsidR="00675E37" w:rsidRPr="00FD3F18">
        <w:rPr>
          <w:rFonts w:ascii="Arial" w:hAnsi="Arial" w:cs="Arial"/>
        </w:rPr>
        <w:t xml:space="preserve">. </w:t>
      </w:r>
    </w:p>
    <w:p w14:paraId="1CED1CF0" w14:textId="7981AE87" w:rsidR="00B9088A" w:rsidRPr="007948E8" w:rsidRDefault="00675E37">
      <w:pPr>
        <w:pStyle w:val="Akapitzlist"/>
        <w:numPr>
          <w:ilvl w:val="3"/>
          <w:numId w:val="33"/>
        </w:numPr>
        <w:spacing w:line="276" w:lineRule="auto"/>
        <w:ind w:left="284" w:hanging="284"/>
        <w:rPr>
          <w:rFonts w:ascii="Arial" w:hAnsi="Arial" w:cs="Arial"/>
        </w:rPr>
      </w:pPr>
      <w:r w:rsidRPr="00FD3F18">
        <w:rPr>
          <w:rFonts w:ascii="Arial" w:hAnsi="Arial" w:cs="Arial"/>
        </w:rPr>
        <w:t xml:space="preserve">Gdy Instytucja zarządzająca stwierdzi naruszenie przez </w:t>
      </w:r>
      <w:r w:rsidR="002E10E6" w:rsidRPr="00FD3F18">
        <w:rPr>
          <w:rFonts w:ascii="Arial" w:hAnsi="Arial" w:cs="Arial"/>
        </w:rPr>
        <w:t>Jednostkę realizującą Projekt</w:t>
      </w:r>
      <w:r w:rsidRPr="00FD3F18">
        <w:rPr>
          <w:rFonts w:ascii="Arial" w:hAnsi="Arial" w:cs="Arial"/>
        </w:rPr>
        <w:t xml:space="preserve"> przepisów o zamówieniach (naruszenia prawa unijnego lub prawa krajowego)</w:t>
      </w:r>
      <w:r w:rsidR="006A63C4">
        <w:rPr>
          <w:rFonts w:ascii="Arial" w:hAnsi="Arial" w:cs="Arial"/>
        </w:rPr>
        <w:t xml:space="preserve">, </w:t>
      </w:r>
      <w:r w:rsidRPr="00FD3F18">
        <w:rPr>
          <w:rFonts w:ascii="Arial" w:hAnsi="Arial" w:cs="Arial"/>
        </w:rPr>
        <w:t>warunków i procedur określonych w wytycznych dot. kwalifikowalności wydatków</w:t>
      </w:r>
      <w:r w:rsidR="006A63C4">
        <w:rPr>
          <w:rFonts w:ascii="Arial" w:hAnsi="Arial" w:cs="Arial"/>
        </w:rPr>
        <w:t xml:space="preserve"> oraz Zasad</w:t>
      </w:r>
      <w:r w:rsidRPr="00FD3F18">
        <w:rPr>
          <w:rFonts w:ascii="Arial" w:hAnsi="Arial" w:cs="Arial"/>
        </w:rPr>
        <w:t>, pomniejszy wydatki kwalifikowalne lub nałoży korektę finansową na zasadach wskazanych w Wytycznych dotyczących sposobu korygowania nieprawidłowych wydatków na lata 2021-2027.</w:t>
      </w:r>
      <w:r w:rsidR="00B9088A" w:rsidRPr="00FD3F18">
        <w:rPr>
          <w:rFonts w:ascii="Arial" w:hAnsi="Arial" w:cs="Arial"/>
        </w:rPr>
        <w:t xml:space="preserve"> </w:t>
      </w:r>
      <w:r w:rsidR="00524A8C" w:rsidRPr="00FD3F18">
        <w:rPr>
          <w:rFonts w:ascii="Arial" w:hAnsi="Arial" w:cs="Arial"/>
        </w:rPr>
        <w:t>Jednostka realizująca Projekt</w:t>
      </w:r>
      <w:r w:rsidR="00360994" w:rsidRPr="00FD3F18">
        <w:rPr>
          <w:rFonts w:ascii="Arial" w:hAnsi="Arial" w:cs="Arial"/>
        </w:rPr>
        <w:t xml:space="preserve"> na mocy </w:t>
      </w:r>
      <w:r w:rsidR="002E10E6" w:rsidRPr="00FD3F18">
        <w:rPr>
          <w:rFonts w:ascii="Arial" w:hAnsi="Arial" w:cs="Arial"/>
        </w:rPr>
        <w:t xml:space="preserve">Uchwały i </w:t>
      </w:r>
      <w:r w:rsidR="00C81295" w:rsidRPr="00FD3F18">
        <w:rPr>
          <w:rFonts w:ascii="Arial" w:hAnsi="Arial" w:cs="Arial"/>
        </w:rPr>
        <w:t>Zasad</w:t>
      </w:r>
      <w:r w:rsidR="00360994" w:rsidRPr="00FD3F18">
        <w:rPr>
          <w:rFonts w:ascii="Arial" w:hAnsi="Arial" w:cs="Arial"/>
        </w:rPr>
        <w:t xml:space="preserve"> wyraża zgodę na zastosowanie wytycznych, o których mowa w zdaniu poprzedzającym w sytuacji stwierdzenia przez Instytucję zarządzającą nieprawidłowości, skutkującej koniecznością pomniejszenia </w:t>
      </w:r>
      <w:r w:rsidR="00360994" w:rsidRPr="007948E8">
        <w:rPr>
          <w:rFonts w:ascii="Arial" w:hAnsi="Arial" w:cs="Arial"/>
        </w:rPr>
        <w:t>wydatków kwalifikowalnych lub nałożeniem korekty finansowej</w:t>
      </w:r>
      <w:r w:rsidR="00B9088A" w:rsidRPr="007948E8">
        <w:rPr>
          <w:rFonts w:ascii="Arial" w:hAnsi="Arial" w:cs="Arial"/>
        </w:rPr>
        <w:t>.</w:t>
      </w:r>
    </w:p>
    <w:p w14:paraId="185A1D95" w14:textId="26CC5DC4" w:rsidR="00675E37" w:rsidRPr="00FD3F18" w:rsidRDefault="000C2622">
      <w:pPr>
        <w:pStyle w:val="Akapitzlist"/>
        <w:numPr>
          <w:ilvl w:val="3"/>
          <w:numId w:val="33"/>
        </w:numPr>
        <w:spacing w:line="276" w:lineRule="auto"/>
        <w:ind w:left="284" w:hanging="284"/>
        <w:rPr>
          <w:rFonts w:ascii="Arial" w:hAnsi="Arial" w:cs="Arial"/>
        </w:rPr>
      </w:pPr>
      <w:r w:rsidRPr="009C3851">
        <w:rPr>
          <w:rFonts w:ascii="Arial" w:hAnsi="Arial" w:cs="Arial"/>
        </w:rPr>
        <w:t xml:space="preserve">Jeśli tak stanowi regulamin wyboru projektów, </w:t>
      </w:r>
      <w:r w:rsidRPr="007948E8">
        <w:rPr>
          <w:rFonts w:ascii="Arial" w:hAnsi="Arial" w:cs="Arial"/>
        </w:rPr>
        <w:t>p</w:t>
      </w:r>
      <w:r w:rsidR="00675E37" w:rsidRPr="007948E8">
        <w:rPr>
          <w:rFonts w:ascii="Arial" w:hAnsi="Arial" w:cs="Arial"/>
        </w:rPr>
        <w:t>rzy udzielaniu zamówień</w:t>
      </w:r>
      <w:r w:rsidR="00213E53" w:rsidRPr="007948E8">
        <w:t xml:space="preserve"> </w:t>
      </w:r>
      <w:r w:rsidR="00213E53" w:rsidRPr="007948E8">
        <w:rPr>
          <w:rFonts w:ascii="Arial" w:hAnsi="Arial" w:cs="Arial"/>
        </w:rPr>
        <w:t xml:space="preserve">o wartości szacunkowej przekraczającej </w:t>
      </w:r>
      <w:r w:rsidR="003861EE" w:rsidRPr="007948E8">
        <w:rPr>
          <w:rFonts w:ascii="Arial" w:hAnsi="Arial" w:cs="Arial"/>
        </w:rPr>
        <w:t>kwotę wskazaną w sekcji 3.2.1 pkt 1 lit. a wytycznych dot. kwalifikowalności wydatków</w:t>
      </w:r>
      <w:r w:rsidR="00213E53" w:rsidRPr="007948E8">
        <w:rPr>
          <w:rFonts w:ascii="Arial" w:hAnsi="Arial" w:cs="Arial"/>
        </w:rPr>
        <w:t>,</w:t>
      </w:r>
      <w:r w:rsidR="00675E37" w:rsidRPr="007948E8">
        <w:rPr>
          <w:rFonts w:ascii="Arial" w:hAnsi="Arial" w:cs="Arial"/>
        </w:rPr>
        <w:t xml:space="preserve"> </w:t>
      </w:r>
      <w:r w:rsidR="00524A8C" w:rsidRPr="007948E8">
        <w:rPr>
          <w:rFonts w:ascii="Arial" w:hAnsi="Arial" w:cs="Arial"/>
        </w:rPr>
        <w:t>Jednostka realizująca Projekt</w:t>
      </w:r>
      <w:r w:rsidR="00675E37" w:rsidRPr="007948E8">
        <w:rPr>
          <w:rFonts w:ascii="Arial" w:hAnsi="Arial" w:cs="Arial"/>
        </w:rPr>
        <w:t xml:space="preserve"> jest zobowiązan</w:t>
      </w:r>
      <w:r w:rsidR="00524A8C" w:rsidRPr="007948E8">
        <w:rPr>
          <w:rFonts w:ascii="Arial" w:hAnsi="Arial" w:cs="Arial"/>
        </w:rPr>
        <w:t>a</w:t>
      </w:r>
      <w:r w:rsidR="00675E37" w:rsidRPr="007948E8">
        <w:rPr>
          <w:rFonts w:ascii="Arial" w:hAnsi="Arial" w:cs="Arial"/>
        </w:rPr>
        <w:t xml:space="preserve"> do stosowania preferencji</w:t>
      </w:r>
      <w:r w:rsidR="00675E37" w:rsidRPr="00FD3F18">
        <w:rPr>
          <w:rFonts w:ascii="Arial" w:hAnsi="Arial" w:cs="Arial"/>
        </w:rPr>
        <w:t xml:space="preserve"> dla Podmiotów Ekonomii Społecznej (PES). Preferencje mogą być realizowane m.in. poprzez: </w:t>
      </w:r>
    </w:p>
    <w:p w14:paraId="756EC94B" w14:textId="1407FB82" w:rsidR="00675E37" w:rsidRPr="00FD3F18" w:rsidRDefault="00675E37">
      <w:pPr>
        <w:pStyle w:val="Akapitzlist"/>
        <w:numPr>
          <w:ilvl w:val="2"/>
          <w:numId w:val="70"/>
        </w:numPr>
        <w:spacing w:line="276" w:lineRule="auto"/>
        <w:ind w:left="993" w:hanging="284"/>
        <w:rPr>
          <w:rFonts w:ascii="Arial" w:hAnsi="Arial" w:cs="Arial"/>
        </w:rPr>
      </w:pPr>
      <w:r w:rsidRPr="00FD3F18">
        <w:rPr>
          <w:rFonts w:ascii="Arial" w:hAnsi="Arial" w:cs="Arial"/>
        </w:rPr>
        <w:t xml:space="preserve">zlecanie zadań na zasadach określonych w ustawie z dnia 24 kwietnia </w:t>
      </w:r>
      <w:r w:rsidR="00747A59">
        <w:rPr>
          <w:rFonts w:ascii="Arial" w:hAnsi="Arial" w:cs="Arial"/>
        </w:rPr>
        <w:br/>
      </w:r>
      <w:r w:rsidRPr="00FD3F18">
        <w:rPr>
          <w:rFonts w:ascii="Arial" w:hAnsi="Arial" w:cs="Arial"/>
        </w:rPr>
        <w:t xml:space="preserve">2003 r. o działalności pożytku publicznego i o wolontariacie (Dz. U. z </w:t>
      </w:r>
      <w:r w:rsidR="002068DF" w:rsidRPr="00FD3F18">
        <w:rPr>
          <w:rFonts w:ascii="Arial" w:hAnsi="Arial" w:cs="Arial"/>
        </w:rPr>
        <w:t>202</w:t>
      </w:r>
      <w:r w:rsidR="002068DF">
        <w:rPr>
          <w:rFonts w:ascii="Arial" w:hAnsi="Arial" w:cs="Arial"/>
        </w:rPr>
        <w:t>5</w:t>
      </w:r>
      <w:r w:rsidR="002068DF" w:rsidRPr="00FD3F18">
        <w:rPr>
          <w:rFonts w:ascii="Arial" w:hAnsi="Arial" w:cs="Arial"/>
        </w:rPr>
        <w:t xml:space="preserve"> </w:t>
      </w:r>
      <w:r w:rsidRPr="00FD3F18">
        <w:rPr>
          <w:rFonts w:ascii="Arial" w:hAnsi="Arial" w:cs="Arial"/>
        </w:rPr>
        <w:t xml:space="preserve">r. poz. </w:t>
      </w:r>
      <w:r w:rsidR="002068DF">
        <w:rPr>
          <w:rFonts w:ascii="Arial" w:hAnsi="Arial" w:cs="Arial"/>
        </w:rPr>
        <w:t>1338</w:t>
      </w:r>
      <w:r w:rsidRPr="00FD3F18">
        <w:rPr>
          <w:rFonts w:ascii="Arial" w:hAnsi="Arial" w:cs="Arial"/>
        </w:rPr>
        <w:t xml:space="preserve">) lub stosowanie innych przewidzianych prawem trybów, w tym z ustawy z dnia 5 sierpnia 2022 r. o ekonomii społecznej </w:t>
      </w:r>
      <w:r w:rsidR="00360994" w:rsidRPr="00FD3F18">
        <w:rPr>
          <w:rFonts w:ascii="Arial" w:hAnsi="Arial" w:cs="Arial"/>
        </w:rPr>
        <w:t xml:space="preserve">(Dz. U. z </w:t>
      </w:r>
      <w:r w:rsidR="00E341BE" w:rsidRPr="00FD3F18">
        <w:rPr>
          <w:rFonts w:ascii="Arial" w:hAnsi="Arial" w:cs="Arial"/>
        </w:rPr>
        <w:t>202</w:t>
      </w:r>
      <w:r w:rsidR="00E341BE">
        <w:rPr>
          <w:rFonts w:ascii="Arial" w:hAnsi="Arial" w:cs="Arial"/>
        </w:rPr>
        <w:t>5</w:t>
      </w:r>
      <w:r w:rsidR="00E341BE" w:rsidRPr="00FD3F18">
        <w:rPr>
          <w:rFonts w:ascii="Arial" w:hAnsi="Arial" w:cs="Arial"/>
        </w:rPr>
        <w:t xml:space="preserve"> </w:t>
      </w:r>
      <w:r w:rsidR="00360994" w:rsidRPr="00FD3F18">
        <w:rPr>
          <w:rFonts w:ascii="Arial" w:hAnsi="Arial" w:cs="Arial"/>
        </w:rPr>
        <w:t xml:space="preserve">r. poz. </w:t>
      </w:r>
      <w:r w:rsidR="00E341BE">
        <w:rPr>
          <w:rFonts w:ascii="Arial" w:hAnsi="Arial" w:cs="Arial"/>
        </w:rPr>
        <w:t>806</w:t>
      </w:r>
      <w:r w:rsidR="00360994" w:rsidRPr="00FD3F18">
        <w:rPr>
          <w:rFonts w:ascii="Arial" w:hAnsi="Arial" w:cs="Arial"/>
        </w:rPr>
        <w:t xml:space="preserve">) </w:t>
      </w:r>
      <w:r w:rsidRPr="00FD3F18">
        <w:rPr>
          <w:rFonts w:ascii="Arial" w:hAnsi="Arial" w:cs="Arial"/>
        </w:rPr>
        <w:t xml:space="preserve">czy ustawy z dnia 27 kwietnia 2006 r. o spółdzielniach socjalnych (Dz. U. z </w:t>
      </w:r>
      <w:r w:rsidR="00286D6B" w:rsidRPr="00FD3F18">
        <w:rPr>
          <w:rFonts w:ascii="Arial" w:hAnsi="Arial" w:cs="Arial"/>
        </w:rPr>
        <w:t>202</w:t>
      </w:r>
      <w:r w:rsidR="00286D6B">
        <w:rPr>
          <w:rFonts w:ascii="Arial" w:hAnsi="Arial" w:cs="Arial"/>
        </w:rPr>
        <w:t>6</w:t>
      </w:r>
      <w:r w:rsidR="00286D6B" w:rsidRPr="00FD3F18">
        <w:rPr>
          <w:rFonts w:ascii="Arial" w:hAnsi="Arial" w:cs="Arial"/>
        </w:rPr>
        <w:t xml:space="preserve"> </w:t>
      </w:r>
      <w:r w:rsidRPr="00FD3F18">
        <w:rPr>
          <w:rFonts w:ascii="Arial" w:hAnsi="Arial" w:cs="Arial"/>
        </w:rPr>
        <w:t xml:space="preserve">r. poz. </w:t>
      </w:r>
      <w:r w:rsidR="00286D6B">
        <w:rPr>
          <w:rFonts w:ascii="Arial" w:hAnsi="Arial" w:cs="Arial"/>
        </w:rPr>
        <w:t>48</w:t>
      </w:r>
      <w:r w:rsidRPr="00FD3F18">
        <w:rPr>
          <w:rFonts w:ascii="Arial" w:hAnsi="Arial" w:cs="Arial"/>
        </w:rPr>
        <w:t xml:space="preserve">); </w:t>
      </w:r>
    </w:p>
    <w:p w14:paraId="75A39E5D" w14:textId="09D102B5" w:rsidR="00675E37" w:rsidRPr="00FD3F18" w:rsidRDefault="00675E37">
      <w:pPr>
        <w:pStyle w:val="Akapitzlist"/>
        <w:numPr>
          <w:ilvl w:val="2"/>
          <w:numId w:val="70"/>
        </w:numPr>
        <w:spacing w:line="276" w:lineRule="auto"/>
        <w:ind w:left="993" w:hanging="284"/>
        <w:rPr>
          <w:rFonts w:ascii="Arial" w:hAnsi="Arial" w:cs="Arial"/>
        </w:rPr>
      </w:pPr>
      <w:r w:rsidRPr="00FD3F18">
        <w:rPr>
          <w:rFonts w:ascii="Arial" w:hAnsi="Arial" w:cs="Arial"/>
        </w:rPr>
        <w:lastRenderedPageBreak/>
        <w:t xml:space="preserve">zlecanie zadań na podstawie ustawy </w:t>
      </w:r>
      <w:r w:rsidR="00360994" w:rsidRPr="00FD3F18">
        <w:rPr>
          <w:rFonts w:ascii="Arial" w:hAnsi="Arial" w:cs="Arial"/>
        </w:rPr>
        <w:t>Pzp</w:t>
      </w:r>
      <w:r w:rsidRPr="00FD3F18">
        <w:rPr>
          <w:rFonts w:ascii="Arial" w:hAnsi="Arial" w:cs="Arial"/>
        </w:rPr>
        <w:t xml:space="preserve"> z wykorzystaniem klauzul społecznych.</w:t>
      </w:r>
    </w:p>
    <w:p w14:paraId="2617241C" w14:textId="4DA123A4" w:rsidR="00796A5D" w:rsidRPr="00FD3F18" w:rsidRDefault="00796A5D">
      <w:pPr>
        <w:pStyle w:val="Akapitzlist"/>
        <w:numPr>
          <w:ilvl w:val="3"/>
          <w:numId w:val="33"/>
        </w:numPr>
        <w:spacing w:line="276" w:lineRule="auto"/>
        <w:ind w:left="284" w:hanging="284"/>
        <w:rPr>
          <w:rFonts w:ascii="Arial" w:hAnsi="Arial" w:cs="Arial"/>
        </w:rPr>
      </w:pPr>
      <w:bookmarkStart w:id="10" w:name="_Hlk143854256"/>
      <w:r w:rsidRPr="00FD3F18">
        <w:rPr>
          <w:rFonts w:ascii="Arial" w:hAnsi="Arial" w:cs="Arial"/>
        </w:rPr>
        <w:t>Jednostka realizująca Projekt zobowiązuje się do:</w:t>
      </w:r>
    </w:p>
    <w:p w14:paraId="60D0FFF1" w14:textId="77777777" w:rsidR="00796A5D" w:rsidRPr="00FD3F18" w:rsidRDefault="00796A5D">
      <w:pPr>
        <w:pStyle w:val="Akapitzlist"/>
        <w:numPr>
          <w:ilvl w:val="1"/>
          <w:numId w:val="77"/>
        </w:numPr>
        <w:rPr>
          <w:rFonts w:ascii="Arial" w:hAnsi="Arial" w:cs="Arial"/>
        </w:rPr>
      </w:pPr>
      <w:r w:rsidRPr="00FD3F18">
        <w:rPr>
          <w:rFonts w:ascii="Arial" w:hAnsi="Arial" w:cs="Arial"/>
        </w:rPr>
        <w:t>uwzględnienia w każdym postępowaniu o udzielenie zamówienia przesłanek wykluczenia wykonawcy, o których mowa w:</w:t>
      </w:r>
    </w:p>
    <w:p w14:paraId="4CF79C1D" w14:textId="42C448B8" w:rsidR="00796A5D" w:rsidRPr="00FD3F18" w:rsidRDefault="00796A5D">
      <w:pPr>
        <w:pStyle w:val="Akapitzlist"/>
        <w:numPr>
          <w:ilvl w:val="2"/>
          <w:numId w:val="78"/>
        </w:numPr>
        <w:ind w:left="1134" w:hanging="283"/>
        <w:rPr>
          <w:rFonts w:ascii="Arial" w:hAnsi="Arial" w:cs="Arial"/>
        </w:rPr>
      </w:pPr>
      <w:r w:rsidRPr="00FD3F18">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A06A06" w:rsidRPr="00FD3F18">
        <w:rPr>
          <w:rFonts w:ascii="Arial" w:hAnsi="Arial" w:cs="Arial"/>
        </w:rPr>
        <w:t>202</w:t>
      </w:r>
      <w:r w:rsidR="00A06A06">
        <w:rPr>
          <w:rFonts w:ascii="Arial" w:hAnsi="Arial" w:cs="Arial"/>
        </w:rPr>
        <w:t>5</w:t>
      </w:r>
      <w:r w:rsidR="00A06A06" w:rsidRPr="00FD3F18">
        <w:rPr>
          <w:rFonts w:ascii="Arial" w:hAnsi="Arial" w:cs="Arial"/>
        </w:rPr>
        <w:t xml:space="preserve"> </w:t>
      </w:r>
      <w:r w:rsidRPr="00FD3F18">
        <w:rPr>
          <w:rFonts w:ascii="Arial" w:hAnsi="Arial" w:cs="Arial"/>
        </w:rPr>
        <w:t xml:space="preserve">r. poz. </w:t>
      </w:r>
      <w:r w:rsidR="00A06A06">
        <w:rPr>
          <w:rFonts w:ascii="Arial" w:hAnsi="Arial" w:cs="Arial"/>
        </w:rPr>
        <w:t>514</w:t>
      </w:r>
      <w:r w:rsidR="002E6CDE">
        <w:rPr>
          <w:rFonts w:ascii="Arial" w:hAnsi="Arial" w:cs="Arial"/>
        </w:rPr>
        <w:t xml:space="preserve"> z późn. zm.</w:t>
      </w:r>
      <w:r w:rsidRPr="00FD3F18">
        <w:rPr>
          <w:rFonts w:ascii="Arial" w:hAnsi="Arial" w:cs="Arial"/>
        </w:rPr>
        <w:t>),</w:t>
      </w:r>
    </w:p>
    <w:p w14:paraId="522CDD06" w14:textId="19274937" w:rsidR="00796A5D" w:rsidRPr="00FD3F18" w:rsidRDefault="00796A5D">
      <w:pPr>
        <w:pStyle w:val="Akapitzlist"/>
        <w:numPr>
          <w:ilvl w:val="2"/>
          <w:numId w:val="78"/>
        </w:numPr>
        <w:ind w:left="1134" w:hanging="283"/>
        <w:rPr>
          <w:rFonts w:ascii="Arial" w:hAnsi="Arial" w:cs="Arial"/>
        </w:rPr>
      </w:pPr>
      <w:r w:rsidRPr="00FD3F18">
        <w:rPr>
          <w:rFonts w:ascii="Arial" w:hAnsi="Arial" w:cs="Arial"/>
        </w:rPr>
        <w:t>art. 5k Rozporządzenia (UE) nr 833/2014 z dnia 31 lipca 2014 roku dotyczące środków ograniczających w związku z działaniami Rosji destabilizującymi sytuację na Ukrainie (Dz. Urz. UE L 229 z 31.07.2014</w:t>
      </w:r>
      <w:r w:rsidR="0024750C">
        <w:rPr>
          <w:rFonts w:ascii="Arial" w:hAnsi="Arial" w:cs="Arial"/>
        </w:rPr>
        <w:t xml:space="preserve"> r.</w:t>
      </w:r>
      <w:r w:rsidRPr="00FD3F18">
        <w:rPr>
          <w:rFonts w:ascii="Arial" w:hAnsi="Arial" w:cs="Arial"/>
        </w:rPr>
        <w:t>, str. 1, z późn. zm.);</w:t>
      </w:r>
    </w:p>
    <w:p w14:paraId="1E281CE1" w14:textId="77777777" w:rsidR="00796A5D" w:rsidRPr="00FD3F18" w:rsidRDefault="00796A5D">
      <w:pPr>
        <w:pStyle w:val="Akapitzlist"/>
        <w:numPr>
          <w:ilvl w:val="1"/>
          <w:numId w:val="77"/>
        </w:numPr>
        <w:rPr>
          <w:rFonts w:ascii="Arial" w:hAnsi="Arial" w:cs="Arial"/>
          <w:b/>
          <w:color w:val="FF0000"/>
        </w:rPr>
      </w:pPr>
      <w:r w:rsidRPr="00FD3F18">
        <w:rPr>
          <w:rFonts w:ascii="Arial" w:hAnsi="Arial" w:cs="Arial"/>
        </w:rPr>
        <w:t>wykluczenia wykonawcy na podstawie przesłanek, o których mowa w pkt 1.</w:t>
      </w:r>
      <w:bookmarkEnd w:id="10"/>
    </w:p>
    <w:p w14:paraId="2901D93D" w14:textId="17BCBE3A" w:rsidR="00724616" w:rsidRPr="0054732A" w:rsidRDefault="00724616" w:rsidP="00724616">
      <w:pPr>
        <w:pStyle w:val="Akapitzlist"/>
        <w:numPr>
          <w:ilvl w:val="3"/>
          <w:numId w:val="33"/>
        </w:numPr>
        <w:spacing w:before="120" w:after="120" w:line="276" w:lineRule="auto"/>
        <w:ind w:left="284" w:hanging="284"/>
        <w:contextualSpacing w:val="0"/>
        <w:rPr>
          <w:rFonts w:ascii="Arial" w:hAnsi="Arial" w:cs="Arial"/>
        </w:rPr>
      </w:pPr>
      <w:bookmarkStart w:id="11" w:name="_Hlk184032540"/>
      <w:r w:rsidRPr="00A02DE3">
        <w:rPr>
          <w:rFonts w:ascii="Arial" w:hAnsi="Arial" w:cs="Arial"/>
        </w:rPr>
        <w:t>Jednostka realizująca Projekt</w:t>
      </w:r>
      <w:r w:rsidR="00C45C96">
        <w:rPr>
          <w:rFonts w:ascii="Arial" w:hAnsi="Arial" w:cs="Arial"/>
        </w:rPr>
        <w:t>,</w:t>
      </w:r>
      <w:r w:rsidRPr="00A02DE3">
        <w:rPr>
          <w:rFonts w:ascii="Arial" w:hAnsi="Arial" w:cs="Arial"/>
        </w:rPr>
        <w:t xml:space="preserve"> </w:t>
      </w:r>
      <w:r w:rsidR="00C45C96" w:rsidRPr="00C45C96">
        <w:rPr>
          <w:rFonts w:ascii="Arial" w:hAnsi="Arial" w:cs="Arial"/>
        </w:rPr>
        <w:t>któr</w:t>
      </w:r>
      <w:r w:rsidR="00C45C96">
        <w:rPr>
          <w:rFonts w:ascii="Arial" w:hAnsi="Arial" w:cs="Arial"/>
        </w:rPr>
        <w:t>a</w:t>
      </w:r>
      <w:r w:rsidR="00C45C96" w:rsidRPr="00C45C96">
        <w:rPr>
          <w:rFonts w:ascii="Arial" w:hAnsi="Arial" w:cs="Arial"/>
        </w:rPr>
        <w:t xml:space="preserve"> jest zamawiającym w rozumieniu ustawy Pzp </w:t>
      </w:r>
      <w:r w:rsidRPr="00A02DE3">
        <w:rPr>
          <w:rFonts w:ascii="Arial" w:hAnsi="Arial" w:cs="Arial"/>
        </w:rPr>
        <w:t>zobowiązuje się do nieudzielania zamówień podmiotom, którym udzielenie zamówienia mogłoby spowodować wystąpienie konfliktu interesu. Z odpowiedzialności tej nie zwalnia też Jednostki realizującej Projekt fakt powierzenia czynności dotyczących przeprowadzenia postępowania o udzielenie zamówienia osobie trzeciej, np. inżynierowi kontraktu.</w:t>
      </w:r>
    </w:p>
    <w:p w14:paraId="0CFCDDDD" w14:textId="11ECA815" w:rsidR="005A0F06" w:rsidRPr="00A02DE3" w:rsidRDefault="000C2A5F" w:rsidP="0054732A">
      <w:pPr>
        <w:pStyle w:val="Akapitzlist"/>
        <w:numPr>
          <w:ilvl w:val="3"/>
          <w:numId w:val="33"/>
        </w:numPr>
        <w:spacing w:before="120" w:after="120" w:line="276" w:lineRule="auto"/>
        <w:ind w:left="284" w:hanging="284"/>
        <w:contextualSpacing w:val="0"/>
        <w:rPr>
          <w:rFonts w:ascii="Arial" w:hAnsi="Arial" w:cs="Arial"/>
        </w:rPr>
      </w:pPr>
      <w:r w:rsidRPr="000C2A5F">
        <w:rPr>
          <w:rFonts w:ascii="Arial" w:hAnsi="Arial" w:cs="Arial"/>
        </w:rPr>
        <w:t xml:space="preserve">W celu uniknięcia konfliktu interesów, w przypadku </w:t>
      </w:r>
      <w:r>
        <w:rPr>
          <w:rFonts w:ascii="Arial" w:hAnsi="Arial" w:cs="Arial"/>
        </w:rPr>
        <w:t>jednostki realizującej Projekt</w:t>
      </w:r>
      <w:r w:rsidRPr="000C2A5F">
        <w:rPr>
          <w:rFonts w:ascii="Arial" w:hAnsi="Arial" w:cs="Arial"/>
        </w:rPr>
        <w:t>, któr</w:t>
      </w:r>
      <w:r>
        <w:rPr>
          <w:rFonts w:ascii="Arial" w:hAnsi="Arial" w:cs="Arial"/>
        </w:rPr>
        <w:t>a</w:t>
      </w:r>
      <w:r w:rsidRPr="000C2A5F">
        <w:rPr>
          <w:rFonts w:ascii="Arial" w:hAnsi="Arial" w:cs="Arial"/>
        </w:rPr>
        <w:t xml:space="preserve"> nie jest zamawiającym w rozumieniu </w:t>
      </w:r>
      <w:r w:rsidR="00C45C96">
        <w:rPr>
          <w:rFonts w:ascii="Arial" w:hAnsi="Arial" w:cs="Arial"/>
        </w:rPr>
        <w:t xml:space="preserve">ustawy </w:t>
      </w:r>
      <w:r w:rsidRPr="000C2A5F">
        <w:rPr>
          <w:rFonts w:ascii="Arial" w:hAnsi="Arial" w:cs="Arial"/>
        </w:rPr>
        <w:t>Pzp, zamówienia nie mogą być udzielane podmiotom powiązanym z nim osobowo lub kapitałowo, z wyłączeniem zamówień sektorowych i zamówień określonych w sekcji 3.2.1 pkt 2 lit. i wytycznych dot. kwalifikowalności wydatków</w:t>
      </w:r>
      <w:r w:rsidR="00724616" w:rsidRPr="0054732A">
        <w:rPr>
          <w:rFonts w:ascii="Arial" w:hAnsi="Arial" w:cs="Arial"/>
        </w:rPr>
        <w:t>.</w:t>
      </w:r>
      <w:bookmarkEnd w:id="11"/>
      <w:r w:rsidR="00A435CA" w:rsidRPr="00A435CA">
        <w:t xml:space="preserve"> </w:t>
      </w:r>
      <w:r w:rsidR="00A435CA" w:rsidRPr="00A435CA">
        <w:rPr>
          <w:rFonts w:ascii="Arial" w:hAnsi="Arial" w:cs="Arial"/>
        </w:rPr>
        <w:t>Instytucja zarządzająca będzie weryfikowała ww. powiązania do 3 lat przed wszczęciem postępowania o udzielenie zamówienia</w:t>
      </w:r>
      <w:r w:rsidR="00A435CA">
        <w:rPr>
          <w:rFonts w:ascii="Arial" w:hAnsi="Arial" w:cs="Arial"/>
        </w:rPr>
        <w:t>.</w:t>
      </w:r>
    </w:p>
    <w:p w14:paraId="7E9EC5FF" w14:textId="3CA08340" w:rsidR="00C16A41" w:rsidRPr="00FD3F18" w:rsidRDefault="00EF2647" w:rsidP="0054732A">
      <w:pPr>
        <w:pStyle w:val="Nagwek1"/>
        <w:spacing w:before="240" w:line="276" w:lineRule="auto"/>
        <w:jc w:val="left"/>
        <w:rPr>
          <w:rFonts w:ascii="Arial" w:hAnsi="Arial" w:cs="Arial"/>
        </w:rPr>
      </w:pPr>
      <w:r w:rsidRPr="00FD3F18">
        <w:rPr>
          <w:rFonts w:ascii="Arial" w:hAnsi="Arial" w:cs="Arial"/>
        </w:rPr>
        <w:t>§ 1</w:t>
      </w:r>
      <w:r w:rsidR="007E1B38" w:rsidRPr="00FD3F18">
        <w:rPr>
          <w:rFonts w:ascii="Arial" w:hAnsi="Arial" w:cs="Arial"/>
        </w:rPr>
        <w:t>0</w:t>
      </w:r>
      <w:r w:rsidRPr="00FD3F18">
        <w:rPr>
          <w:rFonts w:ascii="Arial" w:hAnsi="Arial" w:cs="Arial"/>
        </w:rPr>
        <w:t xml:space="preserve">. </w:t>
      </w:r>
      <w:r w:rsidR="00C16A41" w:rsidRPr="00FD3F18">
        <w:rPr>
          <w:rFonts w:ascii="Arial" w:hAnsi="Arial" w:cs="Arial"/>
        </w:rPr>
        <w:t>Monitoring</w:t>
      </w:r>
      <w:r w:rsidR="00FC00B2">
        <w:rPr>
          <w:rFonts w:ascii="Arial" w:hAnsi="Arial" w:cs="Arial"/>
        </w:rPr>
        <w:t xml:space="preserve">, </w:t>
      </w:r>
      <w:r w:rsidR="00C16A41" w:rsidRPr="00FD3F18">
        <w:rPr>
          <w:rFonts w:ascii="Arial" w:hAnsi="Arial" w:cs="Arial"/>
        </w:rPr>
        <w:t>sprawozdawczość</w:t>
      </w:r>
      <w:r w:rsidR="00FC00B2">
        <w:rPr>
          <w:rFonts w:ascii="Arial" w:hAnsi="Arial" w:cs="Arial"/>
        </w:rPr>
        <w:t xml:space="preserve"> i ewaluacja</w:t>
      </w:r>
    </w:p>
    <w:p w14:paraId="2C1EC6DE" w14:textId="77777777" w:rsidR="00C16A41" w:rsidRPr="00FD3F18" w:rsidRDefault="00C16A41" w:rsidP="00096840">
      <w:pPr>
        <w:spacing w:line="276" w:lineRule="auto"/>
        <w:rPr>
          <w:rFonts w:ascii="Arial" w:hAnsi="Arial" w:cs="Arial"/>
          <w:b/>
        </w:rPr>
      </w:pPr>
    </w:p>
    <w:p w14:paraId="3CC519EB" w14:textId="77777777" w:rsidR="001B1A17" w:rsidRPr="00FD3F18" w:rsidRDefault="001B1A17">
      <w:pPr>
        <w:pStyle w:val="Akapitzlist"/>
        <w:numPr>
          <w:ilvl w:val="3"/>
          <w:numId w:val="32"/>
        </w:numPr>
        <w:spacing w:before="120" w:line="276" w:lineRule="auto"/>
        <w:ind w:left="284" w:hanging="284"/>
        <w:rPr>
          <w:rFonts w:ascii="Arial" w:hAnsi="Arial" w:cs="Arial"/>
        </w:rPr>
      </w:pPr>
      <w:r w:rsidRPr="00FD3F18">
        <w:rPr>
          <w:rFonts w:ascii="Arial" w:hAnsi="Arial" w:cs="Arial"/>
        </w:rPr>
        <w:t>Jednostka realizująca Projekt jest zobowiązana do systematycznego pomiaru wartości wskaźników osiągniętych dzięki realizacji Projektu, zgodnie z wnioskiem o dofinansowanie, w okresie realizacji i trwałości rezultatów i/lub trwałości Projektu, o których mowa w § 15 Zasad.</w:t>
      </w:r>
    </w:p>
    <w:p w14:paraId="70801AE5" w14:textId="05CAAEEB" w:rsidR="001B1A17" w:rsidRPr="00FD3F18" w:rsidRDefault="001B1A17">
      <w:pPr>
        <w:pStyle w:val="Akapitzlist"/>
        <w:numPr>
          <w:ilvl w:val="3"/>
          <w:numId w:val="32"/>
        </w:numPr>
        <w:spacing w:before="120" w:line="276" w:lineRule="auto"/>
        <w:ind w:left="284" w:hanging="284"/>
        <w:rPr>
          <w:rFonts w:ascii="Arial" w:hAnsi="Arial" w:cs="Arial"/>
        </w:rPr>
      </w:pPr>
      <w:r w:rsidRPr="00FD3F18">
        <w:rPr>
          <w:rFonts w:ascii="Arial" w:hAnsi="Arial" w:cs="Arial"/>
        </w:rPr>
        <w:t xml:space="preserve">Jednostka realizująca Projekt jest zobowiązana do systematycznego monitorowania przebiegu realizacji Projektu oraz niezwłocznego, w terminie nie dłuższym niż 14 dni </w:t>
      </w:r>
      <w:r w:rsidR="00234BAA">
        <w:rPr>
          <w:rFonts w:ascii="Arial" w:hAnsi="Arial" w:cs="Arial"/>
        </w:rPr>
        <w:t xml:space="preserve">kalendarzowych </w:t>
      </w:r>
      <w:r w:rsidRPr="00FD3F18">
        <w:rPr>
          <w:rFonts w:ascii="Arial" w:hAnsi="Arial" w:cs="Arial"/>
        </w:rPr>
        <w:t>od dnia uzyskania informacji o wystąpieniu nieprawidłowości lub podjęcia decyzji o zaprzestaniu realizacji Projektu, informowania Instytucji zarządzającej o zaistniałych nieprawidłowościach lub o zamiarze zaprzestania realizacji Projektu, w tym o zagrożeniu niewykonania wskaźników.</w:t>
      </w:r>
    </w:p>
    <w:p w14:paraId="7D94AAD0" w14:textId="77777777" w:rsidR="001B1A17" w:rsidRPr="00FD3F18" w:rsidRDefault="001B1A17">
      <w:pPr>
        <w:pStyle w:val="Akapitzlist"/>
        <w:numPr>
          <w:ilvl w:val="3"/>
          <w:numId w:val="32"/>
        </w:numPr>
        <w:spacing w:before="120" w:line="276" w:lineRule="auto"/>
        <w:ind w:left="284" w:hanging="284"/>
        <w:rPr>
          <w:rFonts w:ascii="Arial" w:hAnsi="Arial" w:cs="Arial"/>
        </w:rPr>
      </w:pPr>
      <w:r w:rsidRPr="00FD3F18">
        <w:rPr>
          <w:rFonts w:ascii="Arial" w:hAnsi="Arial" w:cs="Arial"/>
        </w:rPr>
        <w:t>Jednostka realizująca Projekt jest zobowiązana do przekazywania Instytucji zarządzającej wszelkich dokumentów i informacji związanych z realizacją Projektu, w terminie wskazanym przez tę instytucję.</w:t>
      </w:r>
    </w:p>
    <w:p w14:paraId="4B69F5DB" w14:textId="7B54534F" w:rsidR="001B1A17" w:rsidRPr="00FD3F18" w:rsidRDefault="001B1A17">
      <w:pPr>
        <w:pStyle w:val="Akapitzlist"/>
        <w:numPr>
          <w:ilvl w:val="3"/>
          <w:numId w:val="32"/>
        </w:numPr>
        <w:spacing w:before="120" w:line="276" w:lineRule="auto"/>
        <w:ind w:left="284" w:hanging="284"/>
        <w:rPr>
          <w:rFonts w:ascii="Arial" w:hAnsi="Arial" w:cs="Arial"/>
        </w:rPr>
      </w:pPr>
      <w:r w:rsidRPr="00FD3F18">
        <w:rPr>
          <w:rFonts w:ascii="Arial" w:hAnsi="Arial" w:cs="Arial"/>
        </w:rPr>
        <w:lastRenderedPageBreak/>
        <w:t xml:space="preserve">Jednostka realizująca Projekt zobowiązuje się współpracować z podmiotami zewnętrznymi, które na zlecenie Instytucji zarządzającej lub innych uprawnionych podmiotów przeprowadzają badanie ewaluacyjne. Jednostka realizująca Projekt zobowiązuje się udzielać podmiotom przeprowadzającym badanie ewaluacyjne wszelkich informacji oraz udostępniać wszelkie dokumenty, w zakresie niezbędnym do przeprowadzenia badania, w tym do udziału w wywiadach, ankietach oraz badaniach ewaluacyjnych przeprowadzanych innymi metodami. </w:t>
      </w:r>
    </w:p>
    <w:p w14:paraId="3B09BBFC" w14:textId="77777777" w:rsidR="001B1A17" w:rsidRPr="00FD3F18" w:rsidRDefault="001B1A17">
      <w:pPr>
        <w:pStyle w:val="Akapitzlist"/>
        <w:numPr>
          <w:ilvl w:val="3"/>
          <w:numId w:val="32"/>
        </w:numPr>
        <w:spacing w:before="120" w:line="276" w:lineRule="auto"/>
        <w:ind w:left="284" w:hanging="284"/>
        <w:rPr>
          <w:rFonts w:ascii="Arial" w:hAnsi="Arial" w:cs="Arial"/>
        </w:rPr>
      </w:pPr>
      <w:r w:rsidRPr="00FD3F18">
        <w:rPr>
          <w:rFonts w:ascii="Arial" w:hAnsi="Arial" w:cs="Arial"/>
        </w:rPr>
        <w:t>Jednostka realizująca Projekt zobowiąże uczestników Projektu, na etapie ich rekrutacji do Projektu, do przekazania informacji dotyczących ich sytuacji po zakończeniu udziału w Projekcie (do 4 tygodni od zakończenia udziału), zgodnie z zakresem danych określonych w wytycznych dot. monitorowania (tzw. wspólne wskaźniki rezultatu bezpośredniego).</w:t>
      </w:r>
    </w:p>
    <w:p w14:paraId="3C1032EF" w14:textId="226B52A4" w:rsidR="004E561D" w:rsidRPr="00157B06" w:rsidRDefault="001B1A17">
      <w:pPr>
        <w:pStyle w:val="Akapitzlist"/>
        <w:numPr>
          <w:ilvl w:val="3"/>
          <w:numId w:val="32"/>
        </w:numPr>
        <w:spacing w:before="120" w:line="276" w:lineRule="auto"/>
        <w:ind w:left="284" w:hanging="284"/>
        <w:rPr>
          <w:rFonts w:ascii="Arial" w:hAnsi="Arial" w:cs="Arial"/>
        </w:rPr>
      </w:pPr>
      <w:r w:rsidRPr="00FD3F18">
        <w:rPr>
          <w:rFonts w:ascii="Arial" w:hAnsi="Arial" w:cs="Arial"/>
        </w:rPr>
        <w:t xml:space="preserve">Jednostka realizująca Projekt zobowiązuje się sporządzić szczegółowy harmonogram udzielania wsparcia w Projekcie i przekazać go do Instytucji zarządzającej w CST2021, co najmniej na 7 dni </w:t>
      </w:r>
      <w:r w:rsidR="00234BAA">
        <w:rPr>
          <w:rFonts w:ascii="Arial" w:hAnsi="Arial" w:cs="Arial"/>
        </w:rPr>
        <w:t xml:space="preserve">kalendarzowych </w:t>
      </w:r>
      <w:r w:rsidRPr="00FD3F18">
        <w:rPr>
          <w:rFonts w:ascii="Arial" w:hAnsi="Arial" w:cs="Arial"/>
        </w:rPr>
        <w:t>przed rozpoczęciem udzielania wsparcia. Harmonogram ten powinien obejmować przynajmniej kolejne 30 dni</w:t>
      </w:r>
      <w:r w:rsidR="00234BAA">
        <w:rPr>
          <w:rFonts w:ascii="Arial" w:hAnsi="Arial" w:cs="Arial"/>
        </w:rPr>
        <w:t xml:space="preserve"> kalendarzowych</w:t>
      </w:r>
      <w:r w:rsidRPr="00FD3F18">
        <w:rPr>
          <w:rFonts w:ascii="Arial" w:hAnsi="Arial" w:cs="Arial"/>
        </w:rPr>
        <w:t xml:space="preserve"> i zawierać co najmniej informację o rodzaju wsparcia oraz dokładną datę, godzinę, adres i formę realizacji wsparcia (stacjonarnie/ zdalnie). W przypadku zmian informacje zawarte w harmonogramie powinny być na bieżąco aktualizowane w ww. trybie.</w:t>
      </w:r>
      <w:r w:rsidR="00174034" w:rsidRPr="00FD3F18">
        <w:rPr>
          <w:rFonts w:ascii="Arial" w:hAnsi="Arial" w:cs="Arial"/>
        </w:rPr>
        <w:t xml:space="preserve"> Niedopełnienie obowiązku wskazanego w tym ustępie może skutkować obniżeniem kosztów pośrednich, zgodnie z § 4 ust. </w:t>
      </w:r>
      <w:r w:rsidR="000F4040">
        <w:rPr>
          <w:rFonts w:ascii="Arial" w:hAnsi="Arial" w:cs="Arial"/>
        </w:rPr>
        <w:t>5</w:t>
      </w:r>
      <w:r w:rsidR="000F4040" w:rsidRPr="00FD3F18">
        <w:rPr>
          <w:rFonts w:ascii="Arial" w:hAnsi="Arial" w:cs="Arial"/>
        </w:rPr>
        <w:t xml:space="preserve"> </w:t>
      </w:r>
      <w:r w:rsidR="00174034" w:rsidRPr="00FD3F18">
        <w:rPr>
          <w:rFonts w:ascii="Arial" w:hAnsi="Arial" w:cs="Arial"/>
        </w:rPr>
        <w:t>Zasad.</w:t>
      </w:r>
    </w:p>
    <w:p w14:paraId="34DDDA05" w14:textId="3D6C2216" w:rsidR="00484691" w:rsidRPr="00FD3F18" w:rsidRDefault="00EF2647" w:rsidP="00157B06">
      <w:pPr>
        <w:pStyle w:val="Nagwek1"/>
        <w:spacing w:before="240" w:after="240" w:line="276" w:lineRule="auto"/>
        <w:jc w:val="left"/>
        <w:rPr>
          <w:rFonts w:ascii="Arial" w:hAnsi="Arial" w:cs="Arial"/>
        </w:rPr>
      </w:pPr>
      <w:bookmarkStart w:id="12" w:name="_Hlk139609699"/>
      <w:r w:rsidRPr="00FD3F18">
        <w:rPr>
          <w:rFonts w:ascii="Arial" w:hAnsi="Arial" w:cs="Arial"/>
        </w:rPr>
        <w:t>§</w:t>
      </w:r>
      <w:bookmarkEnd w:id="12"/>
      <w:r w:rsidRPr="00FD3F18">
        <w:rPr>
          <w:rFonts w:ascii="Arial" w:hAnsi="Arial" w:cs="Arial"/>
        </w:rPr>
        <w:t xml:space="preserve"> 1</w:t>
      </w:r>
      <w:r w:rsidR="007E1B38" w:rsidRPr="00FD3F18">
        <w:rPr>
          <w:rFonts w:ascii="Arial" w:hAnsi="Arial" w:cs="Arial"/>
        </w:rPr>
        <w:t>1</w:t>
      </w:r>
      <w:r w:rsidRPr="00FD3F18">
        <w:rPr>
          <w:rFonts w:ascii="Arial" w:hAnsi="Arial" w:cs="Arial"/>
        </w:rPr>
        <w:t xml:space="preserve">. </w:t>
      </w:r>
      <w:r w:rsidR="00C16A41" w:rsidRPr="00FD3F18">
        <w:rPr>
          <w:rFonts w:ascii="Arial" w:hAnsi="Arial" w:cs="Arial"/>
        </w:rPr>
        <w:t>Kontrola i audyt</w:t>
      </w:r>
    </w:p>
    <w:p w14:paraId="578F0149"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W zakresie prawidłowości realizacji Projektu, Jednostka realizująca Projekt jest zobowiązana poddać się kontroli i audytom przeprowadzanym przez podmioty uprawnione do ich przeprowadzenia.</w:t>
      </w:r>
    </w:p>
    <w:p w14:paraId="24312DCE"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Kontrole i audyty będą prowadzone zgodnie z art. 24-27 ustawy wdrożeniowej oraz innymi mającymi zastosowanie przepisami powszechnie obowiązującego prawa.</w:t>
      </w:r>
    </w:p>
    <w:p w14:paraId="0DB6FAFA" w14:textId="686A9F00"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 xml:space="preserve">Kontrole oraz audyty mogą być przeprowadzane w każdym czasie od dnia otrzymania przez Jednostkę realizującą Projekt informacji o wyborze Projektu do dofinansowania, z wyjątkiem określonym w art. 24 ust. 3 ustawy wdrożeniowej, nie później niż </w:t>
      </w:r>
      <w:r w:rsidR="00234BAA">
        <w:rPr>
          <w:rFonts w:ascii="Arial" w:hAnsi="Arial" w:cs="Arial"/>
        </w:rPr>
        <w:t>5</w:t>
      </w:r>
      <w:r w:rsidRPr="00FD3F18">
        <w:rPr>
          <w:rFonts w:ascii="Arial" w:hAnsi="Arial" w:cs="Arial"/>
        </w:rPr>
        <w:t xml:space="preserve"> lat liczonych od 31 grudnia roku, w którym została dokonana płatność końcowa na rzecz Jednostki realizującej Projekt, o której mowa w § 15 ust. 3 Zasad</w:t>
      </w:r>
      <w:r w:rsidR="00234BAA">
        <w:rPr>
          <w:rFonts w:ascii="Arial" w:hAnsi="Arial" w:cs="Arial"/>
        </w:rPr>
        <w:t>, z zastrzeżeniem przepisów, które mogą przewidywać dłuższy termin przeprowadzania kontroli, dotyczących pomocy publicznej oraz podatku VAT</w:t>
      </w:r>
      <w:r w:rsidRPr="00FD3F18">
        <w:rPr>
          <w:rFonts w:ascii="Arial" w:hAnsi="Arial" w:cs="Arial"/>
        </w:rPr>
        <w:t>.</w:t>
      </w:r>
    </w:p>
    <w:p w14:paraId="3FC6F2B5"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 xml:space="preserve">Kontrola może zostać przeprowadzona zarówno w siedzibie Jednostki realizującej Projekt, w siedzibie partnera (jeśli Projekt jest realizowany w partnerstwie) i w miejscu realizacji Projektu, przy czym niektóre czynności kontrolne mogą być prowadzone w siedzibie podmiotu kontrolującego na podstawie danych i dokumentów zamieszczonych w CST2021 i innych dokumentów przekazywanych przez Jednostkę realizującą Projekt. W uzasadnionych przypadkach, m. in. gdy </w:t>
      </w:r>
      <w:r w:rsidRPr="00FD3F18">
        <w:rPr>
          <w:rFonts w:ascii="Arial" w:hAnsi="Arial" w:cs="Arial"/>
        </w:rPr>
        <w:lastRenderedPageBreak/>
        <w:t>wsparcie w ramach Projektu jest udzielane w formule zdalnej, możliwe jest prowadzenie czynności kontrolnych zdalnie, za pośrednictwem kanałów komunikacji elektronicznej.</w:t>
      </w:r>
    </w:p>
    <w:p w14:paraId="4E59D1D6"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Jednostka realizująca Projekt zobowiązuje się udostępnić podmiotom, o których mowa w ust. 1, dokumenty związane bezpośrednio z realizacją Projektu, w szczególności dokumenty umożliwiające potwierdzenie kwalifikowalności wydatków, zapewnić dostęp do pomieszczeń i terenu realizacji Projektu lub pomieszczeń kontrolowanego projektu, dostęp do związanych z Projektem systemów teleinformatycznych, w tym baz danych, kodów źródłowych i innych dokumentów elektronicznych wytworzonych w ramach projektu, umożliwić sporządzenie, a na żądanie osoby kontrolującej sporządzić kopie, odpisy, lub wyciągi z dokumentów oraz zestawienia lub obliczenia sporządzane na podstawie dokumentów związanych z realizacją Projektu oraz udzielać wszelkich wyjaśnień dotyczących realizacji Projektu.</w:t>
      </w:r>
    </w:p>
    <w:p w14:paraId="66D3CE8A"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Jeżeli jest to konieczne do stwierdzenia kwalifikowalności wydatków ponoszonych w ramach realizacji Projektu, Jednostka realizująca Projekt jest zobowiązana udostępnić podmiotom, o których mowa w ust. 1, również dokumenty niezwiązane bezpośrednio z realizacją Projektu.</w:t>
      </w:r>
    </w:p>
    <w:p w14:paraId="66A76F21"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Podmioty uprawnione do przeprowadzania kontroli lub audytu, w celu potwierdzenia prawidłowości i kwalifikowalności poniesionych wydatków, w związku z podejrzeniem wystąpienia nadużycia finansowego lub złożenia przez Jednostkę realizującą Projekt niewystarczających wyjaśnień, mogą zwrócić się o złożenie wyjaśnień do innych niż Jednostka realizująca Projekt podmiotów lub osób zaangażowanych w realizację Projektu, w tym uczestników projektu, ostatecznych odbiorców, wykonawców lub podwykonawców. Te podmioty lub te osoby są zobowiązane udzielić wyjaśnień lub udostępnić instytucji kontrolującej dokumenty dotyczące realizacji Projektu.</w:t>
      </w:r>
    </w:p>
    <w:p w14:paraId="405F2D83"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W wyniku kontroli mogą być wydawane zalecenia pokontrolne, a Jednostka realizująca Projekt jest zobowiązana do podjęcia stosownych działań naprawczych w terminie określonym w tych zaleceniach.</w:t>
      </w:r>
    </w:p>
    <w:p w14:paraId="1E61E358"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Ustalenia podmiotów, o których mowa w ust. 1, mogą prowadzić do korekty wydatków kwalifikowalnych rozliczonych w ramach Projektu.</w:t>
      </w:r>
    </w:p>
    <w:p w14:paraId="2C5B57E6" w14:textId="77777777" w:rsidR="00453474" w:rsidRPr="00FD3F18" w:rsidRDefault="00453474">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Jednostka realizująca Projekt jest zobowiązana do informowania Instytucji zarządzającej o wynikach kontroli i audytów przeprowadzonych w ramach Projektu przez podmioty inne niż Instytucja zarządzająca, w terminie 7 dni roboczych od ich otrzymania. Jednostka realizująca Projekt jest również zobowiązana do informowania Instytucji zarządzającej o sporządzonych wyjaśnieniach oraz do przekazywania informacji na temat wykonania zaleceń pokontrolnych.</w:t>
      </w:r>
    </w:p>
    <w:p w14:paraId="237B7BFB" w14:textId="14C490B2" w:rsidR="00607965" w:rsidRPr="00157B06" w:rsidRDefault="00943CA0">
      <w:pPr>
        <w:pStyle w:val="Akapitzlist"/>
        <w:numPr>
          <w:ilvl w:val="3"/>
          <w:numId w:val="31"/>
        </w:numPr>
        <w:tabs>
          <w:tab w:val="left" w:pos="142"/>
        </w:tabs>
        <w:spacing w:line="276" w:lineRule="auto"/>
        <w:ind w:left="284" w:hanging="284"/>
        <w:rPr>
          <w:rFonts w:ascii="Arial" w:hAnsi="Arial" w:cs="Arial"/>
        </w:rPr>
      </w:pPr>
      <w:r w:rsidRPr="00FD3F18">
        <w:rPr>
          <w:rFonts w:ascii="Arial" w:hAnsi="Arial" w:cs="Arial"/>
        </w:rPr>
        <w:t xml:space="preserve">W ramach kontroli Projektu Instytucja zarządzająca weryfikuje zgodność Projektu z wytycznymi równościowymi i art. 9 rozporządzenia ogólnego. Instytucja </w:t>
      </w:r>
      <w:r w:rsidR="001C67EF" w:rsidRPr="00FD3F18">
        <w:rPr>
          <w:rFonts w:ascii="Arial" w:hAnsi="Arial" w:cs="Arial"/>
        </w:rPr>
        <w:t>zarządzająca</w:t>
      </w:r>
      <w:r w:rsidRPr="00FD3F18">
        <w:rPr>
          <w:rFonts w:ascii="Arial" w:hAnsi="Arial" w:cs="Arial"/>
        </w:rPr>
        <w:t xml:space="preserve"> może także w dowolnym momencie zdecydować o przeprowadzeniu kontroli ad hoc w</w:t>
      </w:r>
      <w:r w:rsidR="001C67EF" w:rsidRPr="00FD3F18">
        <w:rPr>
          <w:rFonts w:ascii="Arial" w:hAnsi="Arial" w:cs="Arial"/>
        </w:rPr>
        <w:t xml:space="preserve"> tym</w:t>
      </w:r>
      <w:r w:rsidRPr="00FD3F18">
        <w:rPr>
          <w:rFonts w:ascii="Arial" w:hAnsi="Arial" w:cs="Arial"/>
        </w:rPr>
        <w:t xml:space="preserve"> zakresie</w:t>
      </w:r>
      <w:r w:rsidR="001C67EF" w:rsidRPr="00FD3F18">
        <w:rPr>
          <w:rFonts w:ascii="Arial" w:hAnsi="Arial" w:cs="Arial"/>
        </w:rPr>
        <w:t>.</w:t>
      </w:r>
    </w:p>
    <w:p w14:paraId="5D9FA0C9" w14:textId="786472DE" w:rsidR="00F03F05" w:rsidRPr="00157B06" w:rsidRDefault="00EF2647" w:rsidP="00157B06">
      <w:pPr>
        <w:pStyle w:val="Nagwek1"/>
        <w:spacing w:before="240" w:after="240" w:line="276" w:lineRule="auto"/>
        <w:jc w:val="left"/>
        <w:rPr>
          <w:rFonts w:ascii="Arial" w:hAnsi="Arial" w:cs="Arial"/>
        </w:rPr>
      </w:pPr>
      <w:r w:rsidRPr="00FD3F18">
        <w:rPr>
          <w:rFonts w:ascii="Arial" w:hAnsi="Arial" w:cs="Arial"/>
        </w:rPr>
        <w:lastRenderedPageBreak/>
        <w:t xml:space="preserve">§ </w:t>
      </w:r>
      <w:bookmarkStart w:id="13" w:name="_Hlk135646878"/>
      <w:r w:rsidRPr="00FD3F18">
        <w:rPr>
          <w:rFonts w:ascii="Arial" w:hAnsi="Arial" w:cs="Arial"/>
        </w:rPr>
        <w:t>1</w:t>
      </w:r>
      <w:r w:rsidR="007E1B38" w:rsidRPr="00FD3F18">
        <w:rPr>
          <w:rFonts w:ascii="Arial" w:hAnsi="Arial" w:cs="Arial"/>
        </w:rPr>
        <w:t>2</w:t>
      </w:r>
      <w:r w:rsidRPr="00FD3F18">
        <w:rPr>
          <w:rFonts w:ascii="Arial" w:hAnsi="Arial" w:cs="Arial"/>
        </w:rPr>
        <w:t xml:space="preserve">. </w:t>
      </w:r>
      <w:r w:rsidR="001C4106" w:rsidRPr="00FD3F18">
        <w:rPr>
          <w:rFonts w:ascii="Arial" w:hAnsi="Arial" w:cs="Arial"/>
        </w:rPr>
        <w:t>Komunikacja i widoczność</w:t>
      </w:r>
    </w:p>
    <w:p w14:paraId="46F0FB97"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Jednostka realizująca Projekt jest zobowiązana do wypełniania obowiązków informacyjnych i promocyjnych, w tym informowania społeczeństwa o dofinansowaniu projektu przez Unię Europejską, zgodnie z rozporządzeniem ogólnym (w szczególności z załącznikiem IX-Komunikacja i Widoczność) oraz zgodnie z załącznikiem nr 3 do Zasad (wyciąg z zapisów podręcznika dla beneficjenta).</w:t>
      </w:r>
    </w:p>
    <w:p w14:paraId="25F0B4C9"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W okresie realizacji Projektu, o którym mowa w § 2 ust. 1 Zasad, Jednostka realizująca Projekt jest zobowiązana do:</w:t>
      </w:r>
    </w:p>
    <w:p w14:paraId="1E545033" w14:textId="77777777" w:rsidR="00D1587F" w:rsidRPr="00FD3F18" w:rsidRDefault="00D1587F">
      <w:pPr>
        <w:pStyle w:val="Akapitzlist"/>
        <w:numPr>
          <w:ilvl w:val="0"/>
          <w:numId w:val="14"/>
        </w:numPr>
        <w:spacing w:line="276" w:lineRule="auto"/>
        <w:ind w:left="567" w:hanging="283"/>
        <w:rPr>
          <w:rFonts w:ascii="Arial" w:hAnsi="Arial" w:cs="Arial"/>
        </w:rPr>
      </w:pPr>
      <w:r w:rsidRPr="00FD3F18">
        <w:rPr>
          <w:rFonts w:ascii="Arial" w:hAnsi="Arial" w:cs="Arial"/>
        </w:rPr>
        <w:t>umieszczania w widoczny sposób znaku Funduszy Europejskich, znaku barw Rzeczypospolitej Polskiej (jeśli dotyczy; wersja pełnokolorowa) i znaku Unii Europejskiej na:</w:t>
      </w:r>
    </w:p>
    <w:p w14:paraId="23956B74" w14:textId="77777777" w:rsidR="00D1587F" w:rsidRDefault="00D1587F">
      <w:pPr>
        <w:pStyle w:val="Akapitzlist"/>
        <w:numPr>
          <w:ilvl w:val="0"/>
          <w:numId w:val="15"/>
        </w:numPr>
        <w:spacing w:line="276" w:lineRule="auto"/>
        <w:rPr>
          <w:rFonts w:ascii="Arial" w:hAnsi="Arial" w:cs="Arial"/>
        </w:rPr>
      </w:pPr>
      <w:r w:rsidRPr="00FD3F18">
        <w:rPr>
          <w:rFonts w:ascii="Arial" w:hAnsi="Arial" w:cs="Arial"/>
        </w:rPr>
        <w:t>wszystkich prowadzonych działaniach informacyjnych i promocyjnych dotyczących Projektu,</w:t>
      </w:r>
    </w:p>
    <w:p w14:paraId="3647FA16" w14:textId="77777777" w:rsidR="00D1587F" w:rsidRPr="00FD3F18" w:rsidRDefault="00D1587F">
      <w:pPr>
        <w:pStyle w:val="Akapitzlist"/>
        <w:numPr>
          <w:ilvl w:val="0"/>
          <w:numId w:val="15"/>
        </w:numPr>
        <w:spacing w:line="276" w:lineRule="auto"/>
        <w:rPr>
          <w:rFonts w:ascii="Arial" w:hAnsi="Arial" w:cs="Arial"/>
        </w:rPr>
      </w:pPr>
      <w:r w:rsidRPr="00FD3F18">
        <w:rPr>
          <w:rFonts w:ascii="Arial" w:hAnsi="Arial" w:cs="Arial"/>
        </w:rPr>
        <w:t>wszystkich dokumentach i materiałach (m.in. produkty drukowane lub cyfrowe) podawanych do wiadomości publicznej,</w:t>
      </w:r>
    </w:p>
    <w:p w14:paraId="0251F9A2" w14:textId="77777777" w:rsidR="00D1587F" w:rsidRPr="00FD3F18" w:rsidRDefault="00D1587F">
      <w:pPr>
        <w:pStyle w:val="Akapitzlist"/>
        <w:numPr>
          <w:ilvl w:val="0"/>
          <w:numId w:val="15"/>
        </w:numPr>
        <w:spacing w:line="276" w:lineRule="auto"/>
        <w:rPr>
          <w:rFonts w:ascii="Arial" w:hAnsi="Arial" w:cs="Arial"/>
        </w:rPr>
      </w:pPr>
      <w:r w:rsidRPr="00FD3F18">
        <w:rPr>
          <w:rFonts w:ascii="Arial" w:hAnsi="Arial" w:cs="Arial"/>
        </w:rPr>
        <w:t>wszystkich dokumentach i materiałach dla osób i podmiotów uczestniczących w Projekcie,</w:t>
      </w:r>
    </w:p>
    <w:p w14:paraId="1DE274F3" w14:textId="77777777" w:rsidR="00D1587F" w:rsidRPr="00FD3F18" w:rsidRDefault="00D1587F">
      <w:pPr>
        <w:pStyle w:val="Akapitzlist"/>
        <w:numPr>
          <w:ilvl w:val="0"/>
          <w:numId w:val="15"/>
        </w:numPr>
        <w:spacing w:line="276" w:lineRule="auto"/>
        <w:rPr>
          <w:rFonts w:ascii="Arial" w:hAnsi="Arial" w:cs="Arial"/>
        </w:rPr>
      </w:pPr>
      <w:r w:rsidRPr="00FD3F18">
        <w:rPr>
          <w:rFonts w:ascii="Arial" w:hAnsi="Arial" w:cs="Arial"/>
        </w:rPr>
        <w:t>produktach, sprzęcie, pojazdach, aparaturze itp. powstałych lub zakupionych z Projektu, poprzez umieszczenie trwałego oznakowania w postaci naklejek;</w:t>
      </w:r>
    </w:p>
    <w:p w14:paraId="13AD517E" w14:textId="2652DA38" w:rsidR="00D1587F" w:rsidRPr="00FD3F18" w:rsidRDefault="00D1587F">
      <w:pPr>
        <w:pStyle w:val="Akapitzlist"/>
        <w:numPr>
          <w:ilvl w:val="0"/>
          <w:numId w:val="14"/>
        </w:numPr>
        <w:spacing w:line="276" w:lineRule="auto"/>
        <w:ind w:left="567" w:hanging="283"/>
        <w:rPr>
          <w:rFonts w:ascii="Arial" w:hAnsi="Arial" w:cs="Arial"/>
        </w:rPr>
      </w:pPr>
      <w:r w:rsidRPr="00FD3F18">
        <w:rPr>
          <w:rFonts w:ascii="Arial" w:hAnsi="Arial" w:cs="Arial"/>
        </w:rPr>
        <w:t xml:space="preserve">umieszczenia w miejscu realizacji Projektu trwałej tablicy informacyjnej podkreślającej fakt otrzymania dofinansowania z UE, niezwłocznie po rozpoczęciu fizycznej realizacji Projektu obejmującego inwestycje rzeczowe lub zainstalowaniu zakupionego sprzętu, jeśli </w:t>
      </w:r>
      <w:r w:rsidR="004E561D" w:rsidRPr="00FD3F18">
        <w:rPr>
          <w:rFonts w:ascii="Arial" w:hAnsi="Arial" w:cs="Arial"/>
        </w:rPr>
        <w:t xml:space="preserve">całkowity </w:t>
      </w:r>
      <w:r w:rsidRPr="00FD3F18">
        <w:rPr>
          <w:rFonts w:ascii="Arial" w:hAnsi="Arial" w:cs="Arial"/>
        </w:rPr>
        <w:t xml:space="preserve">koszt Projektu przekracza </w:t>
      </w:r>
      <w:r w:rsidR="009752A4" w:rsidRPr="00CB3C04">
        <w:rPr>
          <w:rFonts w:ascii="Arial" w:hAnsi="Arial" w:cs="Arial"/>
        </w:rPr>
        <w:t>100</w:t>
      </w:r>
      <w:r w:rsidR="009752A4" w:rsidRPr="00FD3F18">
        <w:rPr>
          <w:rFonts w:ascii="Arial" w:hAnsi="Arial" w:cs="Arial"/>
        </w:rPr>
        <w:t> </w:t>
      </w:r>
      <w:r w:rsidRPr="00FD3F18">
        <w:rPr>
          <w:rFonts w:ascii="Arial" w:hAnsi="Arial" w:cs="Arial"/>
        </w:rPr>
        <w:t>000 EUR</w:t>
      </w:r>
      <w:r w:rsidRPr="00FD3F18">
        <w:rPr>
          <w:rStyle w:val="Odwoanieprzypisudolnego"/>
          <w:rFonts w:ascii="Arial" w:hAnsi="Arial" w:cs="Arial"/>
        </w:rPr>
        <w:footnoteReference w:id="42"/>
      </w:r>
      <w:r w:rsidRPr="00FD3F18">
        <w:rPr>
          <w:rFonts w:ascii="Arial" w:hAnsi="Arial" w:cs="Arial"/>
        </w:rPr>
        <w:t>.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p>
    <w:p w14:paraId="7B1C16A0" w14:textId="77777777" w:rsidR="00D1587F" w:rsidRPr="00FD3F18" w:rsidRDefault="00D1587F">
      <w:pPr>
        <w:pStyle w:val="Akapitzlist"/>
        <w:numPr>
          <w:ilvl w:val="0"/>
          <w:numId w:val="14"/>
        </w:numPr>
        <w:spacing w:line="276" w:lineRule="auto"/>
        <w:ind w:left="567" w:hanging="283"/>
        <w:rPr>
          <w:rFonts w:ascii="Arial" w:hAnsi="Arial" w:cs="Arial"/>
        </w:rPr>
      </w:pPr>
      <w:r w:rsidRPr="00FD3F18">
        <w:rPr>
          <w:rFonts w:ascii="Arial" w:hAnsi="Arial" w:cs="Arial"/>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p>
    <w:p w14:paraId="7F9CFFBE" w14:textId="77777777" w:rsidR="00D1587F" w:rsidRPr="00FD3F18" w:rsidRDefault="00D1587F">
      <w:pPr>
        <w:pStyle w:val="Akapitzlist"/>
        <w:numPr>
          <w:ilvl w:val="0"/>
          <w:numId w:val="14"/>
        </w:numPr>
        <w:spacing w:line="276" w:lineRule="auto"/>
        <w:ind w:left="567" w:hanging="283"/>
        <w:rPr>
          <w:rFonts w:ascii="Arial" w:hAnsi="Arial" w:cs="Arial"/>
        </w:rPr>
      </w:pPr>
      <w:r w:rsidRPr="00FD3F18">
        <w:rPr>
          <w:rFonts w:ascii="Arial" w:hAnsi="Arial" w:cs="Arial"/>
        </w:rPr>
        <w:t>umieszczenia krótkiego opisu Projektu na stronie internetowej Jednostki realizującej Projekt i na jego stronach mediów społecznościowych, jeśli je posiada. Opis Projektu musi zawierać:</w:t>
      </w:r>
    </w:p>
    <w:p w14:paraId="450C1389"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tytuł Projektu lub jego skróconą nazwę,</w:t>
      </w:r>
    </w:p>
    <w:p w14:paraId="3AD90485" w14:textId="6F2F3773" w:rsidR="005F0092" w:rsidRPr="00FD3F18" w:rsidRDefault="005F0092">
      <w:pPr>
        <w:pStyle w:val="Akapitzlist"/>
        <w:numPr>
          <w:ilvl w:val="0"/>
          <w:numId w:val="16"/>
        </w:numPr>
        <w:spacing w:line="276" w:lineRule="auto"/>
        <w:rPr>
          <w:rFonts w:ascii="Arial" w:hAnsi="Arial" w:cs="Arial"/>
        </w:rPr>
      </w:pPr>
      <w:r w:rsidRPr="00FD3F18">
        <w:rPr>
          <w:rFonts w:ascii="Arial" w:hAnsi="Arial" w:cs="Arial"/>
        </w:rPr>
        <w:lastRenderedPageBreak/>
        <w:t>znak Funduszy Europejskich, znak barw Rzeczypospolitej Polskiej i znak Unii Europejskiej;</w:t>
      </w:r>
    </w:p>
    <w:p w14:paraId="7B563DD1"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zadania, działania, które będą realizowane w ramach Projektu (opis, co zostanie zrobione, zakupione etc.),</w:t>
      </w:r>
    </w:p>
    <w:p w14:paraId="368E6CF8"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grupy docelowe (do kogo skierowany jest projekt, kto z niego skorzysta),</w:t>
      </w:r>
    </w:p>
    <w:p w14:paraId="10F72B41"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 xml:space="preserve">cel lub cele Projektu, </w:t>
      </w:r>
    </w:p>
    <w:p w14:paraId="75432930"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efekty, rezultaty Projektu (jeśli opis zadań, działań nie zawiera opisu efektów, rezultatów),</w:t>
      </w:r>
    </w:p>
    <w:p w14:paraId="2C9008B4"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wartość Projektu (łączny koszt projektu),</w:t>
      </w:r>
    </w:p>
    <w:p w14:paraId="2CAABB62" w14:textId="77777777" w:rsidR="00D1587F" w:rsidRPr="00FD3F18" w:rsidRDefault="00D1587F">
      <w:pPr>
        <w:pStyle w:val="Akapitzlist"/>
        <w:numPr>
          <w:ilvl w:val="0"/>
          <w:numId w:val="16"/>
        </w:numPr>
        <w:spacing w:line="276" w:lineRule="auto"/>
        <w:rPr>
          <w:rFonts w:ascii="Arial" w:hAnsi="Arial" w:cs="Arial"/>
        </w:rPr>
      </w:pPr>
      <w:r w:rsidRPr="00FD3F18">
        <w:rPr>
          <w:rFonts w:ascii="Arial" w:hAnsi="Arial" w:cs="Arial"/>
        </w:rPr>
        <w:t>wysokość wkładu Funduszy Europejskich;</w:t>
      </w:r>
    </w:p>
    <w:p w14:paraId="2CE357D9" w14:textId="538A5B80" w:rsidR="00D1587F" w:rsidRPr="00FD3F18" w:rsidRDefault="00D1587F">
      <w:pPr>
        <w:pStyle w:val="Akapitzlist"/>
        <w:numPr>
          <w:ilvl w:val="0"/>
          <w:numId w:val="14"/>
        </w:numPr>
        <w:spacing w:line="276" w:lineRule="auto"/>
        <w:ind w:left="567" w:hanging="283"/>
        <w:rPr>
          <w:rFonts w:ascii="Arial" w:hAnsi="Arial" w:cs="Arial"/>
        </w:rPr>
      </w:pPr>
      <w:r w:rsidRPr="00FD3F18">
        <w:rPr>
          <w:rFonts w:ascii="Arial" w:hAnsi="Arial" w:cs="Arial"/>
        </w:rPr>
        <w:t xml:space="preserve">jeżeli Projekt ma znaczenie strategiczne lub jego </w:t>
      </w:r>
      <w:r w:rsidR="004E561D" w:rsidRPr="00FD3F18">
        <w:rPr>
          <w:rFonts w:ascii="Arial" w:hAnsi="Arial" w:cs="Arial"/>
        </w:rPr>
        <w:t>całkowity</w:t>
      </w:r>
      <w:r w:rsidRPr="00FD3F18">
        <w:rPr>
          <w:rFonts w:ascii="Arial" w:hAnsi="Arial" w:cs="Arial"/>
        </w:rPr>
        <w:t xml:space="preserve"> koszt przekracza 10 mln EUR</w:t>
      </w:r>
      <w:r w:rsidR="004E561D" w:rsidRPr="00FD3F18">
        <w:rPr>
          <w:rStyle w:val="Odwoanieprzypisudolnego"/>
          <w:rFonts w:ascii="Arial" w:hAnsi="Arial" w:cs="Arial"/>
        </w:rPr>
        <w:footnoteReference w:id="43"/>
      </w:r>
      <w:r w:rsidRPr="00FD3F18">
        <w:rPr>
          <w:rFonts w:ascii="Arial" w:hAnsi="Arial" w:cs="Aria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28ADF0FB" w14:textId="59FBAD31" w:rsidR="00D1587F" w:rsidRPr="007948E8" w:rsidRDefault="00D1587F" w:rsidP="00D1587F">
      <w:pPr>
        <w:pStyle w:val="Akapitzlist"/>
        <w:spacing w:line="276" w:lineRule="auto"/>
        <w:ind w:left="567"/>
        <w:rPr>
          <w:rFonts w:ascii="Arial" w:hAnsi="Arial" w:cs="Arial"/>
        </w:rPr>
      </w:pPr>
      <w:r w:rsidRPr="00FD3F18">
        <w:rPr>
          <w:rFonts w:ascii="Arial" w:hAnsi="Arial" w:cs="Arial"/>
        </w:rPr>
        <w:t xml:space="preserve">Do udziału w wydarzeniu informacyjno-promocyjnym należy zaprosić z co </w:t>
      </w:r>
      <w:r w:rsidRPr="007948E8">
        <w:rPr>
          <w:rFonts w:ascii="Arial" w:hAnsi="Arial" w:cs="Arial"/>
        </w:rPr>
        <w:t xml:space="preserve">najmniej </w:t>
      </w:r>
      <w:r w:rsidRPr="007948E8">
        <w:rPr>
          <w:rFonts w:ascii="Arial" w:hAnsi="Arial" w:cs="Arial"/>
        </w:rPr>
        <w:br/>
        <w:t xml:space="preserve">4-tygodniowym wyprzedzeniem przedstawicieli KE i Instytucji zarządzającej za pośrednictwem poczty elektroniczne: </w:t>
      </w:r>
      <w:r w:rsidR="003A1D8C" w:rsidRPr="009C3851">
        <w:rPr>
          <w:rFonts w:ascii="Arial" w:hAnsi="Arial" w:cs="Arial"/>
        </w:rPr>
        <w:t>EMPL-D3-UNIT@ec.europa.eu</w:t>
      </w:r>
      <w:r w:rsidRPr="007948E8">
        <w:rPr>
          <w:rStyle w:val="Hipercze"/>
          <w:rFonts w:ascii="Arial" w:hAnsi="Arial" w:cs="Arial"/>
        </w:rPr>
        <w:t xml:space="preserve"> </w:t>
      </w:r>
      <w:r w:rsidRPr="007948E8">
        <w:rPr>
          <w:rFonts w:ascii="Arial" w:hAnsi="Arial" w:cs="Arial"/>
        </w:rPr>
        <w:t>oraz ….@....;</w:t>
      </w:r>
    </w:p>
    <w:p w14:paraId="34029C29" w14:textId="77777777" w:rsidR="00D1587F" w:rsidRPr="007948E8" w:rsidRDefault="00D1587F">
      <w:pPr>
        <w:pStyle w:val="Akapitzlist"/>
        <w:numPr>
          <w:ilvl w:val="0"/>
          <w:numId w:val="14"/>
        </w:numPr>
        <w:spacing w:line="276" w:lineRule="auto"/>
        <w:ind w:left="567" w:hanging="283"/>
        <w:rPr>
          <w:rFonts w:ascii="Arial" w:hAnsi="Arial" w:cs="Arial"/>
        </w:rPr>
      </w:pPr>
      <w:r w:rsidRPr="007948E8">
        <w:rPr>
          <w:rFonts w:ascii="Arial" w:hAnsi="Arial" w:cs="Arial"/>
        </w:rPr>
        <w:t>dokumentowania działań informacyjnych i promocyjnych prowadzonych w ramach Projektu.</w:t>
      </w:r>
    </w:p>
    <w:p w14:paraId="632D959A" w14:textId="3C351045" w:rsidR="00D1587F" w:rsidRPr="00FD3F18" w:rsidRDefault="00D1587F">
      <w:pPr>
        <w:pStyle w:val="Akapitzlist"/>
        <w:numPr>
          <w:ilvl w:val="0"/>
          <w:numId w:val="12"/>
        </w:numPr>
        <w:spacing w:line="276" w:lineRule="auto"/>
        <w:ind w:left="284" w:hanging="284"/>
        <w:rPr>
          <w:rFonts w:ascii="Arial" w:hAnsi="Arial" w:cs="Arial"/>
        </w:rPr>
      </w:pPr>
      <w:r w:rsidRPr="007948E8">
        <w:rPr>
          <w:rFonts w:ascii="Arial" w:hAnsi="Arial" w:cs="Arial"/>
        </w:rPr>
        <w:t>Jednostka realizująca Projekt, która realizuje</w:t>
      </w:r>
      <w:r w:rsidRPr="00FD3F18">
        <w:rPr>
          <w:rFonts w:ascii="Arial" w:hAnsi="Arial" w:cs="Arial"/>
        </w:rPr>
        <w:t xml:space="preserve"> Projekt o całkowitym koszcie przekraczającym 5 mln EUR</w:t>
      </w:r>
      <w:r w:rsidR="004E561D" w:rsidRPr="00FD3F18">
        <w:rPr>
          <w:rStyle w:val="Odwoanieprzypisudolnego"/>
          <w:rFonts w:ascii="Arial" w:hAnsi="Arial" w:cs="Arial"/>
        </w:rPr>
        <w:footnoteReference w:id="44"/>
      </w:r>
      <w:r w:rsidRPr="00FD3F18">
        <w:rPr>
          <w:rFonts w:ascii="Arial" w:hAnsi="Arial" w:cs="Arial"/>
        </w:rPr>
        <w:t>, informuje Instytucję zarządzającą o:</w:t>
      </w:r>
    </w:p>
    <w:p w14:paraId="66D12470" w14:textId="77777777" w:rsidR="00D1587F" w:rsidRPr="00FD3F18" w:rsidRDefault="00D1587F">
      <w:pPr>
        <w:pStyle w:val="Akapitzlist"/>
        <w:numPr>
          <w:ilvl w:val="0"/>
          <w:numId w:val="13"/>
        </w:numPr>
        <w:spacing w:line="276" w:lineRule="auto"/>
        <w:ind w:left="567" w:hanging="283"/>
        <w:rPr>
          <w:rFonts w:ascii="Arial" w:hAnsi="Arial" w:cs="Arial"/>
        </w:rPr>
      </w:pPr>
      <w:r w:rsidRPr="00FD3F18">
        <w:rPr>
          <w:rFonts w:ascii="Arial" w:hAnsi="Arial" w:cs="Arial"/>
        </w:rPr>
        <w:t>planowanych wydarzeniach informacyjno-promocyjnych związanych z Projektem,</w:t>
      </w:r>
    </w:p>
    <w:p w14:paraId="006FC152" w14:textId="77777777" w:rsidR="00D1587F" w:rsidRPr="00FD3F18" w:rsidRDefault="00D1587F">
      <w:pPr>
        <w:pStyle w:val="Akapitzlist"/>
        <w:numPr>
          <w:ilvl w:val="0"/>
          <w:numId w:val="13"/>
        </w:numPr>
        <w:spacing w:line="276" w:lineRule="auto"/>
        <w:ind w:left="567" w:hanging="283"/>
        <w:rPr>
          <w:rFonts w:ascii="Arial" w:hAnsi="Arial" w:cs="Arial"/>
        </w:rPr>
      </w:pPr>
      <w:r w:rsidRPr="00FD3F18">
        <w:rPr>
          <w:rFonts w:ascii="Arial" w:hAnsi="Arial" w:cs="Arial"/>
        </w:rPr>
        <w:t>innych planowanych wydarzeniach i istotnych okolicznościach związanych z realizacją Projektu, które mogą mieć znaczenie dla opinii publicznej i mogą służyć budowaniu marki Funduszy Europejskich.</w:t>
      </w:r>
    </w:p>
    <w:p w14:paraId="5A581817" w14:textId="2DB3E2E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 xml:space="preserve">Jednostka realizująca Projekt przekazuje informacje o planowanych wydarzeniach, o których mowa w ust. 3, na co najmniej 14 dni </w:t>
      </w:r>
      <w:r w:rsidR="00234BAA">
        <w:rPr>
          <w:rFonts w:ascii="Arial" w:hAnsi="Arial" w:cs="Arial"/>
        </w:rPr>
        <w:t xml:space="preserve">kalendarzowych </w:t>
      </w:r>
      <w:r w:rsidRPr="00FD3F18">
        <w:rPr>
          <w:rFonts w:ascii="Arial" w:hAnsi="Arial" w:cs="Arial"/>
        </w:rPr>
        <w:t>przed wydarzeniem za pośrednictwem poczty elektronicznej na adres.......@........ Informacja powinna wskazywać dane kontaktowe osób ze strony Jednostki realizującej Projekt zaangażowanych w wydarzenie.</w:t>
      </w:r>
    </w:p>
    <w:p w14:paraId="00A11821"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Każdorazowo na prośbę Instytucji zarządzającej, Jednostka realizująca Projekt jest zobowiązana do zorganizowania wspólnego wydarzenia informacyjno-promocyjnego dla mediów (np. briefingu prasowego, konferencji prasowej) z przedstawicielami Instytucji zarządzającej.</w:t>
      </w:r>
    </w:p>
    <w:p w14:paraId="3F276CE6"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lastRenderedPageBreak/>
        <w:t>Jeśli w Projekcie jest przewidziany udział uczestników projektu</w:t>
      </w:r>
      <w:r w:rsidRPr="00FD3F18">
        <w:rPr>
          <w:rStyle w:val="Odwoanieprzypisudolnego"/>
          <w:rFonts w:ascii="Arial" w:hAnsi="Arial" w:cs="Arial"/>
        </w:rPr>
        <w:footnoteReference w:id="45"/>
      </w:r>
      <w:r w:rsidRPr="00FD3F18">
        <w:rPr>
          <w:rFonts w:ascii="Arial" w:hAnsi="Arial" w:cs="Arial"/>
        </w:rPr>
        <w:t>, Jednostka realizująca Projekt jest zobowiązana do rzetelnego i regularnego wprowadzania aktualnych danych do wyszukiwarki wsparcia dla potencjalnych beneficjentów i uczestników projektów, dostępnej na Portalu Funduszy Europejskich.</w:t>
      </w:r>
    </w:p>
    <w:p w14:paraId="66899543"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 xml:space="preserve">W przypadku niewywiązania się Jednostki realizującej Projekt z obowiązków określonych w </w:t>
      </w:r>
      <w:r w:rsidRPr="00FD3F18">
        <w:rPr>
          <w:rFonts w:ascii="Arial" w:hAnsi="Arial" w:cs="Arial"/>
          <w:bCs/>
        </w:rPr>
        <w:t>ust. 2 pkt 1 lit. a-coraz pkt 2-5</w:t>
      </w:r>
      <w:r w:rsidRPr="00FD3F18">
        <w:rPr>
          <w:rFonts w:ascii="Arial" w:hAnsi="Arial" w:cs="Arial"/>
        </w:rPr>
        <w:t>, Instytucja zarządzająca wzywa Jednostkę realizującą Projekt do podjęcia działań zaradczych w terminie i na warunkach określonych w wezwaniu. W przypadku braku wykonania przez Jednostkę realizującą Projekt działań zaradczych, o których mowa w wezwaniu, Instytucja zarządzająca pomniejsza maksymalną kwotę dofinansowania, o której mowa w § 1 ust. 3 Zasad, o wartość nie większą niż 3 % tego dofinansowania, zgodnie z wykazem pomniejszenia wartości dofinansowania Projektu w zakresie obowiązków komunikacyjnych, który stanowi załącznik nr 4 do Zasad. W takim przypadku Instytucja zarządzająca w drodze jednostronnego oświadczenia woli, które jest wiążące dla Jednostki realizującej Projekt, dokona zmiany maksymalnej kwoty dofinansowania, o której mowa w § 1 ust. 3 Zasad, o czym poinformuje Jednostkę realizującą Projekt w formie pisemnej lub elektronicznej, wzywając ją jednocześnie do odpowiedniej zmiany harmonogramu płatności. Jeżeli w wyniku pomniejszenia dofinansowania okaże się, że Jednostka realizująca Projekt otrzymała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ustawy o finansach publicznych.</w:t>
      </w:r>
    </w:p>
    <w:p w14:paraId="47300B3F" w14:textId="7B0BE2A1"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 xml:space="preserve">W przypadku stworzenia przez osobę trzecią utworów, w rozumieniu art. 1 ustawy z dnia 4 lutego 1994 r. o Prawach autorskich i prawach pokrewnych </w:t>
      </w:r>
      <w:r w:rsidR="00747A59">
        <w:rPr>
          <w:rFonts w:ascii="Arial" w:hAnsi="Arial" w:cs="Arial"/>
        </w:rPr>
        <w:br/>
      </w:r>
      <w:r w:rsidRPr="00FD3F18">
        <w:rPr>
          <w:rFonts w:ascii="Arial" w:hAnsi="Arial" w:cs="Arial"/>
        </w:rPr>
        <w:t>(Dz.</w:t>
      </w:r>
      <w:r w:rsidR="00883882">
        <w:rPr>
          <w:rFonts w:ascii="Arial" w:hAnsi="Arial" w:cs="Arial"/>
        </w:rPr>
        <w:t xml:space="preserve"> </w:t>
      </w:r>
      <w:r w:rsidRPr="00FD3F18">
        <w:rPr>
          <w:rFonts w:ascii="Arial" w:hAnsi="Arial" w:cs="Arial"/>
        </w:rPr>
        <w:t xml:space="preserve">U. z </w:t>
      </w:r>
      <w:r w:rsidR="00CE66C6" w:rsidRPr="00FD3F18">
        <w:rPr>
          <w:rFonts w:ascii="Arial" w:hAnsi="Arial" w:cs="Arial"/>
        </w:rPr>
        <w:t>202</w:t>
      </w:r>
      <w:r w:rsidR="00CE66C6">
        <w:rPr>
          <w:rFonts w:ascii="Arial" w:hAnsi="Arial" w:cs="Arial"/>
        </w:rPr>
        <w:t>5</w:t>
      </w:r>
      <w:r w:rsidR="00CE66C6" w:rsidRPr="00FD3F18">
        <w:rPr>
          <w:rFonts w:ascii="Arial" w:hAnsi="Arial" w:cs="Arial"/>
        </w:rPr>
        <w:t xml:space="preserve"> </w:t>
      </w:r>
      <w:r w:rsidRPr="00FD3F18">
        <w:rPr>
          <w:rFonts w:ascii="Arial" w:hAnsi="Arial" w:cs="Arial"/>
        </w:rPr>
        <w:t xml:space="preserve">r. poz. </w:t>
      </w:r>
      <w:r w:rsidR="00CE66C6">
        <w:rPr>
          <w:rFonts w:ascii="Arial" w:hAnsi="Arial" w:cs="Arial"/>
        </w:rPr>
        <w:t>24</w:t>
      </w:r>
      <w:r w:rsidRPr="00FD3F18">
        <w:rPr>
          <w:rFonts w:ascii="Arial" w:hAnsi="Arial" w:cs="Arial"/>
        </w:rPr>
        <w:t>), związanych z komunikacją i widocznością (np. zdjęcia, filmy, broszury, ulotki, prezentacje multimedialne nt. Projektu), powstałych w ramach Projektu, Jednostka realizująca Projekt zobowiązuje się do uzyskania od tej osoby majątkowych praw autorskich do tych utworów.</w:t>
      </w:r>
    </w:p>
    <w:p w14:paraId="192C5CE9"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Każdorazowo, na wniosek Instytucji Koordynującej Umowę Partnerstwa, Instytucji zarządzającej, instytucji pośredniczących, instytucji wdrażających i unijnych instytucji lub organów i jednostek organizacyjnych, Jednostka realizująca Projekt zobowiązuje się do udostępnienia tym podmiotom utworów związanych komunikacją i widocznością (np. zdjęcia, filmy, broszury, ulotki, prezentacje multimedialne nt. Projektu) powstałych w ramach Projektu.</w:t>
      </w:r>
    </w:p>
    <w:p w14:paraId="55F51522"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 xml:space="preserve">Na wniosek Instytucji Koordynującej Umowę Partnerstwa, Instytucji zarządzającej, instytucji pośredniczących, instytucji wdrażających i unijnych instytucji, organów lub jednostek organizacyjnych Jednostka realizująca Projekt zobowiązuje się do udzielenia tym podmiotom nieodpłatnej i niewyłącznej licencji do korzystania z utworów związanych z komunikacją i widocznością (np. zdjęcia, </w:t>
      </w:r>
      <w:r w:rsidRPr="00FD3F18">
        <w:rPr>
          <w:rFonts w:ascii="Arial" w:hAnsi="Arial" w:cs="Arial"/>
        </w:rPr>
        <w:lastRenderedPageBreak/>
        <w:t>filmy, broszury, ulotki, prezentacje multimedialne nt. Projektu) powstałych w ramach Projektu w następujący sposób:</w:t>
      </w:r>
    </w:p>
    <w:p w14:paraId="3638A5EC" w14:textId="77777777" w:rsidR="00D1587F" w:rsidRPr="00FD3F18" w:rsidRDefault="00D1587F">
      <w:pPr>
        <w:pStyle w:val="Akapitzlist"/>
        <w:numPr>
          <w:ilvl w:val="0"/>
          <w:numId w:val="17"/>
        </w:numPr>
        <w:spacing w:line="276" w:lineRule="auto"/>
        <w:ind w:left="567" w:hanging="283"/>
        <w:rPr>
          <w:rFonts w:ascii="Arial" w:hAnsi="Arial" w:cs="Arial"/>
        </w:rPr>
      </w:pPr>
      <w:r w:rsidRPr="00FD3F18">
        <w:rPr>
          <w:rFonts w:ascii="Arial" w:hAnsi="Arial" w:cs="Arial"/>
        </w:rPr>
        <w:t>na terytorium Rzeczypospolitej Polskiej oraz na terytorium innych państw członkowskich UE,</w:t>
      </w:r>
    </w:p>
    <w:p w14:paraId="36423024" w14:textId="6914888A" w:rsidR="00D1587F" w:rsidRPr="00FD3F18" w:rsidRDefault="00D1587F">
      <w:pPr>
        <w:pStyle w:val="Akapitzlist"/>
        <w:numPr>
          <w:ilvl w:val="0"/>
          <w:numId w:val="17"/>
        </w:numPr>
        <w:spacing w:line="276" w:lineRule="auto"/>
        <w:ind w:left="567" w:hanging="283"/>
        <w:rPr>
          <w:rFonts w:ascii="Arial" w:hAnsi="Arial" w:cs="Arial"/>
        </w:rPr>
      </w:pPr>
      <w:r w:rsidRPr="00FD3F18">
        <w:rPr>
          <w:rFonts w:ascii="Arial" w:hAnsi="Arial" w:cs="Arial"/>
        </w:rPr>
        <w:t>na okres</w:t>
      </w:r>
      <w:r w:rsidR="00234BAA">
        <w:rPr>
          <w:rFonts w:ascii="Arial" w:hAnsi="Arial" w:cs="Arial"/>
        </w:rPr>
        <w:t xml:space="preserve"> </w:t>
      </w:r>
      <w:r w:rsidRPr="00FD3F18">
        <w:rPr>
          <w:rFonts w:ascii="Arial" w:hAnsi="Arial" w:cs="Arial"/>
        </w:rPr>
        <w:t>10 lat,</w:t>
      </w:r>
    </w:p>
    <w:p w14:paraId="243DB404" w14:textId="77777777" w:rsidR="00D1587F" w:rsidRPr="00FD3F18" w:rsidRDefault="00D1587F">
      <w:pPr>
        <w:pStyle w:val="Akapitzlist"/>
        <w:numPr>
          <w:ilvl w:val="0"/>
          <w:numId w:val="17"/>
        </w:numPr>
        <w:spacing w:line="276" w:lineRule="auto"/>
        <w:ind w:left="567" w:hanging="283"/>
        <w:rPr>
          <w:rFonts w:ascii="Arial" w:hAnsi="Arial" w:cs="Arial"/>
        </w:rPr>
      </w:pPr>
      <w:r w:rsidRPr="00FD3F18">
        <w:rPr>
          <w:rFonts w:ascii="Arial" w:hAnsi="Arial" w:cs="Arial"/>
        </w:rPr>
        <w:t>bez ograniczeń co do liczby egzemplarzy i nośników, w zakresie następujących pól eksploatacji:</w:t>
      </w:r>
    </w:p>
    <w:p w14:paraId="6E2FB63F" w14:textId="77777777" w:rsidR="00D1587F" w:rsidRPr="00FD3F18" w:rsidRDefault="00D1587F">
      <w:pPr>
        <w:numPr>
          <w:ilvl w:val="0"/>
          <w:numId w:val="18"/>
        </w:numPr>
        <w:spacing w:line="276" w:lineRule="auto"/>
        <w:ind w:left="1276" w:hanging="283"/>
        <w:rPr>
          <w:rFonts w:ascii="Arial" w:hAnsi="Arial" w:cs="Arial"/>
        </w:rPr>
      </w:pPr>
      <w:r w:rsidRPr="00FD3F18">
        <w:rPr>
          <w:rFonts w:ascii="Arial" w:hAnsi="Arial" w:cs="Arial"/>
        </w:rPr>
        <w:t xml:space="preserve">utrwalanie – w szczególności </w:t>
      </w:r>
      <w:r w:rsidRPr="00FD3F18">
        <w:rPr>
          <w:rFonts w:ascii="Arial" w:hAnsi="Arial" w:cs="Arial"/>
          <w:color w:val="000000"/>
        </w:rPr>
        <w:t xml:space="preserve">drukiem, zapisem w pamięci komputera i na nośnikach elektronicznych, oraz zwielokrotnianie, </w:t>
      </w:r>
      <w:r w:rsidRPr="00FD3F18">
        <w:rPr>
          <w:rFonts w:ascii="Arial" w:hAnsi="Arial" w:cs="Arial"/>
        </w:rPr>
        <w:t xml:space="preserve">powielanie i kopiowanie </w:t>
      </w:r>
      <w:r w:rsidRPr="00FD3F18">
        <w:rPr>
          <w:rFonts w:ascii="Arial" w:hAnsi="Arial" w:cs="Arial"/>
          <w:color w:val="000000"/>
        </w:rPr>
        <w:t>tak powstałych egzemplarzy dowolną techniką,</w:t>
      </w:r>
    </w:p>
    <w:p w14:paraId="376F82F4" w14:textId="77777777" w:rsidR="00D1587F" w:rsidRPr="00FD3F18" w:rsidRDefault="00D1587F">
      <w:pPr>
        <w:numPr>
          <w:ilvl w:val="0"/>
          <w:numId w:val="18"/>
        </w:numPr>
        <w:spacing w:line="276" w:lineRule="auto"/>
        <w:ind w:left="1276" w:hanging="283"/>
        <w:rPr>
          <w:rFonts w:ascii="Arial" w:hAnsi="Arial" w:cs="Arial"/>
        </w:rPr>
      </w:pPr>
      <w:r w:rsidRPr="00FD3F18">
        <w:rPr>
          <w:rFonts w:ascii="Arial" w:hAnsi="Arial" w:cs="Arial"/>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BFF8C0D" w14:textId="77777777" w:rsidR="00D1587F" w:rsidRPr="00FD3F18" w:rsidRDefault="00D1587F">
      <w:pPr>
        <w:numPr>
          <w:ilvl w:val="0"/>
          <w:numId w:val="18"/>
        </w:numPr>
        <w:spacing w:line="276" w:lineRule="auto"/>
        <w:ind w:left="1276" w:hanging="283"/>
        <w:rPr>
          <w:rFonts w:ascii="Arial" w:hAnsi="Arial" w:cs="Arial"/>
        </w:rPr>
      </w:pPr>
      <w:r w:rsidRPr="00FD3F18">
        <w:rPr>
          <w:rFonts w:ascii="Arial" w:hAnsi="Arial" w:cs="Arial"/>
          <w:color w:val="000000"/>
        </w:rPr>
        <w:t>publiczna dystrybucja utworów lub ich kopii we wszelkich formach (np. książka, broszura, CD, Internet),</w:t>
      </w:r>
    </w:p>
    <w:p w14:paraId="25ACBE85" w14:textId="77777777" w:rsidR="00D1587F" w:rsidRPr="00FD3F18" w:rsidRDefault="00D1587F">
      <w:pPr>
        <w:numPr>
          <w:ilvl w:val="0"/>
          <w:numId w:val="18"/>
        </w:numPr>
        <w:spacing w:line="276" w:lineRule="auto"/>
        <w:ind w:left="1276" w:hanging="283"/>
        <w:rPr>
          <w:rFonts w:ascii="Arial" w:hAnsi="Arial" w:cs="Arial"/>
        </w:rPr>
      </w:pPr>
      <w:r w:rsidRPr="00FD3F18">
        <w:rPr>
          <w:rFonts w:ascii="Arial" w:hAnsi="Arial" w:cs="Arial"/>
          <w:color w:val="000000"/>
        </w:rPr>
        <w:t xml:space="preserve">udostępnianie, w tym unijnym </w:t>
      </w:r>
      <w:r w:rsidRPr="00FD3F18">
        <w:rPr>
          <w:rFonts w:ascii="Arial" w:hAnsi="Arial" w:cs="Arial"/>
        </w:rPr>
        <w:t>instytucjom, organom lub jednostkom organizacyjnym Unii, Instytucji Koordynującej Umowę Partnerstwa, Instytucji zarządzającej, instytucji pośredniczących oraz ich pracownikom, oraz publiczne udostępnianie przy wykorzystaniu wszelkich środków komunikacji (np. Internet),</w:t>
      </w:r>
    </w:p>
    <w:p w14:paraId="6F15A817" w14:textId="77777777" w:rsidR="00D1587F" w:rsidRPr="00FD3F18" w:rsidRDefault="00D1587F">
      <w:pPr>
        <w:numPr>
          <w:ilvl w:val="0"/>
          <w:numId w:val="18"/>
        </w:numPr>
        <w:spacing w:line="276" w:lineRule="auto"/>
        <w:ind w:left="1276" w:hanging="283"/>
        <w:rPr>
          <w:rFonts w:ascii="Arial" w:hAnsi="Arial" w:cs="Arial"/>
        </w:rPr>
      </w:pPr>
      <w:r w:rsidRPr="00FD3F18">
        <w:rPr>
          <w:rFonts w:ascii="Arial" w:hAnsi="Arial" w:cs="Arial"/>
        </w:rPr>
        <w:t>przechowywanie i archiwizowanie w postaci papierowej albo elektronicznej.</w:t>
      </w:r>
    </w:p>
    <w:p w14:paraId="2CDE67E7" w14:textId="77777777" w:rsidR="00D1587F" w:rsidRPr="00FD3F18" w:rsidRDefault="00D1587F">
      <w:pPr>
        <w:pStyle w:val="Akapitzlist"/>
        <w:numPr>
          <w:ilvl w:val="0"/>
          <w:numId w:val="17"/>
        </w:numPr>
        <w:spacing w:line="276" w:lineRule="auto"/>
        <w:ind w:left="567" w:hanging="283"/>
        <w:rPr>
          <w:rFonts w:ascii="Arial" w:hAnsi="Arial" w:cs="Arial"/>
        </w:rPr>
      </w:pPr>
      <w:r w:rsidRPr="00FD3F18">
        <w:rPr>
          <w:rFonts w:ascii="Arial" w:hAnsi="Arial" w:cs="Arial"/>
        </w:rPr>
        <w:t>z prawem do udzielania osobom trzecim sublicencji na warunkach i polach eksploatacji, o których mowa w ust. 9.</w:t>
      </w:r>
    </w:p>
    <w:p w14:paraId="6B44D1F9" w14:textId="41CD89AF"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 xml:space="preserve">Znaki graficzne oraz obowiązkowe wzory tablic, plakatu i naklejek są określone w Księdze Tożsamości Wizualnej i dostępne na stronie internetowej programu (zakładka: Poradniki) pod adresem </w:t>
      </w:r>
      <w:hyperlink r:id="rId16" w:history="1">
        <w:r w:rsidRPr="00FD3F18">
          <w:rPr>
            <w:rStyle w:val="Hipercze"/>
            <w:rFonts w:ascii="Arial" w:hAnsi="Arial" w:cs="Arial"/>
          </w:rPr>
          <w:t>fundusze</w:t>
        </w:r>
        <w:r w:rsidR="00CD03BC">
          <w:rPr>
            <w:rStyle w:val="Hipercze"/>
            <w:rFonts w:ascii="Arial" w:hAnsi="Arial" w:cs="Arial"/>
          </w:rPr>
          <w:t>ue</w:t>
        </w:r>
        <w:r w:rsidRPr="00FD3F18">
          <w:rPr>
            <w:rStyle w:val="Hipercze"/>
            <w:rFonts w:ascii="Arial" w:hAnsi="Arial" w:cs="Arial"/>
          </w:rPr>
          <w:t>.kujawsko-pomorskie.pl</w:t>
        </w:r>
      </w:hyperlink>
      <w:r w:rsidRPr="00FD3F18">
        <w:rPr>
          <w:rStyle w:val="Hipercze"/>
          <w:rFonts w:ascii="Arial" w:hAnsi="Arial" w:cs="Arial"/>
        </w:rPr>
        <w:t xml:space="preserve"> </w:t>
      </w:r>
      <w:r w:rsidRPr="00FD3F18">
        <w:rPr>
          <w:rFonts w:ascii="Arial" w:hAnsi="Arial" w:cs="Arial"/>
        </w:rPr>
        <w:t>oraz w załączniku nr 3 do Zasad (wyciąg z zapisów podręcznika dla beneficjenta).</w:t>
      </w:r>
    </w:p>
    <w:p w14:paraId="4A381B1E" w14:textId="77777777" w:rsidR="00D1587F" w:rsidRPr="00FD3F18" w:rsidRDefault="00D1587F">
      <w:pPr>
        <w:pStyle w:val="Akapitzlist"/>
        <w:numPr>
          <w:ilvl w:val="0"/>
          <w:numId w:val="12"/>
        </w:numPr>
        <w:spacing w:line="276" w:lineRule="auto"/>
        <w:ind w:left="284" w:hanging="284"/>
        <w:rPr>
          <w:rFonts w:ascii="Arial" w:hAnsi="Arial" w:cs="Arial"/>
        </w:rPr>
      </w:pPr>
      <w:r w:rsidRPr="00FD3F18">
        <w:rPr>
          <w:rFonts w:ascii="Arial" w:hAnsi="Arial" w:cs="Arial"/>
        </w:rPr>
        <w:t>Zmiana adresów poczty elektronicznej, wskazanych w ust. 2 pkt 5) i ust. 4 i strony internetowej wskazanej w ust. 11 nie wymaga zmiany Zasad. Instytucja zarządzająca poinformuje Jednostkę realizującą Projekt o tym fakcie w formie pisemnej lub elektronicznej, wraz ze wskazaniem daty, od której obowiązuje zmieniony adres. Zmiana jest skuteczna z chwilą doręczenia informacji Jednostce realizującej Projekt.</w:t>
      </w:r>
    </w:p>
    <w:p w14:paraId="69791C7B" w14:textId="657529D5" w:rsidR="00D1587F" w:rsidRDefault="00D1587F">
      <w:pPr>
        <w:pStyle w:val="Akapitzlist"/>
        <w:numPr>
          <w:ilvl w:val="0"/>
          <w:numId w:val="12"/>
        </w:numPr>
        <w:spacing w:line="276" w:lineRule="auto"/>
        <w:ind w:left="284" w:hanging="284"/>
        <w:rPr>
          <w:rFonts w:ascii="Arial" w:hAnsi="Arial" w:cs="Arial"/>
        </w:rPr>
      </w:pPr>
      <w:r w:rsidRPr="00FD3F18">
        <w:rPr>
          <w:rFonts w:ascii="Arial" w:hAnsi="Arial" w:cs="Arial"/>
        </w:rPr>
        <w:t>Jednostka realizująca Projekt przyjmuje do wiadomości, że objęcie dofinansowaniem oznacza umieszczenie danych Jednostki realizującej Projekt w publikowanym przez Instytucję zarządzającą wykazie projektów</w:t>
      </w:r>
      <w:r w:rsidRPr="00FD3F18">
        <w:rPr>
          <w:rStyle w:val="Odwoanieprzypisudolnego"/>
          <w:rFonts w:ascii="Arial" w:hAnsi="Arial" w:cs="Arial"/>
        </w:rPr>
        <w:footnoteReference w:id="46"/>
      </w:r>
      <w:r w:rsidRPr="00FD3F18">
        <w:rPr>
          <w:rFonts w:ascii="Arial" w:hAnsi="Arial" w:cs="Arial"/>
        </w:rPr>
        <w:t>.</w:t>
      </w:r>
    </w:p>
    <w:p w14:paraId="5203B200" w14:textId="047DFB58" w:rsidR="00A435CA" w:rsidRPr="00FD3F18" w:rsidRDefault="00A435CA">
      <w:pPr>
        <w:pStyle w:val="Akapitzlist"/>
        <w:numPr>
          <w:ilvl w:val="0"/>
          <w:numId w:val="12"/>
        </w:numPr>
        <w:spacing w:line="276" w:lineRule="auto"/>
        <w:ind w:left="284" w:hanging="284"/>
        <w:rPr>
          <w:rFonts w:ascii="Arial" w:hAnsi="Arial" w:cs="Arial"/>
        </w:rPr>
      </w:pPr>
      <w:r w:rsidRPr="00A435CA">
        <w:rPr>
          <w:rFonts w:ascii="Arial" w:hAnsi="Arial" w:cs="Arial"/>
        </w:rPr>
        <w:t xml:space="preserve">W przypadku </w:t>
      </w:r>
      <w:r>
        <w:rPr>
          <w:rFonts w:ascii="Arial" w:hAnsi="Arial" w:cs="Arial"/>
        </w:rPr>
        <w:t>Jednostki realizującej</w:t>
      </w:r>
      <w:r w:rsidRPr="00A435CA">
        <w:rPr>
          <w:rFonts w:ascii="Arial" w:hAnsi="Arial" w:cs="Arial"/>
        </w:rPr>
        <w:t xml:space="preserve"> Projekt, do którego ma zastosowanie art. 12c ust. 6 akapit drugi rozporządzenia EFS+, nie stosuje się obowiązków, o których mowa w ust. 2 pkt 1 lit. d, pkt 2, pkt 3, pkt 4 lit. c i d, pkt 5, w ust. 3-5 i w ust. 13</w:t>
      </w:r>
      <w:r>
        <w:rPr>
          <w:rFonts w:ascii="Arial" w:hAnsi="Arial" w:cs="Arial"/>
        </w:rPr>
        <w:t>.</w:t>
      </w:r>
    </w:p>
    <w:bookmarkEnd w:id="13"/>
    <w:p w14:paraId="6EF3B4DA" w14:textId="77777777" w:rsidR="002A3469" w:rsidRPr="00FD3F18" w:rsidRDefault="002A3469" w:rsidP="00096840">
      <w:pPr>
        <w:spacing w:line="276" w:lineRule="auto"/>
        <w:rPr>
          <w:rFonts w:ascii="Arial" w:hAnsi="Arial" w:cs="Arial"/>
          <w:b/>
        </w:rPr>
      </w:pPr>
    </w:p>
    <w:p w14:paraId="166E0835" w14:textId="155F077E" w:rsidR="00C16A41" w:rsidRPr="00FD3F18" w:rsidRDefault="00EF2647" w:rsidP="00096840">
      <w:pPr>
        <w:pStyle w:val="Nagwek1"/>
        <w:spacing w:line="276" w:lineRule="auto"/>
        <w:jc w:val="left"/>
        <w:rPr>
          <w:rFonts w:ascii="Arial" w:hAnsi="Arial" w:cs="Arial"/>
        </w:rPr>
      </w:pPr>
      <w:r w:rsidRPr="00FD3F18">
        <w:rPr>
          <w:rFonts w:ascii="Arial" w:hAnsi="Arial" w:cs="Arial"/>
        </w:rPr>
        <w:t>§ 1</w:t>
      </w:r>
      <w:r w:rsidR="007E1B38" w:rsidRPr="00FD3F18">
        <w:rPr>
          <w:rFonts w:ascii="Arial" w:hAnsi="Arial" w:cs="Arial"/>
        </w:rPr>
        <w:t>3</w:t>
      </w:r>
      <w:r w:rsidRPr="00FD3F18">
        <w:rPr>
          <w:rFonts w:ascii="Arial" w:hAnsi="Arial" w:cs="Arial"/>
        </w:rPr>
        <w:t xml:space="preserve">. </w:t>
      </w:r>
      <w:r w:rsidR="00C16A41" w:rsidRPr="00FD3F18">
        <w:rPr>
          <w:rFonts w:ascii="Arial" w:hAnsi="Arial" w:cs="Arial"/>
        </w:rPr>
        <w:t>Archiwizacja</w:t>
      </w:r>
    </w:p>
    <w:p w14:paraId="163D9A38" w14:textId="77777777" w:rsidR="00A56167" w:rsidRPr="00FD3F18" w:rsidRDefault="00A56167" w:rsidP="00096840">
      <w:pPr>
        <w:spacing w:line="276" w:lineRule="auto"/>
        <w:rPr>
          <w:rFonts w:ascii="Arial" w:hAnsi="Arial" w:cs="Arial"/>
          <w:b/>
        </w:rPr>
      </w:pPr>
    </w:p>
    <w:p w14:paraId="60B1B31D" w14:textId="3682D9AD" w:rsidR="001B1A17" w:rsidRPr="00FD3F18" w:rsidRDefault="001B1A17" w:rsidP="001B1A17">
      <w:pPr>
        <w:numPr>
          <w:ilvl w:val="0"/>
          <w:numId w:val="2"/>
        </w:numPr>
        <w:tabs>
          <w:tab w:val="left" w:pos="284"/>
        </w:tabs>
        <w:spacing w:line="276" w:lineRule="auto"/>
        <w:rPr>
          <w:rFonts w:ascii="Arial" w:hAnsi="Arial" w:cs="Arial"/>
        </w:rPr>
      </w:pPr>
      <w:r w:rsidRPr="00FD3F18">
        <w:rPr>
          <w:rFonts w:ascii="Arial" w:hAnsi="Arial" w:cs="Arial"/>
        </w:rPr>
        <w:t xml:space="preserve">Jednostka realizująca Projekt zobowiązuje się do przechowywania i udostępniania pełnej dokumentacji związanej z realizacją Projektu przez okres </w:t>
      </w:r>
      <w:r w:rsidR="002A5413">
        <w:rPr>
          <w:rFonts w:ascii="Arial" w:hAnsi="Arial" w:cs="Arial"/>
        </w:rPr>
        <w:t>5</w:t>
      </w:r>
      <w:r w:rsidRPr="00FD3F18">
        <w:rPr>
          <w:rFonts w:ascii="Arial" w:hAnsi="Arial" w:cs="Arial"/>
        </w:rPr>
        <w:t xml:space="preserve"> lat liczonych od 31 grudnia roku, w którym została dokonana płatność końcowa na rzecz Jednostki realizującej Projekt, o której mowa w § 15 ust. 3 Zasad, z zastrzeżeniem ust. 2</w:t>
      </w:r>
      <w:r w:rsidR="002A5413">
        <w:rPr>
          <w:rFonts w:ascii="Arial" w:hAnsi="Arial" w:cs="Arial"/>
        </w:rPr>
        <w:t xml:space="preserve"> i 3</w:t>
      </w:r>
      <w:r w:rsidRPr="00FD3F18">
        <w:rPr>
          <w:rFonts w:ascii="Arial" w:hAnsi="Arial" w:cs="Arial"/>
        </w:rPr>
        <w:t>.</w:t>
      </w:r>
    </w:p>
    <w:p w14:paraId="1C315A6C" w14:textId="77777777" w:rsidR="001B1A17" w:rsidRDefault="001B1A17" w:rsidP="001B1A17">
      <w:pPr>
        <w:numPr>
          <w:ilvl w:val="0"/>
          <w:numId w:val="2"/>
        </w:numPr>
        <w:tabs>
          <w:tab w:val="left" w:pos="284"/>
        </w:tabs>
        <w:spacing w:line="276" w:lineRule="auto"/>
        <w:rPr>
          <w:rFonts w:ascii="Arial" w:hAnsi="Arial" w:cs="Arial"/>
        </w:rPr>
      </w:pPr>
      <w:r w:rsidRPr="00FD3F18">
        <w:rPr>
          <w:rFonts w:ascii="Arial" w:hAnsi="Arial" w:cs="Arial"/>
        </w:rPr>
        <w:t>Bieg okresu, o którym mowa w ust. 1, zostaje przerwany w przypadku wszczęcia postępowania prawnego albo na wniosek Komisji Europejskiej, o czym Jednostka realizująca Projekt jest informowana pisemnie przez Instytucję zarządzającą.</w:t>
      </w:r>
    </w:p>
    <w:p w14:paraId="081C7A68" w14:textId="1F1A8BD6" w:rsidR="002A5413" w:rsidRPr="00FD3F18" w:rsidRDefault="002A5413" w:rsidP="001B1A17">
      <w:pPr>
        <w:numPr>
          <w:ilvl w:val="0"/>
          <w:numId w:val="2"/>
        </w:numPr>
        <w:tabs>
          <w:tab w:val="left" w:pos="284"/>
        </w:tabs>
        <w:spacing w:line="276" w:lineRule="auto"/>
        <w:rPr>
          <w:rFonts w:ascii="Arial" w:hAnsi="Arial" w:cs="Arial"/>
        </w:rPr>
      </w:pPr>
      <w:r w:rsidRPr="002A5413">
        <w:rPr>
          <w:rFonts w:ascii="Arial" w:hAnsi="Arial" w:cs="Arial"/>
        </w:rPr>
        <w:t xml:space="preserve">Ustęp 1 pozostaje bez uszczerbku dla zasad dotyczących podatku VAT oraz pomocy publicznej. W przypadku Projektu objętego pomocą publiczną </w:t>
      </w:r>
      <w:r>
        <w:rPr>
          <w:rFonts w:ascii="Arial" w:hAnsi="Arial" w:cs="Arial"/>
        </w:rPr>
        <w:t>jednostka realizująca Projekt</w:t>
      </w:r>
      <w:r w:rsidRPr="002A5413">
        <w:rPr>
          <w:rFonts w:ascii="Arial" w:hAnsi="Arial" w:cs="Arial"/>
        </w:rPr>
        <w:t xml:space="preserve"> zobowiązuje się przechowywać dokumenty dotyczące tej pomocy przez 10 lat licząc od dnia </w:t>
      </w:r>
      <w:r>
        <w:rPr>
          <w:rFonts w:ascii="Arial" w:hAnsi="Arial" w:cs="Arial"/>
        </w:rPr>
        <w:t>podjęcia Uchwały.</w:t>
      </w:r>
    </w:p>
    <w:p w14:paraId="2C669084" w14:textId="77777777" w:rsidR="001B1A17" w:rsidRPr="00FD3F18" w:rsidRDefault="001B1A17" w:rsidP="001B1A17">
      <w:pPr>
        <w:numPr>
          <w:ilvl w:val="0"/>
          <w:numId w:val="2"/>
        </w:numPr>
        <w:tabs>
          <w:tab w:val="left" w:pos="284"/>
        </w:tabs>
        <w:spacing w:line="276" w:lineRule="auto"/>
        <w:rPr>
          <w:rFonts w:ascii="Arial" w:hAnsi="Arial" w:cs="Arial"/>
        </w:rPr>
      </w:pPr>
      <w:r w:rsidRPr="00FD3F18">
        <w:rPr>
          <w:rFonts w:ascii="Arial" w:hAnsi="Arial" w:cs="Arial"/>
        </w:rPr>
        <w:t>Jednostka realizująca Projekt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75C2E307" w14:textId="77777777" w:rsidR="001B1A17" w:rsidRPr="00FD3F18" w:rsidRDefault="001B1A17" w:rsidP="001B1A17">
      <w:pPr>
        <w:numPr>
          <w:ilvl w:val="0"/>
          <w:numId w:val="2"/>
        </w:numPr>
        <w:tabs>
          <w:tab w:val="left" w:pos="284"/>
        </w:tabs>
        <w:spacing w:line="276" w:lineRule="auto"/>
        <w:rPr>
          <w:rFonts w:ascii="Arial" w:hAnsi="Arial" w:cs="Arial"/>
        </w:rPr>
      </w:pPr>
      <w:r w:rsidRPr="00FD3F18">
        <w:rPr>
          <w:rFonts w:ascii="Arial" w:hAnsi="Arial" w:cs="Arial"/>
        </w:rPr>
        <w:t>Jednostka realizująca Projekt zobowiązuje się do przechowywania dokumentacji związanej z realizacją Projektu w sposób zapewniający dostępność, poufność i bezpieczeństwo oraz do informowania Instytucji zarządzającej o miejscu przechowywania tej dokumentacji.</w:t>
      </w:r>
    </w:p>
    <w:p w14:paraId="31366DCC" w14:textId="05763F76" w:rsidR="008A0799" w:rsidRPr="0040192C" w:rsidRDefault="001B1A17" w:rsidP="0040192C">
      <w:pPr>
        <w:numPr>
          <w:ilvl w:val="0"/>
          <w:numId w:val="2"/>
        </w:numPr>
        <w:tabs>
          <w:tab w:val="left" w:pos="284"/>
        </w:tabs>
        <w:spacing w:line="276" w:lineRule="auto"/>
        <w:rPr>
          <w:rFonts w:ascii="Arial" w:hAnsi="Arial" w:cs="Arial"/>
        </w:rPr>
      </w:pPr>
      <w:r w:rsidRPr="00FD3F18">
        <w:rPr>
          <w:rFonts w:ascii="Arial" w:hAnsi="Arial" w:cs="Arial"/>
        </w:rPr>
        <w:t xml:space="preserve">W przypadku zmiany miejsca przechowywania dokumentów związanych z realizacją Projektu, </w:t>
      </w:r>
      <w:r w:rsidRPr="0040192C">
        <w:rPr>
          <w:rFonts w:ascii="Arial" w:hAnsi="Arial" w:cs="Arial"/>
        </w:rPr>
        <w:t xml:space="preserve">jak również w przypadku zawieszenia, zaprzestania lub likwidacji przez Jednostkę realizującą Projekt działalności przed upływem terminu, o którym mowa w ust. 1, Jednostka realizująca Projekt zobowiązuje się do pisemnego poinformowania Instytucji zarządzającej, w terminie 14 dni </w:t>
      </w:r>
      <w:r w:rsidR="002A5413" w:rsidRPr="0040192C">
        <w:rPr>
          <w:rFonts w:ascii="Arial" w:hAnsi="Arial" w:cs="Arial"/>
        </w:rPr>
        <w:t xml:space="preserve">kalendarzowych </w:t>
      </w:r>
      <w:r w:rsidRPr="0040192C">
        <w:rPr>
          <w:rFonts w:ascii="Arial" w:hAnsi="Arial" w:cs="Arial"/>
        </w:rPr>
        <w:t>od zaistnienia zdarzenia, o nowym miejscu przechowywania dokumentów.</w:t>
      </w:r>
    </w:p>
    <w:p w14:paraId="101EF1D8" w14:textId="77777777" w:rsidR="00893600" w:rsidRPr="00FD3F18" w:rsidRDefault="00893600" w:rsidP="00096840">
      <w:pPr>
        <w:tabs>
          <w:tab w:val="left" w:pos="142"/>
        </w:tabs>
        <w:spacing w:line="276" w:lineRule="auto"/>
        <w:ind w:left="142"/>
        <w:rPr>
          <w:rFonts w:ascii="Arial" w:hAnsi="Arial" w:cs="Arial"/>
        </w:rPr>
      </w:pPr>
    </w:p>
    <w:p w14:paraId="0E30B0EE" w14:textId="5FEDF2C7" w:rsidR="00C16A41" w:rsidRPr="00FD3F18" w:rsidRDefault="00EF2647" w:rsidP="00096840">
      <w:pPr>
        <w:pStyle w:val="Nagwek1"/>
        <w:spacing w:line="276" w:lineRule="auto"/>
        <w:jc w:val="left"/>
        <w:rPr>
          <w:rFonts w:ascii="Arial" w:hAnsi="Arial" w:cs="Arial"/>
        </w:rPr>
      </w:pPr>
      <w:r w:rsidRPr="00FD3F18">
        <w:rPr>
          <w:rFonts w:ascii="Arial" w:hAnsi="Arial" w:cs="Arial"/>
        </w:rPr>
        <w:t>§ 1</w:t>
      </w:r>
      <w:r w:rsidR="007E1B38" w:rsidRPr="00FD3F18">
        <w:rPr>
          <w:rFonts w:ascii="Arial" w:hAnsi="Arial" w:cs="Arial"/>
        </w:rPr>
        <w:t>4</w:t>
      </w:r>
      <w:r w:rsidRPr="00FD3F18">
        <w:rPr>
          <w:rFonts w:ascii="Arial" w:hAnsi="Arial" w:cs="Arial"/>
        </w:rPr>
        <w:t xml:space="preserve">. </w:t>
      </w:r>
      <w:r w:rsidR="00C16A41" w:rsidRPr="00FD3F18">
        <w:rPr>
          <w:rFonts w:ascii="Arial" w:hAnsi="Arial" w:cs="Arial"/>
        </w:rPr>
        <w:t xml:space="preserve">Zmiany w Projekcie </w:t>
      </w:r>
      <w:r w:rsidR="00A0095B" w:rsidRPr="00FD3F18">
        <w:rPr>
          <w:rFonts w:ascii="Arial" w:hAnsi="Arial" w:cs="Arial"/>
        </w:rPr>
        <w:t xml:space="preserve">i </w:t>
      </w:r>
      <w:r w:rsidR="00C81295" w:rsidRPr="00FD3F18">
        <w:rPr>
          <w:rFonts w:ascii="Arial" w:hAnsi="Arial" w:cs="Arial"/>
        </w:rPr>
        <w:t>Zasad</w:t>
      </w:r>
      <w:r w:rsidR="007E1B38" w:rsidRPr="00FD3F18">
        <w:rPr>
          <w:rFonts w:ascii="Arial" w:hAnsi="Arial" w:cs="Arial"/>
        </w:rPr>
        <w:t>ach</w:t>
      </w:r>
    </w:p>
    <w:p w14:paraId="7D005C8B" w14:textId="77777777" w:rsidR="0065062A" w:rsidRPr="00FD3F18" w:rsidRDefault="0065062A" w:rsidP="00096840">
      <w:pPr>
        <w:spacing w:line="276" w:lineRule="auto"/>
        <w:rPr>
          <w:rFonts w:ascii="Arial" w:hAnsi="Arial" w:cs="Arial"/>
        </w:rPr>
      </w:pPr>
    </w:p>
    <w:p w14:paraId="4C261AB0" w14:textId="1009F4F9" w:rsidR="00D16C40" w:rsidRDefault="001B1A17" w:rsidP="00D16C40">
      <w:pPr>
        <w:pStyle w:val="Akapitzlist"/>
        <w:numPr>
          <w:ilvl w:val="3"/>
          <w:numId w:val="30"/>
        </w:numPr>
        <w:spacing w:line="276" w:lineRule="auto"/>
        <w:ind w:left="284" w:hanging="284"/>
        <w:rPr>
          <w:rFonts w:ascii="Arial" w:hAnsi="Arial" w:cs="Arial"/>
        </w:rPr>
      </w:pPr>
      <w:r w:rsidRPr="00FD3F18">
        <w:rPr>
          <w:rFonts w:ascii="Arial" w:hAnsi="Arial" w:cs="Arial"/>
        </w:rPr>
        <w:t xml:space="preserve">Jednostka realizująca Projekt może zmieniać Projekt, pod warunkiem zgłoszenia zmian Instytucji zarządzającej nie później niż na 1 miesiąc przed planowanym zakończeniem realizacji Projektu oraz przekazania zaktualizowanego wniosku o dofinansowanie i uzyskania pisemnej akceptacji Instytucji zarządzającej, z </w:t>
      </w:r>
      <w:r w:rsidRPr="007948E8">
        <w:rPr>
          <w:rFonts w:ascii="Arial" w:hAnsi="Arial" w:cs="Arial"/>
        </w:rPr>
        <w:t xml:space="preserve">zastrzeżeniem ust. </w:t>
      </w:r>
      <w:r w:rsidR="00427D06" w:rsidRPr="007948E8">
        <w:rPr>
          <w:rFonts w:ascii="Arial" w:hAnsi="Arial" w:cs="Arial"/>
        </w:rPr>
        <w:t>3</w:t>
      </w:r>
      <w:r w:rsidRPr="007948E8">
        <w:rPr>
          <w:rFonts w:ascii="Arial" w:hAnsi="Arial" w:cs="Arial"/>
        </w:rPr>
        <w:t>-</w:t>
      </w:r>
      <w:r w:rsidR="002A255F" w:rsidRPr="007948E8">
        <w:rPr>
          <w:rFonts w:ascii="Arial" w:hAnsi="Arial" w:cs="Arial"/>
        </w:rPr>
        <w:t xml:space="preserve">5 </w:t>
      </w:r>
      <w:r w:rsidRPr="007948E8">
        <w:rPr>
          <w:rFonts w:ascii="Arial" w:hAnsi="Arial" w:cs="Arial"/>
        </w:rPr>
        <w:t xml:space="preserve">i ust. </w:t>
      </w:r>
      <w:r w:rsidR="002A255F" w:rsidRPr="007948E8">
        <w:rPr>
          <w:rFonts w:ascii="Arial" w:hAnsi="Arial" w:cs="Arial"/>
        </w:rPr>
        <w:t>7</w:t>
      </w:r>
      <w:r w:rsidRPr="007948E8">
        <w:rPr>
          <w:rFonts w:ascii="Arial" w:hAnsi="Arial" w:cs="Arial"/>
        </w:rPr>
        <w:t>. Akceptacja, o której mowa w zdaniu pierwszym, jest dokonywana w terminie 15 dni roboczych</w:t>
      </w:r>
      <w:r w:rsidRPr="00FD3F18">
        <w:rPr>
          <w:rFonts w:ascii="Arial" w:hAnsi="Arial" w:cs="Arial"/>
        </w:rPr>
        <w:t xml:space="preserve"> od zgłoszenia i nie wymaga zmiany Zasad. W uzasadnionych przypadkach Jednostka realizująca Projekt może realizować Projekt, zgodnie ze zmianami zatwierdzonymi przez Instytucję zarządzającą w formie pisemnej, przed akceptacją zaktualizowanego wniosku o dofinansowanie.</w:t>
      </w:r>
    </w:p>
    <w:p w14:paraId="0E00F0CA" w14:textId="3F96879A" w:rsidR="00D16C40" w:rsidRPr="00DB3D8A" w:rsidRDefault="00D16C40" w:rsidP="00D16C40">
      <w:pPr>
        <w:pStyle w:val="Akapitzlist"/>
        <w:numPr>
          <w:ilvl w:val="3"/>
          <w:numId w:val="30"/>
        </w:numPr>
        <w:spacing w:line="276" w:lineRule="auto"/>
        <w:ind w:left="284" w:hanging="284"/>
        <w:rPr>
          <w:rFonts w:ascii="Arial" w:hAnsi="Arial" w:cs="Arial"/>
        </w:rPr>
      </w:pPr>
      <w:r w:rsidRPr="00DB3D8A">
        <w:rPr>
          <w:rFonts w:ascii="Arial" w:hAnsi="Arial" w:cs="Arial"/>
        </w:rPr>
        <w:lastRenderedPageBreak/>
        <w:t xml:space="preserve">Instytucja zarządzająca może z własnej inicjatywy zaproponować wprowadzenie zmian do </w:t>
      </w:r>
      <w:r>
        <w:rPr>
          <w:rFonts w:ascii="Arial" w:hAnsi="Arial" w:cs="Arial"/>
        </w:rPr>
        <w:t>Zasad</w:t>
      </w:r>
      <w:r w:rsidRPr="00DB3D8A">
        <w:rPr>
          <w:rFonts w:ascii="Arial" w:hAnsi="Arial" w:cs="Arial"/>
        </w:rPr>
        <w:t xml:space="preserve"> lub Projektu.</w:t>
      </w:r>
    </w:p>
    <w:p w14:paraId="0A64D7B6" w14:textId="77777777" w:rsidR="001B1A17" w:rsidRPr="00FD3F18" w:rsidRDefault="001B1A17">
      <w:pPr>
        <w:pStyle w:val="Akapitzlist"/>
        <w:numPr>
          <w:ilvl w:val="3"/>
          <w:numId w:val="30"/>
        </w:numPr>
        <w:spacing w:line="276" w:lineRule="auto"/>
        <w:ind w:left="284" w:hanging="284"/>
        <w:rPr>
          <w:rFonts w:ascii="Arial" w:hAnsi="Arial" w:cs="Arial"/>
        </w:rPr>
      </w:pPr>
      <w:r w:rsidRPr="00FD3F18">
        <w:rPr>
          <w:rFonts w:ascii="Arial" w:hAnsi="Arial" w:cs="Arial"/>
        </w:rPr>
        <w:t xml:space="preserve">Jednostka realizująca Projekt może dokonywać przesunięć w budżecie Projektu określonym we wniosku o dofinansowanie do 10% wartości środków w odniesieniu do zadania, z którego są przesuwane środki, jak i do zadania, na które są przesuwane środki w stosunku do zatwierdzonego wniosku o dofinansowanie bez konieczności zachowania wymogu, o którym mowa w ust. 1. Przesunięcia, o których mowa w zdaniu pierwszym, nie mogą: </w:t>
      </w:r>
    </w:p>
    <w:p w14:paraId="59B41112" w14:textId="77777777" w:rsidR="001B1A17" w:rsidRPr="00FD3F18" w:rsidRDefault="001B1A17">
      <w:pPr>
        <w:pStyle w:val="Akapitzlist"/>
        <w:numPr>
          <w:ilvl w:val="0"/>
          <w:numId w:val="54"/>
        </w:numPr>
        <w:spacing w:line="276" w:lineRule="auto"/>
        <w:rPr>
          <w:rFonts w:ascii="Arial" w:hAnsi="Arial" w:cs="Arial"/>
        </w:rPr>
      </w:pPr>
      <w:r w:rsidRPr="00FD3F18">
        <w:rPr>
          <w:rFonts w:ascii="Arial" w:hAnsi="Arial" w:cs="Arial"/>
        </w:rPr>
        <w:t>zwiększać łącznej wysokości wydatków dotyczących cross-financingu;</w:t>
      </w:r>
    </w:p>
    <w:p w14:paraId="6BFFC2F7" w14:textId="77777777" w:rsidR="001B1A17" w:rsidRPr="00FD3F18" w:rsidRDefault="001B1A17">
      <w:pPr>
        <w:pStyle w:val="Akapitzlist"/>
        <w:numPr>
          <w:ilvl w:val="0"/>
          <w:numId w:val="54"/>
        </w:numPr>
        <w:spacing w:line="276" w:lineRule="auto"/>
        <w:rPr>
          <w:rFonts w:ascii="Arial" w:hAnsi="Arial" w:cs="Arial"/>
        </w:rPr>
      </w:pPr>
      <w:r w:rsidRPr="00FD3F18">
        <w:rPr>
          <w:rFonts w:ascii="Arial" w:hAnsi="Arial" w:cs="Arial"/>
        </w:rPr>
        <w:t>zwiększać łącznej wysokości wydatków ponoszonych poza terytorium Unii Europejskiej;</w:t>
      </w:r>
    </w:p>
    <w:p w14:paraId="4DE77F5B" w14:textId="543FE829" w:rsidR="001B1A17" w:rsidRPr="00FD3F18" w:rsidRDefault="001B1A17">
      <w:pPr>
        <w:pStyle w:val="Akapitzlist"/>
        <w:numPr>
          <w:ilvl w:val="0"/>
          <w:numId w:val="54"/>
        </w:numPr>
        <w:spacing w:line="276" w:lineRule="auto"/>
        <w:rPr>
          <w:rFonts w:ascii="Arial" w:hAnsi="Arial" w:cs="Arial"/>
          <w:i/>
        </w:rPr>
      </w:pPr>
      <w:r w:rsidRPr="00FD3F18">
        <w:rPr>
          <w:rFonts w:ascii="Arial" w:hAnsi="Arial" w:cs="Arial"/>
        </w:rPr>
        <w:t>wpływać na wysokość i przeznaczenie pomocy publicznej przyznanej Jednostce realizującej Projekt</w:t>
      </w:r>
      <w:r w:rsidRPr="00FD3F18">
        <w:rPr>
          <w:rFonts w:ascii="Arial" w:hAnsi="Arial" w:cs="Arial"/>
          <w:vertAlign w:val="superscript"/>
        </w:rPr>
        <w:footnoteReference w:id="47"/>
      </w:r>
      <w:r w:rsidRPr="00FD3F18">
        <w:rPr>
          <w:rFonts w:ascii="Arial" w:hAnsi="Arial" w:cs="Arial"/>
          <w:i/>
        </w:rPr>
        <w:t>;</w:t>
      </w:r>
    </w:p>
    <w:p w14:paraId="450DA930" w14:textId="77777777" w:rsidR="001B1A17" w:rsidRPr="00FD3F18" w:rsidRDefault="001B1A17">
      <w:pPr>
        <w:pStyle w:val="Akapitzlist"/>
        <w:numPr>
          <w:ilvl w:val="0"/>
          <w:numId w:val="54"/>
        </w:numPr>
        <w:spacing w:line="276" w:lineRule="auto"/>
        <w:rPr>
          <w:rFonts w:ascii="Arial" w:hAnsi="Arial" w:cs="Arial"/>
        </w:rPr>
      </w:pPr>
      <w:r w:rsidRPr="00FD3F18">
        <w:rPr>
          <w:rFonts w:ascii="Arial" w:hAnsi="Arial" w:cs="Arial"/>
        </w:rPr>
        <w:t>dotyczyć kosztów pośrednich, o których mowa w § 4 Zasad,</w:t>
      </w:r>
    </w:p>
    <w:p w14:paraId="38207C31" w14:textId="77777777" w:rsidR="001B1A17" w:rsidRPr="007948E8" w:rsidRDefault="001B1A17">
      <w:pPr>
        <w:pStyle w:val="Akapitzlist"/>
        <w:numPr>
          <w:ilvl w:val="0"/>
          <w:numId w:val="54"/>
        </w:numPr>
        <w:spacing w:line="276" w:lineRule="auto"/>
        <w:rPr>
          <w:rFonts w:ascii="Arial" w:hAnsi="Arial" w:cs="Arial"/>
        </w:rPr>
      </w:pPr>
      <w:r w:rsidRPr="007948E8">
        <w:rPr>
          <w:rFonts w:ascii="Arial" w:hAnsi="Arial" w:cs="Arial"/>
        </w:rPr>
        <w:t>dotyczyć stawki jednostkowej, o której mowa w § 5 Zasad</w:t>
      </w:r>
      <w:r w:rsidRPr="007948E8">
        <w:rPr>
          <w:rFonts w:ascii="Arial" w:hAnsi="Arial" w:cs="Arial"/>
          <w:vertAlign w:val="superscript"/>
        </w:rPr>
        <w:footnoteReference w:id="48"/>
      </w:r>
      <w:r w:rsidRPr="007948E8">
        <w:rPr>
          <w:rFonts w:ascii="Arial" w:hAnsi="Arial" w:cs="Arial"/>
        </w:rPr>
        <w:t>.</w:t>
      </w:r>
    </w:p>
    <w:p w14:paraId="435BBB44" w14:textId="39D5B9BE" w:rsidR="001F02FC" w:rsidRPr="009C3851" w:rsidRDefault="001F02FC" w:rsidP="001F02FC">
      <w:pPr>
        <w:pStyle w:val="Akapitzlist"/>
        <w:numPr>
          <w:ilvl w:val="3"/>
          <w:numId w:val="30"/>
        </w:numPr>
        <w:spacing w:before="120" w:after="120" w:line="276" w:lineRule="auto"/>
        <w:ind w:left="284" w:hanging="284"/>
        <w:contextualSpacing w:val="0"/>
        <w:rPr>
          <w:rFonts w:ascii="Arial" w:hAnsi="Arial" w:cs="Arial"/>
        </w:rPr>
      </w:pPr>
      <w:r w:rsidRPr="009C3851">
        <w:rPr>
          <w:rFonts w:ascii="Arial" w:hAnsi="Arial" w:cs="Arial"/>
        </w:rPr>
        <w:t xml:space="preserve">Instytucja zarządzająca może podjąć decyzję o zwiększeniu dofinansowania określonego w § 1 ust. 3 </w:t>
      </w:r>
      <w:r w:rsidR="00BC1E40" w:rsidRPr="009C3851">
        <w:rPr>
          <w:rFonts w:ascii="Arial" w:hAnsi="Arial" w:cs="Arial"/>
        </w:rPr>
        <w:t>Zasad</w:t>
      </w:r>
      <w:r w:rsidRPr="009C3851">
        <w:rPr>
          <w:rFonts w:ascii="Arial" w:hAnsi="Arial" w:cs="Arial"/>
        </w:rPr>
        <w:t>, w szczególności:</w:t>
      </w:r>
    </w:p>
    <w:p w14:paraId="312C00DA" w14:textId="77777777" w:rsidR="001F02FC" w:rsidRPr="009C3851" w:rsidRDefault="001F02FC" w:rsidP="001F02FC">
      <w:pPr>
        <w:numPr>
          <w:ilvl w:val="0"/>
          <w:numId w:val="88"/>
        </w:numPr>
        <w:spacing w:before="120" w:after="120" w:line="276" w:lineRule="auto"/>
        <w:rPr>
          <w:rFonts w:ascii="Arial" w:hAnsi="Arial" w:cs="Arial"/>
        </w:rPr>
      </w:pPr>
      <w:r w:rsidRPr="009C3851">
        <w:rPr>
          <w:rFonts w:ascii="Arial" w:hAnsi="Arial" w:cs="Arial"/>
        </w:rPr>
        <w:t>gdy Instytucja zarządzająca podejmie decyzję, w formie uchwały Zarządu Województwa Kujawsko-Pomorskiego, o zwiększeniu poziomu dofinansowania określonego w SZOP, w zakresie działania, w ramach którego realizowany jest Projekt;</w:t>
      </w:r>
    </w:p>
    <w:p w14:paraId="00296A10" w14:textId="77777777" w:rsidR="001F02FC" w:rsidRPr="009C3851" w:rsidRDefault="001F02FC" w:rsidP="001F02FC">
      <w:pPr>
        <w:numPr>
          <w:ilvl w:val="0"/>
          <w:numId w:val="88"/>
        </w:numPr>
        <w:spacing w:before="120" w:after="120" w:line="276" w:lineRule="auto"/>
        <w:rPr>
          <w:rFonts w:ascii="Arial" w:hAnsi="Arial" w:cs="Arial"/>
        </w:rPr>
      </w:pPr>
      <w:r w:rsidRPr="009C3851">
        <w:rPr>
          <w:rFonts w:ascii="Arial" w:hAnsi="Arial" w:cs="Arial"/>
        </w:rPr>
        <w:t>gdy Instytucja zarządzająca podejmie decyzję, w formie uchwały Zarządu Województwa Kujawsko-Pomorskiego, o zwiększeniu kwoty przewidzianej na dofinansowanie projektów w ramach postępowania, w wyniku którego Projekt został wybrany do dofinansowania;</w:t>
      </w:r>
    </w:p>
    <w:p w14:paraId="4FD6AA7F" w14:textId="591A2E83" w:rsidR="001F02FC" w:rsidRPr="009C3851" w:rsidRDefault="001F02FC" w:rsidP="001F02FC">
      <w:pPr>
        <w:numPr>
          <w:ilvl w:val="0"/>
          <w:numId w:val="88"/>
        </w:numPr>
        <w:spacing w:before="120" w:after="120" w:line="276" w:lineRule="auto"/>
        <w:rPr>
          <w:rFonts w:ascii="Arial" w:hAnsi="Arial" w:cs="Arial"/>
        </w:rPr>
      </w:pPr>
      <w:r w:rsidRPr="009C3851">
        <w:rPr>
          <w:rFonts w:ascii="Arial" w:hAnsi="Arial" w:cs="Arial"/>
        </w:rPr>
        <w:t>na warunkach wskazanych w ust. 7</w:t>
      </w:r>
      <w:r w:rsidR="007948E8" w:rsidRPr="009C3851">
        <w:rPr>
          <w:rFonts w:ascii="Arial" w:hAnsi="Arial" w:cs="Arial"/>
        </w:rPr>
        <w:t>.</w:t>
      </w:r>
    </w:p>
    <w:p w14:paraId="10670C2C" w14:textId="26B8D228" w:rsidR="001F02FC" w:rsidRPr="009C3851" w:rsidRDefault="001F02FC" w:rsidP="009C3851">
      <w:pPr>
        <w:spacing w:before="120" w:after="120" w:line="276" w:lineRule="auto"/>
        <w:ind w:left="360"/>
        <w:rPr>
          <w:rFonts w:ascii="Arial" w:hAnsi="Arial" w:cs="Arial"/>
        </w:rPr>
      </w:pPr>
      <w:r w:rsidRPr="009C3851">
        <w:rPr>
          <w:rFonts w:ascii="Arial" w:hAnsi="Arial" w:cs="Arial"/>
        </w:rPr>
        <w:t>Zwiększeni</w:t>
      </w:r>
      <w:r w:rsidR="007948E8" w:rsidRPr="009C3851">
        <w:rPr>
          <w:rFonts w:ascii="Arial" w:hAnsi="Arial" w:cs="Arial"/>
        </w:rPr>
        <w:t>e</w:t>
      </w:r>
      <w:r w:rsidRPr="009C3851">
        <w:rPr>
          <w:rFonts w:ascii="Arial" w:hAnsi="Arial" w:cs="Arial"/>
        </w:rPr>
        <w:t xml:space="preserve"> dofinansowania wymaga aktualizacji wniosku o dofinansowanie i </w:t>
      </w:r>
      <w:r w:rsidR="00342B33" w:rsidRPr="009C3851">
        <w:rPr>
          <w:rFonts w:ascii="Arial" w:hAnsi="Arial" w:cs="Arial"/>
        </w:rPr>
        <w:t>zmiany Zasad</w:t>
      </w:r>
      <w:r w:rsidRPr="009C3851">
        <w:rPr>
          <w:rFonts w:ascii="Arial" w:hAnsi="Arial" w:cs="Arial"/>
        </w:rPr>
        <w:t>.</w:t>
      </w:r>
    </w:p>
    <w:p w14:paraId="514930E7" w14:textId="5074E394" w:rsidR="001B1A17" w:rsidRPr="00FD3F18" w:rsidRDefault="001B1A17" w:rsidP="005C0393">
      <w:pPr>
        <w:pStyle w:val="Akapitzlist"/>
        <w:numPr>
          <w:ilvl w:val="3"/>
          <w:numId w:val="30"/>
        </w:numPr>
        <w:spacing w:before="120" w:after="120" w:line="276" w:lineRule="auto"/>
        <w:ind w:left="284" w:hanging="284"/>
        <w:contextualSpacing w:val="0"/>
        <w:rPr>
          <w:rFonts w:ascii="Arial" w:hAnsi="Arial" w:cs="Arial"/>
        </w:rPr>
      </w:pPr>
      <w:r w:rsidRPr="00FD3F18">
        <w:rPr>
          <w:rFonts w:ascii="Arial" w:hAnsi="Arial" w:cs="Arial"/>
        </w:rPr>
        <w:t>W przypadku wystąpienia oszczędności w Projekcie powstałych w wyniku przeprowadzenia postępowania o udzielenie zamówienia zgodnie z ustawą Pzp lub zasadą konkurencyjności, przekraczających 10% środków alokowanych na dane zadanie, mogą one być wykorzystane przez Jednostkę realizującą Projekt wyłącznie za pisemną zgodą Instytucji zarządzającej</w:t>
      </w:r>
      <w:r w:rsidR="005C0393">
        <w:rPr>
          <w:rStyle w:val="Odwoanieprzypisudolnego"/>
          <w:rFonts w:ascii="Arial" w:hAnsi="Arial" w:cs="Arial"/>
        </w:rPr>
        <w:footnoteReference w:id="49"/>
      </w:r>
      <w:r w:rsidRPr="00FD3F18">
        <w:rPr>
          <w:rFonts w:ascii="Arial" w:hAnsi="Arial" w:cs="Arial"/>
        </w:rPr>
        <w:t>.</w:t>
      </w:r>
    </w:p>
    <w:p w14:paraId="7FE5E43B" w14:textId="77777777" w:rsidR="001B1A17" w:rsidRPr="00FD3F18" w:rsidRDefault="001B1A17" w:rsidP="005C0393">
      <w:pPr>
        <w:pStyle w:val="Akapitzlist"/>
        <w:numPr>
          <w:ilvl w:val="3"/>
          <w:numId w:val="30"/>
        </w:numPr>
        <w:spacing w:before="120" w:after="120" w:line="276" w:lineRule="auto"/>
        <w:ind w:left="284" w:hanging="284"/>
        <w:contextualSpacing w:val="0"/>
        <w:rPr>
          <w:rFonts w:ascii="Arial" w:hAnsi="Arial" w:cs="Arial"/>
        </w:rPr>
      </w:pPr>
      <w:r w:rsidRPr="00FD3F18">
        <w:rPr>
          <w:rFonts w:ascii="Arial" w:hAnsi="Arial" w:cs="Arial"/>
        </w:rPr>
        <w:lastRenderedPageBreak/>
        <w:t>W razie zmian w prawie krajowym lub unijnym wpływających na wysokość wydatków kwalifikowalnych w Projekcie, Jednostka realizująca Projekt i Instytucja zarządzająca mogą zmienić Zasady, o ile w wyniku analizy wniosków o płatność i przeprowadzonych kontroli zachodzi podejrzenie nieosiągnięcia wskaźników produktu lub rezultatu założonych we wniosku o dofinansowanie.</w:t>
      </w:r>
    </w:p>
    <w:p w14:paraId="5363DF84" w14:textId="36CA9EF3" w:rsidR="00E22649" w:rsidRDefault="00E22649" w:rsidP="005C0393">
      <w:pPr>
        <w:pStyle w:val="Akapitzlist"/>
        <w:numPr>
          <w:ilvl w:val="3"/>
          <w:numId w:val="30"/>
        </w:numPr>
        <w:spacing w:before="120" w:after="120" w:line="276" w:lineRule="auto"/>
        <w:ind w:left="284" w:hanging="284"/>
        <w:contextualSpacing w:val="0"/>
        <w:rPr>
          <w:rFonts w:ascii="Arial" w:hAnsi="Arial" w:cs="Arial"/>
        </w:rPr>
      </w:pPr>
      <w:r w:rsidRPr="008D0E89">
        <w:rPr>
          <w:rFonts w:ascii="Arial" w:hAnsi="Arial" w:cs="Arial"/>
        </w:rPr>
        <w:t xml:space="preserve">W przypadku braku możliwości pokrycia przez </w:t>
      </w:r>
      <w:r>
        <w:rPr>
          <w:rFonts w:ascii="Arial" w:hAnsi="Arial" w:cs="Arial"/>
        </w:rPr>
        <w:t>Jednostkę realizującą Projekt</w:t>
      </w:r>
      <w:r w:rsidRPr="008D0E89">
        <w:rPr>
          <w:rFonts w:ascii="Arial" w:hAnsi="Arial" w:cs="Arial"/>
        </w:rPr>
        <w:t xml:space="preserve"> wydatków związanych z </w:t>
      </w:r>
      <w:r>
        <w:rPr>
          <w:rFonts w:ascii="Arial" w:hAnsi="Arial" w:cs="Arial"/>
        </w:rPr>
        <w:t>MRU</w:t>
      </w:r>
      <w:r w:rsidRPr="008D0E89">
        <w:rPr>
          <w:rFonts w:ascii="Arial" w:hAnsi="Arial" w:cs="Arial"/>
        </w:rPr>
        <w:t>, Instytucja zarządzająca dopuszcza wnioskowanie o zwiększenie wartości dofinansowania Projektu</w:t>
      </w:r>
      <w:r>
        <w:rPr>
          <w:rFonts w:ascii="Arial" w:hAnsi="Arial" w:cs="Arial"/>
        </w:rPr>
        <w:t xml:space="preserve">. </w:t>
      </w:r>
      <w:r w:rsidRPr="00EF2800">
        <w:rPr>
          <w:rFonts w:ascii="Arial" w:hAnsi="Arial" w:cs="Arial"/>
        </w:rPr>
        <w:t xml:space="preserve">Instytucja zarządzająca podejmuje decyzję w sprawie finansowania MRU w terminie 30 dni kalendarzowych od dnia złożenia ww. wniosku przez </w:t>
      </w:r>
      <w:r>
        <w:rPr>
          <w:rFonts w:ascii="Arial" w:hAnsi="Arial" w:cs="Arial"/>
        </w:rPr>
        <w:t>Jednostkę realizującą Projekt</w:t>
      </w:r>
      <w:r w:rsidRPr="00EF2800">
        <w:rPr>
          <w:rFonts w:ascii="Arial" w:hAnsi="Arial" w:cs="Arial"/>
        </w:rPr>
        <w:t>, przy uwzględnieniu zasad wskazanych w sekcji 4.1.2 wytycznych równościowych</w:t>
      </w:r>
      <w:r>
        <w:rPr>
          <w:rFonts w:ascii="Arial" w:hAnsi="Arial" w:cs="Arial"/>
        </w:rPr>
        <w:t>.</w:t>
      </w:r>
    </w:p>
    <w:p w14:paraId="3171B53A" w14:textId="6EF54BA5" w:rsidR="001B1A17" w:rsidRPr="00FD3F18" w:rsidRDefault="001B1A17" w:rsidP="005C0393">
      <w:pPr>
        <w:pStyle w:val="Akapitzlist"/>
        <w:numPr>
          <w:ilvl w:val="3"/>
          <w:numId w:val="30"/>
        </w:numPr>
        <w:spacing w:before="120" w:after="120" w:line="276" w:lineRule="auto"/>
        <w:ind w:left="284" w:hanging="284"/>
        <w:contextualSpacing w:val="0"/>
        <w:rPr>
          <w:rFonts w:ascii="Arial" w:hAnsi="Arial" w:cs="Arial"/>
        </w:rPr>
      </w:pPr>
      <w:r w:rsidRPr="00FD3F18">
        <w:rPr>
          <w:rFonts w:ascii="Arial" w:hAnsi="Arial" w:cs="Arial"/>
        </w:rPr>
        <w:t xml:space="preserve">Projekt objęty dofinansowaniem może być zmieniony za zgodą Instytucji zarządzającej, jeżeli: </w:t>
      </w:r>
    </w:p>
    <w:p w14:paraId="72424D68" w14:textId="77777777" w:rsidR="001B1A17" w:rsidRPr="00FD3F18" w:rsidRDefault="001B1A17" w:rsidP="005C0393">
      <w:pPr>
        <w:pStyle w:val="Akapitzlist"/>
        <w:numPr>
          <w:ilvl w:val="3"/>
          <w:numId w:val="55"/>
        </w:numPr>
        <w:spacing w:before="120" w:after="120" w:line="276" w:lineRule="auto"/>
        <w:ind w:left="993" w:hanging="426"/>
        <w:contextualSpacing w:val="0"/>
        <w:rPr>
          <w:rFonts w:ascii="Arial" w:hAnsi="Arial" w:cs="Arial"/>
        </w:rPr>
      </w:pPr>
      <w:r w:rsidRPr="00FD3F18">
        <w:rPr>
          <w:rFonts w:ascii="Arial" w:hAnsi="Arial" w:cs="Arial"/>
        </w:rPr>
        <w:t xml:space="preserve">zmiany nie wpłynęłyby na wynik oceny Projektu w sposób, który skutkowałby negatywną oceną Projektu, albo </w:t>
      </w:r>
    </w:p>
    <w:p w14:paraId="74A078BA" w14:textId="77777777" w:rsidR="001B1A17" w:rsidRPr="00FD3F18" w:rsidRDefault="001B1A17" w:rsidP="005C0393">
      <w:pPr>
        <w:pStyle w:val="Akapitzlist"/>
        <w:numPr>
          <w:ilvl w:val="3"/>
          <w:numId w:val="55"/>
        </w:numPr>
        <w:spacing w:before="120" w:after="120" w:line="276" w:lineRule="auto"/>
        <w:ind w:left="993" w:hanging="426"/>
        <w:contextualSpacing w:val="0"/>
        <w:rPr>
          <w:rFonts w:ascii="Arial" w:hAnsi="Arial" w:cs="Arial"/>
          <w:i/>
        </w:rPr>
      </w:pPr>
      <w:r w:rsidRPr="00FD3F18">
        <w:rPr>
          <w:rFonts w:ascii="Arial" w:hAnsi="Arial" w:cs="Arial"/>
        </w:rPr>
        <w:t>zmiany wynikają z wystąpienia okoliczności niezależnych od Jednostki realizującej Projekt, których nie mogła przewidzieć, działając z należytą starannością, oraz zmieniony Projekt w wystarczającym stopniu będzie przyczyniał się do realizacji celów FEdKP.</w:t>
      </w:r>
    </w:p>
    <w:p w14:paraId="4B4471C7" w14:textId="77777777" w:rsidR="001B1A17" w:rsidRPr="00FD3F18" w:rsidRDefault="001B1A17" w:rsidP="005C0393">
      <w:pPr>
        <w:pStyle w:val="Akapitzlist"/>
        <w:numPr>
          <w:ilvl w:val="3"/>
          <w:numId w:val="30"/>
        </w:numPr>
        <w:spacing w:before="120" w:after="120" w:line="276" w:lineRule="auto"/>
        <w:ind w:left="284" w:hanging="284"/>
        <w:contextualSpacing w:val="0"/>
        <w:rPr>
          <w:rFonts w:ascii="Arial" w:hAnsi="Arial" w:cs="Arial"/>
          <w:i/>
        </w:rPr>
      </w:pPr>
      <w:r w:rsidRPr="00FD3F18">
        <w:rPr>
          <w:rFonts w:ascii="Arial" w:hAnsi="Arial" w:cs="Arial"/>
        </w:rPr>
        <w:t xml:space="preserve">Zmiany w załącznikach do Zasad, wymagają zmiany Zasady, chyba że Zasady stanowią inaczej. </w:t>
      </w:r>
    </w:p>
    <w:p w14:paraId="1BCDC306" w14:textId="77777777" w:rsidR="001B1A17" w:rsidRPr="00FD3F18" w:rsidRDefault="001B1A17" w:rsidP="005C0393">
      <w:pPr>
        <w:pStyle w:val="Akapitzlist"/>
        <w:numPr>
          <w:ilvl w:val="3"/>
          <w:numId w:val="30"/>
        </w:numPr>
        <w:spacing w:before="120" w:after="120" w:line="276" w:lineRule="auto"/>
        <w:ind w:left="284" w:hanging="284"/>
        <w:contextualSpacing w:val="0"/>
        <w:rPr>
          <w:rFonts w:ascii="Arial" w:hAnsi="Arial" w:cs="Arial"/>
          <w:i/>
        </w:rPr>
      </w:pPr>
      <w:r w:rsidRPr="00FD3F18">
        <w:rPr>
          <w:rFonts w:ascii="Arial" w:hAnsi="Arial" w:cs="Arial"/>
        </w:rPr>
        <w:t>Zmiana adresu siedziby Jednostki realizującej Projekt wymagają pisemnego poinformowania Instytucji zarządzającej.</w:t>
      </w:r>
    </w:p>
    <w:p w14:paraId="5152BD79" w14:textId="6CFE3DEA" w:rsidR="009A5FA7" w:rsidRPr="00FD3F18" w:rsidRDefault="001B1A17" w:rsidP="005C0393">
      <w:pPr>
        <w:pStyle w:val="Akapitzlist"/>
        <w:numPr>
          <w:ilvl w:val="3"/>
          <w:numId w:val="30"/>
        </w:numPr>
        <w:spacing w:before="120" w:after="120" w:line="276" w:lineRule="auto"/>
        <w:ind w:left="284" w:hanging="284"/>
        <w:contextualSpacing w:val="0"/>
        <w:rPr>
          <w:rFonts w:ascii="Arial" w:hAnsi="Arial" w:cs="Arial"/>
        </w:rPr>
      </w:pPr>
      <w:r w:rsidRPr="00FD3F18">
        <w:rPr>
          <w:rFonts w:ascii="Arial" w:hAnsi="Arial" w:cs="Arial"/>
        </w:rPr>
        <w:t xml:space="preserve">W szczególnie uzasadnionych przypadkach Instytucja zarządzająca może zatwierdzić zmiany w Projekcie, które nie zostały zgłoszone przez </w:t>
      </w:r>
      <w:r w:rsidRPr="00FD3F18">
        <w:rPr>
          <w:rFonts w:ascii="Arial" w:eastAsia="Calibri" w:hAnsi="Arial" w:cs="Arial"/>
          <w:lang w:eastAsia="en-US"/>
        </w:rPr>
        <w:t>Jednostkę realizującą Projekt</w:t>
      </w:r>
      <w:r w:rsidRPr="00FD3F18">
        <w:rPr>
          <w:rFonts w:ascii="Arial" w:hAnsi="Arial" w:cs="Arial"/>
        </w:rPr>
        <w:t xml:space="preserve"> w terminie określonym w ust. 1.</w:t>
      </w:r>
    </w:p>
    <w:p w14:paraId="6E3BABD6" w14:textId="77777777" w:rsidR="00955906" w:rsidRPr="00FD3F18" w:rsidRDefault="00955906" w:rsidP="00096840">
      <w:pPr>
        <w:spacing w:line="276" w:lineRule="auto"/>
        <w:rPr>
          <w:rFonts w:ascii="Arial" w:hAnsi="Arial" w:cs="Arial"/>
          <w:b/>
        </w:rPr>
      </w:pPr>
    </w:p>
    <w:p w14:paraId="023C2BA1" w14:textId="0CA625DF" w:rsidR="00413FEC" w:rsidRPr="00FD3F18" w:rsidRDefault="00EF2647" w:rsidP="00096840">
      <w:pPr>
        <w:pStyle w:val="Nagwek1"/>
        <w:spacing w:line="276" w:lineRule="auto"/>
        <w:ind w:left="-142"/>
        <w:jc w:val="left"/>
        <w:rPr>
          <w:rFonts w:ascii="Arial" w:hAnsi="Arial" w:cs="Arial"/>
        </w:rPr>
      </w:pPr>
      <w:r w:rsidRPr="00FD3F18">
        <w:rPr>
          <w:rFonts w:ascii="Arial" w:hAnsi="Arial" w:cs="Arial"/>
        </w:rPr>
        <w:t>§ 1</w:t>
      </w:r>
      <w:r w:rsidR="007E1B38" w:rsidRPr="00FD3F18">
        <w:rPr>
          <w:rFonts w:ascii="Arial" w:hAnsi="Arial" w:cs="Arial"/>
        </w:rPr>
        <w:t>5</w:t>
      </w:r>
      <w:r w:rsidRPr="00FD3F18">
        <w:rPr>
          <w:rFonts w:ascii="Arial" w:hAnsi="Arial" w:cs="Arial"/>
        </w:rPr>
        <w:t xml:space="preserve">. </w:t>
      </w:r>
      <w:r w:rsidR="00117E8F" w:rsidRPr="00FD3F18">
        <w:rPr>
          <w:rFonts w:ascii="Arial" w:hAnsi="Arial" w:cs="Arial"/>
        </w:rPr>
        <w:t>Trwałość</w:t>
      </w:r>
      <w:r w:rsidR="00115548" w:rsidRPr="00FD3F18">
        <w:rPr>
          <w:rFonts w:ascii="Arial" w:hAnsi="Arial" w:cs="Arial"/>
        </w:rPr>
        <w:t xml:space="preserve"> rezultatów i trwałość Projektu</w:t>
      </w:r>
    </w:p>
    <w:p w14:paraId="59626EC4" w14:textId="77777777" w:rsidR="00D14C12" w:rsidRPr="00FD3F18" w:rsidRDefault="00D14C12" w:rsidP="00096840">
      <w:pPr>
        <w:spacing w:line="276" w:lineRule="auto"/>
        <w:rPr>
          <w:rFonts w:ascii="Arial" w:hAnsi="Arial" w:cs="Arial"/>
          <w:b/>
        </w:rPr>
      </w:pPr>
    </w:p>
    <w:p w14:paraId="304046A6" w14:textId="0D76A806" w:rsidR="00115548" w:rsidRPr="00FD3F18" w:rsidRDefault="00A97DFA"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t>Jednostka realizująca Projekt</w:t>
      </w:r>
      <w:r w:rsidR="00115548" w:rsidRPr="00FD3F18">
        <w:rPr>
          <w:rFonts w:ascii="Arial" w:hAnsi="Arial" w:cs="Arial"/>
        </w:rPr>
        <w:t xml:space="preserve"> zobowiązuje się do:</w:t>
      </w:r>
    </w:p>
    <w:p w14:paraId="2CE318EF" w14:textId="77777777" w:rsidR="002B2BDA" w:rsidRPr="00FD3F18" w:rsidRDefault="00115548">
      <w:pPr>
        <w:pStyle w:val="Akapitzlist"/>
        <w:numPr>
          <w:ilvl w:val="0"/>
          <w:numId w:val="53"/>
        </w:numPr>
        <w:autoSpaceDE w:val="0"/>
        <w:autoSpaceDN w:val="0"/>
        <w:adjustRightInd w:val="0"/>
        <w:spacing w:line="276" w:lineRule="auto"/>
        <w:rPr>
          <w:rFonts w:ascii="Arial" w:hAnsi="Arial" w:cs="Arial"/>
        </w:rPr>
      </w:pPr>
      <w:r w:rsidRPr="00FD3F18">
        <w:rPr>
          <w:rFonts w:ascii="Arial" w:hAnsi="Arial" w:cs="Arial"/>
        </w:rPr>
        <w:t>zachowania trwałości rezultatów określonych we wniosku</w:t>
      </w:r>
      <w:r w:rsidR="002B2BDA" w:rsidRPr="00FD3F18">
        <w:rPr>
          <w:rFonts w:ascii="Arial" w:hAnsi="Arial" w:cs="Arial"/>
        </w:rPr>
        <w:t xml:space="preserve"> o dofinansowanie;</w:t>
      </w:r>
    </w:p>
    <w:p w14:paraId="0B00C10A" w14:textId="30DE7785" w:rsidR="00774936" w:rsidRDefault="002B2BDA" w:rsidP="00774936">
      <w:pPr>
        <w:pStyle w:val="Akapitzlist"/>
        <w:numPr>
          <w:ilvl w:val="0"/>
          <w:numId w:val="53"/>
        </w:numPr>
        <w:autoSpaceDE w:val="0"/>
        <w:autoSpaceDN w:val="0"/>
        <w:adjustRightInd w:val="0"/>
        <w:spacing w:before="120" w:after="120" w:line="276" w:lineRule="auto"/>
        <w:rPr>
          <w:rFonts w:ascii="Arial" w:hAnsi="Arial" w:cs="Arial"/>
        </w:rPr>
      </w:pPr>
      <w:r w:rsidRPr="00FD3F18">
        <w:rPr>
          <w:rFonts w:ascii="Arial" w:hAnsi="Arial" w:cs="Arial"/>
        </w:rPr>
        <w:t>zachowania i utrzymania trwałości Projektu, zgodnie z art. 65 rozporządzenia ogólnego</w:t>
      </w:r>
      <w:r w:rsidR="00774936">
        <w:rPr>
          <w:rFonts w:ascii="Arial" w:hAnsi="Arial" w:cs="Arial"/>
        </w:rPr>
        <w:t xml:space="preserve"> </w:t>
      </w:r>
      <w:r w:rsidR="00774936" w:rsidRPr="00675DAA">
        <w:rPr>
          <w:rFonts w:ascii="Arial" w:hAnsi="Arial" w:cs="Arial"/>
        </w:rPr>
        <w:t>wyłącznie w odniesieniu do</w:t>
      </w:r>
      <w:r w:rsidR="00774936">
        <w:rPr>
          <w:rFonts w:ascii="Arial" w:hAnsi="Arial" w:cs="Arial"/>
        </w:rPr>
        <w:t>:</w:t>
      </w:r>
    </w:p>
    <w:p w14:paraId="36FA4518" w14:textId="77777777" w:rsidR="00774936" w:rsidRDefault="00774936" w:rsidP="00774936">
      <w:pPr>
        <w:pStyle w:val="Akapitzlist"/>
        <w:numPr>
          <w:ilvl w:val="0"/>
          <w:numId w:val="85"/>
        </w:numPr>
        <w:autoSpaceDE w:val="0"/>
        <w:autoSpaceDN w:val="0"/>
        <w:adjustRightInd w:val="0"/>
        <w:spacing w:before="120" w:after="120" w:line="276" w:lineRule="auto"/>
        <w:ind w:left="1560" w:hanging="426"/>
        <w:rPr>
          <w:rFonts w:ascii="Arial" w:hAnsi="Arial" w:cs="Arial"/>
        </w:rPr>
      </w:pPr>
      <w:r w:rsidRPr="00675DAA">
        <w:rPr>
          <w:rFonts w:ascii="Arial" w:hAnsi="Arial" w:cs="Arial"/>
        </w:rPr>
        <w:t>wydatków ponoszonych jako cross-financing</w:t>
      </w:r>
      <w:r>
        <w:rPr>
          <w:rFonts w:ascii="Arial" w:hAnsi="Arial" w:cs="Arial"/>
        </w:rPr>
        <w:t xml:space="preserve">, tj. </w:t>
      </w:r>
      <w:r w:rsidRPr="00675DAA">
        <w:rPr>
          <w:rFonts w:ascii="Arial" w:hAnsi="Arial" w:cs="Arial"/>
        </w:rPr>
        <w:t>wydatków poniesionych na infrastrukturę, o której mowa w podrozdziale</w:t>
      </w:r>
      <w:r>
        <w:rPr>
          <w:rFonts w:ascii="Arial" w:hAnsi="Arial" w:cs="Arial"/>
        </w:rPr>
        <w:t xml:space="preserve"> 2.4 </w:t>
      </w:r>
      <w:r w:rsidRPr="00EF2800">
        <w:rPr>
          <w:rFonts w:ascii="Arial" w:hAnsi="Arial" w:cs="Arial"/>
        </w:rPr>
        <w:t xml:space="preserve">pkt 6 lit. b wytycznych dot. kwalifikowalności wydatków oraz nieruchomości, o których mowa w podrozdziale 2.4 pkt 6 lit. a lub </w:t>
      </w:r>
    </w:p>
    <w:p w14:paraId="1F405F5E" w14:textId="3A3986DB" w:rsidR="00115548" w:rsidRPr="0054732A" w:rsidRDefault="00774936" w:rsidP="0054732A">
      <w:pPr>
        <w:pStyle w:val="Akapitzlist"/>
        <w:numPr>
          <w:ilvl w:val="0"/>
          <w:numId w:val="85"/>
        </w:numPr>
        <w:autoSpaceDE w:val="0"/>
        <w:autoSpaceDN w:val="0"/>
        <w:adjustRightInd w:val="0"/>
        <w:spacing w:before="120" w:after="120" w:line="276" w:lineRule="auto"/>
        <w:ind w:left="1560" w:hanging="426"/>
        <w:rPr>
          <w:rFonts w:ascii="Arial" w:hAnsi="Arial" w:cs="Arial"/>
        </w:rPr>
      </w:pPr>
      <w:r w:rsidRPr="0054732A">
        <w:rPr>
          <w:rFonts w:ascii="Arial" w:hAnsi="Arial" w:cs="Arial"/>
        </w:rPr>
        <w:t>gdy projekt podlega obowiązkowi utrzymania inwestycji zgodnie z obowiązującymi zasadami pomocy publicznej</w:t>
      </w:r>
      <w:r w:rsidR="00115548" w:rsidRPr="0054732A">
        <w:rPr>
          <w:rFonts w:ascii="Arial" w:hAnsi="Arial" w:cs="Arial"/>
        </w:rPr>
        <w:t xml:space="preserve">. </w:t>
      </w:r>
    </w:p>
    <w:p w14:paraId="03976B20" w14:textId="471D8AC7" w:rsidR="00115548" w:rsidRPr="00FD3F18" w:rsidRDefault="00115548"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lastRenderedPageBreak/>
        <w:t>Trwałość rezultatów obowiązuje przez okres wskazany we wniosku</w:t>
      </w:r>
      <w:r w:rsidR="00A97DFA" w:rsidRPr="00FD3F18">
        <w:rPr>
          <w:rFonts w:ascii="Arial" w:hAnsi="Arial" w:cs="Arial"/>
        </w:rPr>
        <w:t>, a</w:t>
      </w:r>
      <w:r w:rsidRPr="00FD3F18">
        <w:rPr>
          <w:rFonts w:ascii="Arial" w:hAnsi="Arial" w:cs="Arial"/>
        </w:rPr>
        <w:t xml:space="preserve"> </w:t>
      </w:r>
      <w:r w:rsidR="00A97DFA" w:rsidRPr="00FD3F18">
        <w:rPr>
          <w:rFonts w:ascii="Arial" w:hAnsi="Arial" w:cs="Arial"/>
        </w:rPr>
        <w:t xml:space="preserve">Jednostka realizująca Projekt </w:t>
      </w:r>
      <w:r w:rsidR="002B2BDA" w:rsidRPr="00FD3F18">
        <w:rPr>
          <w:rFonts w:ascii="Arial" w:hAnsi="Arial" w:cs="Arial"/>
        </w:rPr>
        <w:t>zobowiązuje się do zachowania trwałości Projektu</w:t>
      </w:r>
      <w:r w:rsidR="00976C07" w:rsidRPr="00FD3F18">
        <w:rPr>
          <w:rFonts w:ascii="Arial" w:hAnsi="Arial" w:cs="Arial"/>
        </w:rPr>
        <w:t xml:space="preserve"> </w:t>
      </w:r>
      <w:r w:rsidR="002B2BDA" w:rsidRPr="00FD3F18">
        <w:rPr>
          <w:rFonts w:ascii="Arial" w:hAnsi="Arial" w:cs="Arial"/>
        </w:rPr>
        <w:t>przez okres 5 lat (3 lat w</w:t>
      </w:r>
      <w:r w:rsidR="00976C07" w:rsidRPr="00FD3F18">
        <w:rPr>
          <w:rFonts w:ascii="Arial" w:hAnsi="Arial" w:cs="Arial"/>
        </w:rPr>
        <w:t xml:space="preserve"> </w:t>
      </w:r>
      <w:r w:rsidR="00A96477" w:rsidRPr="00FD3F18">
        <w:rPr>
          <w:rStyle w:val="cf01"/>
          <w:rFonts w:ascii="Arial" w:hAnsi="Arial" w:cs="Arial"/>
          <w:sz w:val="24"/>
          <w:szCs w:val="24"/>
        </w:rPr>
        <w:t>przypadkach dotyczących utrzymania inwestycji lub miejsc pracy stworzonych przez MŚP</w:t>
      </w:r>
      <w:r w:rsidR="002B2BDA" w:rsidRPr="00FD3F18">
        <w:rPr>
          <w:rFonts w:ascii="Arial" w:hAnsi="Arial" w:cs="Arial"/>
        </w:rPr>
        <w:t xml:space="preserve">) od daty płatności końcowej na rzecz </w:t>
      </w:r>
      <w:r w:rsidR="00A97DFA" w:rsidRPr="00FD3F18">
        <w:rPr>
          <w:rFonts w:ascii="Arial" w:hAnsi="Arial" w:cs="Arial"/>
        </w:rPr>
        <w:t>Jednostki realizującej Projekt</w:t>
      </w:r>
      <w:r w:rsidR="002B2BDA" w:rsidRPr="00FD3F18">
        <w:rPr>
          <w:rFonts w:ascii="Arial" w:hAnsi="Arial" w:cs="Arial"/>
        </w:rPr>
        <w:t>. Gdy przepisy dotyczące pomocy publicznej wprowadzają bardziej restrykcyjne wymogi w tym zakresie, stosuje się okres ustalony zgodnie z tymi przepisami</w:t>
      </w:r>
      <w:r w:rsidR="00A10931">
        <w:rPr>
          <w:rFonts w:ascii="Arial" w:hAnsi="Arial" w:cs="Arial"/>
        </w:rPr>
        <w:t>.</w:t>
      </w:r>
    </w:p>
    <w:p w14:paraId="62F55329" w14:textId="77777777" w:rsidR="00117E8F" w:rsidRPr="00FD3F18" w:rsidRDefault="00117E8F"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t xml:space="preserve">Za datę płatności końcowej, o której mowa w </w:t>
      </w:r>
      <w:r w:rsidR="00340CE9" w:rsidRPr="00FD3F18">
        <w:rPr>
          <w:rFonts w:ascii="Arial" w:hAnsi="Arial" w:cs="Arial"/>
        </w:rPr>
        <w:t>ust.</w:t>
      </w:r>
      <w:r w:rsidR="002B2BDA" w:rsidRPr="00FD3F18">
        <w:rPr>
          <w:rFonts w:ascii="Arial" w:hAnsi="Arial" w:cs="Arial"/>
        </w:rPr>
        <w:t xml:space="preserve"> 2</w:t>
      </w:r>
      <w:r w:rsidRPr="00FD3F18">
        <w:rPr>
          <w:rFonts w:ascii="Arial" w:hAnsi="Arial" w:cs="Arial"/>
        </w:rPr>
        <w:t>, uznaje się:</w:t>
      </w:r>
    </w:p>
    <w:p w14:paraId="78842FFF" w14:textId="4C2C9609" w:rsidR="00117E8F" w:rsidRPr="00FD3F18" w:rsidRDefault="00C72E84">
      <w:pPr>
        <w:numPr>
          <w:ilvl w:val="1"/>
          <w:numId w:val="6"/>
        </w:numPr>
        <w:tabs>
          <w:tab w:val="left" w:pos="426"/>
        </w:tabs>
        <w:autoSpaceDE w:val="0"/>
        <w:autoSpaceDN w:val="0"/>
        <w:adjustRightInd w:val="0"/>
        <w:spacing w:line="276" w:lineRule="auto"/>
        <w:ind w:left="709" w:hanging="283"/>
        <w:rPr>
          <w:rFonts w:ascii="Arial" w:hAnsi="Arial" w:cs="Arial"/>
        </w:rPr>
      </w:pPr>
      <w:r w:rsidRPr="00FD3F18">
        <w:rPr>
          <w:rFonts w:ascii="Arial" w:hAnsi="Arial" w:cs="Arial"/>
        </w:rPr>
        <w:t xml:space="preserve">datę </w:t>
      </w:r>
      <w:r w:rsidR="007D608F" w:rsidRPr="00FD3F18">
        <w:rPr>
          <w:rFonts w:ascii="Arial" w:hAnsi="Arial" w:cs="Arial"/>
        </w:rPr>
        <w:t xml:space="preserve">obciążenia rachunku </w:t>
      </w:r>
      <w:r w:rsidR="00782D76" w:rsidRPr="00FD3F18">
        <w:rPr>
          <w:rFonts w:ascii="Arial" w:hAnsi="Arial" w:cs="Arial"/>
        </w:rPr>
        <w:t xml:space="preserve">BGK lub </w:t>
      </w:r>
      <w:r w:rsidR="007D608F" w:rsidRPr="00FD3F18">
        <w:rPr>
          <w:rFonts w:ascii="Arial" w:hAnsi="Arial" w:cs="Arial"/>
        </w:rPr>
        <w:t>Instytucji z</w:t>
      </w:r>
      <w:r w:rsidRPr="00FD3F18">
        <w:rPr>
          <w:rFonts w:ascii="Arial" w:hAnsi="Arial" w:cs="Arial"/>
        </w:rPr>
        <w:t xml:space="preserve">arządzającej–gdy w ramach rozliczenia wniosku o płatność końcową </w:t>
      </w:r>
      <w:r w:rsidR="00A97DFA" w:rsidRPr="00FD3F18">
        <w:rPr>
          <w:rFonts w:ascii="Arial" w:hAnsi="Arial" w:cs="Arial"/>
        </w:rPr>
        <w:t>Jednostce realizującej Projekt</w:t>
      </w:r>
      <w:r w:rsidR="00AF7C9A" w:rsidRPr="00FD3F18">
        <w:rPr>
          <w:rFonts w:ascii="Arial" w:hAnsi="Arial" w:cs="Arial"/>
        </w:rPr>
        <w:t xml:space="preserve"> są przekazywane</w:t>
      </w:r>
      <w:r w:rsidRPr="00FD3F18">
        <w:rPr>
          <w:rFonts w:ascii="Arial" w:hAnsi="Arial" w:cs="Arial"/>
        </w:rPr>
        <w:t xml:space="preserve"> środki</w:t>
      </w:r>
      <w:r w:rsidR="00117E8F" w:rsidRPr="00FD3F18">
        <w:rPr>
          <w:rFonts w:ascii="Arial" w:hAnsi="Arial" w:cs="Arial"/>
        </w:rPr>
        <w:t>,</w:t>
      </w:r>
    </w:p>
    <w:p w14:paraId="02323D41" w14:textId="77777777" w:rsidR="00416A5B" w:rsidRPr="00FD3F18" w:rsidRDefault="00117E8F">
      <w:pPr>
        <w:numPr>
          <w:ilvl w:val="1"/>
          <w:numId w:val="6"/>
        </w:numPr>
        <w:tabs>
          <w:tab w:val="left" w:pos="426"/>
        </w:tabs>
        <w:autoSpaceDE w:val="0"/>
        <w:autoSpaceDN w:val="0"/>
        <w:adjustRightInd w:val="0"/>
        <w:spacing w:line="276" w:lineRule="auto"/>
        <w:ind w:left="709" w:hanging="283"/>
        <w:rPr>
          <w:rFonts w:ascii="Arial" w:hAnsi="Arial" w:cs="Arial"/>
        </w:rPr>
      </w:pPr>
      <w:r w:rsidRPr="00FD3F18">
        <w:rPr>
          <w:rFonts w:ascii="Arial" w:hAnsi="Arial" w:cs="Arial"/>
        </w:rPr>
        <w:t>datę zatwierdzenia wniosku o płatność końcową</w:t>
      </w:r>
      <w:r w:rsidR="00C72E84" w:rsidRPr="00FD3F18">
        <w:rPr>
          <w:rFonts w:ascii="Arial" w:hAnsi="Arial" w:cs="Arial"/>
        </w:rPr>
        <w:t xml:space="preserve"> – w pozostałych przypadkach</w:t>
      </w:r>
      <w:r w:rsidRPr="00FD3F18">
        <w:rPr>
          <w:rFonts w:ascii="Arial" w:hAnsi="Arial" w:cs="Arial"/>
        </w:rPr>
        <w:t>.</w:t>
      </w:r>
    </w:p>
    <w:p w14:paraId="5C64A494" w14:textId="77777777" w:rsidR="00416A5B" w:rsidRPr="00FD3F18" w:rsidRDefault="002B2BDA"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t>N</w:t>
      </w:r>
      <w:r w:rsidR="00117E8F" w:rsidRPr="00FD3F18">
        <w:rPr>
          <w:rFonts w:ascii="Arial" w:hAnsi="Arial" w:cs="Arial"/>
        </w:rPr>
        <w:t>aruszeni</w:t>
      </w:r>
      <w:r w:rsidRPr="00FD3F18">
        <w:rPr>
          <w:rFonts w:ascii="Arial" w:hAnsi="Arial" w:cs="Arial"/>
        </w:rPr>
        <w:t>e</w:t>
      </w:r>
      <w:r w:rsidR="00117E8F" w:rsidRPr="00FD3F18">
        <w:rPr>
          <w:rFonts w:ascii="Arial" w:hAnsi="Arial" w:cs="Arial"/>
        </w:rPr>
        <w:t xml:space="preserve"> trwałości </w:t>
      </w:r>
      <w:r w:rsidRPr="00FD3F18">
        <w:rPr>
          <w:rFonts w:ascii="Arial" w:hAnsi="Arial" w:cs="Arial"/>
        </w:rPr>
        <w:t xml:space="preserve">rezultatów i/lub trwałości Projektu </w:t>
      </w:r>
      <w:r w:rsidR="00117E8F" w:rsidRPr="00FD3F18">
        <w:rPr>
          <w:rFonts w:ascii="Arial" w:hAnsi="Arial" w:cs="Arial"/>
        </w:rPr>
        <w:t xml:space="preserve">oznacza konieczność zwrotu środków </w:t>
      </w:r>
      <w:r w:rsidR="008F3B82" w:rsidRPr="00FD3F18">
        <w:rPr>
          <w:rFonts w:ascii="Arial" w:hAnsi="Arial" w:cs="Arial"/>
        </w:rPr>
        <w:t>otrzymanych na realizację P</w:t>
      </w:r>
      <w:r w:rsidR="007D608F" w:rsidRPr="00FD3F18">
        <w:rPr>
          <w:rFonts w:ascii="Arial" w:hAnsi="Arial" w:cs="Arial"/>
        </w:rPr>
        <w:t>rojektu</w:t>
      </w:r>
      <w:r w:rsidR="00117E8F" w:rsidRPr="00FD3F18">
        <w:rPr>
          <w:rFonts w:ascii="Arial" w:hAnsi="Arial" w:cs="Arial"/>
        </w:rPr>
        <w:t xml:space="preserve"> wraz z odsetkami liczonymi jak dla zaległości podatkowych</w:t>
      </w:r>
      <w:r w:rsidR="00BA0312" w:rsidRPr="00FD3F18">
        <w:rPr>
          <w:rFonts w:ascii="Arial" w:hAnsi="Arial" w:cs="Arial"/>
        </w:rPr>
        <w:t xml:space="preserve"> od dnia naruszenia okresu trwałości</w:t>
      </w:r>
      <w:r w:rsidR="00117E8F" w:rsidRPr="00FD3F18">
        <w:rPr>
          <w:rFonts w:ascii="Arial" w:hAnsi="Arial" w:cs="Arial"/>
        </w:rPr>
        <w:t xml:space="preserve">, proporcjonalnie do okresu niezachowania obowiązku trwałości – </w:t>
      </w:r>
      <w:r w:rsidR="006361D6" w:rsidRPr="00FD3F18">
        <w:rPr>
          <w:rFonts w:ascii="Arial" w:hAnsi="Arial" w:cs="Arial"/>
        </w:rPr>
        <w:br/>
      </w:r>
      <w:r w:rsidR="00117E8F" w:rsidRPr="00FD3F18">
        <w:rPr>
          <w:rFonts w:ascii="Arial" w:hAnsi="Arial" w:cs="Arial"/>
        </w:rPr>
        <w:t>w trybie określonym w art. 207</w:t>
      </w:r>
      <w:r w:rsidR="00782D76" w:rsidRPr="00FD3F18">
        <w:rPr>
          <w:rFonts w:ascii="Arial" w:hAnsi="Arial" w:cs="Arial"/>
        </w:rPr>
        <w:t xml:space="preserve"> ustawy o finansach publicznych</w:t>
      </w:r>
      <w:r w:rsidR="00117E8F" w:rsidRPr="00FD3F18">
        <w:rPr>
          <w:rFonts w:ascii="Arial" w:hAnsi="Arial" w:cs="Arial"/>
        </w:rPr>
        <w:t>.</w:t>
      </w:r>
    </w:p>
    <w:p w14:paraId="1C0AA3ED" w14:textId="77777777" w:rsidR="00117E8F" w:rsidRPr="00FD3F18" w:rsidRDefault="00117E8F"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t xml:space="preserve">Naruszenie zasady trwałości </w:t>
      </w:r>
      <w:r w:rsidR="002B2BDA" w:rsidRPr="00FD3F18">
        <w:rPr>
          <w:rFonts w:ascii="Arial" w:hAnsi="Arial" w:cs="Arial"/>
        </w:rPr>
        <w:t xml:space="preserve">Projektu </w:t>
      </w:r>
      <w:r w:rsidRPr="00FD3F18">
        <w:rPr>
          <w:rFonts w:ascii="Arial" w:hAnsi="Arial" w:cs="Arial"/>
        </w:rPr>
        <w:t>następuje w sytuacji wystąpienia w okresie trwałości co najmniej jednej z poniższych przesłanek:</w:t>
      </w:r>
    </w:p>
    <w:p w14:paraId="5F3F83A0" w14:textId="6232DE18" w:rsidR="00117E8F" w:rsidRPr="00FD3F18" w:rsidRDefault="00A97DFA">
      <w:pPr>
        <w:numPr>
          <w:ilvl w:val="0"/>
          <w:numId w:val="7"/>
        </w:numPr>
        <w:tabs>
          <w:tab w:val="left" w:pos="426"/>
        </w:tabs>
        <w:autoSpaceDE w:val="0"/>
        <w:autoSpaceDN w:val="0"/>
        <w:adjustRightInd w:val="0"/>
        <w:spacing w:line="276" w:lineRule="auto"/>
        <w:ind w:left="709" w:hanging="283"/>
        <w:rPr>
          <w:rFonts w:ascii="Arial" w:hAnsi="Arial" w:cs="Arial"/>
        </w:rPr>
      </w:pPr>
      <w:r w:rsidRPr="00FD3F18">
        <w:rPr>
          <w:rFonts w:ascii="Arial" w:hAnsi="Arial" w:cs="Arial"/>
        </w:rPr>
        <w:t>Jednostka realizująca Projekt</w:t>
      </w:r>
      <w:r w:rsidR="008F3B82" w:rsidRPr="00FD3F18">
        <w:rPr>
          <w:rFonts w:ascii="Arial" w:hAnsi="Arial" w:cs="Arial"/>
        </w:rPr>
        <w:t xml:space="preserve"> zaprzestał</w:t>
      </w:r>
      <w:r w:rsidRPr="00FD3F18">
        <w:rPr>
          <w:rFonts w:ascii="Arial" w:hAnsi="Arial" w:cs="Arial"/>
        </w:rPr>
        <w:t>a</w:t>
      </w:r>
      <w:r w:rsidR="00117E8F" w:rsidRPr="00FD3F18">
        <w:rPr>
          <w:rFonts w:ascii="Arial" w:hAnsi="Arial" w:cs="Arial"/>
        </w:rPr>
        <w:t xml:space="preserve"> działalnośc</w:t>
      </w:r>
      <w:r w:rsidRPr="00FD3F18">
        <w:rPr>
          <w:rFonts w:ascii="Arial" w:hAnsi="Arial" w:cs="Arial"/>
        </w:rPr>
        <w:t xml:space="preserve">i produkcyjnej lub ją przeniosła </w:t>
      </w:r>
      <w:r w:rsidR="00117E8F" w:rsidRPr="00FD3F18">
        <w:rPr>
          <w:rFonts w:ascii="Arial" w:hAnsi="Arial" w:cs="Arial"/>
        </w:rPr>
        <w:t xml:space="preserve">poza </w:t>
      </w:r>
      <w:r w:rsidR="00782D76" w:rsidRPr="00FD3F18">
        <w:rPr>
          <w:rFonts w:ascii="Arial" w:hAnsi="Arial" w:cs="Arial"/>
        </w:rPr>
        <w:t>województwo kujawsko-pomorskie</w:t>
      </w:r>
      <w:r w:rsidR="00117E8F" w:rsidRPr="00FD3F18">
        <w:rPr>
          <w:rFonts w:ascii="Arial" w:hAnsi="Arial" w:cs="Arial"/>
        </w:rPr>
        <w:t>,</w:t>
      </w:r>
    </w:p>
    <w:p w14:paraId="22A98ABC" w14:textId="77777777" w:rsidR="00117E8F" w:rsidRPr="00FD3F18" w:rsidRDefault="00117E8F">
      <w:pPr>
        <w:numPr>
          <w:ilvl w:val="0"/>
          <w:numId w:val="7"/>
        </w:numPr>
        <w:tabs>
          <w:tab w:val="left" w:pos="426"/>
        </w:tabs>
        <w:autoSpaceDE w:val="0"/>
        <w:autoSpaceDN w:val="0"/>
        <w:adjustRightInd w:val="0"/>
        <w:spacing w:line="276" w:lineRule="auto"/>
        <w:ind w:left="709" w:hanging="283"/>
        <w:rPr>
          <w:rFonts w:ascii="Arial" w:hAnsi="Arial" w:cs="Arial"/>
        </w:rPr>
      </w:pPr>
      <w:r w:rsidRPr="00FD3F18">
        <w:rPr>
          <w:rFonts w:ascii="Arial" w:hAnsi="Arial" w:cs="Arial"/>
        </w:rPr>
        <w:t>nastąpiła zmiana własności elementu infrastruktury, która daje przedsiębiorstwu lub podmiotowi publicznemu nienależn</w:t>
      </w:r>
      <w:r w:rsidR="00782D76" w:rsidRPr="00FD3F18">
        <w:rPr>
          <w:rFonts w:ascii="Arial" w:hAnsi="Arial" w:cs="Arial"/>
        </w:rPr>
        <w:t>ą</w:t>
      </w:r>
      <w:r w:rsidRPr="00FD3F18">
        <w:rPr>
          <w:rFonts w:ascii="Arial" w:hAnsi="Arial" w:cs="Arial"/>
        </w:rPr>
        <w:t xml:space="preserve"> korzyś</w:t>
      </w:r>
      <w:r w:rsidR="00782D76" w:rsidRPr="00FD3F18">
        <w:rPr>
          <w:rFonts w:ascii="Arial" w:hAnsi="Arial" w:cs="Arial"/>
        </w:rPr>
        <w:t>ć</w:t>
      </w:r>
      <w:r w:rsidRPr="00FD3F18">
        <w:rPr>
          <w:rFonts w:ascii="Arial" w:hAnsi="Arial" w:cs="Arial"/>
        </w:rPr>
        <w:t>,</w:t>
      </w:r>
    </w:p>
    <w:p w14:paraId="5D3C2091" w14:textId="77777777" w:rsidR="00416A5B" w:rsidRPr="00FD3F18" w:rsidRDefault="00117E8F">
      <w:pPr>
        <w:numPr>
          <w:ilvl w:val="0"/>
          <w:numId w:val="7"/>
        </w:numPr>
        <w:tabs>
          <w:tab w:val="left" w:pos="426"/>
        </w:tabs>
        <w:autoSpaceDE w:val="0"/>
        <w:autoSpaceDN w:val="0"/>
        <w:adjustRightInd w:val="0"/>
        <w:spacing w:line="276" w:lineRule="auto"/>
        <w:ind w:left="709" w:hanging="283"/>
        <w:rPr>
          <w:rFonts w:ascii="Arial" w:hAnsi="Arial" w:cs="Arial"/>
        </w:rPr>
      </w:pPr>
      <w:r w:rsidRPr="00FD3F18">
        <w:rPr>
          <w:rFonts w:ascii="Arial" w:hAnsi="Arial" w:cs="Arial"/>
        </w:rPr>
        <w:t xml:space="preserve">nastąpiła istotna </w:t>
      </w:r>
      <w:r w:rsidR="008F3B82" w:rsidRPr="00FD3F18">
        <w:rPr>
          <w:rFonts w:ascii="Arial" w:hAnsi="Arial" w:cs="Arial"/>
        </w:rPr>
        <w:t>zmiana wpływająca na charakter P</w:t>
      </w:r>
      <w:r w:rsidRPr="00FD3F18">
        <w:rPr>
          <w:rFonts w:ascii="Arial" w:hAnsi="Arial" w:cs="Arial"/>
        </w:rPr>
        <w:t>rojektu, jego cele lub warunki realizacji, która mogłaby doprowadzić do naruszenia jego pierwotnych celów.</w:t>
      </w:r>
    </w:p>
    <w:p w14:paraId="000D1DD1" w14:textId="1567AAF8" w:rsidR="00607965" w:rsidRPr="00FD3F18" w:rsidRDefault="00754A79"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t xml:space="preserve">W okresie trwałości rezultatów i/lub trwałości Projektu </w:t>
      </w:r>
      <w:r w:rsidR="00A97DFA" w:rsidRPr="00FD3F18">
        <w:rPr>
          <w:rFonts w:ascii="Arial" w:hAnsi="Arial" w:cs="Arial"/>
        </w:rPr>
        <w:t>Jednostka realizująca Projekt</w:t>
      </w:r>
      <w:r w:rsidRPr="00FD3F18">
        <w:rPr>
          <w:rFonts w:ascii="Arial" w:hAnsi="Arial" w:cs="Arial"/>
        </w:rPr>
        <w:t xml:space="preserve"> zobowiązuje się przedkładać na wezwanie Instytucji zarządzającej sprawozdanie z utrzymania trwałości rezultatów i/lub sprawozdanie z trwałości Projektu. Sprawozdanie należy złożyć w </w:t>
      </w:r>
      <w:r w:rsidR="00A97DFA" w:rsidRPr="00FD3F18">
        <w:rPr>
          <w:rFonts w:ascii="Arial" w:hAnsi="Arial" w:cs="Arial"/>
        </w:rPr>
        <w:t xml:space="preserve">terminie </w:t>
      </w:r>
      <w:r w:rsidRPr="00FD3F18">
        <w:rPr>
          <w:rFonts w:ascii="Arial" w:hAnsi="Arial" w:cs="Arial"/>
        </w:rPr>
        <w:t>wyznaczonym przez Instytucję zarządzającą</w:t>
      </w:r>
      <w:r w:rsidR="00A97DFA" w:rsidRPr="00FD3F18">
        <w:rPr>
          <w:rFonts w:ascii="Arial" w:hAnsi="Arial" w:cs="Arial"/>
        </w:rPr>
        <w:t>.</w:t>
      </w:r>
      <w:r w:rsidRPr="00FD3F18">
        <w:rPr>
          <w:rFonts w:ascii="Arial" w:hAnsi="Arial" w:cs="Arial"/>
        </w:rPr>
        <w:t xml:space="preserve"> Wzór sprawozdania/ń ustala Instytucja zarządzająca. Niezłożenie sprawozdania/ń na wezwanie może zostać potraktowane jak odmowa poddania się kontroli.</w:t>
      </w:r>
      <w:r w:rsidR="00607965" w:rsidRPr="00FD3F18">
        <w:rPr>
          <w:rFonts w:ascii="Arial" w:hAnsi="Arial" w:cs="Arial"/>
        </w:rPr>
        <w:t xml:space="preserve"> </w:t>
      </w:r>
    </w:p>
    <w:p w14:paraId="33023001" w14:textId="6E0605CA" w:rsidR="00F8401A" w:rsidRPr="00FD3F18" w:rsidRDefault="00A97DFA" w:rsidP="00096840">
      <w:pPr>
        <w:numPr>
          <w:ilvl w:val="0"/>
          <w:numId w:val="1"/>
        </w:numPr>
        <w:autoSpaceDE w:val="0"/>
        <w:autoSpaceDN w:val="0"/>
        <w:adjustRightInd w:val="0"/>
        <w:spacing w:line="276" w:lineRule="auto"/>
        <w:ind w:left="284" w:hanging="284"/>
        <w:rPr>
          <w:rFonts w:ascii="Arial" w:hAnsi="Arial" w:cs="Arial"/>
        </w:rPr>
      </w:pPr>
      <w:r w:rsidRPr="00FD3F18">
        <w:rPr>
          <w:rFonts w:ascii="Arial" w:hAnsi="Arial" w:cs="Arial"/>
        </w:rPr>
        <w:t>Jednostka realizująca Projekt</w:t>
      </w:r>
      <w:r w:rsidR="00976C07" w:rsidRPr="00FD3F18">
        <w:rPr>
          <w:rFonts w:ascii="Arial" w:hAnsi="Arial" w:cs="Arial"/>
        </w:rPr>
        <w:t xml:space="preserve"> </w:t>
      </w:r>
      <w:r w:rsidR="00F8401A" w:rsidRPr="00FD3F18">
        <w:rPr>
          <w:rFonts w:ascii="Arial" w:hAnsi="Arial" w:cs="Arial"/>
        </w:rPr>
        <w:t xml:space="preserve">w okresie trwałości </w:t>
      </w:r>
      <w:r w:rsidR="002B2BDA" w:rsidRPr="00FD3F18">
        <w:rPr>
          <w:rFonts w:ascii="Arial" w:hAnsi="Arial" w:cs="Arial"/>
        </w:rPr>
        <w:t xml:space="preserve">rezultatów i trwałości </w:t>
      </w:r>
      <w:r w:rsidR="00F8401A" w:rsidRPr="00FD3F18">
        <w:rPr>
          <w:rFonts w:ascii="Arial" w:hAnsi="Arial" w:cs="Arial"/>
        </w:rPr>
        <w:t>Projektu ma obowiązek samodzielnego informowania Instytucji zarządzającej</w:t>
      </w:r>
      <w:r w:rsidR="00976C07" w:rsidRPr="00FD3F18">
        <w:rPr>
          <w:rFonts w:ascii="Arial" w:hAnsi="Arial" w:cs="Arial"/>
        </w:rPr>
        <w:t xml:space="preserve"> </w:t>
      </w:r>
      <w:r w:rsidR="00F8401A" w:rsidRPr="00FD3F18">
        <w:rPr>
          <w:rFonts w:ascii="Arial" w:hAnsi="Arial" w:cs="Arial"/>
        </w:rPr>
        <w:t>o wszelkich okolicznościach, które mo</w:t>
      </w:r>
      <w:r w:rsidR="0093244F" w:rsidRPr="00FD3F18">
        <w:rPr>
          <w:rFonts w:ascii="Arial" w:hAnsi="Arial" w:cs="Arial"/>
        </w:rPr>
        <w:t>gą mieć wpływ na niezachowanie</w:t>
      </w:r>
      <w:r w:rsidR="00F8401A" w:rsidRPr="00FD3F18">
        <w:rPr>
          <w:rFonts w:ascii="Arial" w:hAnsi="Arial" w:cs="Arial"/>
        </w:rPr>
        <w:t xml:space="preserve"> trwałości. Informacja powinna zostać udzielona niezwłocznie, jednakże nie później niż</w:t>
      </w:r>
      <w:r w:rsidR="00976C07" w:rsidRPr="00FD3F18">
        <w:rPr>
          <w:rFonts w:ascii="Arial" w:hAnsi="Arial" w:cs="Arial"/>
        </w:rPr>
        <w:t xml:space="preserve"> </w:t>
      </w:r>
      <w:r w:rsidR="00F8401A" w:rsidRPr="00FD3F18">
        <w:rPr>
          <w:rFonts w:ascii="Arial" w:hAnsi="Arial" w:cs="Arial"/>
        </w:rPr>
        <w:t xml:space="preserve">w terminie 14 dni </w:t>
      </w:r>
      <w:r w:rsidR="002A5413">
        <w:rPr>
          <w:rFonts w:ascii="Arial" w:hAnsi="Arial" w:cs="Arial"/>
        </w:rPr>
        <w:t xml:space="preserve">kalendarzowych </w:t>
      </w:r>
      <w:r w:rsidR="00F8401A" w:rsidRPr="00FD3F18">
        <w:rPr>
          <w:rFonts w:ascii="Arial" w:hAnsi="Arial" w:cs="Arial"/>
        </w:rPr>
        <w:t>od zaistnienia danej okoliczności.</w:t>
      </w:r>
    </w:p>
    <w:p w14:paraId="75F86BDA" w14:textId="77777777" w:rsidR="00AF27ED" w:rsidRPr="00FD3F18" w:rsidRDefault="00AF27ED" w:rsidP="00096840">
      <w:pPr>
        <w:spacing w:line="276" w:lineRule="auto"/>
        <w:rPr>
          <w:rFonts w:ascii="Arial" w:hAnsi="Arial" w:cs="Arial"/>
        </w:rPr>
      </w:pPr>
    </w:p>
    <w:p w14:paraId="564E9410" w14:textId="271E73F3" w:rsidR="00117E8F" w:rsidRPr="00FD3F18" w:rsidRDefault="00EF2647" w:rsidP="00096840">
      <w:pPr>
        <w:pStyle w:val="Nagwek1"/>
        <w:spacing w:line="276" w:lineRule="auto"/>
        <w:jc w:val="left"/>
        <w:rPr>
          <w:rFonts w:ascii="Arial" w:hAnsi="Arial" w:cs="Arial"/>
        </w:rPr>
      </w:pPr>
      <w:r w:rsidRPr="00FD3F18">
        <w:rPr>
          <w:rFonts w:ascii="Arial" w:hAnsi="Arial" w:cs="Arial"/>
        </w:rPr>
        <w:t>§ 1</w:t>
      </w:r>
      <w:r w:rsidR="007E1B38" w:rsidRPr="00FD3F18">
        <w:rPr>
          <w:rFonts w:ascii="Arial" w:hAnsi="Arial" w:cs="Arial"/>
        </w:rPr>
        <w:t>6</w:t>
      </w:r>
      <w:r w:rsidRPr="00FD3F18">
        <w:rPr>
          <w:rFonts w:ascii="Arial" w:hAnsi="Arial" w:cs="Arial"/>
        </w:rPr>
        <w:t xml:space="preserve">. </w:t>
      </w:r>
      <w:r w:rsidR="00117E8F" w:rsidRPr="00FD3F18">
        <w:rPr>
          <w:rFonts w:ascii="Arial" w:hAnsi="Arial" w:cs="Arial"/>
        </w:rPr>
        <w:t>Zwrot środków</w:t>
      </w:r>
    </w:p>
    <w:p w14:paraId="1F930C0C" w14:textId="77777777" w:rsidR="00117E8F" w:rsidRPr="00FD3F18" w:rsidRDefault="00117E8F" w:rsidP="00096840">
      <w:pPr>
        <w:spacing w:line="276" w:lineRule="auto"/>
        <w:rPr>
          <w:rFonts w:ascii="Arial" w:hAnsi="Arial" w:cs="Arial"/>
        </w:rPr>
      </w:pPr>
    </w:p>
    <w:p w14:paraId="6741E0DA" w14:textId="44661C67" w:rsidR="00632209" w:rsidRPr="00FD3F18" w:rsidRDefault="006C73D6">
      <w:pPr>
        <w:pStyle w:val="Akapitzlist"/>
        <w:numPr>
          <w:ilvl w:val="6"/>
          <w:numId w:val="29"/>
        </w:numPr>
        <w:spacing w:line="276" w:lineRule="auto"/>
        <w:ind w:left="284" w:hanging="284"/>
        <w:rPr>
          <w:rFonts w:ascii="Arial" w:hAnsi="Arial" w:cs="Arial"/>
        </w:rPr>
      </w:pPr>
      <w:r w:rsidRPr="00FD3F18">
        <w:rPr>
          <w:rFonts w:ascii="Arial" w:hAnsi="Arial" w:cs="Arial"/>
        </w:rPr>
        <w:lastRenderedPageBreak/>
        <w:t>Jeżeli na podstawie wniosk</w:t>
      </w:r>
      <w:r w:rsidR="00416A5B" w:rsidRPr="00FD3F18">
        <w:rPr>
          <w:rFonts w:ascii="Arial" w:hAnsi="Arial" w:cs="Arial"/>
        </w:rPr>
        <w:t xml:space="preserve">ów o płatność </w:t>
      </w:r>
      <w:r w:rsidRPr="00FD3F18">
        <w:rPr>
          <w:rFonts w:ascii="Arial" w:hAnsi="Arial" w:cs="Arial"/>
        </w:rPr>
        <w:t>lub czynności kontrolnych przeprowad</w:t>
      </w:r>
      <w:r w:rsidR="00714FCB" w:rsidRPr="00FD3F18">
        <w:rPr>
          <w:rFonts w:ascii="Arial" w:hAnsi="Arial" w:cs="Arial"/>
        </w:rPr>
        <w:t xml:space="preserve">zonych przez uprawnione organy </w:t>
      </w:r>
      <w:r w:rsidRPr="00FD3F18">
        <w:rPr>
          <w:rFonts w:ascii="Arial" w:hAnsi="Arial" w:cs="Arial"/>
        </w:rPr>
        <w:t xml:space="preserve">zostanie stwierdzone, że </w:t>
      </w:r>
      <w:r w:rsidR="0082025B" w:rsidRPr="00FD3F18">
        <w:rPr>
          <w:rFonts w:ascii="Arial" w:hAnsi="Arial" w:cs="Arial"/>
        </w:rPr>
        <w:t>Jednostka realizująca Projekt</w:t>
      </w:r>
      <w:r w:rsidR="00632209" w:rsidRPr="00FD3F18">
        <w:rPr>
          <w:rFonts w:ascii="Arial" w:hAnsi="Arial" w:cs="Arial"/>
        </w:rPr>
        <w:t>:</w:t>
      </w:r>
    </w:p>
    <w:p w14:paraId="655C09BF" w14:textId="53BA94F2" w:rsidR="00710664" w:rsidRPr="00FD3F18" w:rsidRDefault="00710664">
      <w:pPr>
        <w:numPr>
          <w:ilvl w:val="0"/>
          <w:numId w:val="5"/>
        </w:numPr>
        <w:spacing w:line="276" w:lineRule="auto"/>
        <w:ind w:left="709" w:hanging="283"/>
        <w:rPr>
          <w:rFonts w:ascii="Arial" w:hAnsi="Arial" w:cs="Arial"/>
        </w:rPr>
      </w:pPr>
      <w:r w:rsidRPr="00FD3F18">
        <w:rPr>
          <w:rFonts w:ascii="Arial" w:hAnsi="Arial" w:cs="Arial"/>
        </w:rPr>
        <w:t>wykorzystał</w:t>
      </w:r>
      <w:r w:rsidR="0082025B" w:rsidRPr="00FD3F18">
        <w:rPr>
          <w:rFonts w:ascii="Arial" w:hAnsi="Arial" w:cs="Arial"/>
        </w:rPr>
        <w:t>a</w:t>
      </w:r>
      <w:r w:rsidRPr="00FD3F18">
        <w:rPr>
          <w:rFonts w:ascii="Arial" w:hAnsi="Arial" w:cs="Arial"/>
        </w:rPr>
        <w:t xml:space="preserve"> dofinansowanie </w:t>
      </w:r>
      <w:r w:rsidR="006C73D6" w:rsidRPr="00FD3F18">
        <w:rPr>
          <w:rFonts w:ascii="Arial" w:hAnsi="Arial" w:cs="Arial"/>
        </w:rPr>
        <w:t>niezgodnie z przeznaczeniem,</w:t>
      </w:r>
    </w:p>
    <w:p w14:paraId="16EEDC93" w14:textId="7818F7B6" w:rsidR="00632209" w:rsidRPr="00FD3F18" w:rsidRDefault="00710664">
      <w:pPr>
        <w:numPr>
          <w:ilvl w:val="0"/>
          <w:numId w:val="5"/>
        </w:numPr>
        <w:spacing w:line="276" w:lineRule="auto"/>
        <w:ind w:left="709" w:hanging="283"/>
        <w:rPr>
          <w:rFonts w:ascii="Arial" w:hAnsi="Arial" w:cs="Arial"/>
        </w:rPr>
      </w:pPr>
      <w:r w:rsidRPr="00FD3F18">
        <w:rPr>
          <w:rFonts w:ascii="Arial" w:hAnsi="Arial" w:cs="Arial"/>
        </w:rPr>
        <w:t>wykorzystał</w:t>
      </w:r>
      <w:r w:rsidR="0082025B" w:rsidRPr="00FD3F18">
        <w:rPr>
          <w:rFonts w:ascii="Arial" w:hAnsi="Arial" w:cs="Arial"/>
        </w:rPr>
        <w:t>a</w:t>
      </w:r>
      <w:r w:rsidRPr="00FD3F18">
        <w:rPr>
          <w:rFonts w:ascii="Arial" w:hAnsi="Arial" w:cs="Arial"/>
        </w:rPr>
        <w:t xml:space="preserve"> dofinansowanie z naruszeniem procedur, o których mowa w art. 184 ustawy o finansach publicznych</w:t>
      </w:r>
      <w:r w:rsidR="006C73D6" w:rsidRPr="00FD3F18">
        <w:rPr>
          <w:rFonts w:ascii="Arial" w:hAnsi="Arial" w:cs="Arial"/>
        </w:rPr>
        <w:t xml:space="preserve">, </w:t>
      </w:r>
    </w:p>
    <w:p w14:paraId="6490B45D" w14:textId="1267E7D1" w:rsidR="00632209" w:rsidRPr="00FD3F18" w:rsidRDefault="006C73D6">
      <w:pPr>
        <w:numPr>
          <w:ilvl w:val="0"/>
          <w:numId w:val="5"/>
        </w:numPr>
        <w:spacing w:line="276" w:lineRule="auto"/>
        <w:ind w:left="709" w:hanging="283"/>
        <w:rPr>
          <w:rFonts w:ascii="Arial" w:hAnsi="Arial" w:cs="Arial"/>
        </w:rPr>
      </w:pPr>
      <w:r w:rsidRPr="00FD3F18">
        <w:rPr>
          <w:rFonts w:ascii="Arial" w:hAnsi="Arial" w:cs="Arial"/>
        </w:rPr>
        <w:t>pobrał</w:t>
      </w:r>
      <w:r w:rsidR="0082025B" w:rsidRPr="00FD3F18">
        <w:rPr>
          <w:rFonts w:ascii="Arial" w:hAnsi="Arial" w:cs="Arial"/>
        </w:rPr>
        <w:t>a</w:t>
      </w:r>
      <w:r w:rsidRPr="00FD3F18">
        <w:rPr>
          <w:rFonts w:ascii="Arial" w:hAnsi="Arial" w:cs="Arial"/>
        </w:rPr>
        <w:t xml:space="preserve"> całość lub część dofinansowania </w:t>
      </w:r>
      <w:r w:rsidR="0041583B" w:rsidRPr="00FD3F18">
        <w:rPr>
          <w:rFonts w:ascii="Arial" w:hAnsi="Arial" w:cs="Arial"/>
        </w:rPr>
        <w:t>nienależnie</w:t>
      </w:r>
      <w:r w:rsidR="00632209" w:rsidRPr="00FD3F18">
        <w:rPr>
          <w:rFonts w:ascii="Arial" w:hAnsi="Arial" w:cs="Arial"/>
        </w:rPr>
        <w:t>, lub w nadmiernej wysokości,</w:t>
      </w:r>
    </w:p>
    <w:p w14:paraId="1E644022" w14:textId="32C839EC" w:rsidR="006C73D6" w:rsidRPr="00FD3F18" w:rsidRDefault="0082025B" w:rsidP="00096840">
      <w:pPr>
        <w:spacing w:line="276" w:lineRule="auto"/>
        <w:ind w:left="284"/>
        <w:rPr>
          <w:rFonts w:ascii="Arial" w:hAnsi="Arial" w:cs="Arial"/>
        </w:rPr>
      </w:pPr>
      <w:r w:rsidRPr="00FD3F18">
        <w:rPr>
          <w:rFonts w:ascii="Arial" w:hAnsi="Arial" w:cs="Arial"/>
        </w:rPr>
        <w:t>Jednostka realizująca Projekt</w:t>
      </w:r>
      <w:r w:rsidR="006C73D6" w:rsidRPr="00FD3F18">
        <w:rPr>
          <w:rFonts w:ascii="Arial" w:hAnsi="Arial" w:cs="Arial"/>
        </w:rPr>
        <w:t xml:space="preserve"> zobowiąz</w:t>
      </w:r>
      <w:r w:rsidR="00710664" w:rsidRPr="00FD3F18">
        <w:rPr>
          <w:rFonts w:ascii="Arial" w:hAnsi="Arial" w:cs="Arial"/>
        </w:rPr>
        <w:t>uje się do zwrotu tych środków</w:t>
      </w:r>
      <w:r w:rsidR="006C73D6" w:rsidRPr="00FD3F18">
        <w:rPr>
          <w:rFonts w:ascii="Arial" w:hAnsi="Arial" w:cs="Arial"/>
        </w:rPr>
        <w:t xml:space="preserve"> wraz z odsetkami, w terminie i na rachunek ban</w:t>
      </w:r>
      <w:r w:rsidR="000322EF" w:rsidRPr="00FD3F18">
        <w:rPr>
          <w:rFonts w:ascii="Arial" w:hAnsi="Arial" w:cs="Arial"/>
        </w:rPr>
        <w:t>kowy wskazany przez Instytucję z</w:t>
      </w:r>
      <w:r w:rsidR="006C73D6" w:rsidRPr="00FD3F18">
        <w:rPr>
          <w:rFonts w:ascii="Arial" w:hAnsi="Arial" w:cs="Arial"/>
        </w:rPr>
        <w:t>arządzającą.</w:t>
      </w:r>
    </w:p>
    <w:p w14:paraId="06FD24DB" w14:textId="2C978564" w:rsidR="00BA2CF7" w:rsidRPr="00FD3F18" w:rsidRDefault="00BA2CF7">
      <w:pPr>
        <w:pStyle w:val="Akapitzlist"/>
        <w:numPr>
          <w:ilvl w:val="6"/>
          <w:numId w:val="29"/>
        </w:numPr>
        <w:spacing w:line="276" w:lineRule="auto"/>
        <w:ind w:left="284" w:hanging="284"/>
        <w:rPr>
          <w:rFonts w:ascii="Arial" w:hAnsi="Arial" w:cs="Arial"/>
        </w:rPr>
      </w:pPr>
      <w:r w:rsidRPr="00FD3F18">
        <w:rPr>
          <w:rFonts w:ascii="Arial" w:hAnsi="Arial" w:cs="Arial"/>
        </w:rPr>
        <w:t>W sytuacji, o kt</w:t>
      </w:r>
      <w:r w:rsidR="000322EF" w:rsidRPr="00FD3F18">
        <w:rPr>
          <w:rFonts w:ascii="Arial" w:hAnsi="Arial" w:cs="Arial"/>
        </w:rPr>
        <w:t>órej mowa w ust. 1, Instytucja zarządzająca</w:t>
      </w:r>
      <w:r w:rsidRPr="00FD3F18">
        <w:rPr>
          <w:rFonts w:ascii="Arial" w:hAnsi="Arial" w:cs="Arial"/>
        </w:rPr>
        <w:t xml:space="preserve"> wzywa </w:t>
      </w:r>
      <w:r w:rsidR="0082025B" w:rsidRPr="00FD3F18">
        <w:rPr>
          <w:rFonts w:ascii="Arial" w:hAnsi="Arial" w:cs="Arial"/>
        </w:rPr>
        <w:t>Jednostkę realizującą Projekt</w:t>
      </w:r>
      <w:r w:rsidRPr="00FD3F18">
        <w:rPr>
          <w:rFonts w:ascii="Arial" w:hAnsi="Arial" w:cs="Arial"/>
        </w:rPr>
        <w:t xml:space="preserve"> do zwrotu </w:t>
      </w:r>
      <w:r w:rsidR="000322EF" w:rsidRPr="00FD3F18">
        <w:rPr>
          <w:rFonts w:ascii="Arial" w:hAnsi="Arial" w:cs="Arial"/>
        </w:rPr>
        <w:t xml:space="preserve">środków </w:t>
      </w:r>
      <w:r w:rsidRPr="00FD3F18">
        <w:rPr>
          <w:rFonts w:ascii="Arial" w:hAnsi="Arial" w:cs="Arial"/>
        </w:rPr>
        <w:t>lub wyrażenia zgody na pomniejszenie o odpowiednią kwotę kolejnej płatności, w terminie 14 dni</w:t>
      </w:r>
      <w:r w:rsidR="002A5413">
        <w:rPr>
          <w:rFonts w:ascii="Arial" w:hAnsi="Arial" w:cs="Arial"/>
        </w:rPr>
        <w:t xml:space="preserve"> kalendarzowych</w:t>
      </w:r>
      <w:r w:rsidRPr="00FD3F18">
        <w:rPr>
          <w:rFonts w:ascii="Arial" w:hAnsi="Arial" w:cs="Arial"/>
        </w:rPr>
        <w:t xml:space="preserve"> od dnia doręczenia wezwania. </w:t>
      </w:r>
    </w:p>
    <w:p w14:paraId="387BAA7E" w14:textId="7718DC82" w:rsidR="00BA2CF7" w:rsidRPr="00FD3F18" w:rsidRDefault="00BA2CF7">
      <w:pPr>
        <w:pStyle w:val="Akapitzlist"/>
        <w:numPr>
          <w:ilvl w:val="6"/>
          <w:numId w:val="29"/>
        </w:numPr>
        <w:spacing w:line="276" w:lineRule="auto"/>
        <w:ind w:left="284" w:hanging="284"/>
        <w:rPr>
          <w:rFonts w:ascii="Arial" w:hAnsi="Arial" w:cs="Arial"/>
        </w:rPr>
      </w:pPr>
      <w:r w:rsidRPr="00FD3F18">
        <w:rPr>
          <w:rFonts w:ascii="Arial" w:hAnsi="Arial" w:cs="Arial"/>
        </w:rPr>
        <w:t>W przypadku bezskutecznego upływu terminu, o kt</w:t>
      </w:r>
      <w:r w:rsidR="000322EF" w:rsidRPr="00FD3F18">
        <w:rPr>
          <w:rFonts w:ascii="Arial" w:hAnsi="Arial" w:cs="Arial"/>
        </w:rPr>
        <w:t>órym mowa w ust. 2, Instytucja z</w:t>
      </w:r>
      <w:r w:rsidRPr="00FD3F18">
        <w:rPr>
          <w:rFonts w:ascii="Arial" w:hAnsi="Arial" w:cs="Arial"/>
        </w:rPr>
        <w:t xml:space="preserve">arządzająca wydaje decyzję, o której mowa w art. 207 ust. 9 ustawy o finansach publicznych. W decyzji określana jest kwota przypadającą do zwrotu i termin, od którego naliczane są odsetki oraz sposób zwrotu środków. Decyzji nie wydaje się, jeżeli </w:t>
      </w:r>
      <w:r w:rsidR="0082025B" w:rsidRPr="00FD3F18">
        <w:rPr>
          <w:rFonts w:ascii="Arial" w:hAnsi="Arial" w:cs="Arial"/>
        </w:rPr>
        <w:t>Jednostka realizująca Projekt</w:t>
      </w:r>
      <w:r w:rsidRPr="00FD3F18">
        <w:rPr>
          <w:rFonts w:ascii="Arial" w:hAnsi="Arial" w:cs="Arial"/>
        </w:rPr>
        <w:t xml:space="preserve"> zwr</w:t>
      </w:r>
      <w:r w:rsidR="001A7B16" w:rsidRPr="00FD3F18">
        <w:rPr>
          <w:rFonts w:ascii="Arial" w:hAnsi="Arial" w:cs="Arial"/>
        </w:rPr>
        <w:t>óci</w:t>
      </w:r>
      <w:r w:rsidRPr="00FD3F18">
        <w:rPr>
          <w:rFonts w:ascii="Arial" w:hAnsi="Arial" w:cs="Arial"/>
        </w:rPr>
        <w:t xml:space="preserve"> środk</w:t>
      </w:r>
      <w:r w:rsidR="001A7B16" w:rsidRPr="00FD3F18">
        <w:rPr>
          <w:rFonts w:ascii="Arial" w:hAnsi="Arial" w:cs="Arial"/>
        </w:rPr>
        <w:t>i</w:t>
      </w:r>
      <w:r w:rsidRPr="00FD3F18">
        <w:rPr>
          <w:rFonts w:ascii="Arial" w:hAnsi="Arial" w:cs="Arial"/>
        </w:rPr>
        <w:t xml:space="preserve"> przed jej wydaniem. </w:t>
      </w:r>
    </w:p>
    <w:p w14:paraId="7B4881CE" w14:textId="78A1DEEA" w:rsidR="000322EF" w:rsidRPr="00FD3F18" w:rsidRDefault="006F5899">
      <w:pPr>
        <w:pStyle w:val="Akapitzlist"/>
        <w:numPr>
          <w:ilvl w:val="6"/>
          <w:numId w:val="29"/>
        </w:numPr>
        <w:spacing w:line="276" w:lineRule="auto"/>
        <w:ind w:left="284" w:hanging="284"/>
        <w:rPr>
          <w:rFonts w:ascii="Arial" w:hAnsi="Arial" w:cs="Arial"/>
        </w:rPr>
      </w:pPr>
      <w:r w:rsidRPr="00FD3F18">
        <w:rPr>
          <w:rFonts w:ascii="Arial" w:hAnsi="Arial" w:cs="Arial"/>
        </w:rPr>
        <w:t>Zgodnie z art. 207 ust. 12a ustawy o finansach publicznych o</w:t>
      </w:r>
      <w:r w:rsidR="00BA2CF7" w:rsidRPr="00FD3F18">
        <w:rPr>
          <w:rFonts w:ascii="Arial" w:hAnsi="Arial" w:cs="Arial"/>
        </w:rPr>
        <w:t>d decyzji, o której mowa w ust.</w:t>
      </w:r>
      <w:r w:rsidRPr="00FD3F18">
        <w:rPr>
          <w:rFonts w:ascii="Arial" w:hAnsi="Arial" w:cs="Arial"/>
        </w:rPr>
        <w:t xml:space="preserve"> 3, </w:t>
      </w:r>
      <w:r w:rsidR="0082025B" w:rsidRPr="00FD3F18">
        <w:rPr>
          <w:rFonts w:ascii="Arial" w:hAnsi="Arial" w:cs="Arial"/>
        </w:rPr>
        <w:t>Jednostce realizującej Projekt</w:t>
      </w:r>
      <w:r w:rsidRPr="00FD3F18">
        <w:rPr>
          <w:rFonts w:ascii="Arial" w:hAnsi="Arial" w:cs="Arial"/>
        </w:rPr>
        <w:t xml:space="preserve"> przysługuje </w:t>
      </w:r>
      <w:r w:rsidR="00BA2CF7" w:rsidRPr="00FD3F18">
        <w:rPr>
          <w:rFonts w:ascii="Arial" w:hAnsi="Arial" w:cs="Arial"/>
        </w:rPr>
        <w:t xml:space="preserve">wniosek o ponowne rozpatrzenie sprawy. </w:t>
      </w:r>
    </w:p>
    <w:p w14:paraId="27A8BA77" w14:textId="304764ED" w:rsidR="00BA2CF7" w:rsidRPr="00FD3F18" w:rsidRDefault="00BA2CF7">
      <w:pPr>
        <w:pStyle w:val="Akapitzlist"/>
        <w:numPr>
          <w:ilvl w:val="6"/>
          <w:numId w:val="29"/>
        </w:numPr>
        <w:spacing w:line="276" w:lineRule="auto"/>
        <w:ind w:left="284" w:hanging="284"/>
        <w:rPr>
          <w:rFonts w:ascii="Arial" w:hAnsi="Arial" w:cs="Arial"/>
        </w:rPr>
      </w:pPr>
      <w:r w:rsidRPr="00FD3F18">
        <w:rPr>
          <w:rFonts w:ascii="Arial" w:hAnsi="Arial" w:cs="Arial"/>
        </w:rPr>
        <w:t>Odsetki, w wysokości jak dla zaległości podatkowych, od środków dofinansowania</w:t>
      </w:r>
      <w:r w:rsidR="006F5899" w:rsidRPr="00FD3F18">
        <w:rPr>
          <w:rFonts w:ascii="Arial" w:hAnsi="Arial" w:cs="Arial"/>
        </w:rPr>
        <w:t>, o których mowa w ust. 1</w:t>
      </w:r>
      <w:r w:rsidR="000322EF" w:rsidRPr="00FD3F18">
        <w:rPr>
          <w:rFonts w:ascii="Arial" w:hAnsi="Arial" w:cs="Arial"/>
        </w:rPr>
        <w:t>,</w:t>
      </w:r>
      <w:r w:rsidRPr="00FD3F18">
        <w:rPr>
          <w:rFonts w:ascii="Arial" w:hAnsi="Arial" w:cs="Arial"/>
        </w:rPr>
        <w:t xml:space="preserve"> są naliczane od dnia przekazania środków dofinansowania na rachunek </w:t>
      </w:r>
      <w:r w:rsidR="00361CB3" w:rsidRPr="00FD3F18">
        <w:rPr>
          <w:rFonts w:ascii="Arial" w:hAnsi="Arial" w:cs="Arial"/>
        </w:rPr>
        <w:t>płatniczy</w:t>
      </w:r>
      <w:r w:rsidR="00976C07" w:rsidRPr="00FD3F18">
        <w:rPr>
          <w:rFonts w:ascii="Arial" w:hAnsi="Arial" w:cs="Arial"/>
        </w:rPr>
        <w:t xml:space="preserve"> </w:t>
      </w:r>
      <w:r w:rsidRPr="00FD3F18">
        <w:rPr>
          <w:rFonts w:ascii="Arial" w:hAnsi="Arial" w:cs="Arial"/>
        </w:rPr>
        <w:t>wskazany przez</w:t>
      </w:r>
      <w:r w:rsidR="001C418A" w:rsidRPr="00FD3F18">
        <w:rPr>
          <w:rFonts w:ascii="Arial" w:hAnsi="Arial" w:cs="Arial"/>
        </w:rPr>
        <w:t xml:space="preserve"> </w:t>
      </w:r>
      <w:r w:rsidR="0082025B" w:rsidRPr="00FD3F18">
        <w:rPr>
          <w:rFonts w:ascii="Arial" w:hAnsi="Arial" w:cs="Arial"/>
        </w:rPr>
        <w:t>Jednostkę realizującą Projekt</w:t>
      </w:r>
      <w:r w:rsidRPr="00FD3F18">
        <w:rPr>
          <w:rFonts w:ascii="Arial" w:hAnsi="Arial" w:cs="Arial"/>
        </w:rPr>
        <w:t>, do dnia zwrotu środków lu</w:t>
      </w:r>
      <w:r w:rsidR="000322EF" w:rsidRPr="00FD3F18">
        <w:rPr>
          <w:rFonts w:ascii="Arial" w:hAnsi="Arial" w:cs="Arial"/>
        </w:rPr>
        <w:t xml:space="preserve">b do dnia wpływu do Instytucji zarządzającej </w:t>
      </w:r>
      <w:r w:rsidRPr="00FD3F18">
        <w:rPr>
          <w:rFonts w:ascii="Arial" w:hAnsi="Arial" w:cs="Arial"/>
        </w:rPr>
        <w:t xml:space="preserve">pisemnej zgody </w:t>
      </w:r>
      <w:r w:rsidR="0082025B" w:rsidRPr="00FD3F18">
        <w:rPr>
          <w:rFonts w:ascii="Arial" w:hAnsi="Arial" w:cs="Arial"/>
        </w:rPr>
        <w:t>Jednostki realizującej Projekt</w:t>
      </w:r>
      <w:r w:rsidRPr="00FD3F18">
        <w:rPr>
          <w:rFonts w:ascii="Arial" w:hAnsi="Arial" w:cs="Arial"/>
        </w:rPr>
        <w:t xml:space="preserve"> na pomniejszenie kolejnej płatności,</w:t>
      </w:r>
      <w:r w:rsidR="005159F8" w:rsidRPr="00FD3F18">
        <w:rPr>
          <w:rFonts w:ascii="Arial" w:hAnsi="Arial" w:cs="Arial"/>
        </w:rPr>
        <w:t xml:space="preserve"> o której mowa w ust. 2,</w:t>
      </w:r>
      <w:r w:rsidRPr="00FD3F18">
        <w:rPr>
          <w:rFonts w:ascii="Arial" w:hAnsi="Arial" w:cs="Arial"/>
        </w:rPr>
        <w:t xml:space="preserve"> jeżeli taka zgoda została wyrażona.</w:t>
      </w:r>
    </w:p>
    <w:p w14:paraId="0F06402C" w14:textId="3B5A74ED" w:rsidR="005310CB" w:rsidRPr="00FD3F18" w:rsidRDefault="005310CB">
      <w:pPr>
        <w:pStyle w:val="Akapitzlist"/>
        <w:numPr>
          <w:ilvl w:val="6"/>
          <w:numId w:val="29"/>
        </w:numPr>
        <w:spacing w:line="276" w:lineRule="auto"/>
        <w:ind w:left="284" w:hanging="284"/>
        <w:rPr>
          <w:rFonts w:ascii="Arial" w:hAnsi="Arial" w:cs="Arial"/>
        </w:rPr>
      </w:pPr>
      <w:r w:rsidRPr="00FD3F18">
        <w:rPr>
          <w:rFonts w:ascii="Arial" w:hAnsi="Arial" w:cs="Arial"/>
        </w:rPr>
        <w:t>G</w:t>
      </w:r>
      <w:r w:rsidR="00BA2CF7" w:rsidRPr="00FD3F18">
        <w:rPr>
          <w:rFonts w:ascii="Arial" w:hAnsi="Arial" w:cs="Arial"/>
        </w:rPr>
        <w:t xml:space="preserve">dy kwota do odzyskania jest wyższa niż kwota pozostająca do przekazania w ramach kolejnych transz dofinansowania lub nie jest możliwe </w:t>
      </w:r>
      <w:r w:rsidR="001C418A" w:rsidRPr="00FD3F18">
        <w:rPr>
          <w:rFonts w:ascii="Arial" w:hAnsi="Arial" w:cs="Arial"/>
        </w:rPr>
        <w:t>pomniejszeni</w:t>
      </w:r>
      <w:r w:rsidR="001A7B16" w:rsidRPr="00FD3F18">
        <w:rPr>
          <w:rFonts w:ascii="Arial" w:hAnsi="Arial" w:cs="Arial"/>
        </w:rPr>
        <w:t>e kolejnej płatności</w:t>
      </w:r>
      <w:r w:rsidR="00BA2CF7" w:rsidRPr="00FD3F18">
        <w:rPr>
          <w:rFonts w:ascii="Arial" w:hAnsi="Arial" w:cs="Arial"/>
        </w:rPr>
        <w:t xml:space="preserve">, a </w:t>
      </w:r>
      <w:r w:rsidR="00EE10A3" w:rsidRPr="00FD3F18">
        <w:rPr>
          <w:rFonts w:ascii="Arial" w:hAnsi="Arial" w:cs="Arial"/>
        </w:rPr>
        <w:t>Jednostka realizująca Projekt</w:t>
      </w:r>
      <w:r w:rsidR="00BA2CF7" w:rsidRPr="00FD3F18">
        <w:rPr>
          <w:rFonts w:ascii="Arial" w:hAnsi="Arial" w:cs="Arial"/>
        </w:rPr>
        <w:t xml:space="preserve"> nie zwr</w:t>
      </w:r>
      <w:r w:rsidR="001A7B16" w:rsidRPr="00FD3F18">
        <w:rPr>
          <w:rFonts w:ascii="Arial" w:hAnsi="Arial" w:cs="Arial"/>
        </w:rPr>
        <w:t>ócił środków</w:t>
      </w:r>
      <w:r w:rsidR="00BA2CF7" w:rsidRPr="00FD3F18">
        <w:rPr>
          <w:rFonts w:ascii="Arial" w:hAnsi="Arial" w:cs="Arial"/>
        </w:rPr>
        <w:t xml:space="preserve"> w terminie 14 dni </w:t>
      </w:r>
      <w:r w:rsidR="002A5413">
        <w:rPr>
          <w:rFonts w:ascii="Arial" w:hAnsi="Arial" w:cs="Arial"/>
        </w:rPr>
        <w:t xml:space="preserve">kalendarzowych </w:t>
      </w:r>
      <w:r w:rsidR="00BA2CF7" w:rsidRPr="00FD3F18">
        <w:rPr>
          <w:rFonts w:ascii="Arial" w:hAnsi="Arial" w:cs="Arial"/>
        </w:rPr>
        <w:t>od dnia doręczenia ostatecznej decyzji, o kt</w:t>
      </w:r>
      <w:r w:rsidR="000322EF" w:rsidRPr="00FD3F18">
        <w:rPr>
          <w:rFonts w:ascii="Arial" w:hAnsi="Arial" w:cs="Arial"/>
        </w:rPr>
        <w:t>órej mowa w ust. 3, Instytucja z</w:t>
      </w:r>
      <w:r w:rsidR="00BA2CF7" w:rsidRPr="00FD3F18">
        <w:rPr>
          <w:rFonts w:ascii="Arial" w:hAnsi="Arial" w:cs="Arial"/>
        </w:rPr>
        <w:t>arządzająca</w:t>
      </w:r>
      <w:r w:rsidR="001C418A" w:rsidRPr="00FD3F18">
        <w:rPr>
          <w:rFonts w:ascii="Arial" w:hAnsi="Arial" w:cs="Arial"/>
        </w:rPr>
        <w:t xml:space="preserve"> podejmuje</w:t>
      </w:r>
      <w:r w:rsidR="00BA2CF7" w:rsidRPr="00FD3F18">
        <w:rPr>
          <w:rFonts w:ascii="Arial" w:hAnsi="Arial" w:cs="Arial"/>
        </w:rPr>
        <w:t xml:space="preserve"> czynności zmierzające do odzyskania należnych środków z wykorzystaniem d</w:t>
      </w:r>
      <w:r w:rsidR="00EE10A3" w:rsidRPr="00FD3F18">
        <w:rPr>
          <w:rFonts w:ascii="Arial" w:hAnsi="Arial" w:cs="Arial"/>
        </w:rPr>
        <w:t xml:space="preserve">ostępnych środków prawnych </w:t>
      </w:r>
      <w:r w:rsidR="00BA2CF7" w:rsidRPr="00FD3F18">
        <w:rPr>
          <w:rFonts w:ascii="Arial" w:hAnsi="Arial" w:cs="Arial"/>
        </w:rPr>
        <w:t xml:space="preserve">oraz na zasadach określonych w przepisach o postępowaniu egzekucyjnym w administracji. Koszty czynności zmierzających do odzyskania </w:t>
      </w:r>
      <w:r w:rsidR="001C418A" w:rsidRPr="00FD3F18">
        <w:rPr>
          <w:rFonts w:ascii="Arial" w:hAnsi="Arial" w:cs="Arial"/>
        </w:rPr>
        <w:t xml:space="preserve">środków, o których mowa w ust. 1, </w:t>
      </w:r>
      <w:r w:rsidR="00BA2CF7" w:rsidRPr="00FD3F18">
        <w:rPr>
          <w:rFonts w:ascii="Arial" w:hAnsi="Arial" w:cs="Arial"/>
        </w:rPr>
        <w:t>w całości</w:t>
      </w:r>
      <w:r w:rsidR="00976C07" w:rsidRPr="00FD3F18">
        <w:rPr>
          <w:rFonts w:ascii="Arial" w:hAnsi="Arial" w:cs="Arial"/>
        </w:rPr>
        <w:t xml:space="preserve"> </w:t>
      </w:r>
      <w:r w:rsidR="00BA2CF7" w:rsidRPr="00FD3F18">
        <w:rPr>
          <w:rFonts w:ascii="Arial" w:hAnsi="Arial" w:cs="Arial"/>
        </w:rPr>
        <w:t xml:space="preserve">obciążają </w:t>
      </w:r>
      <w:r w:rsidR="00EE10A3" w:rsidRPr="00FD3F18">
        <w:rPr>
          <w:rFonts w:ascii="Arial" w:hAnsi="Arial" w:cs="Arial"/>
        </w:rPr>
        <w:t>Jednostkę realizującą Projekt</w:t>
      </w:r>
      <w:r w:rsidR="00BA2CF7" w:rsidRPr="00FD3F18">
        <w:rPr>
          <w:rFonts w:ascii="Arial" w:hAnsi="Arial" w:cs="Arial"/>
        </w:rPr>
        <w:t>.</w:t>
      </w:r>
    </w:p>
    <w:p w14:paraId="7DD8A2C2" w14:textId="19243C2B" w:rsidR="005310CB" w:rsidRPr="00FD3F18" w:rsidRDefault="00EE10A3">
      <w:pPr>
        <w:pStyle w:val="Akapitzlist"/>
        <w:numPr>
          <w:ilvl w:val="6"/>
          <w:numId w:val="29"/>
        </w:numPr>
        <w:spacing w:line="276" w:lineRule="auto"/>
        <w:ind w:left="284" w:hanging="284"/>
        <w:rPr>
          <w:rFonts w:ascii="Arial" w:hAnsi="Arial" w:cs="Arial"/>
        </w:rPr>
      </w:pPr>
      <w:r w:rsidRPr="00FD3F18">
        <w:rPr>
          <w:rFonts w:ascii="Arial" w:hAnsi="Arial" w:cs="Arial"/>
        </w:rPr>
        <w:t>Jednostka realizująca Projekt</w:t>
      </w:r>
      <w:r w:rsidR="005310CB" w:rsidRPr="00FD3F18">
        <w:rPr>
          <w:rFonts w:ascii="Arial" w:hAnsi="Arial" w:cs="Arial"/>
        </w:rPr>
        <w:t xml:space="preserve"> zwraca, na rachunek bankowy wskazany przez Instytucję zarządzającą. </w:t>
      </w:r>
      <w:r w:rsidRPr="00FD3F18">
        <w:rPr>
          <w:rFonts w:ascii="Arial" w:hAnsi="Arial" w:cs="Arial"/>
        </w:rPr>
        <w:t xml:space="preserve">Jednostka realizująca Projekt </w:t>
      </w:r>
      <w:r w:rsidR="005310CB" w:rsidRPr="00FD3F18">
        <w:rPr>
          <w:rFonts w:ascii="Arial" w:hAnsi="Arial" w:cs="Arial"/>
        </w:rPr>
        <w:t>w tytule przelewu dotyczącego zwrotu środków, zamieszcza informacje na temat:</w:t>
      </w:r>
    </w:p>
    <w:p w14:paraId="7AE8F751" w14:textId="77777777" w:rsidR="005310CB" w:rsidRPr="00FD3F18" w:rsidRDefault="005310CB">
      <w:pPr>
        <w:pStyle w:val="Akapitzlist"/>
        <w:numPr>
          <w:ilvl w:val="6"/>
          <w:numId w:val="56"/>
        </w:numPr>
        <w:spacing w:line="276" w:lineRule="auto"/>
        <w:ind w:left="709" w:hanging="283"/>
        <w:rPr>
          <w:rFonts w:ascii="Arial" w:hAnsi="Arial" w:cs="Arial"/>
        </w:rPr>
      </w:pPr>
      <w:r w:rsidRPr="00FD3F18">
        <w:rPr>
          <w:rFonts w:ascii="Arial" w:hAnsi="Arial" w:cs="Arial"/>
        </w:rPr>
        <w:t>numeru Projektu,</w:t>
      </w:r>
    </w:p>
    <w:p w14:paraId="5664CE98" w14:textId="77777777" w:rsidR="005310CB" w:rsidRPr="00FD3F18" w:rsidRDefault="005310CB">
      <w:pPr>
        <w:pStyle w:val="Akapitzlist"/>
        <w:numPr>
          <w:ilvl w:val="6"/>
          <w:numId w:val="56"/>
        </w:numPr>
        <w:spacing w:line="276" w:lineRule="auto"/>
        <w:ind w:left="709" w:hanging="283"/>
        <w:rPr>
          <w:rFonts w:ascii="Arial" w:hAnsi="Arial" w:cs="Arial"/>
        </w:rPr>
      </w:pPr>
      <w:r w:rsidRPr="00FD3F18">
        <w:rPr>
          <w:rFonts w:ascii="Arial" w:hAnsi="Arial" w:cs="Arial"/>
        </w:rPr>
        <w:t>tytułu zwrotu.</w:t>
      </w:r>
    </w:p>
    <w:p w14:paraId="745673E8" w14:textId="789F1C50" w:rsidR="007C3D5E" w:rsidRPr="00FD3F18" w:rsidRDefault="005310CB" w:rsidP="00096840">
      <w:pPr>
        <w:spacing w:line="276" w:lineRule="auto"/>
        <w:ind w:left="284"/>
        <w:rPr>
          <w:rFonts w:ascii="Arial" w:hAnsi="Arial" w:cs="Arial"/>
        </w:rPr>
      </w:pPr>
      <w:r w:rsidRPr="00FD3F18">
        <w:rPr>
          <w:rFonts w:ascii="Arial" w:hAnsi="Arial" w:cs="Arial"/>
        </w:rPr>
        <w:lastRenderedPageBreak/>
        <w:t xml:space="preserve">Niedopełnienie obowiązku określonego w pkt 1, </w:t>
      </w:r>
      <w:bookmarkStart w:id="14" w:name="_Hlk191394917"/>
      <w:r w:rsidR="00A02DE3" w:rsidRPr="00A02DE3">
        <w:rPr>
          <w:rFonts w:ascii="Arial" w:hAnsi="Arial" w:cs="Arial"/>
        </w:rPr>
        <w:t>uniemożliwi</w:t>
      </w:r>
      <w:r w:rsidR="00A02DE3">
        <w:rPr>
          <w:rFonts w:ascii="Arial" w:hAnsi="Arial" w:cs="Arial"/>
        </w:rPr>
        <w:t xml:space="preserve"> Instytucji zarządzającej</w:t>
      </w:r>
      <w:r w:rsidR="00A02DE3" w:rsidRPr="00A02DE3">
        <w:rPr>
          <w:rFonts w:ascii="Arial" w:hAnsi="Arial" w:cs="Arial"/>
        </w:rPr>
        <w:t xml:space="preserve"> jednoznaczną identyfikację projektu i odnotowanie zwrotu</w:t>
      </w:r>
      <w:bookmarkEnd w:id="14"/>
      <w:r w:rsidR="00A02DE3">
        <w:rPr>
          <w:rFonts w:ascii="Arial" w:hAnsi="Arial" w:cs="Arial"/>
        </w:rPr>
        <w:t>.</w:t>
      </w:r>
      <w:r w:rsidR="00A02DE3" w:rsidRPr="00A02DE3">
        <w:rPr>
          <w:rFonts w:ascii="Arial" w:hAnsi="Arial" w:cs="Arial"/>
        </w:rPr>
        <w:t xml:space="preserve"> </w:t>
      </w:r>
    </w:p>
    <w:p w14:paraId="0B41BB3F" w14:textId="1C4F2E87" w:rsidR="005310CB" w:rsidRPr="00FD3F18" w:rsidRDefault="005310CB">
      <w:pPr>
        <w:pStyle w:val="Akapitzlist"/>
        <w:numPr>
          <w:ilvl w:val="6"/>
          <w:numId w:val="29"/>
        </w:numPr>
        <w:spacing w:line="276" w:lineRule="auto"/>
        <w:ind w:left="284" w:hanging="284"/>
        <w:rPr>
          <w:rFonts w:ascii="Arial" w:hAnsi="Arial" w:cs="Arial"/>
        </w:rPr>
      </w:pPr>
      <w:r w:rsidRPr="00FD3F18">
        <w:rPr>
          <w:rFonts w:ascii="Arial" w:hAnsi="Arial" w:cs="Arial"/>
        </w:rPr>
        <w:t xml:space="preserve">W przypadku stwierdzenia nieprawidłowości w Projekcie, wartość wydatków kwalifikowalnych Projektu, o której mowa w § 1 ust. 3 </w:t>
      </w:r>
      <w:r w:rsidR="00C81295" w:rsidRPr="00FD3F18">
        <w:rPr>
          <w:rFonts w:ascii="Arial" w:hAnsi="Arial" w:cs="Arial"/>
        </w:rPr>
        <w:t>Zasad</w:t>
      </w:r>
      <w:r w:rsidRPr="00FD3F18">
        <w:rPr>
          <w:rFonts w:ascii="Arial" w:hAnsi="Arial" w:cs="Arial"/>
        </w:rPr>
        <w:t xml:space="preserve">, może zostać pomniejszona o kwotę nieprawidłowości na zasadach wskazanych w Wytycznych dotyczących sposobu korygowania nieprawidłowych wydatków na lata 2021-2027. Zmiany, o których mowa powyżej, nie wymagają </w:t>
      </w:r>
      <w:r w:rsidR="00EE10A3" w:rsidRPr="00FD3F18">
        <w:rPr>
          <w:rFonts w:ascii="Arial" w:hAnsi="Arial" w:cs="Arial"/>
        </w:rPr>
        <w:t>zmiany Zasad</w:t>
      </w:r>
      <w:r w:rsidRPr="00FD3F18">
        <w:rPr>
          <w:rFonts w:ascii="Arial" w:hAnsi="Arial" w:cs="Arial"/>
        </w:rPr>
        <w:t>.</w:t>
      </w:r>
    </w:p>
    <w:p w14:paraId="73B91E60" w14:textId="77777777" w:rsidR="00B41248" w:rsidRPr="00FD3F18" w:rsidRDefault="00B41248" w:rsidP="00096840">
      <w:pPr>
        <w:spacing w:line="276" w:lineRule="auto"/>
        <w:rPr>
          <w:rFonts w:ascii="Arial" w:hAnsi="Arial" w:cs="Arial"/>
        </w:rPr>
      </w:pPr>
    </w:p>
    <w:p w14:paraId="1FCF3573" w14:textId="64DA4FD6" w:rsidR="00955906"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F25822" w:rsidRPr="00FD3F18">
        <w:rPr>
          <w:rFonts w:ascii="Arial" w:hAnsi="Arial" w:cs="Arial"/>
        </w:rPr>
        <w:t>1</w:t>
      </w:r>
      <w:r w:rsidR="007E1B38" w:rsidRPr="00FD3F18">
        <w:rPr>
          <w:rFonts w:ascii="Arial" w:hAnsi="Arial" w:cs="Arial"/>
        </w:rPr>
        <w:t>7</w:t>
      </w:r>
      <w:r w:rsidRPr="00FD3F18">
        <w:rPr>
          <w:rFonts w:ascii="Arial" w:hAnsi="Arial" w:cs="Arial"/>
        </w:rPr>
        <w:t xml:space="preserve">. </w:t>
      </w:r>
      <w:r w:rsidR="006401C0" w:rsidRPr="00FD3F18">
        <w:rPr>
          <w:rFonts w:ascii="Arial" w:hAnsi="Arial" w:cs="Arial"/>
        </w:rPr>
        <w:t>Uchylenie Uchwały</w:t>
      </w:r>
    </w:p>
    <w:p w14:paraId="6B4237E5" w14:textId="77777777" w:rsidR="00866CF9" w:rsidRPr="00FD3F18" w:rsidRDefault="00866CF9" w:rsidP="00096840">
      <w:pPr>
        <w:spacing w:line="276" w:lineRule="auto"/>
        <w:rPr>
          <w:rFonts w:ascii="Arial" w:hAnsi="Arial" w:cs="Arial"/>
        </w:rPr>
      </w:pPr>
    </w:p>
    <w:p w14:paraId="66673218" w14:textId="6571E2CF" w:rsidR="00866CF9" w:rsidRPr="00FD3F18" w:rsidRDefault="009807CE">
      <w:pPr>
        <w:keepNext/>
        <w:numPr>
          <w:ilvl w:val="0"/>
          <w:numId w:val="57"/>
        </w:numPr>
        <w:tabs>
          <w:tab w:val="num" w:pos="284"/>
        </w:tabs>
        <w:spacing w:line="276" w:lineRule="auto"/>
        <w:ind w:left="284" w:hanging="284"/>
        <w:rPr>
          <w:rFonts w:ascii="Arial" w:eastAsia="Calibri" w:hAnsi="Arial" w:cs="Arial"/>
          <w:lang w:eastAsia="en-US"/>
        </w:rPr>
      </w:pPr>
      <w:r w:rsidRPr="00FD3F18">
        <w:rPr>
          <w:rFonts w:ascii="Arial" w:eastAsia="Calibri" w:hAnsi="Arial" w:cs="Arial"/>
          <w:lang w:eastAsia="en-US"/>
        </w:rPr>
        <w:t>Instytucja zarządzająca uchyla Uchwałę, jeżeli Jednostka realizująca Projekt</w:t>
      </w:r>
      <w:r w:rsidR="00866CF9" w:rsidRPr="00FD3F18">
        <w:rPr>
          <w:rFonts w:ascii="Arial" w:eastAsia="Calibri" w:hAnsi="Arial" w:cs="Arial"/>
          <w:lang w:eastAsia="en-US"/>
        </w:rPr>
        <w:t>:</w:t>
      </w:r>
    </w:p>
    <w:p w14:paraId="1FF99DC2" w14:textId="5E67097F" w:rsidR="00866CF9" w:rsidRPr="00FD3F18" w:rsidRDefault="009807CE">
      <w:pPr>
        <w:numPr>
          <w:ilvl w:val="0"/>
          <w:numId w:val="59"/>
        </w:numPr>
        <w:tabs>
          <w:tab w:val="clear" w:pos="54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dopuści</w:t>
      </w:r>
      <w:r w:rsidR="00866CF9" w:rsidRPr="00FD3F18">
        <w:rPr>
          <w:rFonts w:ascii="Arial" w:eastAsia="Calibri" w:hAnsi="Arial" w:cs="Arial"/>
          <w:lang w:eastAsia="en-US"/>
        </w:rPr>
        <w:t xml:space="preserve"> się poważnych nieprawidłowości, w szczególności wykorzystał przekazane środki na cel inny niż określony w Projekcie lub niezgodnie z </w:t>
      </w:r>
      <w:r w:rsidR="00C81295" w:rsidRPr="00FD3F18">
        <w:rPr>
          <w:rFonts w:ascii="Arial" w:eastAsia="Calibri" w:hAnsi="Arial" w:cs="Arial"/>
          <w:lang w:eastAsia="en-US"/>
        </w:rPr>
        <w:t>Zasad</w:t>
      </w:r>
      <w:r w:rsidRPr="00FD3F18">
        <w:rPr>
          <w:rFonts w:ascii="Arial" w:eastAsia="Calibri" w:hAnsi="Arial" w:cs="Arial"/>
          <w:lang w:eastAsia="en-US"/>
        </w:rPr>
        <w:t>ami</w:t>
      </w:r>
      <w:r w:rsidR="00866CF9" w:rsidRPr="00FD3F18">
        <w:rPr>
          <w:rFonts w:ascii="Arial" w:eastAsia="Calibri" w:hAnsi="Arial" w:cs="Arial"/>
          <w:lang w:eastAsia="en-US"/>
        </w:rPr>
        <w:t>;</w:t>
      </w:r>
    </w:p>
    <w:p w14:paraId="4625E98D" w14:textId="3043EC90" w:rsidR="00866CF9" w:rsidRPr="00FD3F18" w:rsidRDefault="00866CF9">
      <w:pPr>
        <w:numPr>
          <w:ilvl w:val="0"/>
          <w:numId w:val="59"/>
        </w:numPr>
        <w:tabs>
          <w:tab w:val="clear" w:pos="54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zł</w:t>
      </w:r>
      <w:r w:rsidR="009807CE" w:rsidRPr="00FD3F18">
        <w:rPr>
          <w:rFonts w:ascii="Arial" w:eastAsia="Calibri" w:hAnsi="Arial" w:cs="Arial"/>
          <w:lang w:eastAsia="en-US"/>
        </w:rPr>
        <w:t>oży lub przedstawi</w:t>
      </w:r>
      <w:r w:rsidRPr="00FD3F18">
        <w:rPr>
          <w:rFonts w:ascii="Arial" w:eastAsia="Calibri" w:hAnsi="Arial" w:cs="Arial"/>
          <w:lang w:eastAsia="en-US"/>
        </w:rPr>
        <w:t xml:space="preserve"> Instytucji zarządzającej – jako autentyczne – nieprawdziwe, sfałszowane, podrobione, przerobione lub poświadczające nieprawdę albo niepełne dokumenty i informacje w celu uzyskania (wyłudzenia) nienależnego dofinansowania, w tym uznania za kwalifikowalne wydatków ponoszonych w ramach Projektu;</w:t>
      </w:r>
    </w:p>
    <w:p w14:paraId="377DAA67" w14:textId="2B6771DC" w:rsidR="00866CF9" w:rsidRPr="00FD3F18" w:rsidRDefault="009807CE">
      <w:pPr>
        <w:numPr>
          <w:ilvl w:val="0"/>
          <w:numId w:val="59"/>
        </w:numPr>
        <w:tabs>
          <w:tab w:val="clear" w:pos="54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ze swojej winy nie rozpoczęła</w:t>
      </w:r>
      <w:r w:rsidR="00866CF9" w:rsidRPr="00FD3F18">
        <w:rPr>
          <w:rFonts w:ascii="Arial" w:eastAsia="Calibri" w:hAnsi="Arial" w:cs="Arial"/>
          <w:lang w:eastAsia="en-US"/>
        </w:rPr>
        <w:t xml:space="preserve"> realizacji Projektu w ciągu 3 miesięcy od ustalonej </w:t>
      </w:r>
      <w:r w:rsidR="00866CF9" w:rsidRPr="00FD3F18">
        <w:rPr>
          <w:rFonts w:ascii="Arial" w:eastAsia="Calibri" w:hAnsi="Arial" w:cs="Arial"/>
          <w:lang w:eastAsia="en-US"/>
        </w:rPr>
        <w:br/>
        <w:t>daty rozpoczęcia realizacji Projektu, wskazanej we wniosku o dofinansowanie;</w:t>
      </w:r>
    </w:p>
    <w:p w14:paraId="3F9CAEFA" w14:textId="523B0E74" w:rsidR="001818B6" w:rsidRPr="00FD3F18" w:rsidRDefault="009A25F5">
      <w:pPr>
        <w:numPr>
          <w:ilvl w:val="0"/>
          <w:numId w:val="59"/>
        </w:numPr>
        <w:tabs>
          <w:tab w:val="clear" w:pos="54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nie dopełnił</w:t>
      </w:r>
      <w:r w:rsidR="009807CE" w:rsidRPr="00FD3F18">
        <w:rPr>
          <w:rFonts w:ascii="Arial" w:eastAsia="Calibri" w:hAnsi="Arial" w:cs="Arial"/>
          <w:lang w:eastAsia="en-US"/>
        </w:rPr>
        <w:t>a</w:t>
      </w:r>
      <w:r w:rsidRPr="00FD3F18">
        <w:rPr>
          <w:rFonts w:ascii="Arial" w:eastAsia="Calibri" w:hAnsi="Arial" w:cs="Arial"/>
          <w:lang w:eastAsia="en-US"/>
        </w:rPr>
        <w:t xml:space="preserve"> obowiązków określonych w § 3 ust. 7 </w:t>
      </w:r>
      <w:r w:rsidR="00C81295" w:rsidRPr="00FD3F18">
        <w:rPr>
          <w:rFonts w:ascii="Arial" w:eastAsia="Calibri" w:hAnsi="Arial" w:cs="Arial"/>
          <w:lang w:eastAsia="en-US"/>
        </w:rPr>
        <w:t>Zasad</w:t>
      </w:r>
      <w:r w:rsidR="001818B6" w:rsidRPr="00FD3F18">
        <w:rPr>
          <w:rFonts w:ascii="Arial" w:eastAsia="Calibri" w:hAnsi="Arial" w:cs="Arial"/>
          <w:lang w:eastAsia="en-US"/>
        </w:rPr>
        <w:t>;</w:t>
      </w:r>
    </w:p>
    <w:p w14:paraId="4246F969" w14:textId="5A8926DF" w:rsidR="00E4393A" w:rsidRPr="00FD3F18" w:rsidRDefault="001818B6">
      <w:pPr>
        <w:numPr>
          <w:ilvl w:val="0"/>
          <w:numId w:val="59"/>
        </w:numPr>
        <w:tabs>
          <w:tab w:val="clear" w:pos="54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odmówi poddania się kontroli, o której mowa w § 1</w:t>
      </w:r>
      <w:r w:rsidR="009807CE" w:rsidRPr="00FD3F18">
        <w:rPr>
          <w:rFonts w:ascii="Arial" w:eastAsia="Calibri" w:hAnsi="Arial" w:cs="Arial"/>
          <w:lang w:eastAsia="en-US"/>
        </w:rPr>
        <w:t>1</w:t>
      </w:r>
      <w:r w:rsidRPr="00FD3F18">
        <w:rPr>
          <w:rFonts w:ascii="Arial" w:eastAsia="Calibri" w:hAnsi="Arial" w:cs="Arial"/>
          <w:lang w:eastAsia="en-US"/>
        </w:rPr>
        <w:t xml:space="preserve"> </w:t>
      </w:r>
      <w:r w:rsidR="00C81295" w:rsidRPr="00FD3F18">
        <w:rPr>
          <w:rFonts w:ascii="Arial" w:eastAsia="Calibri" w:hAnsi="Arial" w:cs="Arial"/>
          <w:lang w:eastAsia="en-US"/>
        </w:rPr>
        <w:t>Zasad</w:t>
      </w:r>
      <w:r w:rsidR="009807CE" w:rsidRPr="00FD3F18">
        <w:rPr>
          <w:rFonts w:ascii="Arial" w:eastAsia="Calibri" w:hAnsi="Arial" w:cs="Arial"/>
          <w:lang w:eastAsia="en-US"/>
        </w:rPr>
        <w:t>.</w:t>
      </w:r>
    </w:p>
    <w:p w14:paraId="4E7B5ECC" w14:textId="584BA7F8" w:rsidR="00866CF9" w:rsidRPr="00FD3F18" w:rsidRDefault="009807CE">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Instytucja zarządzająca może uchylić Uchwałę, jeżeli Jednostka realizująca Projekt</w:t>
      </w:r>
      <w:r w:rsidR="00866CF9" w:rsidRPr="00FD3F18">
        <w:rPr>
          <w:rFonts w:ascii="Arial" w:eastAsia="Calibri" w:hAnsi="Arial" w:cs="Arial"/>
          <w:lang w:eastAsia="en-US"/>
        </w:rPr>
        <w:t>:</w:t>
      </w:r>
    </w:p>
    <w:p w14:paraId="6DF08F53" w14:textId="07BB8F25" w:rsidR="00866CF9" w:rsidRPr="00FD3F18" w:rsidRDefault="009807CE">
      <w:pPr>
        <w:numPr>
          <w:ilvl w:val="0"/>
          <w:numId w:val="58"/>
        </w:numPr>
        <w:tabs>
          <w:tab w:val="clear" w:pos="72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 xml:space="preserve">nie realizuje zadań </w:t>
      </w:r>
      <w:r w:rsidR="00866CF9" w:rsidRPr="00FD3F18">
        <w:rPr>
          <w:rFonts w:ascii="Arial" w:eastAsia="Calibri" w:hAnsi="Arial" w:cs="Arial"/>
          <w:lang w:eastAsia="en-US"/>
        </w:rPr>
        <w:t xml:space="preserve">w zakresie postępu rzeczowego Projektu lub ich realizacja w znacznym stopniu odbiega od postanowień </w:t>
      </w:r>
      <w:r w:rsidR="00C81295" w:rsidRPr="00FD3F18">
        <w:rPr>
          <w:rFonts w:ascii="Arial" w:eastAsia="Calibri" w:hAnsi="Arial" w:cs="Arial"/>
          <w:lang w:eastAsia="en-US"/>
        </w:rPr>
        <w:t>Zasad</w:t>
      </w:r>
      <w:r w:rsidR="00866CF9" w:rsidRPr="00FD3F18">
        <w:rPr>
          <w:rFonts w:ascii="Arial" w:eastAsia="Calibri" w:hAnsi="Arial" w:cs="Arial"/>
          <w:lang w:eastAsia="en-US"/>
        </w:rPr>
        <w:t>, w szczególności harmonogramu realizacji Projektu, określonego we wniosku o dofinansowanie;</w:t>
      </w:r>
    </w:p>
    <w:p w14:paraId="450C7F5F" w14:textId="7F900FD8" w:rsidR="00AA11E8" w:rsidRDefault="00AA11E8">
      <w:pPr>
        <w:numPr>
          <w:ilvl w:val="0"/>
          <w:numId w:val="58"/>
        </w:numPr>
        <w:tabs>
          <w:tab w:val="clear" w:pos="720"/>
          <w:tab w:val="num" w:pos="851"/>
        </w:tabs>
        <w:spacing w:line="276" w:lineRule="auto"/>
        <w:ind w:left="851" w:hanging="284"/>
        <w:rPr>
          <w:rFonts w:ascii="Arial" w:eastAsia="Calibri" w:hAnsi="Arial" w:cs="Arial"/>
          <w:lang w:eastAsia="en-US"/>
        </w:rPr>
      </w:pPr>
      <w:r w:rsidRPr="00AA11E8">
        <w:rPr>
          <w:rFonts w:ascii="Arial" w:eastAsia="Calibri" w:hAnsi="Arial" w:cs="Arial"/>
          <w:lang w:eastAsia="en-US"/>
        </w:rPr>
        <w:t>zaprzestał</w:t>
      </w:r>
      <w:r>
        <w:rPr>
          <w:rFonts w:ascii="Arial" w:eastAsia="Calibri" w:hAnsi="Arial" w:cs="Arial"/>
          <w:lang w:eastAsia="en-US"/>
        </w:rPr>
        <w:t>a</w:t>
      </w:r>
      <w:r w:rsidRPr="00AA11E8">
        <w:rPr>
          <w:rFonts w:ascii="Arial" w:eastAsia="Calibri" w:hAnsi="Arial" w:cs="Arial"/>
          <w:lang w:eastAsia="en-US"/>
        </w:rPr>
        <w:t xml:space="preserve"> realizacji Projektu, realizuje go lub zrealizował</w:t>
      </w:r>
      <w:r>
        <w:rPr>
          <w:rFonts w:ascii="Arial" w:eastAsia="Calibri" w:hAnsi="Arial" w:cs="Arial"/>
          <w:lang w:eastAsia="en-US"/>
        </w:rPr>
        <w:t>a</w:t>
      </w:r>
      <w:r w:rsidRPr="00AA11E8">
        <w:rPr>
          <w:rFonts w:ascii="Arial" w:eastAsia="Calibri" w:hAnsi="Arial" w:cs="Arial"/>
          <w:lang w:eastAsia="en-US"/>
        </w:rPr>
        <w:t xml:space="preserve"> w sposób niezgodny z </w:t>
      </w:r>
      <w:r>
        <w:rPr>
          <w:rFonts w:ascii="Arial" w:eastAsia="Calibri" w:hAnsi="Arial" w:cs="Arial"/>
          <w:lang w:eastAsia="en-US"/>
        </w:rPr>
        <w:t>Zasadami</w:t>
      </w:r>
      <w:r w:rsidRPr="00AA11E8">
        <w:rPr>
          <w:rFonts w:ascii="Arial" w:eastAsia="Calibri" w:hAnsi="Arial" w:cs="Arial"/>
          <w:lang w:eastAsia="en-US"/>
        </w:rPr>
        <w:t>, przepisami prawa krajowego, lub unijnego</w:t>
      </w:r>
      <w:r>
        <w:rPr>
          <w:rFonts w:ascii="Arial" w:eastAsia="Calibri" w:hAnsi="Arial" w:cs="Arial"/>
          <w:lang w:eastAsia="en-US"/>
        </w:rPr>
        <w:t>;</w:t>
      </w:r>
    </w:p>
    <w:p w14:paraId="53241191" w14:textId="58D02AF3" w:rsidR="00866CF9" w:rsidRPr="00FD3F18" w:rsidRDefault="00866CF9">
      <w:pPr>
        <w:numPr>
          <w:ilvl w:val="0"/>
          <w:numId w:val="58"/>
        </w:numPr>
        <w:tabs>
          <w:tab w:val="clear" w:pos="72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w ustalonym przez Instytucję zarządzającą terminie nie doprowadzi do usunięcia stwierdzonych nieprawidłowości lub nie wdraża działań naprawczych, o których mowa w § 1</w:t>
      </w:r>
      <w:r w:rsidR="009807CE" w:rsidRPr="00FD3F18">
        <w:rPr>
          <w:rFonts w:ascii="Arial" w:eastAsia="Calibri" w:hAnsi="Arial" w:cs="Arial"/>
          <w:lang w:eastAsia="en-US"/>
        </w:rPr>
        <w:t>1</w:t>
      </w:r>
      <w:r w:rsidRPr="00FD3F18">
        <w:rPr>
          <w:rFonts w:ascii="Arial" w:eastAsia="Calibri" w:hAnsi="Arial" w:cs="Arial"/>
          <w:lang w:eastAsia="en-US"/>
        </w:rPr>
        <w:t xml:space="preserve"> ust.</w:t>
      </w:r>
      <w:r w:rsidR="00BF187A" w:rsidRPr="00FD3F18">
        <w:rPr>
          <w:rFonts w:ascii="Arial" w:eastAsia="Calibri" w:hAnsi="Arial" w:cs="Arial"/>
          <w:lang w:eastAsia="en-US"/>
        </w:rPr>
        <w:t xml:space="preserve"> </w:t>
      </w:r>
      <w:r w:rsidRPr="00FD3F18">
        <w:rPr>
          <w:rFonts w:ascii="Arial" w:eastAsia="Calibri" w:hAnsi="Arial" w:cs="Arial"/>
          <w:lang w:eastAsia="en-US"/>
        </w:rPr>
        <w:t xml:space="preserve">8 </w:t>
      </w:r>
      <w:r w:rsidR="00C81295" w:rsidRPr="00FD3F18">
        <w:rPr>
          <w:rFonts w:ascii="Arial" w:eastAsia="Calibri" w:hAnsi="Arial" w:cs="Arial"/>
          <w:lang w:eastAsia="en-US"/>
        </w:rPr>
        <w:t>Zasad</w:t>
      </w:r>
      <w:r w:rsidRPr="00FD3F18">
        <w:rPr>
          <w:rFonts w:ascii="Arial" w:eastAsia="Calibri" w:hAnsi="Arial" w:cs="Arial"/>
          <w:lang w:eastAsia="en-US"/>
        </w:rPr>
        <w:t>;</w:t>
      </w:r>
    </w:p>
    <w:p w14:paraId="29C2D61F" w14:textId="7E0E6194" w:rsidR="00866CF9" w:rsidRPr="00FD3F18" w:rsidRDefault="00866CF9">
      <w:pPr>
        <w:numPr>
          <w:ilvl w:val="0"/>
          <w:numId w:val="58"/>
        </w:numPr>
        <w:tabs>
          <w:tab w:val="clear" w:pos="72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 xml:space="preserve">nie przedkłada </w:t>
      </w:r>
      <w:r w:rsidR="009E09FB" w:rsidRPr="00FD3F18">
        <w:rPr>
          <w:rFonts w:ascii="Arial" w:eastAsia="Calibri" w:hAnsi="Arial" w:cs="Arial"/>
          <w:lang w:eastAsia="en-US"/>
        </w:rPr>
        <w:t xml:space="preserve">wniosków o płatność </w:t>
      </w:r>
      <w:r w:rsidRPr="00FD3F18">
        <w:rPr>
          <w:rFonts w:ascii="Arial" w:eastAsia="Calibri" w:hAnsi="Arial" w:cs="Arial"/>
          <w:lang w:eastAsia="en-US"/>
        </w:rPr>
        <w:t xml:space="preserve">zgodnie z </w:t>
      </w:r>
      <w:r w:rsidR="00C81295" w:rsidRPr="00FD3F18">
        <w:rPr>
          <w:rFonts w:ascii="Arial" w:eastAsia="Calibri" w:hAnsi="Arial" w:cs="Arial"/>
          <w:lang w:eastAsia="en-US"/>
        </w:rPr>
        <w:t>Zasad</w:t>
      </w:r>
      <w:r w:rsidR="009E09FB" w:rsidRPr="00FD3F18">
        <w:rPr>
          <w:rFonts w:ascii="Arial" w:eastAsia="Calibri" w:hAnsi="Arial" w:cs="Arial"/>
          <w:lang w:eastAsia="en-US"/>
        </w:rPr>
        <w:t>ami</w:t>
      </w:r>
      <w:r w:rsidRPr="00FD3F18">
        <w:rPr>
          <w:rFonts w:ascii="Arial" w:eastAsia="Calibri" w:hAnsi="Arial" w:cs="Arial"/>
          <w:lang w:eastAsia="en-US"/>
        </w:rPr>
        <w:t xml:space="preserve">; </w:t>
      </w:r>
    </w:p>
    <w:p w14:paraId="329D3310" w14:textId="6B1F2918" w:rsidR="00866CF9" w:rsidRPr="00FD3F18" w:rsidRDefault="00866CF9">
      <w:pPr>
        <w:numPr>
          <w:ilvl w:val="0"/>
          <w:numId w:val="58"/>
        </w:numPr>
        <w:tabs>
          <w:tab w:val="clear" w:pos="72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w sposób uporczywy uchyla się od wykonywa</w:t>
      </w:r>
      <w:r w:rsidR="009E09FB" w:rsidRPr="00FD3F18">
        <w:rPr>
          <w:rFonts w:ascii="Arial" w:eastAsia="Calibri" w:hAnsi="Arial" w:cs="Arial"/>
          <w:lang w:eastAsia="en-US"/>
        </w:rPr>
        <w:t xml:space="preserve">nia obowiązków, o których mowa </w:t>
      </w:r>
      <w:r w:rsidRPr="00FD3F18">
        <w:rPr>
          <w:rFonts w:ascii="Arial" w:eastAsia="Calibri" w:hAnsi="Arial" w:cs="Arial"/>
          <w:lang w:eastAsia="en-US"/>
        </w:rPr>
        <w:t>w § 1</w:t>
      </w:r>
      <w:r w:rsidR="009E09FB" w:rsidRPr="00FD3F18">
        <w:rPr>
          <w:rFonts w:ascii="Arial" w:eastAsia="Calibri" w:hAnsi="Arial" w:cs="Arial"/>
          <w:lang w:eastAsia="en-US"/>
        </w:rPr>
        <w:t>0</w:t>
      </w:r>
      <w:r w:rsidRPr="00FD3F18">
        <w:rPr>
          <w:rFonts w:ascii="Arial" w:eastAsia="Calibri" w:hAnsi="Arial" w:cs="Arial"/>
          <w:lang w:eastAsia="en-US"/>
        </w:rPr>
        <w:t xml:space="preserve"> ust. 3 </w:t>
      </w:r>
      <w:r w:rsidR="00C81295" w:rsidRPr="00FD3F18">
        <w:rPr>
          <w:rFonts w:ascii="Arial" w:eastAsia="Calibri" w:hAnsi="Arial" w:cs="Arial"/>
          <w:lang w:eastAsia="en-US"/>
        </w:rPr>
        <w:t>Zasad</w:t>
      </w:r>
      <w:r w:rsidRPr="00FD3F18">
        <w:rPr>
          <w:rFonts w:ascii="Arial" w:eastAsia="Calibri" w:hAnsi="Arial" w:cs="Arial"/>
          <w:lang w:eastAsia="en-US"/>
        </w:rPr>
        <w:t>;</w:t>
      </w:r>
    </w:p>
    <w:p w14:paraId="6FA88FDA" w14:textId="70C917BB" w:rsidR="001818B6" w:rsidRPr="00FD3F18" w:rsidRDefault="003525CB">
      <w:pPr>
        <w:numPr>
          <w:ilvl w:val="0"/>
          <w:numId w:val="58"/>
        </w:numPr>
        <w:tabs>
          <w:tab w:val="clear" w:pos="72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realizuje działania o charakterze dyskryminacyjnym, sprzeczne z zasadami, o których mowa w art. 9 ust. 3 rozporządzenia ogólnego</w:t>
      </w:r>
      <w:r w:rsidR="001818B6" w:rsidRPr="00FD3F18">
        <w:rPr>
          <w:rFonts w:ascii="Arial" w:eastAsia="Calibri" w:hAnsi="Arial" w:cs="Arial"/>
          <w:lang w:eastAsia="en-US"/>
        </w:rPr>
        <w:t>;</w:t>
      </w:r>
    </w:p>
    <w:p w14:paraId="65CDC153" w14:textId="43379BE6" w:rsidR="00EF1C30" w:rsidRPr="00FD3F18" w:rsidRDefault="001818B6">
      <w:pPr>
        <w:numPr>
          <w:ilvl w:val="0"/>
          <w:numId w:val="58"/>
        </w:numPr>
        <w:tabs>
          <w:tab w:val="clear" w:pos="720"/>
          <w:tab w:val="num" w:pos="851"/>
        </w:tabs>
        <w:spacing w:line="276" w:lineRule="auto"/>
        <w:ind w:left="851" w:hanging="284"/>
        <w:rPr>
          <w:rFonts w:ascii="Arial" w:eastAsia="Calibri" w:hAnsi="Arial" w:cs="Arial"/>
          <w:lang w:eastAsia="en-US"/>
        </w:rPr>
      </w:pPr>
      <w:r w:rsidRPr="00FD3F18">
        <w:rPr>
          <w:rFonts w:ascii="Arial" w:eastAsia="Calibri" w:hAnsi="Arial" w:cs="Arial"/>
          <w:lang w:eastAsia="en-US"/>
        </w:rPr>
        <w:t>nie przestrzega przepisów dotyczących udzielania zamówień oraz przejrzystości, jawności i uczciwej konkurencji przy wydatkowaniu środków w ramach Projektu</w:t>
      </w:r>
      <w:r w:rsidR="00607965" w:rsidRPr="00FD3F18">
        <w:rPr>
          <w:rFonts w:ascii="Arial" w:eastAsia="Calibri" w:hAnsi="Arial" w:cs="Arial"/>
          <w:lang w:eastAsia="en-US"/>
        </w:rPr>
        <w:t>.</w:t>
      </w:r>
    </w:p>
    <w:p w14:paraId="08F04AF1" w14:textId="73C5EFD1" w:rsidR="00866CF9" w:rsidRDefault="00866CF9">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lastRenderedPageBreak/>
        <w:t xml:space="preserve">Instytucja </w:t>
      </w:r>
      <w:r w:rsidR="00E718FC" w:rsidRPr="00FD3F18">
        <w:rPr>
          <w:rFonts w:ascii="Arial" w:eastAsia="Calibri" w:hAnsi="Arial" w:cs="Arial"/>
          <w:lang w:eastAsia="en-US"/>
        </w:rPr>
        <w:t>z</w:t>
      </w:r>
      <w:r w:rsidRPr="00FD3F18">
        <w:rPr>
          <w:rFonts w:ascii="Arial" w:eastAsia="Calibri" w:hAnsi="Arial" w:cs="Arial"/>
          <w:lang w:eastAsia="en-US"/>
        </w:rPr>
        <w:t xml:space="preserve">arządzająca może </w:t>
      </w:r>
      <w:r w:rsidR="009E09FB" w:rsidRPr="00FD3F18">
        <w:rPr>
          <w:rFonts w:ascii="Arial" w:eastAsia="Calibri" w:hAnsi="Arial" w:cs="Arial"/>
          <w:lang w:eastAsia="en-US"/>
        </w:rPr>
        <w:t>uchylić Uchwałę</w:t>
      </w:r>
      <w:r w:rsidRPr="00FD3F18">
        <w:rPr>
          <w:rFonts w:ascii="Arial" w:eastAsia="Calibri" w:hAnsi="Arial" w:cs="Arial"/>
          <w:lang w:eastAsia="en-US"/>
        </w:rPr>
        <w:t xml:space="preserve">, jeżeli działanie siły wyższej całkowicie i trwale uniemożliwi realizację Projektu. W takim przypadku warunki rozliczenia ustali Instytucja </w:t>
      </w:r>
      <w:r w:rsidR="00E718FC" w:rsidRPr="00FD3F18">
        <w:rPr>
          <w:rFonts w:ascii="Arial" w:eastAsia="Calibri" w:hAnsi="Arial" w:cs="Arial"/>
          <w:lang w:eastAsia="en-US"/>
        </w:rPr>
        <w:t>z</w:t>
      </w:r>
      <w:r w:rsidRPr="00FD3F18">
        <w:rPr>
          <w:rFonts w:ascii="Arial" w:eastAsia="Calibri" w:hAnsi="Arial" w:cs="Arial"/>
          <w:lang w:eastAsia="en-US"/>
        </w:rPr>
        <w:t>arządzająca.</w:t>
      </w:r>
    </w:p>
    <w:p w14:paraId="32950666" w14:textId="6D5090BD" w:rsidR="009F1CB9" w:rsidRPr="00FD3F18" w:rsidRDefault="009F1CB9">
      <w:pPr>
        <w:numPr>
          <w:ilvl w:val="0"/>
          <w:numId w:val="57"/>
        </w:numPr>
        <w:spacing w:line="276" w:lineRule="auto"/>
        <w:rPr>
          <w:rFonts w:ascii="Arial" w:eastAsia="Calibri" w:hAnsi="Arial" w:cs="Arial"/>
          <w:lang w:eastAsia="en-US"/>
        </w:rPr>
      </w:pPr>
      <w:r w:rsidRPr="00846A22">
        <w:rPr>
          <w:rFonts w:ascii="Arial" w:eastAsia="Calibri" w:hAnsi="Arial" w:cs="Arial"/>
          <w:lang w:eastAsia="en-US"/>
        </w:rPr>
        <w:t xml:space="preserve">Instytucja zarządzająca </w:t>
      </w:r>
      <w:r>
        <w:rPr>
          <w:rFonts w:ascii="Arial" w:eastAsia="Calibri" w:hAnsi="Arial" w:cs="Arial"/>
          <w:lang w:eastAsia="en-US"/>
        </w:rPr>
        <w:t>uchyl</w:t>
      </w:r>
      <w:r w:rsidR="00835F06">
        <w:rPr>
          <w:rFonts w:ascii="Arial" w:eastAsia="Calibri" w:hAnsi="Arial" w:cs="Arial"/>
          <w:lang w:eastAsia="en-US"/>
        </w:rPr>
        <w:t>a</w:t>
      </w:r>
      <w:r>
        <w:rPr>
          <w:rFonts w:ascii="Arial" w:eastAsia="Calibri" w:hAnsi="Arial" w:cs="Arial"/>
          <w:lang w:eastAsia="en-US"/>
        </w:rPr>
        <w:t xml:space="preserve"> Uchwałę</w:t>
      </w:r>
      <w:r w:rsidRPr="00846A22">
        <w:rPr>
          <w:rFonts w:ascii="Arial" w:eastAsia="Calibri" w:hAnsi="Arial" w:cs="Arial"/>
          <w:lang w:eastAsia="en-US"/>
        </w:rPr>
        <w:t xml:space="preserve">, jeżeli </w:t>
      </w:r>
      <w:r w:rsidRPr="009F1CB9">
        <w:rPr>
          <w:rFonts w:ascii="Arial" w:eastAsia="Calibri" w:hAnsi="Arial" w:cs="Arial"/>
          <w:lang w:eastAsia="en-US"/>
        </w:rPr>
        <w:t>Uchwała i Zasady będą obarczone niemożliwą do usunięcia wadą prawną w związku z unieważnieniem postępowania w zakresie wyboru Projektu do dofinansowania, o którym mowa w art. 5</w:t>
      </w:r>
      <w:r w:rsidR="00F44762">
        <w:rPr>
          <w:rFonts w:ascii="Arial" w:eastAsia="Calibri" w:hAnsi="Arial" w:cs="Arial"/>
          <w:lang w:eastAsia="en-US"/>
        </w:rPr>
        <w:t>8</w:t>
      </w:r>
      <w:r w:rsidRPr="009F1CB9">
        <w:rPr>
          <w:rFonts w:ascii="Arial" w:eastAsia="Calibri" w:hAnsi="Arial" w:cs="Arial"/>
          <w:lang w:eastAsia="en-US"/>
        </w:rPr>
        <w:t xml:space="preserve"> ust. 1 pkt 3 ustawy wdrożeniowej. W takim przypadku warunki rozliczenia </w:t>
      </w:r>
      <w:r w:rsidR="00F44762">
        <w:rPr>
          <w:rFonts w:ascii="Arial" w:eastAsia="Calibri" w:hAnsi="Arial" w:cs="Arial"/>
          <w:lang w:eastAsia="en-US"/>
        </w:rPr>
        <w:t xml:space="preserve">środków </w:t>
      </w:r>
      <w:r w:rsidRPr="009F1CB9">
        <w:rPr>
          <w:rFonts w:ascii="Arial" w:eastAsia="Calibri" w:hAnsi="Arial" w:cs="Arial"/>
          <w:lang w:eastAsia="en-US"/>
        </w:rPr>
        <w:t>ustali Instytucja zarządzająca</w:t>
      </w:r>
      <w:r>
        <w:rPr>
          <w:rFonts w:ascii="Arial" w:eastAsia="Calibri" w:hAnsi="Arial" w:cs="Arial"/>
          <w:lang w:eastAsia="en-US"/>
        </w:rPr>
        <w:t>.</w:t>
      </w:r>
    </w:p>
    <w:p w14:paraId="0577C1F1" w14:textId="25A5605C" w:rsidR="00866CF9" w:rsidRPr="00FD3F18" w:rsidRDefault="009E09FB">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Uchwałą może zostać uchylona</w:t>
      </w:r>
      <w:r w:rsidR="00866CF9" w:rsidRPr="00FD3F18">
        <w:rPr>
          <w:rFonts w:ascii="Arial" w:eastAsia="Calibri" w:hAnsi="Arial" w:cs="Arial"/>
          <w:lang w:eastAsia="en-US"/>
        </w:rPr>
        <w:t xml:space="preserve"> na wniosek </w:t>
      </w:r>
      <w:r w:rsidRPr="00FD3F18">
        <w:rPr>
          <w:rFonts w:ascii="Arial" w:eastAsia="Calibri" w:hAnsi="Arial" w:cs="Arial"/>
          <w:lang w:eastAsia="en-US"/>
        </w:rPr>
        <w:t>Instytucji zarządzającej lub Jednostki realizującej Projekt</w:t>
      </w:r>
      <w:r w:rsidR="00866CF9" w:rsidRPr="00FD3F18">
        <w:rPr>
          <w:rFonts w:ascii="Arial" w:eastAsia="Calibri" w:hAnsi="Arial" w:cs="Arial"/>
          <w:lang w:eastAsia="en-US"/>
        </w:rPr>
        <w:t xml:space="preserve"> w przypadku wystąpienia okoliczności, które uniemożliwiają dalsze wykonywanie postanowień zawartych w </w:t>
      </w:r>
      <w:r w:rsidRPr="00FD3F18">
        <w:rPr>
          <w:rFonts w:ascii="Arial" w:eastAsia="Calibri" w:hAnsi="Arial" w:cs="Arial"/>
          <w:lang w:eastAsia="en-US"/>
        </w:rPr>
        <w:t>Zasadach</w:t>
      </w:r>
      <w:r w:rsidR="00866CF9" w:rsidRPr="00FD3F18">
        <w:rPr>
          <w:rFonts w:ascii="Arial" w:eastAsia="Calibri" w:hAnsi="Arial" w:cs="Arial"/>
          <w:lang w:eastAsia="en-US"/>
        </w:rPr>
        <w:t xml:space="preserve">. </w:t>
      </w:r>
    </w:p>
    <w:p w14:paraId="5E57EB7A" w14:textId="5FCC2549" w:rsidR="00866CF9" w:rsidRPr="00FD3F18" w:rsidRDefault="00866CF9">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 xml:space="preserve">W przypadku </w:t>
      </w:r>
      <w:r w:rsidR="009E09FB" w:rsidRPr="00FD3F18">
        <w:rPr>
          <w:rFonts w:ascii="Arial" w:eastAsia="Calibri" w:hAnsi="Arial" w:cs="Arial"/>
          <w:lang w:eastAsia="en-US"/>
        </w:rPr>
        <w:t>uchylenia Uchwały</w:t>
      </w:r>
      <w:r w:rsidRPr="00FD3F18">
        <w:rPr>
          <w:rFonts w:ascii="Arial" w:eastAsia="Calibri" w:hAnsi="Arial" w:cs="Arial"/>
          <w:lang w:eastAsia="en-US"/>
        </w:rPr>
        <w:t xml:space="preserve"> na podstawie ust. 1, </w:t>
      </w:r>
      <w:r w:rsidR="009E09FB" w:rsidRPr="00FD3F18">
        <w:rPr>
          <w:rFonts w:ascii="Arial" w:eastAsia="Calibri" w:hAnsi="Arial" w:cs="Arial"/>
          <w:lang w:eastAsia="en-US"/>
        </w:rPr>
        <w:t>Jednostka realizująca Projekt</w:t>
      </w:r>
      <w:r w:rsidRPr="00FD3F18">
        <w:rPr>
          <w:rFonts w:ascii="Arial" w:eastAsia="Calibri" w:hAnsi="Arial" w:cs="Arial"/>
          <w:lang w:eastAsia="en-US"/>
        </w:rPr>
        <w:t xml:space="preserve"> jest zobowiązan</w:t>
      </w:r>
      <w:r w:rsidR="009E09FB" w:rsidRPr="00FD3F18">
        <w:rPr>
          <w:rFonts w:ascii="Arial" w:eastAsia="Calibri" w:hAnsi="Arial" w:cs="Arial"/>
          <w:lang w:eastAsia="en-US"/>
        </w:rPr>
        <w:t>a</w:t>
      </w:r>
      <w:r w:rsidRPr="00FD3F18">
        <w:rPr>
          <w:rFonts w:ascii="Arial" w:eastAsia="Calibri" w:hAnsi="Arial" w:cs="Arial"/>
          <w:lang w:eastAsia="en-US"/>
        </w:rPr>
        <w:t xml:space="preserve"> do zwrotu całości otrzymanego dofinansowania wraz z odsetkami w wysokości określonej jak dla zaległości podatkowych, liczonymi od dnia przekazania środków dofinansowania. </w:t>
      </w:r>
    </w:p>
    <w:p w14:paraId="6DF1989C" w14:textId="1FDFE087" w:rsidR="00866CF9" w:rsidRPr="00FD3F18" w:rsidRDefault="00866CF9">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 xml:space="preserve">W przypadku </w:t>
      </w:r>
      <w:r w:rsidR="009E09FB" w:rsidRPr="00FD3F18">
        <w:rPr>
          <w:rFonts w:ascii="Arial" w:eastAsia="Calibri" w:hAnsi="Arial" w:cs="Arial"/>
          <w:lang w:eastAsia="en-US"/>
        </w:rPr>
        <w:t>uchylenia Uchwały</w:t>
      </w:r>
      <w:r w:rsidRPr="00FD3F18">
        <w:rPr>
          <w:rFonts w:ascii="Arial" w:eastAsia="Calibri" w:hAnsi="Arial" w:cs="Arial"/>
          <w:lang w:eastAsia="en-US"/>
        </w:rPr>
        <w:t xml:space="preserve"> </w:t>
      </w:r>
      <w:r w:rsidR="00E718FC" w:rsidRPr="00FD3F18">
        <w:rPr>
          <w:rFonts w:ascii="Arial" w:eastAsia="Calibri" w:hAnsi="Arial" w:cs="Arial"/>
          <w:lang w:eastAsia="en-US"/>
        </w:rPr>
        <w:t>na podstawie</w:t>
      </w:r>
      <w:r w:rsidRPr="00FD3F18">
        <w:rPr>
          <w:rFonts w:ascii="Arial" w:eastAsia="Calibri" w:hAnsi="Arial" w:cs="Arial"/>
          <w:lang w:eastAsia="en-US"/>
        </w:rPr>
        <w:t xml:space="preserve"> ust. 2</w:t>
      </w:r>
      <w:r w:rsidR="00CB76DF">
        <w:rPr>
          <w:rFonts w:ascii="Arial" w:eastAsia="Calibri" w:hAnsi="Arial" w:cs="Arial"/>
          <w:lang w:eastAsia="en-US"/>
        </w:rPr>
        <w:t xml:space="preserve">-3 i ust. </w:t>
      </w:r>
      <w:r w:rsidR="00E718FC" w:rsidRPr="00FD3F18">
        <w:rPr>
          <w:rFonts w:ascii="Arial" w:eastAsia="Calibri" w:hAnsi="Arial" w:cs="Arial"/>
          <w:lang w:eastAsia="en-US"/>
        </w:rPr>
        <w:t>4</w:t>
      </w:r>
      <w:r w:rsidR="009E09FB" w:rsidRPr="00FD3F18">
        <w:rPr>
          <w:rFonts w:ascii="Arial" w:eastAsia="Calibri" w:hAnsi="Arial" w:cs="Arial"/>
          <w:lang w:eastAsia="en-US"/>
        </w:rPr>
        <w:t>,</w:t>
      </w:r>
      <w:r w:rsidR="00E718FC" w:rsidRPr="00FD3F18">
        <w:rPr>
          <w:rFonts w:ascii="Arial" w:eastAsia="Calibri" w:hAnsi="Arial" w:cs="Arial"/>
          <w:lang w:eastAsia="en-US"/>
        </w:rPr>
        <w:t xml:space="preserve"> </w:t>
      </w:r>
      <w:r w:rsidR="009E09FB" w:rsidRPr="00FD3F18">
        <w:rPr>
          <w:rFonts w:ascii="Arial" w:eastAsia="Calibri" w:hAnsi="Arial" w:cs="Arial"/>
          <w:lang w:eastAsia="en-US"/>
        </w:rPr>
        <w:t>Jednostka realizująca Projekt</w:t>
      </w:r>
      <w:r w:rsidRPr="00FD3F18">
        <w:rPr>
          <w:rFonts w:ascii="Arial" w:eastAsia="Calibri" w:hAnsi="Arial" w:cs="Arial"/>
          <w:lang w:eastAsia="en-US"/>
        </w:rPr>
        <w:t xml:space="preserve"> ma prawo do wydatkowania wyłącznie tej części otrzymanych transz dofinansowania</w:t>
      </w:r>
      <w:r w:rsidRPr="00FD3F18">
        <w:rPr>
          <w:rFonts w:ascii="Arial" w:eastAsia="Calibri" w:hAnsi="Arial" w:cs="Arial"/>
          <w:i/>
          <w:lang w:eastAsia="en-US"/>
        </w:rPr>
        <w:t xml:space="preserve">, </w:t>
      </w:r>
      <w:r w:rsidRPr="00FD3F18">
        <w:rPr>
          <w:rFonts w:ascii="Arial" w:eastAsia="Calibri" w:hAnsi="Arial" w:cs="Arial"/>
          <w:lang w:eastAsia="en-US"/>
        </w:rPr>
        <w:t xml:space="preserve">które odpowiadają prawidłowo zrealizowanej części Projektu, z zastrzeżeniem ust. </w:t>
      </w:r>
      <w:r w:rsidR="00E718FC" w:rsidRPr="00FD3F18">
        <w:rPr>
          <w:rFonts w:ascii="Arial" w:eastAsia="Calibri" w:hAnsi="Arial" w:cs="Arial"/>
          <w:lang w:eastAsia="en-US"/>
        </w:rPr>
        <w:t xml:space="preserve">7 </w:t>
      </w:r>
      <w:r w:rsidRPr="00FD3F18">
        <w:rPr>
          <w:rFonts w:ascii="Arial" w:eastAsia="Calibri" w:hAnsi="Arial" w:cs="Arial"/>
          <w:lang w:eastAsia="en-US"/>
        </w:rPr>
        <w:t xml:space="preserve">i § </w:t>
      </w:r>
      <w:r w:rsidR="00E718FC" w:rsidRPr="00FD3F18">
        <w:rPr>
          <w:rFonts w:ascii="Arial" w:eastAsia="Calibri" w:hAnsi="Arial" w:cs="Arial"/>
          <w:lang w:eastAsia="en-US"/>
        </w:rPr>
        <w:t>8</w:t>
      </w:r>
      <w:r w:rsidRPr="00FD3F18">
        <w:rPr>
          <w:rFonts w:ascii="Arial" w:eastAsia="Calibri" w:hAnsi="Arial" w:cs="Arial"/>
          <w:lang w:eastAsia="en-US"/>
        </w:rPr>
        <w:t xml:space="preserve"> ust. </w:t>
      </w:r>
      <w:r w:rsidR="00186E08" w:rsidRPr="00FD3F18">
        <w:rPr>
          <w:rFonts w:ascii="Arial" w:eastAsia="Calibri" w:hAnsi="Arial" w:cs="Arial"/>
          <w:lang w:eastAsia="en-US"/>
        </w:rPr>
        <w:t xml:space="preserve">20 </w:t>
      </w:r>
      <w:r w:rsidR="00C81295" w:rsidRPr="00FD3F18">
        <w:rPr>
          <w:rFonts w:ascii="Arial" w:eastAsia="Calibri" w:hAnsi="Arial" w:cs="Arial"/>
          <w:lang w:eastAsia="en-US"/>
        </w:rPr>
        <w:t>Zasad</w:t>
      </w:r>
      <w:r w:rsidRPr="00FD3F18">
        <w:rPr>
          <w:rFonts w:ascii="Arial" w:eastAsia="Calibri" w:hAnsi="Arial" w:cs="Arial"/>
          <w:lang w:eastAsia="en-US"/>
        </w:rPr>
        <w:t xml:space="preserve">. </w:t>
      </w:r>
    </w:p>
    <w:p w14:paraId="68788B16" w14:textId="5E4FAC67" w:rsidR="00866CF9" w:rsidRPr="00FD3F18" w:rsidRDefault="009E09FB">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 xml:space="preserve">Jednostka realizująca Projekt </w:t>
      </w:r>
      <w:r w:rsidR="00866CF9" w:rsidRPr="00FD3F18">
        <w:rPr>
          <w:rFonts w:ascii="Arial" w:eastAsia="Calibri" w:hAnsi="Arial" w:cs="Arial"/>
          <w:lang w:eastAsia="en-US"/>
        </w:rPr>
        <w:t>jest zobowiązan</w:t>
      </w:r>
      <w:r w:rsidRPr="00FD3F18">
        <w:rPr>
          <w:rFonts w:ascii="Arial" w:eastAsia="Calibri" w:hAnsi="Arial" w:cs="Arial"/>
          <w:lang w:eastAsia="en-US"/>
        </w:rPr>
        <w:t>a</w:t>
      </w:r>
      <w:r w:rsidR="00866CF9" w:rsidRPr="00FD3F18">
        <w:rPr>
          <w:rFonts w:ascii="Arial" w:eastAsia="Calibri" w:hAnsi="Arial" w:cs="Arial"/>
          <w:lang w:eastAsia="en-US"/>
        </w:rPr>
        <w:t xml:space="preserve"> przedstawić rozliczenie otrz</w:t>
      </w:r>
      <w:r w:rsidRPr="00FD3F18">
        <w:rPr>
          <w:rFonts w:ascii="Arial" w:eastAsia="Calibri" w:hAnsi="Arial" w:cs="Arial"/>
          <w:lang w:eastAsia="en-US"/>
        </w:rPr>
        <w:t xml:space="preserve">ymanych transz dofinansowania, </w:t>
      </w:r>
      <w:r w:rsidR="00866CF9" w:rsidRPr="00FD3F18">
        <w:rPr>
          <w:rFonts w:ascii="Arial" w:eastAsia="Calibri" w:hAnsi="Arial" w:cs="Arial"/>
          <w:lang w:eastAsia="en-US"/>
        </w:rPr>
        <w:t xml:space="preserve">w formie wniosku o płatność w terminie 30 dni </w:t>
      </w:r>
      <w:r w:rsidR="002A5413">
        <w:rPr>
          <w:rFonts w:ascii="Arial" w:eastAsia="Calibri" w:hAnsi="Arial" w:cs="Arial"/>
          <w:lang w:eastAsia="en-US"/>
        </w:rPr>
        <w:t xml:space="preserve">kalendarzowych </w:t>
      </w:r>
      <w:r w:rsidR="00866CF9" w:rsidRPr="00FD3F18">
        <w:rPr>
          <w:rFonts w:ascii="Arial" w:eastAsia="Calibri" w:hAnsi="Arial" w:cs="Arial"/>
          <w:lang w:eastAsia="en-US"/>
        </w:rPr>
        <w:t xml:space="preserve">od </w:t>
      </w:r>
      <w:r w:rsidRPr="00FD3F18">
        <w:rPr>
          <w:rFonts w:ascii="Arial" w:eastAsia="Calibri" w:hAnsi="Arial" w:cs="Arial"/>
          <w:lang w:eastAsia="en-US"/>
        </w:rPr>
        <w:t>uchylenia Uchwały</w:t>
      </w:r>
      <w:r w:rsidR="00866CF9" w:rsidRPr="00FD3F18">
        <w:rPr>
          <w:rFonts w:ascii="Arial" w:eastAsia="Calibri" w:hAnsi="Arial" w:cs="Arial"/>
          <w:lang w:eastAsia="en-US"/>
        </w:rPr>
        <w:t xml:space="preserve"> oraz zwrócić niewykorzystaną część otrzymanych transz dofinansowania na rachunek bankowy wskazany przez Instytucję </w:t>
      </w:r>
      <w:r w:rsidR="00E718FC" w:rsidRPr="00FD3F18">
        <w:rPr>
          <w:rFonts w:ascii="Arial" w:eastAsia="Calibri" w:hAnsi="Arial" w:cs="Arial"/>
          <w:lang w:eastAsia="en-US"/>
        </w:rPr>
        <w:t>z</w:t>
      </w:r>
      <w:r w:rsidR="00866CF9" w:rsidRPr="00FD3F18">
        <w:rPr>
          <w:rFonts w:ascii="Arial" w:eastAsia="Calibri" w:hAnsi="Arial" w:cs="Arial"/>
          <w:lang w:eastAsia="en-US"/>
        </w:rPr>
        <w:t xml:space="preserve">arządzającą. </w:t>
      </w:r>
    </w:p>
    <w:p w14:paraId="737CB2EA" w14:textId="17C95F65" w:rsidR="00E718FC" w:rsidRPr="00FD3F18" w:rsidRDefault="00866CF9">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 xml:space="preserve">W przypadku niedokonania zwrotu środków zgodnie z ust. </w:t>
      </w:r>
      <w:r w:rsidR="00E718FC" w:rsidRPr="00FD3F18">
        <w:rPr>
          <w:rFonts w:ascii="Arial" w:eastAsia="Calibri" w:hAnsi="Arial" w:cs="Arial"/>
          <w:lang w:eastAsia="en-US"/>
        </w:rPr>
        <w:t>5</w:t>
      </w:r>
      <w:r w:rsidRPr="00FD3F18">
        <w:rPr>
          <w:rFonts w:ascii="Arial" w:eastAsia="Calibri" w:hAnsi="Arial" w:cs="Arial"/>
          <w:lang w:eastAsia="en-US"/>
        </w:rPr>
        <w:t>-7, stosuje się odpowiednio § 1</w:t>
      </w:r>
      <w:r w:rsidR="009E09FB" w:rsidRPr="00FD3F18">
        <w:rPr>
          <w:rFonts w:ascii="Arial" w:eastAsia="Calibri" w:hAnsi="Arial" w:cs="Arial"/>
          <w:lang w:eastAsia="en-US"/>
        </w:rPr>
        <w:t>6</w:t>
      </w:r>
      <w:r w:rsidRPr="00FD3F18">
        <w:rPr>
          <w:rFonts w:ascii="Arial" w:eastAsia="Calibri" w:hAnsi="Arial" w:cs="Arial"/>
          <w:lang w:eastAsia="en-US"/>
        </w:rPr>
        <w:t xml:space="preserve"> </w:t>
      </w:r>
      <w:r w:rsidR="00C81295" w:rsidRPr="00FD3F18">
        <w:rPr>
          <w:rFonts w:ascii="Arial" w:eastAsia="Calibri" w:hAnsi="Arial" w:cs="Arial"/>
          <w:lang w:eastAsia="en-US"/>
        </w:rPr>
        <w:t>Zasad</w:t>
      </w:r>
      <w:r w:rsidRPr="00FD3F18">
        <w:rPr>
          <w:rFonts w:ascii="Arial" w:eastAsia="Calibri" w:hAnsi="Arial" w:cs="Arial"/>
          <w:lang w:eastAsia="en-US"/>
        </w:rPr>
        <w:t>.</w:t>
      </w:r>
    </w:p>
    <w:p w14:paraId="2803FCB5" w14:textId="7062E188" w:rsidR="00E5649E" w:rsidRPr="00FD3F18" w:rsidRDefault="00E718FC">
      <w:pPr>
        <w:numPr>
          <w:ilvl w:val="0"/>
          <w:numId w:val="57"/>
        </w:numPr>
        <w:spacing w:line="276" w:lineRule="auto"/>
        <w:rPr>
          <w:rFonts w:ascii="Arial" w:eastAsia="Calibri" w:hAnsi="Arial" w:cs="Arial"/>
          <w:lang w:eastAsia="en-US"/>
        </w:rPr>
      </w:pPr>
      <w:r w:rsidRPr="00FD3F18">
        <w:rPr>
          <w:rFonts w:ascii="Arial" w:eastAsia="Calibri" w:hAnsi="Arial" w:cs="Arial"/>
          <w:lang w:eastAsia="en-US"/>
        </w:rPr>
        <w:t xml:space="preserve">Niezależnie od formy lub przyczyny </w:t>
      </w:r>
      <w:r w:rsidR="009E09FB" w:rsidRPr="00FD3F18">
        <w:rPr>
          <w:rFonts w:ascii="Arial" w:eastAsia="Calibri" w:hAnsi="Arial" w:cs="Arial"/>
          <w:lang w:eastAsia="en-US"/>
        </w:rPr>
        <w:t>uchylenia Uchwały</w:t>
      </w:r>
      <w:r w:rsidRPr="00FD3F18">
        <w:rPr>
          <w:rFonts w:ascii="Arial" w:eastAsia="Calibri" w:hAnsi="Arial" w:cs="Arial"/>
          <w:lang w:eastAsia="en-US"/>
        </w:rPr>
        <w:t xml:space="preserve">, </w:t>
      </w:r>
      <w:r w:rsidR="009E09FB" w:rsidRPr="00FD3F18">
        <w:rPr>
          <w:rFonts w:ascii="Arial" w:eastAsia="Calibri" w:hAnsi="Arial" w:cs="Arial"/>
          <w:lang w:eastAsia="en-US"/>
        </w:rPr>
        <w:t>Jednostka realizująca Projekt</w:t>
      </w:r>
      <w:r w:rsidRPr="00FD3F18">
        <w:rPr>
          <w:rFonts w:ascii="Arial" w:eastAsia="Calibri" w:hAnsi="Arial" w:cs="Arial"/>
          <w:lang w:eastAsia="en-US"/>
        </w:rPr>
        <w:t xml:space="preserve"> jest zobowiązan</w:t>
      </w:r>
      <w:r w:rsidR="009E09FB" w:rsidRPr="00FD3F18">
        <w:rPr>
          <w:rFonts w:ascii="Arial" w:eastAsia="Calibri" w:hAnsi="Arial" w:cs="Arial"/>
          <w:lang w:eastAsia="en-US"/>
        </w:rPr>
        <w:t>a</w:t>
      </w:r>
      <w:r w:rsidRPr="00FD3F18">
        <w:rPr>
          <w:rFonts w:ascii="Arial" w:eastAsia="Calibri" w:hAnsi="Arial" w:cs="Arial"/>
          <w:lang w:eastAsia="en-US"/>
        </w:rPr>
        <w:t xml:space="preserve"> do przechowywania, archiwizowania i udostępniania dokumentacji związanej z realizacją Projektu, zgodnie z § 1</w:t>
      </w:r>
      <w:r w:rsidR="009E09FB" w:rsidRPr="00FD3F18">
        <w:rPr>
          <w:rFonts w:ascii="Arial" w:eastAsia="Calibri" w:hAnsi="Arial" w:cs="Arial"/>
          <w:lang w:eastAsia="en-US"/>
        </w:rPr>
        <w:t>3</w:t>
      </w:r>
      <w:r w:rsidRPr="00FD3F18">
        <w:rPr>
          <w:rFonts w:ascii="Arial" w:eastAsia="Calibri" w:hAnsi="Arial" w:cs="Arial"/>
          <w:lang w:eastAsia="en-US"/>
        </w:rPr>
        <w:t xml:space="preserve"> </w:t>
      </w:r>
      <w:r w:rsidR="00C81295" w:rsidRPr="00FD3F18">
        <w:rPr>
          <w:rFonts w:ascii="Arial" w:eastAsia="Calibri" w:hAnsi="Arial" w:cs="Arial"/>
          <w:lang w:eastAsia="en-US"/>
        </w:rPr>
        <w:t>Zasad</w:t>
      </w:r>
      <w:r w:rsidR="00866CF9" w:rsidRPr="00FD3F18">
        <w:rPr>
          <w:rFonts w:ascii="Arial" w:eastAsia="Calibri" w:hAnsi="Arial" w:cs="Arial"/>
          <w:lang w:eastAsia="en-US"/>
        </w:rPr>
        <w:t xml:space="preserve">. </w:t>
      </w:r>
    </w:p>
    <w:p w14:paraId="4693FC08" w14:textId="77777777" w:rsidR="00976C07" w:rsidRPr="00FD3F18" w:rsidRDefault="00976C07" w:rsidP="00096840">
      <w:pPr>
        <w:spacing w:line="276" w:lineRule="auto"/>
        <w:rPr>
          <w:rFonts w:ascii="Arial" w:hAnsi="Arial" w:cs="Arial"/>
          <w:b/>
        </w:rPr>
      </w:pPr>
    </w:p>
    <w:p w14:paraId="473390BF" w14:textId="5C03C737" w:rsidR="005C3443"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F25822" w:rsidRPr="00FD3F18">
        <w:rPr>
          <w:rFonts w:ascii="Arial" w:hAnsi="Arial" w:cs="Arial"/>
        </w:rPr>
        <w:t>1</w:t>
      </w:r>
      <w:r w:rsidR="007E1B38" w:rsidRPr="00FD3F18">
        <w:rPr>
          <w:rFonts w:ascii="Arial" w:hAnsi="Arial" w:cs="Arial"/>
        </w:rPr>
        <w:t>8</w:t>
      </w:r>
      <w:r w:rsidRPr="00FD3F18">
        <w:rPr>
          <w:rFonts w:ascii="Arial" w:hAnsi="Arial" w:cs="Arial"/>
        </w:rPr>
        <w:t xml:space="preserve">. </w:t>
      </w:r>
      <w:r w:rsidR="00B23E32" w:rsidRPr="00FD3F18">
        <w:rPr>
          <w:rFonts w:ascii="Arial" w:hAnsi="Arial" w:cs="Arial"/>
        </w:rPr>
        <w:t>CST2021</w:t>
      </w:r>
    </w:p>
    <w:p w14:paraId="2044BD04" w14:textId="77777777" w:rsidR="0036002D" w:rsidRPr="00FD3F18" w:rsidRDefault="0036002D" w:rsidP="00096840">
      <w:pPr>
        <w:spacing w:line="276" w:lineRule="auto"/>
        <w:rPr>
          <w:rFonts w:ascii="Arial" w:hAnsi="Arial" w:cs="Arial"/>
        </w:rPr>
      </w:pPr>
    </w:p>
    <w:p w14:paraId="0813FCD3" w14:textId="315674F9" w:rsidR="003714C3" w:rsidRPr="00FD3F18" w:rsidRDefault="008159C3">
      <w:pPr>
        <w:pStyle w:val="Akapitzlist"/>
        <w:numPr>
          <w:ilvl w:val="0"/>
          <w:numId w:val="27"/>
        </w:numPr>
        <w:spacing w:line="276" w:lineRule="auto"/>
        <w:ind w:left="284" w:hanging="284"/>
        <w:rPr>
          <w:rFonts w:ascii="Arial" w:hAnsi="Arial" w:cs="Arial"/>
        </w:rPr>
      </w:pPr>
      <w:r w:rsidRPr="00FD3F18">
        <w:rPr>
          <w:rFonts w:ascii="Arial" w:hAnsi="Arial" w:cs="Arial"/>
        </w:rPr>
        <w:t>Jednostka realizująca Projekt</w:t>
      </w:r>
      <w:r w:rsidR="00DC407E" w:rsidRPr="00FD3F18">
        <w:rPr>
          <w:rFonts w:ascii="Arial" w:hAnsi="Arial" w:cs="Arial"/>
        </w:rPr>
        <w:t xml:space="preserve"> </w:t>
      </w:r>
      <w:r w:rsidR="00FA3A1B" w:rsidRPr="00FD3F18">
        <w:rPr>
          <w:rFonts w:ascii="Arial" w:hAnsi="Arial" w:cs="Arial"/>
        </w:rPr>
        <w:t>zobowiązuje się</w:t>
      </w:r>
      <w:r w:rsidR="00DC407E" w:rsidRPr="00FD3F18">
        <w:rPr>
          <w:rFonts w:ascii="Arial" w:hAnsi="Arial" w:cs="Arial"/>
        </w:rPr>
        <w:t xml:space="preserve"> do </w:t>
      </w:r>
      <w:r w:rsidR="002A7C63" w:rsidRPr="00FD3F18">
        <w:rPr>
          <w:rFonts w:ascii="Arial" w:hAnsi="Arial" w:cs="Arial"/>
        </w:rPr>
        <w:t>wykorzystywania</w:t>
      </w:r>
      <w:r w:rsidR="00261867" w:rsidRPr="00FD3F18">
        <w:rPr>
          <w:rFonts w:ascii="Arial" w:hAnsi="Arial" w:cs="Arial"/>
        </w:rPr>
        <w:t xml:space="preserve"> CST2021, w szczególności aplikacji SL2021,</w:t>
      </w:r>
      <w:r w:rsidR="002A7C63" w:rsidRPr="00FD3F18">
        <w:rPr>
          <w:rFonts w:ascii="Arial" w:hAnsi="Arial" w:cs="Arial"/>
        </w:rPr>
        <w:t xml:space="preserve"> w procesie</w:t>
      </w:r>
      <w:r w:rsidR="00FA3A1B" w:rsidRPr="00FD3F18">
        <w:rPr>
          <w:rFonts w:ascii="Arial" w:hAnsi="Arial" w:cs="Arial"/>
        </w:rPr>
        <w:t xml:space="preserve"> rozliczania P</w:t>
      </w:r>
      <w:r w:rsidR="009C04EB" w:rsidRPr="00FD3F18">
        <w:rPr>
          <w:rFonts w:ascii="Arial" w:hAnsi="Arial" w:cs="Arial"/>
        </w:rPr>
        <w:t>rojektu</w:t>
      </w:r>
      <w:r w:rsidR="00DC407E" w:rsidRPr="00FD3F18">
        <w:rPr>
          <w:rFonts w:ascii="Arial" w:hAnsi="Arial" w:cs="Arial"/>
        </w:rPr>
        <w:t xml:space="preserve"> oraz </w:t>
      </w:r>
      <w:r w:rsidR="00261867" w:rsidRPr="00FD3F18">
        <w:rPr>
          <w:rFonts w:ascii="Arial" w:hAnsi="Arial" w:cs="Arial"/>
        </w:rPr>
        <w:t>komunikacji</w:t>
      </w:r>
      <w:r w:rsidR="002A7C63" w:rsidRPr="00FD3F18">
        <w:rPr>
          <w:rFonts w:ascii="Arial" w:hAnsi="Arial" w:cs="Arial"/>
        </w:rPr>
        <w:t xml:space="preserve"> z Instytucją </w:t>
      </w:r>
      <w:r w:rsidR="00261867" w:rsidRPr="00FD3F18">
        <w:rPr>
          <w:rFonts w:ascii="Arial" w:hAnsi="Arial" w:cs="Arial"/>
        </w:rPr>
        <w:t>z</w:t>
      </w:r>
      <w:r w:rsidR="002A7C63" w:rsidRPr="00FD3F18">
        <w:rPr>
          <w:rFonts w:ascii="Arial" w:hAnsi="Arial" w:cs="Arial"/>
        </w:rPr>
        <w:t xml:space="preserve">arządzającą. </w:t>
      </w:r>
      <w:r w:rsidR="003714C3" w:rsidRPr="00FD3F18">
        <w:rPr>
          <w:rFonts w:ascii="Arial" w:hAnsi="Arial" w:cs="Arial"/>
        </w:rPr>
        <w:t>Wykorzystanie SL20</w:t>
      </w:r>
      <w:r w:rsidR="00261867" w:rsidRPr="00FD3F18">
        <w:rPr>
          <w:rFonts w:ascii="Arial" w:hAnsi="Arial" w:cs="Arial"/>
        </w:rPr>
        <w:t>21</w:t>
      </w:r>
      <w:r w:rsidR="003714C3" w:rsidRPr="00FD3F18">
        <w:rPr>
          <w:rFonts w:ascii="Arial" w:hAnsi="Arial" w:cs="Arial"/>
        </w:rPr>
        <w:t xml:space="preserve"> obejmuje co najmniej przesyłanie:</w:t>
      </w:r>
    </w:p>
    <w:p w14:paraId="01D6F13D" w14:textId="77777777" w:rsidR="00661186" w:rsidRPr="00FD3F18" w:rsidRDefault="00661186">
      <w:pPr>
        <w:numPr>
          <w:ilvl w:val="0"/>
          <w:numId w:val="8"/>
        </w:numPr>
        <w:spacing w:line="276" w:lineRule="auto"/>
        <w:rPr>
          <w:rFonts w:ascii="Arial" w:hAnsi="Arial" w:cs="Arial"/>
        </w:rPr>
      </w:pPr>
      <w:r w:rsidRPr="00FD3F18">
        <w:rPr>
          <w:rFonts w:ascii="Arial" w:hAnsi="Arial" w:cs="Arial"/>
        </w:rPr>
        <w:t>harmonogramu płatności;</w:t>
      </w:r>
    </w:p>
    <w:p w14:paraId="2DF168AF" w14:textId="77777777" w:rsidR="003714C3" w:rsidRPr="00FD3F18" w:rsidRDefault="003714C3">
      <w:pPr>
        <w:numPr>
          <w:ilvl w:val="0"/>
          <w:numId w:val="8"/>
        </w:numPr>
        <w:spacing w:line="276" w:lineRule="auto"/>
        <w:rPr>
          <w:rFonts w:ascii="Arial" w:hAnsi="Arial" w:cs="Arial"/>
        </w:rPr>
      </w:pPr>
      <w:r w:rsidRPr="00FD3F18">
        <w:rPr>
          <w:rFonts w:ascii="Arial" w:hAnsi="Arial" w:cs="Arial"/>
        </w:rPr>
        <w:t>wniosków o płatność,</w:t>
      </w:r>
    </w:p>
    <w:p w14:paraId="2149CBE8" w14:textId="77777777" w:rsidR="002A7C63" w:rsidRPr="00FD3F18" w:rsidRDefault="003714C3">
      <w:pPr>
        <w:numPr>
          <w:ilvl w:val="0"/>
          <w:numId w:val="8"/>
        </w:numPr>
        <w:spacing w:line="276" w:lineRule="auto"/>
        <w:rPr>
          <w:rFonts w:ascii="Arial" w:hAnsi="Arial" w:cs="Arial"/>
        </w:rPr>
      </w:pPr>
      <w:r w:rsidRPr="00FD3F18">
        <w:rPr>
          <w:rFonts w:ascii="Arial" w:hAnsi="Arial" w:cs="Arial"/>
        </w:rPr>
        <w:t xml:space="preserve">dokumentów potwierdzających kwalifikowalność wydatków ponoszonych w ramach Projektu </w:t>
      </w:r>
      <w:r w:rsidR="00FF5646" w:rsidRPr="00FD3F18">
        <w:rPr>
          <w:rFonts w:ascii="Arial" w:hAnsi="Arial" w:cs="Arial"/>
        </w:rPr>
        <w:br/>
      </w:r>
      <w:r w:rsidRPr="00FD3F18">
        <w:rPr>
          <w:rFonts w:ascii="Arial" w:hAnsi="Arial" w:cs="Arial"/>
        </w:rPr>
        <w:t>i wykazywanych we wnioskach o płatność,</w:t>
      </w:r>
    </w:p>
    <w:p w14:paraId="272054F4" w14:textId="7C602ADE" w:rsidR="00E4442C" w:rsidRPr="00FD3F18" w:rsidRDefault="00E4442C">
      <w:pPr>
        <w:numPr>
          <w:ilvl w:val="0"/>
          <w:numId w:val="8"/>
        </w:numPr>
        <w:spacing w:line="276" w:lineRule="auto"/>
        <w:rPr>
          <w:rFonts w:ascii="Arial" w:hAnsi="Arial" w:cs="Arial"/>
        </w:rPr>
      </w:pPr>
      <w:r w:rsidRPr="00FD3F18">
        <w:rPr>
          <w:rFonts w:ascii="Arial" w:hAnsi="Arial" w:cs="Arial"/>
        </w:rPr>
        <w:t>informacji dotyczących zamówień</w:t>
      </w:r>
      <w:r w:rsidR="00976C07" w:rsidRPr="00FD3F18">
        <w:rPr>
          <w:rFonts w:ascii="Arial" w:hAnsi="Arial" w:cs="Arial"/>
        </w:rPr>
        <w:t xml:space="preserve"> </w:t>
      </w:r>
      <w:r w:rsidR="001117BD" w:rsidRPr="00FD3F18">
        <w:rPr>
          <w:rFonts w:ascii="Arial" w:hAnsi="Arial" w:cs="Arial"/>
        </w:rPr>
        <w:t>publicznych</w:t>
      </w:r>
      <w:r w:rsidR="00E31189" w:rsidRPr="00FD3F18">
        <w:rPr>
          <w:rFonts w:ascii="Arial" w:hAnsi="Arial" w:cs="Arial"/>
        </w:rPr>
        <w:t>;</w:t>
      </w:r>
      <w:r w:rsidR="001117BD" w:rsidRPr="00FD3F18">
        <w:rPr>
          <w:rFonts w:ascii="Arial" w:hAnsi="Arial" w:cs="Arial"/>
        </w:rPr>
        <w:t xml:space="preserve"> </w:t>
      </w:r>
      <w:r w:rsidR="00E31189" w:rsidRPr="00FD3F18">
        <w:rPr>
          <w:rFonts w:ascii="Arial" w:hAnsi="Arial" w:cs="Arial"/>
        </w:rPr>
        <w:t xml:space="preserve"> </w:t>
      </w:r>
    </w:p>
    <w:p w14:paraId="1E67EE08" w14:textId="77777777" w:rsidR="007411C8" w:rsidRPr="00FD3F18" w:rsidRDefault="007411C8">
      <w:pPr>
        <w:numPr>
          <w:ilvl w:val="0"/>
          <w:numId w:val="8"/>
        </w:numPr>
        <w:spacing w:line="276" w:lineRule="auto"/>
        <w:rPr>
          <w:rFonts w:ascii="Arial" w:hAnsi="Arial" w:cs="Arial"/>
        </w:rPr>
      </w:pPr>
      <w:r w:rsidRPr="00FD3F18">
        <w:rPr>
          <w:rFonts w:ascii="Arial" w:hAnsi="Arial" w:cs="Arial"/>
        </w:rPr>
        <w:t>informacji na temat osób zatrudnionych do jego realizacji (jeżeli dotyczy);</w:t>
      </w:r>
    </w:p>
    <w:p w14:paraId="14237722" w14:textId="667C84B0" w:rsidR="00856AF4" w:rsidRPr="00FD3F18" w:rsidRDefault="00856AF4">
      <w:pPr>
        <w:numPr>
          <w:ilvl w:val="0"/>
          <w:numId w:val="8"/>
        </w:numPr>
        <w:spacing w:line="276" w:lineRule="auto"/>
        <w:rPr>
          <w:rFonts w:ascii="Arial" w:hAnsi="Arial" w:cs="Arial"/>
        </w:rPr>
      </w:pPr>
      <w:r w:rsidRPr="00FD3F18">
        <w:rPr>
          <w:rFonts w:ascii="Arial" w:hAnsi="Arial" w:cs="Arial"/>
        </w:rPr>
        <w:lastRenderedPageBreak/>
        <w:t>rozliczenia projektu w zakresie monitoringu rzeczowo – finansowego (w tym przesyłania za pośrednictwem SM EFS danych w zakresie wspar</w:t>
      </w:r>
      <w:r w:rsidR="0028042E" w:rsidRPr="00FD3F18">
        <w:rPr>
          <w:rFonts w:ascii="Arial" w:hAnsi="Arial" w:cs="Arial"/>
        </w:rPr>
        <w:t>cia</w:t>
      </w:r>
      <w:r w:rsidRPr="00FD3F18">
        <w:rPr>
          <w:rFonts w:ascii="Arial" w:hAnsi="Arial" w:cs="Arial"/>
        </w:rPr>
        <w:t xml:space="preserve"> udzielan</w:t>
      </w:r>
      <w:r w:rsidR="0028042E" w:rsidRPr="00FD3F18">
        <w:rPr>
          <w:rFonts w:ascii="Arial" w:hAnsi="Arial" w:cs="Arial"/>
        </w:rPr>
        <w:t>ego</w:t>
      </w:r>
      <w:r w:rsidRPr="00FD3F18">
        <w:rPr>
          <w:rFonts w:ascii="Arial" w:hAnsi="Arial" w:cs="Arial"/>
        </w:rPr>
        <w:t xml:space="preserve"> podmiotom i uczestnikom projektu);</w:t>
      </w:r>
    </w:p>
    <w:p w14:paraId="2F9E1F1B" w14:textId="77777777" w:rsidR="00F16C8F" w:rsidRPr="00FD3F18" w:rsidRDefault="003714C3">
      <w:pPr>
        <w:numPr>
          <w:ilvl w:val="0"/>
          <w:numId w:val="8"/>
        </w:numPr>
        <w:spacing w:line="276" w:lineRule="auto"/>
        <w:rPr>
          <w:rFonts w:ascii="Arial" w:hAnsi="Arial" w:cs="Arial"/>
        </w:rPr>
      </w:pPr>
      <w:r w:rsidRPr="00FD3F18">
        <w:rPr>
          <w:rFonts w:ascii="Arial" w:hAnsi="Arial" w:cs="Arial"/>
        </w:rPr>
        <w:t>innych dokumentów związanych z realizacją Projektu, w tym niezbędnych do przeprowadzenia kontroli Projektu.</w:t>
      </w:r>
    </w:p>
    <w:p w14:paraId="601C1AC9" w14:textId="41C9DC7F" w:rsidR="009C04EB" w:rsidRPr="00FD3F18" w:rsidRDefault="004E561D">
      <w:pPr>
        <w:pStyle w:val="Akapitzlist"/>
        <w:numPr>
          <w:ilvl w:val="0"/>
          <w:numId w:val="27"/>
        </w:numPr>
        <w:spacing w:line="276" w:lineRule="auto"/>
        <w:ind w:left="284" w:hanging="284"/>
        <w:rPr>
          <w:rFonts w:ascii="Arial" w:hAnsi="Arial" w:cs="Arial"/>
        </w:rPr>
      </w:pPr>
      <w:r w:rsidRPr="00FD3F18">
        <w:rPr>
          <w:rFonts w:ascii="Arial" w:hAnsi="Arial" w:cs="Arial"/>
        </w:rPr>
        <w:t xml:space="preserve">Jednostka realizująca Projekt zobowiązuje się do zgłoszenia do pracy w CST2021 osoby upoważnionej do zarządzania uprawnieniami użytkowników w zakresie Projektu po stronie Jednostki realizującej Projekt. Wzór wniosku o dodanie osoby zarządzającej projektem jest udostępniony na </w:t>
      </w:r>
      <w:hyperlink r:id="rId17" w:history="1">
        <w:r w:rsidRPr="00FD3F18">
          <w:rPr>
            <w:rStyle w:val="Hipercze"/>
            <w:rFonts w:ascii="Arial" w:hAnsi="Arial" w:cs="Arial"/>
          </w:rPr>
          <w:t>stronie internetowej Programu</w:t>
        </w:r>
      </w:hyperlink>
      <w:r w:rsidRPr="00FD3F18">
        <w:rPr>
          <w:rFonts w:ascii="Arial" w:hAnsi="Arial" w:cs="Arial"/>
        </w:rPr>
        <w:t>. Wszelkie działania w CST2021 osób uprawnionych są traktowane w sensie prawnym jako działanie Jednostki realizującej Projekt, dlatego też zobowiązuje się on do zapewnienia, że dane wprowadzane do CST2021 są zgodne z prawdą, prawidłowo zaklasyfikowane, aktualne i kompletne</w:t>
      </w:r>
      <w:r w:rsidR="008D1779" w:rsidRPr="00FD3F18">
        <w:rPr>
          <w:rFonts w:ascii="Arial" w:hAnsi="Arial" w:cs="Arial"/>
        </w:rPr>
        <w:t>.</w:t>
      </w:r>
    </w:p>
    <w:p w14:paraId="313C71E7" w14:textId="00A11A25" w:rsidR="007411C8" w:rsidRPr="00FD3F18" w:rsidRDefault="007411C8">
      <w:pPr>
        <w:pStyle w:val="Akapitzlist"/>
        <w:numPr>
          <w:ilvl w:val="0"/>
          <w:numId w:val="27"/>
        </w:numPr>
        <w:spacing w:line="276" w:lineRule="auto"/>
        <w:ind w:left="284" w:hanging="284"/>
        <w:rPr>
          <w:rFonts w:ascii="Arial" w:hAnsi="Arial" w:cs="Arial"/>
        </w:rPr>
      </w:pPr>
      <w:r w:rsidRPr="00FD3F18">
        <w:rPr>
          <w:rFonts w:ascii="Arial" w:hAnsi="Arial" w:cs="Arial"/>
        </w:rPr>
        <w:t xml:space="preserve">Uprawnienia pozostałych użytkowników wyznaczonych przez </w:t>
      </w:r>
      <w:r w:rsidR="008159C3" w:rsidRPr="00FD3F18">
        <w:rPr>
          <w:rFonts w:ascii="Arial" w:hAnsi="Arial" w:cs="Arial"/>
        </w:rPr>
        <w:t>Jednostkę realizującą Projekt</w:t>
      </w:r>
      <w:r w:rsidRPr="00FD3F18">
        <w:rPr>
          <w:rFonts w:ascii="Arial" w:hAnsi="Arial" w:cs="Arial"/>
        </w:rPr>
        <w:t xml:space="preserve"> do wykonywania w jego imieniu czynności w </w:t>
      </w:r>
      <w:r w:rsidR="00661186" w:rsidRPr="00FD3F18">
        <w:rPr>
          <w:rFonts w:ascii="Arial" w:hAnsi="Arial" w:cs="Arial"/>
        </w:rPr>
        <w:t>CST2021 w ramach P</w:t>
      </w:r>
      <w:r w:rsidRPr="00FD3F18">
        <w:rPr>
          <w:rFonts w:ascii="Arial" w:hAnsi="Arial" w:cs="Arial"/>
        </w:rPr>
        <w:t xml:space="preserve">rojektu są nadawane, modyfikowane i odbierane przez osobę, o której mowa w ust. </w:t>
      </w:r>
      <w:r w:rsidR="009E1D72" w:rsidRPr="00FD3F18">
        <w:rPr>
          <w:rFonts w:ascii="Arial" w:hAnsi="Arial" w:cs="Arial"/>
        </w:rPr>
        <w:t>2</w:t>
      </w:r>
      <w:r w:rsidRPr="00FD3F18">
        <w:rPr>
          <w:rFonts w:ascii="Arial" w:hAnsi="Arial" w:cs="Arial"/>
        </w:rPr>
        <w:t>.</w:t>
      </w:r>
    </w:p>
    <w:p w14:paraId="76EA7F6F" w14:textId="77777777" w:rsidR="00661186" w:rsidRPr="00FD3F18" w:rsidRDefault="00661186">
      <w:pPr>
        <w:pStyle w:val="Akapitzlist"/>
        <w:numPr>
          <w:ilvl w:val="0"/>
          <w:numId w:val="27"/>
        </w:numPr>
        <w:spacing w:line="276" w:lineRule="auto"/>
        <w:ind w:left="284" w:hanging="284"/>
        <w:rPr>
          <w:rFonts w:ascii="Arial" w:hAnsi="Arial" w:cs="Arial"/>
        </w:rPr>
      </w:pPr>
      <w:r w:rsidRPr="00FD3F18">
        <w:rPr>
          <w:rFonts w:ascii="Arial" w:hAnsi="Arial" w:cs="Arial"/>
        </w:rPr>
        <w:t>Osoby, o których mowa w ust. 2 i 3 są zobowiązane do:</w:t>
      </w:r>
    </w:p>
    <w:p w14:paraId="1D27C155" w14:textId="77777777" w:rsidR="00661186" w:rsidRPr="00FD3F18" w:rsidRDefault="00661186">
      <w:pPr>
        <w:pStyle w:val="Akapitzlist"/>
        <w:numPr>
          <w:ilvl w:val="1"/>
          <w:numId w:val="28"/>
        </w:numPr>
        <w:spacing w:line="276" w:lineRule="auto"/>
        <w:ind w:left="567" w:hanging="283"/>
        <w:rPr>
          <w:rFonts w:ascii="Arial" w:hAnsi="Arial" w:cs="Arial"/>
        </w:rPr>
      </w:pPr>
      <w:r w:rsidRPr="00FD3F18">
        <w:rPr>
          <w:rFonts w:ascii="Arial" w:hAnsi="Arial" w:cs="Arial"/>
        </w:rPr>
        <w:t>przestrzegania Regulaminu bezpieczeństwa informacji przetwarzanych w CST2021;</w:t>
      </w:r>
    </w:p>
    <w:p w14:paraId="50C28458" w14:textId="77777777" w:rsidR="00834B2C" w:rsidRDefault="00661186">
      <w:pPr>
        <w:pStyle w:val="Akapitzlist"/>
        <w:numPr>
          <w:ilvl w:val="1"/>
          <w:numId w:val="28"/>
        </w:numPr>
        <w:spacing w:line="276" w:lineRule="auto"/>
        <w:ind w:left="567" w:hanging="283"/>
        <w:rPr>
          <w:rFonts w:ascii="Arial" w:hAnsi="Arial" w:cs="Arial"/>
        </w:rPr>
      </w:pPr>
      <w:r w:rsidRPr="00FD3F18">
        <w:rPr>
          <w:rFonts w:ascii="Arial" w:hAnsi="Arial" w:cs="Arial"/>
        </w:rPr>
        <w:t>wykorzystania kwalifikowanego podpisu elektronicznego lub certyfikatu niekwalifikowanego generowanego przez CST2021 (jako kod autoryzacyjny przesyłany na adres email danej osoby uprawnionej) do podpisywania wniosków o płatność w CST2021</w:t>
      </w:r>
      <w:r w:rsidR="00834B2C">
        <w:rPr>
          <w:rFonts w:ascii="Arial" w:hAnsi="Arial" w:cs="Arial"/>
        </w:rPr>
        <w:t>;</w:t>
      </w:r>
    </w:p>
    <w:p w14:paraId="1930A509" w14:textId="35EE6C4E" w:rsidR="00F16C8F" w:rsidRPr="00FD3F18" w:rsidRDefault="00834B2C">
      <w:pPr>
        <w:pStyle w:val="Akapitzlist"/>
        <w:numPr>
          <w:ilvl w:val="1"/>
          <w:numId w:val="28"/>
        </w:numPr>
        <w:spacing w:line="276" w:lineRule="auto"/>
        <w:ind w:left="567" w:hanging="283"/>
        <w:rPr>
          <w:rFonts w:ascii="Arial" w:hAnsi="Arial" w:cs="Arial"/>
        </w:rPr>
      </w:pPr>
      <w:bookmarkStart w:id="15" w:name="_Hlk184033177"/>
      <w:r>
        <w:rPr>
          <w:rFonts w:ascii="Arial" w:hAnsi="Arial" w:cs="Arial"/>
        </w:rPr>
        <w:t xml:space="preserve">stosowania </w:t>
      </w:r>
      <w:r w:rsidRPr="001F420C">
        <w:rPr>
          <w:rFonts w:ascii="Arial" w:hAnsi="Arial" w:cs="Arial"/>
        </w:rPr>
        <w:t>aktualn</w:t>
      </w:r>
      <w:r>
        <w:rPr>
          <w:rFonts w:ascii="Arial" w:hAnsi="Arial" w:cs="Arial"/>
        </w:rPr>
        <w:t>ej</w:t>
      </w:r>
      <w:r w:rsidRPr="001F420C">
        <w:rPr>
          <w:rFonts w:ascii="Arial" w:hAnsi="Arial" w:cs="Arial"/>
        </w:rPr>
        <w:t xml:space="preserve"> wersj</w:t>
      </w:r>
      <w:r>
        <w:rPr>
          <w:rFonts w:ascii="Arial" w:hAnsi="Arial" w:cs="Arial"/>
        </w:rPr>
        <w:t>i</w:t>
      </w:r>
      <w:r w:rsidRPr="001F420C">
        <w:rPr>
          <w:rFonts w:ascii="Arial" w:hAnsi="Arial" w:cs="Arial"/>
        </w:rPr>
        <w:t xml:space="preserve"> „Instrukcji do wniosku o płatność w projektach EF</w:t>
      </w:r>
      <w:r>
        <w:rPr>
          <w:rFonts w:ascii="Arial" w:hAnsi="Arial" w:cs="Arial"/>
        </w:rPr>
        <w:t>S+</w:t>
      </w:r>
      <w:r w:rsidRPr="001F420C">
        <w:rPr>
          <w:rFonts w:ascii="Arial" w:hAnsi="Arial" w:cs="Arial"/>
        </w:rPr>
        <w:t>”, udostępnion</w:t>
      </w:r>
      <w:r>
        <w:rPr>
          <w:rFonts w:ascii="Arial" w:hAnsi="Arial" w:cs="Arial"/>
        </w:rPr>
        <w:t>ej</w:t>
      </w:r>
      <w:r w:rsidRPr="001F420C">
        <w:rPr>
          <w:rFonts w:ascii="Arial" w:hAnsi="Arial" w:cs="Arial"/>
        </w:rPr>
        <w:t xml:space="preserve"> na stronie internetowej programu</w:t>
      </w:r>
      <w:bookmarkEnd w:id="15"/>
      <w:r w:rsidR="00661186" w:rsidRPr="00FD3F18">
        <w:rPr>
          <w:rFonts w:ascii="Arial" w:hAnsi="Arial" w:cs="Arial"/>
        </w:rPr>
        <w:t>.</w:t>
      </w:r>
    </w:p>
    <w:p w14:paraId="7A3804DC" w14:textId="30017A88" w:rsidR="009C04EB" w:rsidRPr="00FD3F18" w:rsidRDefault="008159C3">
      <w:pPr>
        <w:pStyle w:val="Akapitzlist"/>
        <w:numPr>
          <w:ilvl w:val="0"/>
          <w:numId w:val="27"/>
        </w:numPr>
        <w:spacing w:line="276" w:lineRule="auto"/>
        <w:ind w:left="284" w:hanging="284"/>
        <w:rPr>
          <w:rFonts w:ascii="Arial" w:hAnsi="Arial" w:cs="Arial"/>
        </w:rPr>
      </w:pPr>
      <w:r w:rsidRPr="00FD3F18">
        <w:rPr>
          <w:rFonts w:ascii="Arial" w:hAnsi="Arial" w:cs="Arial"/>
        </w:rPr>
        <w:t>Jednostka realizująca Projekt</w:t>
      </w:r>
      <w:r w:rsidR="00976C07" w:rsidRPr="00FD3F18">
        <w:rPr>
          <w:rFonts w:ascii="Arial" w:hAnsi="Arial" w:cs="Arial"/>
        </w:rPr>
        <w:t xml:space="preserve"> </w:t>
      </w:r>
      <w:r w:rsidR="00605283" w:rsidRPr="00FD3F18">
        <w:rPr>
          <w:rFonts w:ascii="Arial" w:hAnsi="Arial" w:cs="Arial"/>
        </w:rPr>
        <w:t>zobowiązuje się</w:t>
      </w:r>
      <w:r w:rsidR="00AE2F76" w:rsidRPr="00FD3F18">
        <w:rPr>
          <w:rFonts w:ascii="Arial" w:hAnsi="Arial" w:cs="Arial"/>
        </w:rPr>
        <w:t xml:space="preserve"> do</w:t>
      </w:r>
      <w:r w:rsidR="009C04EB" w:rsidRPr="00FD3F18">
        <w:rPr>
          <w:rFonts w:ascii="Arial" w:hAnsi="Arial" w:cs="Arial"/>
        </w:rPr>
        <w:t xml:space="preserve"> każdorazowego</w:t>
      </w:r>
      <w:r w:rsidR="00791EF6" w:rsidRPr="00FD3F18">
        <w:rPr>
          <w:rFonts w:ascii="Arial" w:hAnsi="Arial" w:cs="Arial"/>
        </w:rPr>
        <w:t>, niezwłocznego</w:t>
      </w:r>
      <w:r w:rsidR="009C04EB" w:rsidRPr="00FD3F18">
        <w:rPr>
          <w:rFonts w:ascii="Arial" w:hAnsi="Arial" w:cs="Arial"/>
        </w:rPr>
        <w:t xml:space="preserve"> informowania </w:t>
      </w:r>
      <w:r w:rsidR="00661186" w:rsidRPr="00FD3F18">
        <w:rPr>
          <w:rFonts w:ascii="Arial" w:hAnsi="Arial" w:cs="Arial"/>
        </w:rPr>
        <w:t>Instytucji z</w:t>
      </w:r>
      <w:r w:rsidR="00AE2F76" w:rsidRPr="00FD3F18">
        <w:rPr>
          <w:rFonts w:ascii="Arial" w:hAnsi="Arial" w:cs="Arial"/>
        </w:rPr>
        <w:t>arządzającej</w:t>
      </w:r>
      <w:r w:rsidR="00976C07" w:rsidRPr="00FD3F18">
        <w:rPr>
          <w:rFonts w:ascii="Arial" w:hAnsi="Arial" w:cs="Arial"/>
        </w:rPr>
        <w:t xml:space="preserve"> </w:t>
      </w:r>
      <w:r w:rsidR="009C04EB" w:rsidRPr="00FD3F18">
        <w:rPr>
          <w:rFonts w:ascii="Arial" w:hAnsi="Arial" w:cs="Arial"/>
        </w:rPr>
        <w:t xml:space="preserve">o nieautoryzowanym dostępie do danych </w:t>
      </w:r>
      <w:r w:rsidRPr="00FD3F18">
        <w:rPr>
          <w:rFonts w:ascii="Arial" w:hAnsi="Arial" w:cs="Arial"/>
        </w:rPr>
        <w:t>Jednostki realizującej Projekt</w:t>
      </w:r>
      <w:r w:rsidR="00AE2F76" w:rsidRPr="00FD3F18">
        <w:rPr>
          <w:rFonts w:ascii="Arial" w:hAnsi="Arial" w:cs="Arial"/>
        </w:rPr>
        <w:t xml:space="preserve"> w </w:t>
      </w:r>
      <w:r w:rsidR="00661186" w:rsidRPr="00FD3F18">
        <w:rPr>
          <w:rFonts w:ascii="Arial" w:hAnsi="Arial" w:cs="Arial"/>
        </w:rPr>
        <w:t>CST2021</w:t>
      </w:r>
      <w:r w:rsidR="00791EF6" w:rsidRPr="00FD3F18">
        <w:rPr>
          <w:rFonts w:ascii="Arial" w:hAnsi="Arial" w:cs="Arial"/>
        </w:rPr>
        <w:t xml:space="preserve"> oraz o nieścisłościach lub błęd</w:t>
      </w:r>
      <w:r w:rsidR="00ED65FB" w:rsidRPr="00FD3F18">
        <w:rPr>
          <w:rFonts w:ascii="Arial" w:hAnsi="Arial" w:cs="Arial"/>
        </w:rPr>
        <w:t>nych danych</w:t>
      </w:r>
      <w:r w:rsidR="00791EF6" w:rsidRPr="00FD3F18">
        <w:rPr>
          <w:rFonts w:ascii="Arial" w:hAnsi="Arial" w:cs="Arial"/>
        </w:rPr>
        <w:t xml:space="preserve"> dotyczących Projektu</w:t>
      </w:r>
      <w:r w:rsidR="002D4159" w:rsidRPr="00FD3F18">
        <w:rPr>
          <w:rFonts w:ascii="Arial" w:hAnsi="Arial" w:cs="Arial"/>
        </w:rPr>
        <w:t xml:space="preserve">, wprowadzonych do </w:t>
      </w:r>
      <w:r w:rsidR="00661186" w:rsidRPr="00FD3F18">
        <w:rPr>
          <w:rFonts w:ascii="Arial" w:hAnsi="Arial" w:cs="Arial"/>
        </w:rPr>
        <w:t>systemu przez Instytucję z</w:t>
      </w:r>
      <w:r w:rsidR="002D4159" w:rsidRPr="00FD3F18">
        <w:rPr>
          <w:rFonts w:ascii="Arial" w:hAnsi="Arial" w:cs="Arial"/>
        </w:rPr>
        <w:t>arządzającą</w:t>
      </w:r>
      <w:r w:rsidR="00E30624" w:rsidRPr="00FD3F18">
        <w:rPr>
          <w:rFonts w:ascii="Arial" w:hAnsi="Arial" w:cs="Arial"/>
        </w:rPr>
        <w:t xml:space="preserve">, w tym przy uwzględnieniu § </w:t>
      </w:r>
      <w:r w:rsidRPr="00FD3F18">
        <w:rPr>
          <w:rFonts w:ascii="Arial" w:hAnsi="Arial" w:cs="Arial"/>
        </w:rPr>
        <w:t>19</w:t>
      </w:r>
      <w:r w:rsidR="00E30624" w:rsidRPr="00FD3F18">
        <w:rPr>
          <w:rFonts w:ascii="Arial" w:hAnsi="Arial" w:cs="Arial"/>
        </w:rPr>
        <w:t xml:space="preserve"> ust. 10 </w:t>
      </w:r>
      <w:r w:rsidR="00C81295" w:rsidRPr="00FD3F18">
        <w:rPr>
          <w:rFonts w:ascii="Arial" w:hAnsi="Arial" w:cs="Arial"/>
        </w:rPr>
        <w:t>Zasad</w:t>
      </w:r>
      <w:r w:rsidR="00520166" w:rsidRPr="00FD3F18">
        <w:rPr>
          <w:rFonts w:ascii="Arial" w:hAnsi="Arial" w:cs="Arial"/>
        </w:rPr>
        <w:t>.</w:t>
      </w:r>
    </w:p>
    <w:p w14:paraId="521F6DC6" w14:textId="57F6B3A3" w:rsidR="00520166" w:rsidRPr="00FD3F18" w:rsidRDefault="00F51B68">
      <w:pPr>
        <w:pStyle w:val="Akapitzlist"/>
        <w:numPr>
          <w:ilvl w:val="0"/>
          <w:numId w:val="27"/>
        </w:numPr>
        <w:spacing w:line="276" w:lineRule="auto"/>
        <w:ind w:left="284" w:hanging="284"/>
        <w:rPr>
          <w:rFonts w:ascii="Arial" w:hAnsi="Arial" w:cs="Arial"/>
        </w:rPr>
      </w:pPr>
      <w:r w:rsidRPr="00F51B68">
        <w:rPr>
          <w:rFonts w:ascii="Arial" w:hAnsi="Arial" w:cs="Arial"/>
        </w:rPr>
        <w:t xml:space="preserve">Pod rygorem uznania wydatków dotyczących angażowania personelu w Projekcie za wydatki niekwalifikowalne, </w:t>
      </w:r>
      <w:r>
        <w:rPr>
          <w:rFonts w:ascii="Arial" w:hAnsi="Arial" w:cs="Arial"/>
        </w:rPr>
        <w:t>Jednostka realizująca Projekt</w:t>
      </w:r>
      <w:r w:rsidRPr="00F51B68">
        <w:rPr>
          <w:rFonts w:ascii="Arial" w:hAnsi="Arial" w:cs="Arial"/>
        </w:rPr>
        <w:t xml:space="preserve"> zobowiązuje się do wprowadzania na bieżąco do CST2021 – modułu Baza Personelu w aplikacji SL2021 Projekty – następujących danych w zakresie angażowania personelu Projektu, którego kwalifikowalne koszty zaangażowania nie są rozliczane według uproszczonych metod rozliczania wydatków</w:t>
      </w:r>
      <w:r w:rsidR="00520166" w:rsidRPr="00FD3F18">
        <w:rPr>
          <w:rFonts w:ascii="Arial" w:hAnsi="Arial" w:cs="Arial"/>
        </w:rPr>
        <w:t>:</w:t>
      </w:r>
    </w:p>
    <w:p w14:paraId="1AC31687" w14:textId="77777777" w:rsidR="00520166" w:rsidRPr="00FD3F18" w:rsidRDefault="00520166">
      <w:pPr>
        <w:pStyle w:val="Akapitzlist"/>
        <w:numPr>
          <w:ilvl w:val="1"/>
          <w:numId w:val="69"/>
        </w:numPr>
        <w:spacing w:line="276" w:lineRule="auto"/>
        <w:ind w:left="567" w:hanging="283"/>
        <w:rPr>
          <w:rFonts w:ascii="Arial" w:hAnsi="Arial" w:cs="Arial"/>
        </w:rPr>
      </w:pPr>
      <w:r w:rsidRPr="00FD3F18">
        <w:rPr>
          <w:rFonts w:ascii="Arial" w:hAnsi="Arial" w:cs="Arial"/>
        </w:rPr>
        <w:t>dane dotyczące personelu Projektu: nr PESEL, imię, nazwisko;</w:t>
      </w:r>
    </w:p>
    <w:p w14:paraId="49440B77" w14:textId="35A5830D" w:rsidR="00520166" w:rsidRPr="007948E8" w:rsidRDefault="00520166">
      <w:pPr>
        <w:pStyle w:val="Akapitzlist"/>
        <w:numPr>
          <w:ilvl w:val="1"/>
          <w:numId w:val="69"/>
        </w:numPr>
        <w:spacing w:line="276" w:lineRule="auto"/>
        <w:ind w:left="567" w:hanging="283"/>
        <w:rPr>
          <w:rFonts w:ascii="Arial" w:hAnsi="Arial" w:cs="Arial"/>
        </w:rPr>
      </w:pPr>
      <w:r w:rsidRPr="00FD3F18">
        <w:rPr>
          <w:rFonts w:ascii="Arial" w:hAnsi="Arial" w:cs="Arial"/>
        </w:rPr>
        <w:t xml:space="preserve">dane dotyczące formy zaangażowania personelu w ramach Projektu: forma </w:t>
      </w:r>
      <w:r w:rsidRPr="007948E8">
        <w:rPr>
          <w:rFonts w:ascii="Arial" w:hAnsi="Arial" w:cs="Arial"/>
        </w:rPr>
        <w:t>zaangażowania w Projekcie, okres zaangażowania osoby w Projekcie (dzień-miesiąc-rok – dzień-miesiąc-rok)</w:t>
      </w:r>
      <w:r w:rsidR="00F51B68" w:rsidRPr="007948E8">
        <w:rPr>
          <w:rFonts w:ascii="Arial" w:hAnsi="Arial" w:cs="Arial"/>
        </w:rPr>
        <w:t>.</w:t>
      </w:r>
    </w:p>
    <w:p w14:paraId="71A61F3A" w14:textId="1EBA4F7A" w:rsidR="007945BD" w:rsidRPr="009C3851" w:rsidRDefault="007945BD" w:rsidP="007945BD">
      <w:pPr>
        <w:spacing w:before="120" w:after="120" w:line="276" w:lineRule="auto"/>
        <w:ind w:left="284"/>
        <w:rPr>
          <w:rFonts w:ascii="Arial" w:hAnsi="Arial" w:cs="Arial"/>
        </w:rPr>
      </w:pPr>
      <w:r w:rsidRPr="009C3851">
        <w:rPr>
          <w:rFonts w:ascii="Arial" w:hAnsi="Arial" w:cs="Arial"/>
        </w:rPr>
        <w:lastRenderedPageBreak/>
        <w:t>Niewywiązywanie się Jednostki realizującej Projekt z obowiązku bieżącego wprowadzania ww. danych do CST2021 może skutkować także korektą kosztów pośrednich, zgodnie z załącznikiem nr 5 do Zasad.</w:t>
      </w:r>
      <w:bookmarkStart w:id="16" w:name="_Hlk205531788"/>
    </w:p>
    <w:bookmarkEnd w:id="16"/>
    <w:p w14:paraId="0D08DB53" w14:textId="25269926" w:rsidR="007945BD" w:rsidRPr="009C3851" w:rsidRDefault="007945BD" w:rsidP="007945BD">
      <w:pPr>
        <w:pStyle w:val="Akapitzlist"/>
        <w:numPr>
          <w:ilvl w:val="0"/>
          <w:numId w:val="27"/>
        </w:numPr>
        <w:spacing w:before="120" w:after="120" w:line="276" w:lineRule="auto"/>
        <w:ind w:left="284" w:hanging="284"/>
        <w:contextualSpacing w:val="0"/>
        <w:rPr>
          <w:rFonts w:ascii="Arial" w:hAnsi="Arial" w:cs="Arial"/>
        </w:rPr>
      </w:pPr>
      <w:r w:rsidRPr="009C3851">
        <w:rPr>
          <w:rFonts w:ascii="Arial" w:hAnsi="Arial" w:cs="Arial"/>
        </w:rPr>
        <w:t>Jednostka realizująca Projekt ma obowiązek:</w:t>
      </w:r>
    </w:p>
    <w:p w14:paraId="27D2BE52" w14:textId="77777777" w:rsidR="007945BD" w:rsidRPr="009C3851" w:rsidRDefault="007945BD" w:rsidP="007945BD">
      <w:pPr>
        <w:pStyle w:val="Akapitzlist"/>
        <w:numPr>
          <w:ilvl w:val="0"/>
          <w:numId w:val="89"/>
        </w:numPr>
        <w:spacing w:before="120" w:after="120" w:line="276" w:lineRule="auto"/>
        <w:contextualSpacing w:val="0"/>
        <w:rPr>
          <w:rFonts w:ascii="Arial" w:hAnsi="Arial" w:cs="Arial"/>
        </w:rPr>
      </w:pPr>
      <w:r w:rsidRPr="009C3851">
        <w:rPr>
          <w:rFonts w:ascii="Arial" w:hAnsi="Arial" w:cs="Arial"/>
        </w:rPr>
        <w:t>udostępnić na żądanie Instytucji zarządzającej wszystkich informacji i dokumentów umożliwiających potwierdzenie zakresu zaangażowania personelu Projektu;</w:t>
      </w:r>
    </w:p>
    <w:p w14:paraId="344CFE90" w14:textId="58E1E7BC" w:rsidR="007945BD" w:rsidRPr="009C3851" w:rsidRDefault="007945BD" w:rsidP="009C3851">
      <w:pPr>
        <w:pStyle w:val="Akapitzlist"/>
        <w:numPr>
          <w:ilvl w:val="0"/>
          <w:numId w:val="89"/>
        </w:numPr>
        <w:spacing w:before="120" w:after="120" w:line="276" w:lineRule="auto"/>
        <w:contextualSpacing w:val="0"/>
        <w:rPr>
          <w:rFonts w:ascii="Arial" w:hAnsi="Arial" w:cs="Arial"/>
        </w:rPr>
      </w:pPr>
      <w:r w:rsidRPr="009C3851">
        <w:rPr>
          <w:rFonts w:ascii="Arial" w:hAnsi="Arial" w:cs="Arial"/>
        </w:rPr>
        <w:t>zobowiązać personel Projektu do przekazania informacji i dokumentów, o których mowa w lit. a).</w:t>
      </w:r>
    </w:p>
    <w:p w14:paraId="5278A693" w14:textId="56622C87" w:rsidR="009C04EB" w:rsidRPr="00FD3F18" w:rsidRDefault="00F421F1">
      <w:pPr>
        <w:pStyle w:val="Akapitzlist"/>
        <w:numPr>
          <w:ilvl w:val="0"/>
          <w:numId w:val="27"/>
        </w:numPr>
        <w:spacing w:line="276" w:lineRule="auto"/>
        <w:ind w:left="284" w:hanging="284"/>
        <w:rPr>
          <w:rFonts w:ascii="Arial" w:hAnsi="Arial" w:cs="Arial"/>
        </w:rPr>
      </w:pPr>
      <w:r w:rsidRPr="007948E8">
        <w:rPr>
          <w:rFonts w:ascii="Arial" w:hAnsi="Arial" w:cs="Arial"/>
        </w:rPr>
        <w:t>P</w:t>
      </w:r>
      <w:r w:rsidR="009C04EB" w:rsidRPr="007948E8">
        <w:rPr>
          <w:rFonts w:ascii="Arial" w:hAnsi="Arial" w:cs="Arial"/>
        </w:rPr>
        <w:t>rzekazanie dokumentów</w:t>
      </w:r>
      <w:r w:rsidR="002A7C63" w:rsidRPr="007948E8">
        <w:rPr>
          <w:rFonts w:ascii="Arial" w:hAnsi="Arial" w:cs="Arial"/>
        </w:rPr>
        <w:t xml:space="preserve">, o których mowa w ust. 1 </w:t>
      </w:r>
      <w:r w:rsidR="00B70A0A" w:rsidRPr="007948E8">
        <w:rPr>
          <w:rFonts w:ascii="Arial" w:hAnsi="Arial" w:cs="Arial"/>
        </w:rPr>
        <w:t>pkt 2</w:t>
      </w:r>
      <w:r w:rsidR="0089198B" w:rsidRPr="007948E8">
        <w:rPr>
          <w:rFonts w:ascii="Arial" w:hAnsi="Arial" w:cs="Arial"/>
        </w:rPr>
        <w:t xml:space="preserve">, 3 i </w:t>
      </w:r>
      <w:r w:rsidR="002C4562" w:rsidRPr="007948E8">
        <w:rPr>
          <w:rFonts w:ascii="Arial" w:hAnsi="Arial" w:cs="Arial"/>
        </w:rPr>
        <w:t xml:space="preserve">6 </w:t>
      </w:r>
      <w:r w:rsidR="009C04EB" w:rsidRPr="007948E8">
        <w:rPr>
          <w:rFonts w:ascii="Arial" w:hAnsi="Arial" w:cs="Arial"/>
        </w:rPr>
        <w:t>drogą</w:t>
      </w:r>
      <w:r w:rsidR="009C04EB" w:rsidRPr="00FD3F18">
        <w:rPr>
          <w:rFonts w:ascii="Arial" w:hAnsi="Arial" w:cs="Arial"/>
        </w:rPr>
        <w:t xml:space="preserve"> elektroniczną nie zdejmuje z </w:t>
      </w:r>
      <w:r w:rsidR="008159C3" w:rsidRPr="00FD3F18">
        <w:rPr>
          <w:rFonts w:ascii="Arial" w:hAnsi="Arial" w:cs="Arial"/>
        </w:rPr>
        <w:t>Jednostki realizującej Projekt</w:t>
      </w:r>
      <w:r w:rsidR="00976C07" w:rsidRPr="00FD3F18">
        <w:rPr>
          <w:rFonts w:ascii="Arial" w:hAnsi="Arial" w:cs="Arial"/>
        </w:rPr>
        <w:t xml:space="preserve"> </w:t>
      </w:r>
      <w:r w:rsidR="009C04EB" w:rsidRPr="00FD3F18">
        <w:rPr>
          <w:rFonts w:ascii="Arial" w:hAnsi="Arial" w:cs="Arial"/>
        </w:rPr>
        <w:t>obowiązku przechowywania oryginałów dokumentów i ich udostępnia</w:t>
      </w:r>
      <w:r w:rsidRPr="00FD3F18">
        <w:rPr>
          <w:rFonts w:ascii="Arial" w:hAnsi="Arial" w:cs="Arial"/>
        </w:rPr>
        <w:t xml:space="preserve">nia podczas kontroli </w:t>
      </w:r>
      <w:r w:rsidR="00661186" w:rsidRPr="00FD3F18">
        <w:rPr>
          <w:rFonts w:ascii="Arial" w:hAnsi="Arial" w:cs="Arial"/>
        </w:rPr>
        <w:t>Projektu</w:t>
      </w:r>
      <w:r w:rsidR="0089198B" w:rsidRPr="00FD3F18">
        <w:rPr>
          <w:rFonts w:ascii="Arial" w:hAnsi="Arial" w:cs="Arial"/>
        </w:rPr>
        <w:t xml:space="preserve"> oraz archiwizowania</w:t>
      </w:r>
      <w:r w:rsidRPr="00FD3F18">
        <w:rPr>
          <w:rFonts w:ascii="Arial" w:hAnsi="Arial" w:cs="Arial"/>
        </w:rPr>
        <w:t>.</w:t>
      </w:r>
    </w:p>
    <w:p w14:paraId="799B4724" w14:textId="24EF3833" w:rsidR="00406AD1" w:rsidRPr="00FD3F18" w:rsidRDefault="008159C3">
      <w:pPr>
        <w:pStyle w:val="Akapitzlist"/>
        <w:numPr>
          <w:ilvl w:val="0"/>
          <w:numId w:val="27"/>
        </w:numPr>
        <w:spacing w:line="276" w:lineRule="auto"/>
        <w:ind w:left="284" w:hanging="284"/>
        <w:rPr>
          <w:rFonts w:ascii="Arial" w:hAnsi="Arial" w:cs="Arial"/>
        </w:rPr>
      </w:pPr>
      <w:r w:rsidRPr="00FD3F18">
        <w:rPr>
          <w:rFonts w:ascii="Arial" w:hAnsi="Arial" w:cs="Arial"/>
        </w:rPr>
        <w:t>Jednostka realizująca Projekt</w:t>
      </w:r>
      <w:r w:rsidR="00661186" w:rsidRPr="00FD3F18">
        <w:rPr>
          <w:rFonts w:ascii="Arial" w:hAnsi="Arial" w:cs="Arial"/>
        </w:rPr>
        <w:t xml:space="preserve"> i Instytucja z</w:t>
      </w:r>
      <w:r w:rsidR="00406AD1" w:rsidRPr="00FD3F18">
        <w:rPr>
          <w:rFonts w:ascii="Arial" w:hAnsi="Arial" w:cs="Arial"/>
        </w:rPr>
        <w:t>arządzająca</w:t>
      </w:r>
      <w:r w:rsidR="00976C07" w:rsidRPr="00FD3F18">
        <w:rPr>
          <w:rFonts w:ascii="Arial" w:hAnsi="Arial" w:cs="Arial"/>
        </w:rPr>
        <w:t xml:space="preserve"> </w:t>
      </w:r>
      <w:r w:rsidR="00406AD1" w:rsidRPr="00FD3F18">
        <w:rPr>
          <w:rFonts w:ascii="Arial" w:hAnsi="Arial" w:cs="Arial"/>
        </w:rPr>
        <w:t>uznają</w:t>
      </w:r>
      <w:r w:rsidR="00395F87" w:rsidRPr="00FD3F18">
        <w:rPr>
          <w:rFonts w:ascii="Arial" w:hAnsi="Arial" w:cs="Arial"/>
        </w:rPr>
        <w:t xml:space="preserve"> za prawnie wiążące przyjęte w </w:t>
      </w:r>
      <w:r w:rsidR="00C81295" w:rsidRPr="00FD3F18">
        <w:rPr>
          <w:rFonts w:ascii="Arial" w:hAnsi="Arial" w:cs="Arial"/>
        </w:rPr>
        <w:t>Zas</w:t>
      </w:r>
      <w:r w:rsidRPr="00FD3F18">
        <w:rPr>
          <w:rFonts w:ascii="Arial" w:hAnsi="Arial" w:cs="Arial"/>
        </w:rPr>
        <w:t>adach</w:t>
      </w:r>
      <w:r w:rsidR="00406AD1" w:rsidRPr="00FD3F18">
        <w:rPr>
          <w:rFonts w:ascii="Arial" w:hAnsi="Arial" w:cs="Arial"/>
        </w:rPr>
        <w:t xml:space="preserve"> rozwiązania stosowane w zakresie komunikacji i wymiany danych w </w:t>
      </w:r>
      <w:r w:rsidR="00661186" w:rsidRPr="00FD3F18">
        <w:rPr>
          <w:rFonts w:ascii="Arial" w:hAnsi="Arial" w:cs="Arial"/>
        </w:rPr>
        <w:t>CST2021</w:t>
      </w:r>
      <w:r w:rsidR="00406AD1" w:rsidRPr="00FD3F18">
        <w:rPr>
          <w:rFonts w:ascii="Arial" w:hAnsi="Arial" w:cs="Arial"/>
        </w:rPr>
        <w:t>, bez możliwości kwestionowania skutków ich stosowania.</w:t>
      </w:r>
    </w:p>
    <w:p w14:paraId="550525F0" w14:textId="15338AE9" w:rsidR="00F421F1" w:rsidRPr="00FD3F18" w:rsidRDefault="00104513">
      <w:pPr>
        <w:pStyle w:val="Akapitzlist"/>
        <w:numPr>
          <w:ilvl w:val="0"/>
          <w:numId w:val="27"/>
        </w:numPr>
        <w:spacing w:line="276" w:lineRule="auto"/>
        <w:ind w:left="284" w:hanging="284"/>
        <w:rPr>
          <w:rFonts w:ascii="Arial" w:hAnsi="Arial" w:cs="Arial"/>
        </w:rPr>
      </w:pPr>
      <w:r w:rsidRPr="00FD3F18">
        <w:rPr>
          <w:rFonts w:ascii="Arial" w:hAnsi="Arial" w:cs="Arial"/>
        </w:rPr>
        <w:t>G</w:t>
      </w:r>
      <w:r w:rsidR="0089198B" w:rsidRPr="00FD3F18">
        <w:rPr>
          <w:rFonts w:ascii="Arial" w:hAnsi="Arial" w:cs="Arial"/>
        </w:rPr>
        <w:t xml:space="preserve">dy z przyczyn technicznych korzystanie z CST2021 nie jest możliwe </w:t>
      </w:r>
      <w:r w:rsidR="008159C3" w:rsidRPr="00FD3F18">
        <w:rPr>
          <w:rFonts w:ascii="Arial" w:hAnsi="Arial" w:cs="Arial"/>
        </w:rPr>
        <w:t>Jednostka realizująca Projekt</w:t>
      </w:r>
      <w:r w:rsidR="0089198B" w:rsidRPr="00FD3F18">
        <w:rPr>
          <w:rFonts w:ascii="Arial" w:hAnsi="Arial" w:cs="Arial"/>
        </w:rPr>
        <w:t xml:space="preserve"> zgłasza ten fakt Instytucji zarządzającej na adres e-mail:</w:t>
      </w:r>
      <w:hyperlink r:id="rId18" w:history="1">
        <w:r w:rsidR="00D27595" w:rsidRPr="00D27595">
          <w:rPr>
            <w:rStyle w:val="Hipercze"/>
            <w:rFonts w:ascii="Arial" w:hAnsi="Arial" w:cs="Arial"/>
          </w:rPr>
          <w:t>amiz.fekp@kujawsko-pomorskie.pl</w:t>
        </w:r>
      </w:hyperlink>
      <w:r w:rsidRPr="00FD3F18">
        <w:rPr>
          <w:rFonts w:ascii="Arial" w:hAnsi="Arial" w:cs="Arial"/>
        </w:rPr>
        <w:t xml:space="preserve">. </w:t>
      </w:r>
      <w:r w:rsidR="0089198B" w:rsidRPr="00FD3F18">
        <w:rPr>
          <w:rFonts w:ascii="Arial" w:hAnsi="Arial" w:cs="Arial"/>
        </w:rPr>
        <w:t>W przypadku potwierdzenia awarii CST2021 przez pracownika Instytucji zarządzającej proces rozliczania Projektu oraz komunikowania z Instytucją zarządzającą odbywa się drogą pisemną</w:t>
      </w:r>
      <w:r w:rsidR="00E30624" w:rsidRPr="00FD3F18">
        <w:rPr>
          <w:rFonts w:ascii="Arial" w:hAnsi="Arial" w:cs="Arial"/>
        </w:rPr>
        <w:t xml:space="preserve">. Wszelka korespondencja, aby została uznana za wiążącą, musi zostać podpisana przez osoby uprawnione do składania oświadczeń w imieniu </w:t>
      </w:r>
      <w:r w:rsidR="008159C3" w:rsidRPr="00FD3F18">
        <w:rPr>
          <w:rFonts w:ascii="Arial" w:hAnsi="Arial" w:cs="Arial"/>
        </w:rPr>
        <w:t>Jednostki realizującej Projekt</w:t>
      </w:r>
      <w:r w:rsidR="00E30624" w:rsidRPr="00FD3F18">
        <w:rPr>
          <w:rFonts w:ascii="Arial" w:hAnsi="Arial" w:cs="Arial"/>
        </w:rPr>
        <w:t xml:space="preserve">. O usunięciu awarii CST2021 Instytucja zarządzająca informuje </w:t>
      </w:r>
      <w:r w:rsidR="008159C3" w:rsidRPr="00FD3F18">
        <w:rPr>
          <w:rFonts w:ascii="Arial" w:hAnsi="Arial" w:cs="Arial"/>
        </w:rPr>
        <w:t>Jednostkę realizującą Projekt</w:t>
      </w:r>
      <w:r w:rsidR="00E30624" w:rsidRPr="00FD3F18">
        <w:rPr>
          <w:rFonts w:ascii="Arial" w:hAnsi="Arial" w:cs="Arial"/>
        </w:rPr>
        <w:t xml:space="preserve"> na adres e-mail wskazany we wniosku o dofinansowanie, </w:t>
      </w:r>
      <w:r w:rsidR="008159C3" w:rsidRPr="00FD3F18">
        <w:rPr>
          <w:rFonts w:ascii="Arial" w:hAnsi="Arial" w:cs="Arial"/>
        </w:rPr>
        <w:t>Jednostka realizująca Projekt</w:t>
      </w:r>
      <w:r w:rsidR="00E30624" w:rsidRPr="00FD3F18">
        <w:rPr>
          <w:rFonts w:ascii="Arial" w:hAnsi="Arial" w:cs="Arial"/>
        </w:rPr>
        <w:t xml:space="preserve"> zaś zobowiązuje się uzupełnić dane w CST2021 w zakresie dokumentów przekazanych drogą pisemną w terminie 5 dni roboczych od otrzymania tej informacji.</w:t>
      </w:r>
    </w:p>
    <w:p w14:paraId="418D5DC0" w14:textId="77777777" w:rsidR="00E30624" w:rsidRPr="00FD3F18" w:rsidRDefault="00E30624">
      <w:pPr>
        <w:pStyle w:val="Akapitzlist"/>
        <w:numPr>
          <w:ilvl w:val="0"/>
          <w:numId w:val="27"/>
        </w:numPr>
        <w:spacing w:line="276" w:lineRule="auto"/>
        <w:ind w:left="284" w:hanging="284"/>
        <w:rPr>
          <w:rFonts w:ascii="Arial" w:hAnsi="Arial" w:cs="Arial"/>
        </w:rPr>
      </w:pPr>
      <w:r w:rsidRPr="00FD3F18">
        <w:rPr>
          <w:rFonts w:ascii="Arial" w:hAnsi="Arial" w:cs="Arial"/>
        </w:rPr>
        <w:t>Nie mogą być przedmiotem komunikacji wyłącznie przy wykorzystaniu CST2021:</w:t>
      </w:r>
    </w:p>
    <w:p w14:paraId="6752685D" w14:textId="73B8C2C5" w:rsidR="00E30624" w:rsidRPr="00FD3F18" w:rsidRDefault="00E30624">
      <w:pPr>
        <w:numPr>
          <w:ilvl w:val="1"/>
          <w:numId w:val="9"/>
        </w:numPr>
        <w:spacing w:line="276" w:lineRule="auto"/>
        <w:ind w:left="567" w:hanging="283"/>
        <w:rPr>
          <w:rFonts w:ascii="Arial" w:hAnsi="Arial" w:cs="Arial"/>
        </w:rPr>
      </w:pPr>
      <w:r w:rsidRPr="00FD3F18">
        <w:rPr>
          <w:rFonts w:ascii="Arial" w:hAnsi="Arial" w:cs="Arial"/>
        </w:rPr>
        <w:t xml:space="preserve">zmiany </w:t>
      </w:r>
      <w:r w:rsidR="00C81295" w:rsidRPr="00FD3F18">
        <w:rPr>
          <w:rFonts w:ascii="Arial" w:hAnsi="Arial" w:cs="Arial"/>
        </w:rPr>
        <w:t>Zasad</w:t>
      </w:r>
      <w:r w:rsidRPr="00FD3F18">
        <w:rPr>
          <w:rFonts w:ascii="Arial" w:hAnsi="Arial" w:cs="Arial"/>
        </w:rPr>
        <w:t>;</w:t>
      </w:r>
    </w:p>
    <w:p w14:paraId="5F7A9AEA" w14:textId="77777777" w:rsidR="00E30624" w:rsidRPr="00FD3F18" w:rsidRDefault="00E30624">
      <w:pPr>
        <w:numPr>
          <w:ilvl w:val="1"/>
          <w:numId w:val="9"/>
        </w:numPr>
        <w:spacing w:line="276" w:lineRule="auto"/>
        <w:ind w:left="567" w:hanging="283"/>
        <w:rPr>
          <w:rFonts w:ascii="Arial" w:hAnsi="Arial" w:cs="Arial"/>
        </w:rPr>
      </w:pPr>
      <w:r w:rsidRPr="00FD3F18">
        <w:rPr>
          <w:rFonts w:ascii="Arial" w:hAnsi="Arial" w:cs="Arial"/>
        </w:rPr>
        <w:t>kontrole na miejscu przeprowadzane w ramach Projektu;</w:t>
      </w:r>
    </w:p>
    <w:p w14:paraId="7D95E8C2" w14:textId="26E6AC1C" w:rsidR="00E30624" w:rsidRPr="00FD3F18" w:rsidRDefault="00E30624">
      <w:pPr>
        <w:numPr>
          <w:ilvl w:val="1"/>
          <w:numId w:val="9"/>
        </w:numPr>
        <w:spacing w:line="276" w:lineRule="auto"/>
        <w:ind w:left="567" w:hanging="283"/>
        <w:rPr>
          <w:rFonts w:ascii="Arial" w:hAnsi="Arial" w:cs="Arial"/>
        </w:rPr>
      </w:pPr>
      <w:r w:rsidRPr="00FD3F18">
        <w:rPr>
          <w:rFonts w:ascii="Arial" w:hAnsi="Arial" w:cs="Arial"/>
        </w:rPr>
        <w:t xml:space="preserve">dochodzenie zwrotu środków od </w:t>
      </w:r>
      <w:r w:rsidR="00765708" w:rsidRPr="00FD3F18">
        <w:rPr>
          <w:rFonts w:ascii="Arial" w:hAnsi="Arial" w:cs="Arial"/>
        </w:rPr>
        <w:t>Jednostki realizującej Projekt</w:t>
      </w:r>
      <w:r w:rsidRPr="00FD3F18">
        <w:rPr>
          <w:rFonts w:ascii="Arial" w:hAnsi="Arial" w:cs="Arial"/>
        </w:rPr>
        <w:t>, o których mowa w § 1</w:t>
      </w:r>
      <w:r w:rsidR="00765708" w:rsidRPr="00FD3F18">
        <w:rPr>
          <w:rFonts w:ascii="Arial" w:hAnsi="Arial" w:cs="Arial"/>
        </w:rPr>
        <w:t>6</w:t>
      </w:r>
      <w:r w:rsidRPr="00FD3F18">
        <w:rPr>
          <w:rFonts w:ascii="Arial" w:hAnsi="Arial" w:cs="Arial"/>
        </w:rPr>
        <w:t xml:space="preserve"> </w:t>
      </w:r>
      <w:r w:rsidR="00C81295" w:rsidRPr="00FD3F18">
        <w:rPr>
          <w:rFonts w:ascii="Arial" w:hAnsi="Arial" w:cs="Arial"/>
        </w:rPr>
        <w:t>Zasad</w:t>
      </w:r>
      <w:r w:rsidRPr="00FD3F18">
        <w:rPr>
          <w:rFonts w:ascii="Arial" w:hAnsi="Arial" w:cs="Arial"/>
        </w:rPr>
        <w:t>;</w:t>
      </w:r>
    </w:p>
    <w:p w14:paraId="152DECF2" w14:textId="3EAD2BB2" w:rsidR="00E30624" w:rsidRPr="00FD3F18" w:rsidRDefault="00E30624">
      <w:pPr>
        <w:numPr>
          <w:ilvl w:val="1"/>
          <w:numId w:val="9"/>
        </w:numPr>
        <w:spacing w:line="276" w:lineRule="auto"/>
        <w:ind w:left="567" w:hanging="283"/>
        <w:rPr>
          <w:rFonts w:ascii="Arial" w:hAnsi="Arial" w:cs="Arial"/>
        </w:rPr>
      </w:pPr>
      <w:r w:rsidRPr="00FD3F18">
        <w:rPr>
          <w:rFonts w:ascii="Arial" w:hAnsi="Arial" w:cs="Arial"/>
        </w:rPr>
        <w:t xml:space="preserve">inne czynności, dla których </w:t>
      </w:r>
      <w:r w:rsidR="00C81295" w:rsidRPr="00FD3F18">
        <w:rPr>
          <w:rFonts w:ascii="Arial" w:hAnsi="Arial" w:cs="Arial"/>
        </w:rPr>
        <w:t>Zasad</w:t>
      </w:r>
      <w:r w:rsidR="00765708" w:rsidRPr="00FD3F18">
        <w:rPr>
          <w:rFonts w:ascii="Arial" w:hAnsi="Arial" w:cs="Arial"/>
        </w:rPr>
        <w:t>y</w:t>
      </w:r>
      <w:r w:rsidRPr="00FD3F18">
        <w:rPr>
          <w:rFonts w:ascii="Arial" w:hAnsi="Arial" w:cs="Arial"/>
        </w:rPr>
        <w:t xml:space="preserve"> lub przepisy prawa wymagają formy pisemnej.</w:t>
      </w:r>
    </w:p>
    <w:p w14:paraId="1DE7C407" w14:textId="77777777" w:rsidR="00E30624" w:rsidRPr="00FD3F18" w:rsidRDefault="00E30624" w:rsidP="00096840">
      <w:pPr>
        <w:pStyle w:val="Akapitzlist"/>
        <w:spacing w:line="276" w:lineRule="auto"/>
        <w:ind w:left="284"/>
        <w:rPr>
          <w:rFonts w:ascii="Arial" w:hAnsi="Arial" w:cs="Arial"/>
        </w:rPr>
      </w:pPr>
    </w:p>
    <w:p w14:paraId="5F57F84A" w14:textId="3881FE59" w:rsidR="0012247E"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7E1B38" w:rsidRPr="00FD3F18">
        <w:rPr>
          <w:rFonts w:ascii="Arial" w:hAnsi="Arial" w:cs="Arial"/>
        </w:rPr>
        <w:t>19</w:t>
      </w:r>
      <w:r w:rsidRPr="00FD3F18">
        <w:rPr>
          <w:rFonts w:ascii="Arial" w:hAnsi="Arial" w:cs="Arial"/>
        </w:rPr>
        <w:t xml:space="preserve">. </w:t>
      </w:r>
      <w:r w:rsidR="0012247E" w:rsidRPr="00FD3F18">
        <w:rPr>
          <w:rFonts w:ascii="Arial" w:hAnsi="Arial" w:cs="Arial"/>
        </w:rPr>
        <w:t xml:space="preserve">Ochrona danych osobowych </w:t>
      </w:r>
    </w:p>
    <w:p w14:paraId="4CDD0E1E" w14:textId="77777777" w:rsidR="00A3770D" w:rsidRPr="00FD3F18" w:rsidRDefault="00A3770D" w:rsidP="00096840">
      <w:pPr>
        <w:spacing w:line="276" w:lineRule="auto"/>
        <w:rPr>
          <w:rFonts w:ascii="Arial" w:hAnsi="Arial" w:cs="Arial"/>
        </w:rPr>
      </w:pPr>
    </w:p>
    <w:p w14:paraId="57736991" w14:textId="1DCE4067" w:rsidR="00EC2853" w:rsidRPr="00FD3F18" w:rsidRDefault="00EC2853">
      <w:pPr>
        <w:pStyle w:val="Akapitzlist"/>
        <w:numPr>
          <w:ilvl w:val="0"/>
          <w:numId w:val="19"/>
        </w:numPr>
        <w:spacing w:line="276" w:lineRule="auto"/>
        <w:ind w:left="284" w:hanging="284"/>
        <w:rPr>
          <w:rFonts w:ascii="Arial" w:hAnsi="Arial" w:cs="Arial"/>
        </w:rPr>
      </w:pPr>
      <w:r w:rsidRPr="00FD3F18">
        <w:rPr>
          <w:rFonts w:ascii="Arial" w:hAnsi="Arial" w:cs="Arial"/>
        </w:rPr>
        <w:t xml:space="preserve">W celach określonych w </w:t>
      </w:r>
      <w:r w:rsidR="003C48D1" w:rsidRPr="00FD3F18">
        <w:rPr>
          <w:rFonts w:ascii="Arial" w:hAnsi="Arial" w:cs="Arial"/>
        </w:rPr>
        <w:t xml:space="preserve">art. 4 rozporządzenia ogólnego, </w:t>
      </w:r>
      <w:r w:rsidRPr="00FD3F18">
        <w:rPr>
          <w:rFonts w:ascii="Arial" w:hAnsi="Arial" w:cs="Arial"/>
        </w:rPr>
        <w:t>na zasadach ws</w:t>
      </w:r>
      <w:r w:rsidR="003C48D1" w:rsidRPr="00FD3F18">
        <w:rPr>
          <w:rFonts w:ascii="Arial" w:hAnsi="Arial" w:cs="Arial"/>
        </w:rPr>
        <w:t xml:space="preserve">kazanych w ustawie wdrożeniowej i rozporządzeniu ogólnym, </w:t>
      </w:r>
      <w:r w:rsidR="0070421D" w:rsidRPr="00FD3F18">
        <w:rPr>
          <w:rFonts w:ascii="Arial" w:hAnsi="Arial" w:cs="Arial"/>
        </w:rPr>
        <w:t>Jednostka realizująca Projekt</w:t>
      </w:r>
      <w:r w:rsidRPr="00FD3F18">
        <w:rPr>
          <w:rFonts w:ascii="Arial" w:hAnsi="Arial" w:cs="Arial"/>
        </w:rPr>
        <w:t xml:space="preserve"> </w:t>
      </w:r>
      <w:r w:rsidR="003C48D1" w:rsidRPr="00FD3F18">
        <w:rPr>
          <w:rFonts w:ascii="Arial" w:hAnsi="Arial" w:cs="Arial"/>
        </w:rPr>
        <w:t xml:space="preserve">na potrzeby Projektu </w:t>
      </w:r>
      <w:r w:rsidRPr="00FD3F18">
        <w:rPr>
          <w:rFonts w:ascii="Arial" w:hAnsi="Arial" w:cs="Arial"/>
        </w:rPr>
        <w:t xml:space="preserve">przetwarza dane osobowe pozyskiwane </w:t>
      </w:r>
      <w:r w:rsidRPr="00FD3F18">
        <w:rPr>
          <w:rFonts w:ascii="Arial" w:hAnsi="Arial" w:cs="Arial"/>
        </w:rPr>
        <w:lastRenderedPageBreak/>
        <w:t>bezpośrednio od osób, których dane dotyczą, z systemu teleinformatycznego lub z rejestrów publicznych, o których mowa w art. 92 ust. 2 ustawy wdrożeniowej, w zakresie wskazanym w art</w:t>
      </w:r>
      <w:r w:rsidR="003C48D1" w:rsidRPr="00FD3F18">
        <w:rPr>
          <w:rFonts w:ascii="Arial" w:hAnsi="Arial" w:cs="Arial"/>
        </w:rPr>
        <w:t>. 87 ust. 2 ustawy wdrożeniowej</w:t>
      </w:r>
      <w:r w:rsidRPr="00FD3F18">
        <w:rPr>
          <w:rFonts w:ascii="Arial" w:hAnsi="Arial" w:cs="Arial"/>
        </w:rPr>
        <w:t>.</w:t>
      </w:r>
    </w:p>
    <w:p w14:paraId="01A5C342" w14:textId="2DA00360" w:rsidR="00EC2853" w:rsidRPr="00FD3F18" w:rsidRDefault="0070421D">
      <w:pPr>
        <w:pStyle w:val="Akapitzlist"/>
        <w:numPr>
          <w:ilvl w:val="0"/>
          <w:numId w:val="19"/>
        </w:numPr>
        <w:spacing w:line="276" w:lineRule="auto"/>
        <w:ind w:left="284" w:hanging="284"/>
        <w:rPr>
          <w:rFonts w:ascii="Arial" w:hAnsi="Arial" w:cs="Arial"/>
        </w:rPr>
      </w:pPr>
      <w:r w:rsidRPr="00FD3F18">
        <w:rPr>
          <w:rFonts w:ascii="Arial" w:hAnsi="Arial" w:cs="Arial"/>
        </w:rPr>
        <w:t>Jednostka realizująca Projekt</w:t>
      </w:r>
      <w:r w:rsidR="003C48D1" w:rsidRPr="00FD3F18">
        <w:rPr>
          <w:rFonts w:ascii="Arial" w:hAnsi="Arial" w:cs="Arial"/>
        </w:rPr>
        <w:t>,</w:t>
      </w:r>
      <w:r w:rsidR="00EC2853" w:rsidRPr="00FD3F18">
        <w:rPr>
          <w:rFonts w:ascii="Arial" w:hAnsi="Arial" w:cs="Arial"/>
        </w:rPr>
        <w:t xml:space="preserve"> zgodnie z art. 87 ust. 1 i art. 88 ustawy wdrożeniowej</w:t>
      </w:r>
      <w:r w:rsidR="003C48D1" w:rsidRPr="00FD3F18">
        <w:rPr>
          <w:rFonts w:ascii="Arial" w:hAnsi="Arial" w:cs="Arial"/>
        </w:rPr>
        <w:t>,</w:t>
      </w:r>
      <w:r w:rsidR="00EC2853" w:rsidRPr="00FD3F18">
        <w:rPr>
          <w:rFonts w:ascii="Arial" w:hAnsi="Arial" w:cs="Arial"/>
        </w:rPr>
        <w:t xml:space="preserve"> jest administratorem danych osobowych, o których mowa w ust. 1, w rozumieniu art. 4 pkt 7 RODO.</w:t>
      </w:r>
    </w:p>
    <w:p w14:paraId="4F407DD0" w14:textId="7B4CEA20" w:rsidR="00EC2853" w:rsidRPr="00FD3F18" w:rsidRDefault="0070421D">
      <w:pPr>
        <w:pStyle w:val="Akapitzlist"/>
        <w:numPr>
          <w:ilvl w:val="0"/>
          <w:numId w:val="19"/>
        </w:numPr>
        <w:spacing w:line="276" w:lineRule="auto"/>
        <w:ind w:left="284" w:hanging="284"/>
        <w:rPr>
          <w:rFonts w:ascii="Arial" w:hAnsi="Arial" w:cs="Arial"/>
        </w:rPr>
      </w:pPr>
      <w:r w:rsidRPr="00FD3F18">
        <w:rPr>
          <w:rFonts w:ascii="Arial" w:hAnsi="Arial" w:cs="Arial"/>
        </w:rPr>
        <w:t>Jednostka realizująca Projekt</w:t>
      </w:r>
      <w:r w:rsidR="00EC2853" w:rsidRPr="00FD3F18">
        <w:rPr>
          <w:rFonts w:ascii="Arial" w:hAnsi="Arial" w:cs="Arial"/>
        </w:rPr>
        <w:t xml:space="preserve"> w zakresie wskazanym w ust. 2 zapewnia zgodność przetwarzania danych osobowych z RODO, w tym:</w:t>
      </w:r>
    </w:p>
    <w:p w14:paraId="78276F4C" w14:textId="1DA7ADD9" w:rsidR="00EC2853" w:rsidRPr="00FD3F18" w:rsidRDefault="00EC2853">
      <w:pPr>
        <w:pStyle w:val="Default"/>
        <w:numPr>
          <w:ilvl w:val="0"/>
          <w:numId w:val="20"/>
        </w:numPr>
        <w:spacing w:line="276" w:lineRule="auto"/>
      </w:pPr>
      <w:r w:rsidRPr="00FD3F18">
        <w:t xml:space="preserve">przygotowuje ocenę skutków dla ochrony danych, jeżeli </w:t>
      </w:r>
      <w:r w:rsidR="002752EB" w:rsidRPr="002752EB">
        <w:t>występują przesłanki, o których mowa w art. 35 RODO</w:t>
      </w:r>
      <w:r w:rsidRPr="00FD3F18">
        <w:t xml:space="preserve">, </w:t>
      </w:r>
    </w:p>
    <w:p w14:paraId="1BE5C101" w14:textId="77777777" w:rsidR="00EC2853" w:rsidRPr="00FD3F18" w:rsidRDefault="00EC2853">
      <w:pPr>
        <w:pStyle w:val="Default"/>
        <w:numPr>
          <w:ilvl w:val="0"/>
          <w:numId w:val="20"/>
        </w:numPr>
        <w:spacing w:after="20" w:line="276" w:lineRule="auto"/>
      </w:pPr>
      <w:r w:rsidRPr="00FD3F18">
        <w:t xml:space="preserve">stosuje odpowiednie zabezpieczenia organizacyjne i techniczne, </w:t>
      </w:r>
    </w:p>
    <w:p w14:paraId="582A09B8" w14:textId="77777777" w:rsidR="00EC2853" w:rsidRPr="00FD3F18" w:rsidRDefault="00EC2853">
      <w:pPr>
        <w:pStyle w:val="Default"/>
        <w:numPr>
          <w:ilvl w:val="0"/>
          <w:numId w:val="20"/>
        </w:numPr>
        <w:spacing w:after="20" w:line="276" w:lineRule="auto"/>
      </w:pPr>
      <w:r w:rsidRPr="00FD3F18">
        <w:t xml:space="preserve">ustanawia system upoważnień do przetwarzania danych osobowych, </w:t>
      </w:r>
    </w:p>
    <w:p w14:paraId="5FC3C730" w14:textId="514BFC66" w:rsidR="00EC2853" w:rsidRPr="00FD3F18" w:rsidRDefault="00EC2853">
      <w:pPr>
        <w:pStyle w:val="Default"/>
        <w:numPr>
          <w:ilvl w:val="0"/>
          <w:numId w:val="20"/>
        </w:numPr>
        <w:spacing w:after="20" w:line="276" w:lineRule="auto"/>
      </w:pPr>
      <w:r w:rsidRPr="00FD3F18">
        <w:t>wypełnia obowiązek informacyjny w momencie zbierania danych osobowych albo bezpośrednio przed ich zebraniem – informując o możliwym przetwarzaniu danych przez podmioty prowadzące badanie ewaluacyjne oraz pozostałych administratorów</w:t>
      </w:r>
      <w:r w:rsidR="00E42CC0">
        <w:t xml:space="preserve">, </w:t>
      </w:r>
      <w:r w:rsidR="00E42CC0" w:rsidRPr="009C564F">
        <w:t>o których mowa w art. 87 ust. 1 ustawy wdrożeniowej</w:t>
      </w:r>
      <w:r w:rsidRPr="00FD3F18">
        <w:t xml:space="preserve">, </w:t>
      </w:r>
      <w:r w:rsidR="00E30624" w:rsidRPr="00FD3F18">
        <w:t>w tym w szczególności</w:t>
      </w:r>
      <w:r w:rsidRPr="00FD3F18">
        <w:t xml:space="preserve"> Instytucji zarządzającej </w:t>
      </w:r>
      <w:r w:rsidR="001E037F">
        <w:t>(</w:t>
      </w:r>
      <w:hyperlink r:id="rId19" w:history="1">
        <w:r w:rsidR="001E037F" w:rsidRPr="00651E5F">
          <w:rPr>
            <w:rStyle w:val="Hipercze"/>
          </w:rPr>
          <w:t>klauzula informacyjna</w:t>
        </w:r>
      </w:hyperlink>
      <w:r w:rsidR="001E037F">
        <w:t xml:space="preserve">) </w:t>
      </w:r>
      <w:r w:rsidRPr="00FD3F18">
        <w:t xml:space="preserve">oraz Instytucji Koordynującej </w:t>
      </w:r>
      <w:r w:rsidR="0070421D" w:rsidRPr="00FD3F18">
        <w:t>Umowę</w:t>
      </w:r>
      <w:r w:rsidRPr="00FD3F18">
        <w:t xml:space="preserve"> Partnerstwa (ministra właściwego do spraw rozwoju regionalnego</w:t>
      </w:r>
      <w:r w:rsidR="001E037F">
        <w:t xml:space="preserve"> – </w:t>
      </w:r>
      <w:hyperlink r:id="rId20" w:history="1">
        <w:r w:rsidR="001E037F" w:rsidRPr="00651E5F">
          <w:rPr>
            <w:rStyle w:val="Hipercze"/>
          </w:rPr>
          <w:t>klauzula informacyjna</w:t>
        </w:r>
      </w:hyperlink>
      <w:r w:rsidRPr="00FD3F18">
        <w:t xml:space="preserve">), </w:t>
      </w:r>
    </w:p>
    <w:p w14:paraId="74BD5320" w14:textId="77777777" w:rsidR="00EC2853" w:rsidRPr="00FD3F18" w:rsidRDefault="00EC2853">
      <w:pPr>
        <w:pStyle w:val="Default"/>
        <w:numPr>
          <w:ilvl w:val="0"/>
          <w:numId w:val="20"/>
        </w:numPr>
        <w:spacing w:line="276" w:lineRule="auto"/>
      </w:pPr>
      <w:r w:rsidRPr="00FD3F18">
        <w:t xml:space="preserve">prowadzi rejestr czynności przetwarzania danych </w:t>
      </w:r>
    </w:p>
    <w:p w14:paraId="1E2AF8E6" w14:textId="77777777" w:rsidR="00EC2853" w:rsidRPr="00FD3F18" w:rsidRDefault="00EC2853" w:rsidP="00096840">
      <w:pPr>
        <w:pStyle w:val="Default"/>
        <w:spacing w:line="276" w:lineRule="auto"/>
        <w:ind w:left="284"/>
      </w:pPr>
      <w:r w:rsidRPr="00FD3F18">
        <w:t>oraz wykonuje inne obowiązki administratora danych osobowych określone w art. 24 RODO.</w:t>
      </w:r>
    </w:p>
    <w:p w14:paraId="719B5636" w14:textId="781CC62E" w:rsidR="00EC2853" w:rsidRPr="00FD3F18" w:rsidRDefault="004E561D">
      <w:pPr>
        <w:pStyle w:val="Akapitzlist"/>
        <w:numPr>
          <w:ilvl w:val="0"/>
          <w:numId w:val="19"/>
        </w:numPr>
        <w:spacing w:line="276" w:lineRule="auto"/>
        <w:ind w:left="284" w:hanging="284"/>
        <w:rPr>
          <w:rFonts w:ascii="Arial" w:hAnsi="Arial" w:cs="Arial"/>
        </w:rPr>
      </w:pPr>
      <w:r w:rsidRPr="00FD3F18">
        <w:rPr>
          <w:rFonts w:ascii="Arial" w:hAnsi="Arial" w:cs="Arial"/>
        </w:rPr>
        <w:t>Jednostka realizująca Projekt jest zobowiązana zebrać tylko niezbędne dane osobowe w zakresie umożliwiającym zarejestrowanie kompletnych informacji w CST2021</w:t>
      </w:r>
      <w:r w:rsidR="00EC2853" w:rsidRPr="00FD3F18">
        <w:rPr>
          <w:rFonts w:ascii="Arial" w:hAnsi="Arial" w:cs="Arial"/>
        </w:rPr>
        <w:t xml:space="preserve">. </w:t>
      </w:r>
    </w:p>
    <w:p w14:paraId="6F473A78" w14:textId="35DF6BDB" w:rsidR="00EC2853" w:rsidRPr="00FD3F18" w:rsidRDefault="0070421D">
      <w:pPr>
        <w:pStyle w:val="Akapitzlist"/>
        <w:numPr>
          <w:ilvl w:val="0"/>
          <w:numId w:val="19"/>
        </w:numPr>
        <w:spacing w:line="276" w:lineRule="auto"/>
        <w:ind w:left="284" w:hanging="284"/>
        <w:rPr>
          <w:rFonts w:ascii="Arial" w:hAnsi="Arial" w:cs="Arial"/>
        </w:rPr>
      </w:pPr>
      <w:r w:rsidRPr="00FD3F18">
        <w:rPr>
          <w:rFonts w:ascii="Arial" w:hAnsi="Arial" w:cs="Arial"/>
        </w:rPr>
        <w:t>Jednostka realizująca Projekt</w:t>
      </w:r>
      <w:r w:rsidR="00EC2853" w:rsidRPr="00FD3F18">
        <w:rPr>
          <w:rFonts w:ascii="Arial" w:hAnsi="Arial" w:cs="Arial"/>
        </w:rPr>
        <w:t xml:space="preserve"> zobowiązuje się przetwarzać dane osobowe wyłącznie w celu realizacji zadań związanych z Projektem.</w:t>
      </w:r>
    </w:p>
    <w:p w14:paraId="1A9AFA51" w14:textId="7E9BE98B" w:rsidR="00EC2853" w:rsidRPr="00FD3F18" w:rsidRDefault="0070421D">
      <w:pPr>
        <w:pStyle w:val="Akapitzlist"/>
        <w:numPr>
          <w:ilvl w:val="0"/>
          <w:numId w:val="19"/>
        </w:numPr>
        <w:spacing w:line="276" w:lineRule="auto"/>
        <w:ind w:left="284" w:hanging="284"/>
        <w:rPr>
          <w:rFonts w:ascii="Arial" w:hAnsi="Arial" w:cs="Arial"/>
        </w:rPr>
      </w:pPr>
      <w:r w:rsidRPr="00FD3F18">
        <w:rPr>
          <w:rFonts w:ascii="Arial" w:hAnsi="Arial" w:cs="Arial"/>
        </w:rPr>
        <w:t>Jednostka realizująca Projekt</w:t>
      </w:r>
      <w:r w:rsidR="003C48D1" w:rsidRPr="00FD3F18">
        <w:rPr>
          <w:rFonts w:ascii="Arial" w:hAnsi="Arial" w:cs="Arial"/>
        </w:rPr>
        <w:t xml:space="preserve"> udostępnia dane osobowe </w:t>
      </w:r>
      <w:r w:rsidR="00EC2853" w:rsidRPr="00FD3F18">
        <w:rPr>
          <w:rFonts w:ascii="Arial" w:hAnsi="Arial" w:cs="Arial"/>
        </w:rPr>
        <w:t>za pośrednictwem CST2021,</w:t>
      </w:r>
      <w:r w:rsidR="003C48D1" w:rsidRPr="00FD3F18">
        <w:rPr>
          <w:rFonts w:ascii="Arial" w:hAnsi="Arial" w:cs="Arial"/>
        </w:rPr>
        <w:t xml:space="preserve"> zgodnie z art. 90 ustawy wdrożeniowej.</w:t>
      </w:r>
    </w:p>
    <w:p w14:paraId="4681BE7B" w14:textId="46CEFAE3" w:rsidR="003C48D1" w:rsidRPr="00FD3F18" w:rsidRDefault="0070421D">
      <w:pPr>
        <w:pStyle w:val="Akapitzlist"/>
        <w:numPr>
          <w:ilvl w:val="0"/>
          <w:numId w:val="19"/>
        </w:numPr>
        <w:spacing w:line="276" w:lineRule="auto"/>
        <w:ind w:left="284" w:hanging="284"/>
        <w:rPr>
          <w:rFonts w:ascii="Arial" w:hAnsi="Arial" w:cs="Arial"/>
        </w:rPr>
      </w:pPr>
      <w:r w:rsidRPr="00FD3F18">
        <w:rPr>
          <w:rFonts w:ascii="Arial" w:hAnsi="Arial" w:cs="Arial"/>
        </w:rPr>
        <w:t>W przypadku stwierdzenia naruszenia ochrony danych osobowych, o którym mowa w art. 33 RODO, w odniesieniu do danych osobowych udostępnianych w związku z realizacją Projektu, Instytucja zarządzająca i Jednostka realizująca Projekt zobowiązują się do wzajemnego informowania o naruszeniu, a w razie potrzeby deklarują współpracę</w:t>
      </w:r>
      <w:r w:rsidR="003C48D1" w:rsidRPr="00FD3F18">
        <w:rPr>
          <w:rFonts w:ascii="Arial" w:hAnsi="Arial" w:cs="Arial"/>
        </w:rPr>
        <w:t xml:space="preserve">. </w:t>
      </w:r>
    </w:p>
    <w:p w14:paraId="7A755257" w14:textId="77777777" w:rsidR="003C48D1" w:rsidRPr="00FD3F18" w:rsidRDefault="003C48D1">
      <w:pPr>
        <w:pStyle w:val="Akapitzlist"/>
        <w:numPr>
          <w:ilvl w:val="0"/>
          <w:numId w:val="19"/>
        </w:numPr>
        <w:spacing w:line="276" w:lineRule="auto"/>
        <w:ind w:left="284" w:hanging="284"/>
        <w:rPr>
          <w:rFonts w:ascii="Arial" w:hAnsi="Arial" w:cs="Arial"/>
        </w:rPr>
      </w:pPr>
      <w:r w:rsidRPr="00FD3F18">
        <w:rPr>
          <w:rFonts w:ascii="Arial" w:hAnsi="Arial" w:cs="Arial"/>
        </w:rPr>
        <w:t xml:space="preserve">W celu sprawnego przekazywania informacji związanych z naruszeniami z zakresu ochrony danych osobowych, Strony ustanawiają następujące </w:t>
      </w:r>
      <w:r w:rsidR="0071026F" w:rsidRPr="00FD3F18">
        <w:rPr>
          <w:rFonts w:ascii="Arial" w:hAnsi="Arial" w:cs="Arial"/>
        </w:rPr>
        <w:t>formy kontaktu</w:t>
      </w:r>
      <w:r w:rsidRPr="00FD3F18">
        <w:rPr>
          <w:rFonts w:ascii="Arial" w:hAnsi="Arial" w:cs="Arial"/>
        </w:rPr>
        <w:t xml:space="preserve">: </w:t>
      </w:r>
    </w:p>
    <w:p w14:paraId="01E4D5C3" w14:textId="01DD4F3C" w:rsidR="003C48D1" w:rsidRPr="00FD3F18" w:rsidRDefault="0071026F">
      <w:pPr>
        <w:pStyle w:val="Akapitzlist"/>
        <w:numPr>
          <w:ilvl w:val="1"/>
          <w:numId w:val="24"/>
        </w:numPr>
        <w:spacing w:line="276" w:lineRule="auto"/>
        <w:ind w:left="851" w:hanging="425"/>
        <w:rPr>
          <w:rFonts w:ascii="Arial" w:hAnsi="Arial" w:cs="Arial"/>
        </w:rPr>
      </w:pPr>
      <w:r w:rsidRPr="00FD3F18">
        <w:rPr>
          <w:rFonts w:ascii="Arial" w:hAnsi="Arial" w:cs="Arial"/>
        </w:rPr>
        <w:t xml:space="preserve">przekazywanie informacji do </w:t>
      </w:r>
      <w:r w:rsidR="003C48D1" w:rsidRPr="00FD3F18">
        <w:rPr>
          <w:rFonts w:ascii="Arial" w:hAnsi="Arial" w:cs="Arial"/>
        </w:rPr>
        <w:t>Instytucj</w:t>
      </w:r>
      <w:r w:rsidRPr="00FD3F18">
        <w:rPr>
          <w:rFonts w:ascii="Arial" w:hAnsi="Arial" w:cs="Arial"/>
        </w:rPr>
        <w:t>i</w:t>
      </w:r>
      <w:r w:rsidR="00976C07" w:rsidRPr="00FD3F18">
        <w:rPr>
          <w:rFonts w:ascii="Arial" w:hAnsi="Arial" w:cs="Arial"/>
        </w:rPr>
        <w:t xml:space="preserve"> </w:t>
      </w:r>
      <w:r w:rsidRPr="00FD3F18">
        <w:rPr>
          <w:rFonts w:ascii="Arial" w:hAnsi="Arial" w:cs="Arial"/>
        </w:rPr>
        <w:t>z</w:t>
      </w:r>
      <w:r w:rsidR="003C48D1" w:rsidRPr="00FD3F18">
        <w:rPr>
          <w:rFonts w:ascii="Arial" w:hAnsi="Arial" w:cs="Arial"/>
        </w:rPr>
        <w:t>arządzając</w:t>
      </w:r>
      <w:r w:rsidRPr="00FD3F18">
        <w:rPr>
          <w:rFonts w:ascii="Arial" w:hAnsi="Arial" w:cs="Arial"/>
        </w:rPr>
        <w:t xml:space="preserve">ej przez </w:t>
      </w:r>
      <w:r w:rsidR="0070421D" w:rsidRPr="00FD3F18">
        <w:rPr>
          <w:rFonts w:ascii="Arial" w:hAnsi="Arial" w:cs="Arial"/>
        </w:rPr>
        <w:t>Jednostkę realizującą Projekt</w:t>
      </w:r>
      <w:r w:rsidRPr="00FD3F18">
        <w:rPr>
          <w:rFonts w:ascii="Arial" w:hAnsi="Arial" w:cs="Arial"/>
        </w:rPr>
        <w:t xml:space="preserve"> na adres</w:t>
      </w:r>
      <w:r w:rsidR="003C48D1" w:rsidRPr="00FD3F18">
        <w:rPr>
          <w:rFonts w:ascii="Arial" w:hAnsi="Arial" w:cs="Arial"/>
        </w:rPr>
        <w:t xml:space="preserve">: </w:t>
      </w:r>
      <w:hyperlink r:id="rId21" w:history="1">
        <w:r w:rsidR="00686F6A" w:rsidRPr="00FD3F18">
          <w:rPr>
            <w:rStyle w:val="Hipercze"/>
            <w:rFonts w:ascii="Arial" w:hAnsi="Arial" w:cs="Arial"/>
            <w:color w:val="551A8B"/>
            <w:shd w:val="clear" w:color="auto" w:fill="FFFFFF"/>
          </w:rPr>
          <w:t>iod@kujawsko-pomorskie.pl</w:t>
        </w:r>
      </w:hyperlink>
      <w:r w:rsidR="003C48D1" w:rsidRPr="00FD3F18">
        <w:rPr>
          <w:rFonts w:ascii="Arial" w:hAnsi="Arial" w:cs="Arial"/>
        </w:rPr>
        <w:t xml:space="preserve">; </w:t>
      </w:r>
    </w:p>
    <w:p w14:paraId="42E93A95" w14:textId="337FC0E1" w:rsidR="003C48D1" w:rsidRPr="00FD3F18" w:rsidRDefault="0070421D">
      <w:pPr>
        <w:pStyle w:val="Akapitzlist"/>
        <w:numPr>
          <w:ilvl w:val="1"/>
          <w:numId w:val="24"/>
        </w:numPr>
        <w:spacing w:line="276" w:lineRule="auto"/>
        <w:ind w:left="851" w:hanging="425"/>
        <w:rPr>
          <w:rFonts w:ascii="Arial" w:hAnsi="Arial" w:cs="Arial"/>
        </w:rPr>
      </w:pPr>
      <w:r w:rsidRPr="00FD3F18">
        <w:rPr>
          <w:rFonts w:ascii="Arial" w:hAnsi="Arial" w:cs="Arial"/>
        </w:rPr>
        <w:t>przekazywanie informacji do Jednostki realizujące Projekt: komunikacja za pośrednictwem CST2021</w:t>
      </w:r>
      <w:r w:rsidR="0071026F" w:rsidRPr="00FD3F18">
        <w:rPr>
          <w:rFonts w:ascii="Arial" w:hAnsi="Arial" w:cs="Arial"/>
        </w:rPr>
        <w:t>.</w:t>
      </w:r>
    </w:p>
    <w:p w14:paraId="08794E6F" w14:textId="2DA589D5" w:rsidR="003C48D1" w:rsidRPr="00FD3F18" w:rsidRDefault="005B3D57">
      <w:pPr>
        <w:pStyle w:val="Akapitzlist"/>
        <w:numPr>
          <w:ilvl w:val="0"/>
          <w:numId w:val="19"/>
        </w:numPr>
        <w:spacing w:line="276" w:lineRule="auto"/>
        <w:ind w:left="284" w:hanging="284"/>
        <w:rPr>
          <w:rFonts w:ascii="Arial" w:hAnsi="Arial" w:cs="Arial"/>
        </w:rPr>
      </w:pPr>
      <w:r w:rsidRPr="00FD3F18">
        <w:rPr>
          <w:rFonts w:ascii="Arial" w:hAnsi="Arial" w:cs="Arial"/>
        </w:rPr>
        <w:t>Zmiany adresów wskazanych w ust. 8 nie wymagają zmiany Zasad a jedynie wzajemnego poinformowania o ich wprowadzeniu</w:t>
      </w:r>
      <w:r w:rsidR="003C48D1" w:rsidRPr="00FD3F18">
        <w:rPr>
          <w:rFonts w:ascii="Arial" w:hAnsi="Arial" w:cs="Arial"/>
        </w:rPr>
        <w:t xml:space="preserve">. </w:t>
      </w:r>
    </w:p>
    <w:p w14:paraId="30C2BCCF" w14:textId="77777777" w:rsidR="003C48D1" w:rsidRPr="00FD3F18" w:rsidRDefault="003C48D1">
      <w:pPr>
        <w:pStyle w:val="Akapitzlist"/>
        <w:numPr>
          <w:ilvl w:val="0"/>
          <w:numId w:val="19"/>
        </w:numPr>
        <w:spacing w:line="276" w:lineRule="auto"/>
        <w:ind w:left="284" w:hanging="284"/>
        <w:rPr>
          <w:rFonts w:ascii="Arial" w:hAnsi="Arial" w:cs="Arial"/>
        </w:rPr>
      </w:pPr>
      <w:r w:rsidRPr="00FD3F18">
        <w:rPr>
          <w:rFonts w:ascii="Arial" w:hAnsi="Arial" w:cs="Arial"/>
        </w:rPr>
        <w:lastRenderedPageBreak/>
        <w:t>W CST2021, o ile do naruszenia doszło w ramach tego systemu, zdarzenia zgłaszane są na service desk tego systemu</w:t>
      </w:r>
      <w:r w:rsidR="00686F6A" w:rsidRPr="00FD3F18">
        <w:rPr>
          <w:rFonts w:ascii="Arial" w:hAnsi="Arial" w:cs="Arial"/>
        </w:rPr>
        <w:t xml:space="preserve"> i na adres wskazany w ust. 8 pkt 1</w:t>
      </w:r>
      <w:r w:rsidRPr="00FD3F18">
        <w:rPr>
          <w:rFonts w:ascii="Arial" w:hAnsi="Arial" w:cs="Arial"/>
        </w:rPr>
        <w:t xml:space="preserve">. </w:t>
      </w:r>
    </w:p>
    <w:p w14:paraId="39D22BCA" w14:textId="4A15EF07" w:rsidR="003C48D1" w:rsidRPr="00FD3F18" w:rsidRDefault="005B3D57">
      <w:pPr>
        <w:pStyle w:val="Akapitzlist"/>
        <w:numPr>
          <w:ilvl w:val="0"/>
          <w:numId w:val="19"/>
        </w:numPr>
        <w:spacing w:line="276" w:lineRule="auto"/>
        <w:ind w:left="284" w:hanging="284"/>
        <w:rPr>
          <w:rFonts w:ascii="Arial" w:hAnsi="Arial" w:cs="Arial"/>
        </w:rPr>
      </w:pPr>
      <w:r w:rsidRPr="00FD3F18">
        <w:rPr>
          <w:rFonts w:ascii="Arial" w:hAnsi="Arial" w:cs="Arial"/>
        </w:rPr>
        <w:t>Jednostka realizująca Projekt niezwłocznie, na adres poczty elektronicznej wskazany w ust. 8 pkt 1, informuje o wszelkich czynnościach lub postępowaniach prowadzonych w szczególności przez Prezesa Urzędu Ochrony Danych Osobowych, urzędy państwowe, Policję lub sąd w odniesieniu do danych osobowych, udostępnianych w związku z realizacją Projektu</w:t>
      </w:r>
      <w:r w:rsidR="003C48D1" w:rsidRPr="00FD3F18">
        <w:rPr>
          <w:rFonts w:ascii="Arial" w:hAnsi="Arial" w:cs="Arial"/>
        </w:rPr>
        <w:t xml:space="preserve">. </w:t>
      </w:r>
    </w:p>
    <w:p w14:paraId="4EE6AF03" w14:textId="0E287E37" w:rsidR="003C48D1" w:rsidRPr="007948E8" w:rsidRDefault="005B3D57">
      <w:pPr>
        <w:pStyle w:val="Akapitzlist"/>
        <w:numPr>
          <w:ilvl w:val="0"/>
          <w:numId w:val="19"/>
        </w:numPr>
        <w:spacing w:line="276" w:lineRule="auto"/>
        <w:ind w:left="284" w:hanging="284"/>
        <w:rPr>
          <w:rFonts w:ascii="Arial" w:hAnsi="Arial" w:cs="Arial"/>
        </w:rPr>
      </w:pPr>
      <w:r w:rsidRPr="00FD3F18">
        <w:rPr>
          <w:rFonts w:ascii="Arial" w:hAnsi="Arial" w:cs="Arial"/>
        </w:rPr>
        <w:t xml:space="preserve">O ile to konieczne, Jednostka realizująca Projekt i Instytucja zarządzająca współpracują ze sobą w zakresie obsługi wniosków wskazanych w art. 15-22 </w:t>
      </w:r>
      <w:r w:rsidRPr="007948E8">
        <w:rPr>
          <w:rFonts w:ascii="Arial" w:hAnsi="Arial" w:cs="Arial"/>
        </w:rPr>
        <w:t>RODO o realizację praw osób, których dane dotyczą, w szczególności w odniesieniu do danych osobowych umieszczonych w CST2021</w:t>
      </w:r>
      <w:r w:rsidR="003C48D1" w:rsidRPr="007948E8">
        <w:rPr>
          <w:rFonts w:ascii="Arial" w:hAnsi="Arial" w:cs="Arial"/>
        </w:rPr>
        <w:t xml:space="preserve">. </w:t>
      </w:r>
    </w:p>
    <w:p w14:paraId="3B2104D3" w14:textId="77777777" w:rsidR="00EC2853" w:rsidRPr="00FD3F18" w:rsidRDefault="00EC2853" w:rsidP="00096840">
      <w:pPr>
        <w:spacing w:line="276" w:lineRule="auto"/>
        <w:rPr>
          <w:rFonts w:ascii="Arial" w:hAnsi="Arial" w:cs="Arial"/>
        </w:rPr>
      </w:pPr>
    </w:p>
    <w:p w14:paraId="7CC2E18D" w14:textId="33BB1524" w:rsidR="00921636" w:rsidRPr="00FD3F18" w:rsidRDefault="00921636" w:rsidP="00921636">
      <w:pPr>
        <w:pStyle w:val="Nagwek1"/>
        <w:jc w:val="left"/>
        <w:rPr>
          <w:rFonts w:ascii="Arial" w:hAnsi="Arial" w:cs="Arial"/>
          <w:vertAlign w:val="superscript"/>
        </w:rPr>
      </w:pPr>
      <w:r w:rsidRPr="00FD3F18">
        <w:rPr>
          <w:rFonts w:ascii="Arial" w:hAnsi="Arial" w:cs="Arial"/>
        </w:rPr>
        <w:t>§ 2</w:t>
      </w:r>
      <w:r w:rsidR="007E1B38" w:rsidRPr="00FD3F18">
        <w:rPr>
          <w:rFonts w:ascii="Arial" w:hAnsi="Arial" w:cs="Arial"/>
        </w:rPr>
        <w:t>0</w:t>
      </w:r>
      <w:r w:rsidRPr="00FD3F18">
        <w:rPr>
          <w:rFonts w:ascii="Arial" w:hAnsi="Arial" w:cs="Arial"/>
        </w:rPr>
        <w:t xml:space="preserve">. Prawa autorskie </w:t>
      </w:r>
    </w:p>
    <w:p w14:paraId="5B53D954" w14:textId="77777777" w:rsidR="00921636" w:rsidRPr="00FD3F18" w:rsidRDefault="00921636" w:rsidP="00921636">
      <w:pPr>
        <w:keepNext/>
        <w:tabs>
          <w:tab w:val="left" w:pos="357"/>
        </w:tabs>
        <w:rPr>
          <w:rFonts w:ascii="Arial" w:hAnsi="Arial" w:cs="Arial"/>
          <w:b/>
        </w:rPr>
      </w:pPr>
    </w:p>
    <w:p w14:paraId="782E6240" w14:textId="3DCBE606" w:rsidR="00421306" w:rsidRPr="005D2F41" w:rsidRDefault="00421306" w:rsidP="00421306">
      <w:pPr>
        <w:pStyle w:val="Akapitzlist"/>
        <w:numPr>
          <w:ilvl w:val="0"/>
          <w:numId w:val="81"/>
        </w:numPr>
        <w:spacing w:before="120" w:after="120" w:line="276" w:lineRule="auto"/>
        <w:ind w:left="426" w:hanging="426"/>
        <w:contextualSpacing w:val="0"/>
        <w:rPr>
          <w:rFonts w:ascii="Arial" w:hAnsi="Arial" w:cs="Arial"/>
        </w:rPr>
      </w:pPr>
      <w:r>
        <w:rPr>
          <w:rFonts w:ascii="Arial" w:hAnsi="Arial" w:cs="Arial"/>
        </w:rPr>
        <w:t>Jednostka realizująca Projekt</w:t>
      </w:r>
      <w:r w:rsidRPr="005D2F41">
        <w:rPr>
          <w:rFonts w:ascii="Arial" w:hAnsi="Arial" w:cs="Arial"/>
        </w:rPr>
        <w:t xml:space="preserve"> zobowiązuje się do zawarcia z Instytucją zarządzającą odrębnej umowy przeniesienia autorskich praw majątkowych i praw pokrewnych do utworów wytworzonych w ramach Projektu, z jednoczesnym udzieleniem licencji na rzecz </w:t>
      </w:r>
      <w:r>
        <w:rPr>
          <w:rFonts w:ascii="Arial" w:hAnsi="Arial" w:cs="Arial"/>
        </w:rPr>
        <w:t>Jednostki realizującej Projekt</w:t>
      </w:r>
      <w:r w:rsidRPr="005D2F41">
        <w:rPr>
          <w:rFonts w:ascii="Arial" w:hAnsi="Arial" w:cs="Arial"/>
        </w:rPr>
        <w:t xml:space="preserve"> na korzystanie z ww. utworów. Umowa, o której mowa w zdaniu pierwszym, jest zawierana na pisemny wniosek Instytucji zarządzającej. </w:t>
      </w:r>
    </w:p>
    <w:p w14:paraId="267C2863" w14:textId="5A05C865" w:rsidR="00421306" w:rsidRPr="005D2F41" w:rsidRDefault="00421306" w:rsidP="00421306">
      <w:pPr>
        <w:pStyle w:val="Akapitzlist"/>
        <w:numPr>
          <w:ilvl w:val="0"/>
          <w:numId w:val="81"/>
        </w:numPr>
        <w:spacing w:before="120" w:after="120" w:line="276" w:lineRule="auto"/>
        <w:ind w:left="426" w:hanging="426"/>
        <w:contextualSpacing w:val="0"/>
        <w:rPr>
          <w:rFonts w:ascii="Arial" w:hAnsi="Arial" w:cs="Arial"/>
        </w:rPr>
      </w:pPr>
      <w:r w:rsidRPr="005D2F41">
        <w:rPr>
          <w:rFonts w:ascii="Arial" w:hAnsi="Arial" w:cs="Arial"/>
        </w:rPr>
        <w:t xml:space="preserve">W przypadku zlecania części działań w ramach Projektu wykonawcy, obejmujących m.in. opracowanie utworu, </w:t>
      </w:r>
      <w:r>
        <w:rPr>
          <w:rFonts w:ascii="Arial" w:hAnsi="Arial" w:cs="Arial"/>
        </w:rPr>
        <w:t>Jednostka realizująca Projekt</w:t>
      </w:r>
      <w:r w:rsidRPr="005D2F41">
        <w:rPr>
          <w:rFonts w:ascii="Arial" w:hAnsi="Arial" w:cs="Arial"/>
        </w:rPr>
        <w:t xml:space="preserve"> zobowiązuje się do uwzględnienia w umowie z wykonawcą klauzuli przenoszącej autorskie prawa majątkowe i prawa pokrewne do ww. utworu na </w:t>
      </w:r>
      <w:r>
        <w:rPr>
          <w:rFonts w:ascii="Arial" w:hAnsi="Arial" w:cs="Arial"/>
        </w:rPr>
        <w:t>Jednostkę realizującą Projekt</w:t>
      </w:r>
      <w:r w:rsidRPr="005D2F41">
        <w:rPr>
          <w:rFonts w:ascii="Arial" w:hAnsi="Arial" w:cs="Arial"/>
        </w:rPr>
        <w:t xml:space="preserve"> na polach eksploatacji wskazanych uprzednio </w:t>
      </w:r>
      <w:r>
        <w:rPr>
          <w:rFonts w:ascii="Arial" w:hAnsi="Arial" w:cs="Arial"/>
        </w:rPr>
        <w:t>Jednostce realizującej Projekt</w:t>
      </w:r>
      <w:r w:rsidRPr="005D2F41">
        <w:rPr>
          <w:rFonts w:ascii="Arial" w:hAnsi="Arial" w:cs="Arial"/>
        </w:rPr>
        <w:t xml:space="preserve"> przez Instytucję zarządzającą. </w:t>
      </w:r>
    </w:p>
    <w:p w14:paraId="0426309D" w14:textId="34FC360B" w:rsidR="00421306" w:rsidRPr="005D2F41" w:rsidRDefault="00421306" w:rsidP="00421306">
      <w:pPr>
        <w:pStyle w:val="Akapitzlist"/>
        <w:numPr>
          <w:ilvl w:val="0"/>
          <w:numId w:val="81"/>
        </w:numPr>
        <w:spacing w:before="120" w:after="120" w:line="276" w:lineRule="auto"/>
        <w:ind w:left="426" w:hanging="426"/>
        <w:contextualSpacing w:val="0"/>
        <w:rPr>
          <w:rFonts w:ascii="Arial" w:hAnsi="Arial" w:cs="Arial"/>
        </w:rPr>
      </w:pPr>
      <w:r w:rsidRPr="005D2F41">
        <w:rPr>
          <w:rFonts w:ascii="Arial" w:hAnsi="Arial" w:cs="Arial"/>
        </w:rPr>
        <w:t>Zasoby edukacyjne będące utworami w rozumieniu ustawy z dnia 4 lutego</w:t>
      </w:r>
      <w:r>
        <w:rPr>
          <w:rFonts w:ascii="Arial" w:hAnsi="Arial" w:cs="Arial"/>
        </w:rPr>
        <w:t xml:space="preserve"> </w:t>
      </w:r>
      <w:r>
        <w:rPr>
          <w:rFonts w:ascii="Arial" w:hAnsi="Arial" w:cs="Arial"/>
        </w:rPr>
        <w:br/>
      </w:r>
      <w:r w:rsidRPr="005D2F41">
        <w:rPr>
          <w:rFonts w:ascii="Arial" w:hAnsi="Arial" w:cs="Arial"/>
        </w:rPr>
        <w:t xml:space="preserve">1994 r. o prawie autorskim i prawach pokrewnych (Dz. U. z </w:t>
      </w:r>
      <w:r w:rsidR="00CE66C6" w:rsidRPr="005D2F41">
        <w:rPr>
          <w:rFonts w:ascii="Arial" w:hAnsi="Arial" w:cs="Arial"/>
        </w:rPr>
        <w:t>202</w:t>
      </w:r>
      <w:r w:rsidR="00CE66C6">
        <w:rPr>
          <w:rFonts w:ascii="Arial" w:hAnsi="Arial" w:cs="Arial"/>
        </w:rPr>
        <w:t>5</w:t>
      </w:r>
      <w:r w:rsidR="00CE66C6" w:rsidRPr="005D2F41">
        <w:rPr>
          <w:rFonts w:ascii="Arial" w:hAnsi="Arial" w:cs="Arial"/>
        </w:rPr>
        <w:t xml:space="preserve"> </w:t>
      </w:r>
      <w:r w:rsidRPr="005D2F41">
        <w:rPr>
          <w:rFonts w:ascii="Arial" w:hAnsi="Arial" w:cs="Arial"/>
        </w:rPr>
        <w:t xml:space="preserve">r. poz. </w:t>
      </w:r>
      <w:r w:rsidR="00CE66C6">
        <w:rPr>
          <w:rFonts w:ascii="Arial" w:hAnsi="Arial" w:cs="Arial"/>
        </w:rPr>
        <w:t>24</w:t>
      </w:r>
      <w:r w:rsidRPr="005D2F41">
        <w:rPr>
          <w:rFonts w:ascii="Arial" w:hAnsi="Arial" w:cs="Arial"/>
        </w:rPr>
        <w:t>)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p>
    <w:p w14:paraId="7443229A" w14:textId="346AA223" w:rsidR="00421306" w:rsidRDefault="00421306" w:rsidP="00421306">
      <w:pPr>
        <w:pStyle w:val="Akapitzlist"/>
        <w:numPr>
          <w:ilvl w:val="0"/>
          <w:numId w:val="81"/>
        </w:numPr>
        <w:spacing w:before="120" w:after="120" w:line="276" w:lineRule="auto"/>
        <w:ind w:left="426" w:hanging="426"/>
        <w:contextualSpacing w:val="0"/>
        <w:rPr>
          <w:rFonts w:ascii="Arial" w:hAnsi="Arial" w:cs="Arial"/>
        </w:rPr>
      </w:pPr>
      <w:r w:rsidRPr="005D2F41">
        <w:rPr>
          <w:rFonts w:ascii="Arial" w:hAnsi="Arial" w:cs="Arial"/>
        </w:rPr>
        <w:t xml:space="preserve">Do utworów związanych z komunikacją i widocznością stosuje się § 12 </w:t>
      </w:r>
      <w:r>
        <w:rPr>
          <w:rFonts w:ascii="Arial" w:hAnsi="Arial" w:cs="Arial"/>
        </w:rPr>
        <w:t>Zasad.</w:t>
      </w:r>
    </w:p>
    <w:p w14:paraId="227033A0" w14:textId="775EA9B9" w:rsidR="00427D06" w:rsidRPr="00635D2B" w:rsidRDefault="00427D06" w:rsidP="00421306">
      <w:pPr>
        <w:pStyle w:val="Akapitzlist"/>
        <w:numPr>
          <w:ilvl w:val="0"/>
          <w:numId w:val="81"/>
        </w:numPr>
        <w:spacing w:before="120" w:after="120" w:line="276" w:lineRule="auto"/>
        <w:ind w:left="426" w:hanging="426"/>
        <w:contextualSpacing w:val="0"/>
        <w:rPr>
          <w:rFonts w:ascii="Arial" w:hAnsi="Arial" w:cs="Arial"/>
        </w:rPr>
      </w:pPr>
      <w:r w:rsidRPr="00635D2B">
        <w:rPr>
          <w:rFonts w:ascii="Arial" w:hAnsi="Arial" w:cs="Arial"/>
        </w:rPr>
        <w:t>Do utworów związanych z komunikacją i widocznością stosuje się § 1</w:t>
      </w:r>
      <w:r>
        <w:rPr>
          <w:rFonts w:ascii="Arial" w:hAnsi="Arial" w:cs="Arial"/>
        </w:rPr>
        <w:t>2</w:t>
      </w:r>
      <w:r w:rsidRPr="00635D2B">
        <w:rPr>
          <w:rFonts w:ascii="Arial" w:hAnsi="Arial" w:cs="Arial"/>
        </w:rPr>
        <w:t xml:space="preserve"> ust. 8-</w:t>
      </w:r>
      <w:r w:rsidR="00421306">
        <w:rPr>
          <w:rFonts w:ascii="Arial" w:hAnsi="Arial" w:cs="Arial"/>
        </w:rPr>
        <w:t>10</w:t>
      </w:r>
      <w:r w:rsidRPr="00635D2B">
        <w:rPr>
          <w:rFonts w:ascii="Arial" w:hAnsi="Arial" w:cs="Arial"/>
        </w:rPr>
        <w:t xml:space="preserve"> </w:t>
      </w:r>
      <w:r w:rsidR="00421306">
        <w:rPr>
          <w:rFonts w:ascii="Arial" w:hAnsi="Arial" w:cs="Arial"/>
        </w:rPr>
        <w:t>Zasad</w:t>
      </w:r>
      <w:r w:rsidRPr="00635D2B">
        <w:rPr>
          <w:rFonts w:ascii="Arial" w:hAnsi="Arial" w:cs="Arial"/>
        </w:rPr>
        <w:t>.</w:t>
      </w:r>
    </w:p>
    <w:p w14:paraId="6FE2C099" w14:textId="77777777" w:rsidR="00C05F79" w:rsidRPr="00FD3F18" w:rsidRDefault="00C05F79" w:rsidP="00096840">
      <w:pPr>
        <w:spacing w:line="276" w:lineRule="auto"/>
        <w:rPr>
          <w:rFonts w:ascii="Arial" w:hAnsi="Arial" w:cs="Arial"/>
        </w:rPr>
      </w:pPr>
    </w:p>
    <w:p w14:paraId="6903AB89" w14:textId="130EAE05" w:rsidR="005C3443"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921636" w:rsidRPr="00FD3F18">
        <w:rPr>
          <w:rFonts w:ascii="Arial" w:hAnsi="Arial" w:cs="Arial"/>
        </w:rPr>
        <w:t>2</w:t>
      </w:r>
      <w:r w:rsidR="007E1B38" w:rsidRPr="00FD3F18">
        <w:rPr>
          <w:rFonts w:ascii="Arial" w:hAnsi="Arial" w:cs="Arial"/>
        </w:rPr>
        <w:t>1</w:t>
      </w:r>
      <w:r w:rsidRPr="00FD3F18">
        <w:rPr>
          <w:rFonts w:ascii="Arial" w:hAnsi="Arial" w:cs="Arial"/>
        </w:rPr>
        <w:t xml:space="preserve">. </w:t>
      </w:r>
      <w:r w:rsidR="00174C14" w:rsidRPr="00FD3F18">
        <w:rPr>
          <w:rFonts w:ascii="Arial" w:hAnsi="Arial" w:cs="Arial"/>
        </w:rPr>
        <w:t>Akty prawne i o</w:t>
      </w:r>
      <w:r w:rsidR="005C3443" w:rsidRPr="00FD3F18">
        <w:rPr>
          <w:rFonts w:ascii="Arial" w:hAnsi="Arial" w:cs="Arial"/>
        </w:rPr>
        <w:t>bowiązujące przepisy</w:t>
      </w:r>
    </w:p>
    <w:p w14:paraId="4CD88DA5" w14:textId="77777777" w:rsidR="00EE0D1F" w:rsidRPr="00FD3F18" w:rsidRDefault="00EE0D1F" w:rsidP="00096840">
      <w:pPr>
        <w:spacing w:line="276" w:lineRule="auto"/>
        <w:rPr>
          <w:rFonts w:ascii="Arial" w:hAnsi="Arial" w:cs="Arial"/>
          <w:b/>
        </w:rPr>
      </w:pPr>
    </w:p>
    <w:p w14:paraId="2ABEDBD8" w14:textId="30270419" w:rsidR="00174C14" w:rsidRPr="00FD3F18" w:rsidRDefault="00811345">
      <w:pPr>
        <w:pStyle w:val="Akapitzlist"/>
        <w:numPr>
          <w:ilvl w:val="0"/>
          <w:numId w:val="25"/>
        </w:numPr>
        <w:spacing w:line="276" w:lineRule="auto"/>
        <w:ind w:left="284" w:hanging="284"/>
        <w:rPr>
          <w:rFonts w:ascii="Arial" w:hAnsi="Arial" w:cs="Arial"/>
        </w:rPr>
      </w:pPr>
      <w:r w:rsidRPr="00FD3F18">
        <w:rPr>
          <w:rFonts w:ascii="Arial" w:hAnsi="Arial" w:cs="Arial"/>
        </w:rPr>
        <w:t>Uchwała została podjęta a Zasady są stosowane w szczególności na podstawie</w:t>
      </w:r>
      <w:r w:rsidR="00F75514" w:rsidRPr="00FD3F18">
        <w:rPr>
          <w:rFonts w:ascii="Arial" w:hAnsi="Arial" w:cs="Arial"/>
        </w:rPr>
        <w:t>:</w:t>
      </w:r>
    </w:p>
    <w:p w14:paraId="7704AC55" w14:textId="7068734A" w:rsidR="00F75514" w:rsidRPr="00FD3F18" w:rsidRDefault="00F75514">
      <w:pPr>
        <w:pStyle w:val="Akapitzlist"/>
        <w:numPr>
          <w:ilvl w:val="0"/>
          <w:numId w:val="26"/>
        </w:numPr>
        <w:spacing w:line="276" w:lineRule="auto"/>
        <w:ind w:left="851" w:hanging="425"/>
        <w:rPr>
          <w:rFonts w:ascii="Arial" w:hAnsi="Arial" w:cs="Arial"/>
        </w:rPr>
      </w:pPr>
      <w:r w:rsidRPr="00FD3F18">
        <w:rPr>
          <w:rFonts w:ascii="Arial" w:hAnsi="Arial" w:cs="Arial"/>
          <w:b/>
        </w:rPr>
        <w:t>rozporządzenia ogólnego</w:t>
      </w:r>
      <w:r w:rsidRPr="00FD3F18">
        <w:rPr>
          <w:rFonts w:ascii="Arial" w:hAnsi="Arial" w:cs="Arial"/>
        </w:rPr>
        <w:t xml:space="preserve"> – Rozporządzenie Parlamentu Europejskiego i Rady (UE) 2021/1060 z dnia 24 czerwca 2021 r. ustanawiające wspólne przepisy dotyczące Europejskiego Funduszu Rozwoju Regionalnego, </w:t>
      </w:r>
      <w:r w:rsidRPr="00FD3F18">
        <w:rPr>
          <w:rFonts w:ascii="Arial" w:hAnsi="Arial" w:cs="Arial"/>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976C07" w:rsidRPr="00FD3F18">
        <w:rPr>
          <w:rFonts w:ascii="Arial" w:hAnsi="Arial" w:cs="Arial"/>
        </w:rPr>
        <w:t xml:space="preserve"> </w:t>
      </w:r>
      <w:r w:rsidRPr="00FD3F18">
        <w:rPr>
          <w:rFonts w:ascii="Arial" w:hAnsi="Arial" w:cs="Arial"/>
        </w:rPr>
        <w:t>Urz. UE L 231 z 30</w:t>
      </w:r>
      <w:r w:rsidR="00946553" w:rsidRPr="00FD3F18">
        <w:rPr>
          <w:rFonts w:ascii="Arial" w:hAnsi="Arial" w:cs="Arial"/>
        </w:rPr>
        <w:t xml:space="preserve"> </w:t>
      </w:r>
      <w:r w:rsidRPr="00FD3F18">
        <w:rPr>
          <w:rFonts w:ascii="Arial" w:hAnsi="Arial" w:cs="Arial"/>
        </w:rPr>
        <w:t>czerwca 2021 r., s.159</w:t>
      </w:r>
      <w:r w:rsidR="000C6633" w:rsidRPr="00FD3F18">
        <w:rPr>
          <w:rFonts w:ascii="Arial" w:hAnsi="Arial" w:cs="Arial"/>
        </w:rPr>
        <w:t>-</w:t>
      </w:r>
      <w:r w:rsidRPr="00FD3F18">
        <w:rPr>
          <w:rFonts w:ascii="Arial" w:hAnsi="Arial" w:cs="Arial"/>
        </w:rPr>
        <w:t>706 z późn. zm.);</w:t>
      </w:r>
    </w:p>
    <w:p w14:paraId="095421EF" w14:textId="1FDFF4A2" w:rsidR="00F75514" w:rsidRPr="00FD3F18" w:rsidRDefault="00F75514">
      <w:pPr>
        <w:pStyle w:val="Akapitzlist"/>
        <w:numPr>
          <w:ilvl w:val="0"/>
          <w:numId w:val="26"/>
        </w:numPr>
        <w:spacing w:line="276" w:lineRule="auto"/>
        <w:ind w:left="851" w:hanging="425"/>
        <w:rPr>
          <w:rFonts w:ascii="Arial" w:hAnsi="Arial" w:cs="Arial"/>
        </w:rPr>
      </w:pPr>
      <w:r w:rsidRPr="00FD3F18">
        <w:rPr>
          <w:rFonts w:ascii="Arial" w:hAnsi="Arial" w:cs="Arial"/>
          <w:b/>
        </w:rPr>
        <w:t>rozporządzenia EF</w:t>
      </w:r>
      <w:r w:rsidR="006E2C22" w:rsidRPr="00FD3F18">
        <w:rPr>
          <w:rFonts w:ascii="Arial" w:hAnsi="Arial" w:cs="Arial"/>
          <w:b/>
        </w:rPr>
        <w:t>S+</w:t>
      </w:r>
      <w:r w:rsidRPr="00FD3F18">
        <w:rPr>
          <w:rFonts w:ascii="Arial" w:hAnsi="Arial" w:cs="Arial"/>
        </w:rPr>
        <w:t>– Rozporządzenie Parlamentu Europejskiego i Rady (UE) 2021/105</w:t>
      </w:r>
      <w:r w:rsidR="006E2C22" w:rsidRPr="00FD3F18">
        <w:rPr>
          <w:rFonts w:ascii="Arial" w:hAnsi="Arial" w:cs="Arial"/>
        </w:rPr>
        <w:t>7</w:t>
      </w:r>
      <w:r w:rsidR="00CE3463">
        <w:rPr>
          <w:rFonts w:ascii="Arial" w:hAnsi="Arial" w:cs="Arial"/>
        </w:rPr>
        <w:t xml:space="preserve"> </w:t>
      </w:r>
      <w:r w:rsidR="006E2C22" w:rsidRPr="00FD3F18">
        <w:rPr>
          <w:rFonts w:ascii="Arial" w:hAnsi="Arial" w:cs="Arial"/>
        </w:rPr>
        <w:t>z dnia 24 czerwca 2021 r. ustanawiające Europejski Fundusz Społeczny Plus (EFS+) oraz uchylające rozporządzenie (UE) nr 1296/2013</w:t>
      </w:r>
      <w:r w:rsidRPr="00FD3F18">
        <w:rPr>
          <w:rFonts w:ascii="Arial" w:hAnsi="Arial" w:cs="Arial"/>
        </w:rPr>
        <w:t xml:space="preserve"> (Dz.</w:t>
      </w:r>
      <w:r w:rsidR="00976C07" w:rsidRPr="00FD3F18">
        <w:rPr>
          <w:rFonts w:ascii="Arial" w:hAnsi="Arial" w:cs="Arial"/>
        </w:rPr>
        <w:t xml:space="preserve"> </w:t>
      </w:r>
      <w:r w:rsidRPr="00FD3F18">
        <w:rPr>
          <w:rFonts w:ascii="Arial" w:hAnsi="Arial" w:cs="Arial"/>
        </w:rPr>
        <w:t>Urz. UE L 231 z 30</w:t>
      </w:r>
      <w:r w:rsidR="00946553" w:rsidRPr="00FD3F18">
        <w:rPr>
          <w:rFonts w:ascii="Arial" w:hAnsi="Arial" w:cs="Arial"/>
        </w:rPr>
        <w:t xml:space="preserve"> </w:t>
      </w:r>
      <w:r w:rsidRPr="00FD3F18">
        <w:rPr>
          <w:rFonts w:ascii="Arial" w:hAnsi="Arial" w:cs="Arial"/>
        </w:rPr>
        <w:t>czerwca 2021 r., s.</w:t>
      </w:r>
      <w:r w:rsidR="00946553" w:rsidRPr="00FD3F18">
        <w:rPr>
          <w:rFonts w:ascii="Arial" w:hAnsi="Arial" w:cs="Arial"/>
        </w:rPr>
        <w:t xml:space="preserve"> </w:t>
      </w:r>
      <w:r w:rsidR="008C06FC" w:rsidRPr="00FD3F18">
        <w:rPr>
          <w:rFonts w:ascii="Arial" w:hAnsi="Arial" w:cs="Arial"/>
        </w:rPr>
        <w:t>21</w:t>
      </w:r>
      <w:r w:rsidR="000C6633" w:rsidRPr="00FD3F18">
        <w:rPr>
          <w:rFonts w:ascii="Arial" w:hAnsi="Arial" w:cs="Arial"/>
        </w:rPr>
        <w:t>-</w:t>
      </w:r>
      <w:r w:rsidR="008C06FC" w:rsidRPr="00FD3F18">
        <w:rPr>
          <w:rFonts w:ascii="Arial" w:hAnsi="Arial" w:cs="Arial"/>
        </w:rPr>
        <w:t>59</w:t>
      </w:r>
      <w:r w:rsidR="00954320">
        <w:rPr>
          <w:rFonts w:ascii="Arial" w:hAnsi="Arial" w:cs="Arial"/>
        </w:rPr>
        <w:t xml:space="preserve"> z późn. zm.</w:t>
      </w:r>
      <w:r w:rsidRPr="00FD3F18">
        <w:rPr>
          <w:rFonts w:ascii="Arial" w:hAnsi="Arial" w:cs="Arial"/>
        </w:rPr>
        <w:t>);</w:t>
      </w:r>
    </w:p>
    <w:p w14:paraId="7BA67469" w14:textId="5A753E5F" w:rsidR="00F75514" w:rsidRPr="00FD3F18" w:rsidRDefault="004E74D1" w:rsidP="00DB3D8A">
      <w:pPr>
        <w:pStyle w:val="Akapitzlist"/>
        <w:numPr>
          <w:ilvl w:val="0"/>
          <w:numId w:val="26"/>
        </w:numPr>
        <w:spacing w:line="276" w:lineRule="auto"/>
        <w:ind w:left="850" w:hanging="425"/>
        <w:rPr>
          <w:rFonts w:ascii="Arial" w:hAnsi="Arial" w:cs="Arial"/>
        </w:rPr>
      </w:pPr>
      <w:r w:rsidRPr="00FD3F18">
        <w:rPr>
          <w:rFonts w:ascii="Arial" w:hAnsi="Arial" w:cs="Arial"/>
          <w:b/>
          <w:bCs/>
        </w:rPr>
        <w:t>rozporządzenia nr 651/201</w:t>
      </w:r>
      <w:r w:rsidRPr="00FD3F18">
        <w:rPr>
          <w:rFonts w:ascii="Arial" w:hAnsi="Arial" w:cs="Arial"/>
        </w:rPr>
        <w:t>4 – R</w:t>
      </w:r>
      <w:r w:rsidR="00F75514" w:rsidRPr="00FD3F18">
        <w:rPr>
          <w:rFonts w:ascii="Arial" w:hAnsi="Arial" w:cs="Arial"/>
        </w:rPr>
        <w:t>ozporządzeni</w:t>
      </w:r>
      <w:r w:rsidRPr="00FD3F18">
        <w:rPr>
          <w:rFonts w:ascii="Arial" w:hAnsi="Arial" w:cs="Arial"/>
        </w:rPr>
        <w:t>e</w:t>
      </w:r>
      <w:r w:rsidR="00F75514" w:rsidRPr="00FD3F18">
        <w:rPr>
          <w:rFonts w:ascii="Arial" w:hAnsi="Arial" w:cs="Arial"/>
        </w:rPr>
        <w:t xml:space="preserve"> Komisji (UE) nr 651/2014 z dnia 17 czerwca 2014 r. uznające niektóre rodzaje pomocy za zgodne z rynkiem wewnętrznym w zastosowaniu art. 107 i 108 Traktatu (Dz. Urz. UE L 187/1</w:t>
      </w:r>
      <w:r w:rsidR="00946553" w:rsidRPr="00FD3F18">
        <w:rPr>
          <w:rFonts w:ascii="Arial" w:hAnsi="Arial" w:cs="Arial"/>
        </w:rPr>
        <w:t xml:space="preserve"> </w:t>
      </w:r>
      <w:r w:rsidR="00F75514" w:rsidRPr="00FD3F18">
        <w:rPr>
          <w:rFonts w:ascii="Arial" w:hAnsi="Arial" w:cs="Arial"/>
        </w:rPr>
        <w:t>z 26 czerwca 2014 r., s. 1-78 z późn. zm.);</w:t>
      </w:r>
    </w:p>
    <w:p w14:paraId="343E4DA3" w14:textId="228C9CE2" w:rsidR="00954320" w:rsidRDefault="00954320" w:rsidP="00DB3D8A">
      <w:pPr>
        <w:pStyle w:val="Akapitzlist"/>
        <w:numPr>
          <w:ilvl w:val="0"/>
          <w:numId w:val="26"/>
        </w:numPr>
        <w:spacing w:line="276" w:lineRule="auto"/>
        <w:ind w:left="850" w:hanging="425"/>
        <w:contextualSpacing w:val="0"/>
        <w:rPr>
          <w:rFonts w:ascii="Arial" w:hAnsi="Arial" w:cs="Arial"/>
        </w:rPr>
      </w:pPr>
      <w:r w:rsidRPr="008D0E89">
        <w:rPr>
          <w:rFonts w:ascii="Arial" w:hAnsi="Arial" w:cs="Arial"/>
          <w:b/>
        </w:rPr>
        <w:t xml:space="preserve">rozporządzenia nr </w:t>
      </w:r>
      <w:r>
        <w:rPr>
          <w:rFonts w:ascii="Arial" w:hAnsi="Arial" w:cs="Arial"/>
          <w:b/>
        </w:rPr>
        <w:t>2023/2831</w:t>
      </w:r>
      <w:r w:rsidRPr="008D0E89">
        <w:rPr>
          <w:rFonts w:ascii="Arial" w:hAnsi="Arial" w:cs="Arial"/>
        </w:rPr>
        <w:t xml:space="preserve"> – Rozporządzenie Komisji (UE) </w:t>
      </w:r>
      <w:r>
        <w:rPr>
          <w:rFonts w:ascii="Arial" w:hAnsi="Arial" w:cs="Arial"/>
        </w:rPr>
        <w:t>2023/2831</w:t>
      </w:r>
      <w:r w:rsidRPr="008D0E89">
        <w:rPr>
          <w:rFonts w:ascii="Arial" w:hAnsi="Arial" w:cs="Arial"/>
        </w:rPr>
        <w:t xml:space="preserve"> z dnia </w:t>
      </w:r>
      <w:r>
        <w:rPr>
          <w:rFonts w:ascii="Arial" w:hAnsi="Arial" w:cs="Arial"/>
        </w:rPr>
        <w:t>13 grudnia 2023</w:t>
      </w:r>
      <w:r w:rsidRPr="008D0E89">
        <w:rPr>
          <w:rFonts w:ascii="Arial" w:hAnsi="Arial" w:cs="Arial"/>
        </w:rPr>
        <w:t xml:space="preserve"> r. w sprawie stosowania art. 107 i 108 Traktatu o funkcjonowaniu Unii Europejskiej do pomocy de minimis (Dz. Urz. UE L</w:t>
      </w:r>
      <w:r>
        <w:rPr>
          <w:rFonts w:ascii="Arial" w:hAnsi="Arial" w:cs="Arial"/>
        </w:rPr>
        <w:t xml:space="preserve"> 2023/2831 z 15 grudnia 2023 r.</w:t>
      </w:r>
      <w:r w:rsidRPr="008D0E89">
        <w:rPr>
          <w:rFonts w:ascii="Arial" w:hAnsi="Arial" w:cs="Arial"/>
        </w:rPr>
        <w:t>);</w:t>
      </w:r>
    </w:p>
    <w:p w14:paraId="55352724" w14:textId="00E11E0F" w:rsidR="00954320" w:rsidRPr="0083767E" w:rsidRDefault="00954320" w:rsidP="00DB3D8A">
      <w:pPr>
        <w:pStyle w:val="Akapitzlist"/>
        <w:numPr>
          <w:ilvl w:val="0"/>
          <w:numId w:val="26"/>
        </w:numPr>
        <w:spacing w:line="276" w:lineRule="auto"/>
        <w:ind w:left="850" w:hanging="425"/>
        <w:contextualSpacing w:val="0"/>
        <w:rPr>
          <w:rFonts w:ascii="Arial" w:hAnsi="Arial" w:cs="Arial"/>
        </w:rPr>
      </w:pPr>
      <w:r>
        <w:rPr>
          <w:rFonts w:ascii="Arial" w:hAnsi="Arial" w:cs="Arial"/>
          <w:b/>
        </w:rPr>
        <w:t xml:space="preserve">rozporządzenia nr 2023/2832 </w:t>
      </w:r>
      <w:r>
        <w:rPr>
          <w:rFonts w:ascii="Arial" w:hAnsi="Arial" w:cs="Arial"/>
        </w:rPr>
        <w:t xml:space="preserve">– Rozporządzenie Komisji (UE) 2023/2832 </w:t>
      </w:r>
      <w:r w:rsidRPr="009C353C">
        <w:rPr>
          <w:rFonts w:ascii="Arial" w:hAnsi="Arial" w:cs="Arial"/>
        </w:rPr>
        <w:t>w sprawie</w:t>
      </w:r>
      <w:r>
        <w:rPr>
          <w:rFonts w:ascii="Arial" w:hAnsi="Arial" w:cs="Arial"/>
        </w:rPr>
        <w:t xml:space="preserve"> </w:t>
      </w:r>
      <w:r w:rsidRPr="006D6461">
        <w:rPr>
          <w:rFonts w:ascii="Arial" w:hAnsi="Arial" w:cs="Arial"/>
        </w:rPr>
        <w:t>stosowania art. 107 i 108 Traktatu o funkcjonowaniu Unii Europejskiej do pomocy</w:t>
      </w:r>
      <w:r>
        <w:rPr>
          <w:rFonts w:ascii="Arial" w:hAnsi="Arial" w:cs="Arial"/>
        </w:rPr>
        <w:t xml:space="preserve"> </w:t>
      </w:r>
      <w:r w:rsidRPr="006D6461">
        <w:rPr>
          <w:rFonts w:ascii="Arial" w:hAnsi="Arial" w:cs="Arial"/>
        </w:rPr>
        <w:t>de minimis przyznawanej przedsiębiorstwom wykonującym usługi świadczone</w:t>
      </w:r>
      <w:r>
        <w:rPr>
          <w:rFonts w:ascii="Arial" w:hAnsi="Arial" w:cs="Arial"/>
        </w:rPr>
        <w:t xml:space="preserve"> </w:t>
      </w:r>
      <w:r w:rsidRPr="006D6461">
        <w:rPr>
          <w:rFonts w:ascii="Arial" w:hAnsi="Arial" w:cs="Arial"/>
        </w:rPr>
        <w:t>w ogólnym interesie gospodarczym (Dz. Urz. UE L 2023/2832 z 15</w:t>
      </w:r>
      <w:r>
        <w:rPr>
          <w:rFonts w:ascii="Arial" w:hAnsi="Arial" w:cs="Arial"/>
        </w:rPr>
        <w:t xml:space="preserve"> grudnia 2023 r.</w:t>
      </w:r>
      <w:r w:rsidRPr="006D6461">
        <w:rPr>
          <w:rFonts w:ascii="Arial" w:hAnsi="Arial" w:cs="Arial"/>
        </w:rPr>
        <w:t>)</w:t>
      </w:r>
      <w:r>
        <w:rPr>
          <w:rFonts w:ascii="Arial" w:hAnsi="Arial" w:cs="Arial"/>
        </w:rPr>
        <w:t>;</w:t>
      </w:r>
    </w:p>
    <w:p w14:paraId="3B29C64A" w14:textId="224D621F" w:rsidR="00F75514" w:rsidRPr="00FD3F18" w:rsidRDefault="004E74D1">
      <w:pPr>
        <w:pStyle w:val="Akapitzlist"/>
        <w:numPr>
          <w:ilvl w:val="0"/>
          <w:numId w:val="26"/>
        </w:numPr>
        <w:spacing w:line="276" w:lineRule="auto"/>
        <w:ind w:left="851" w:hanging="425"/>
        <w:rPr>
          <w:rFonts w:ascii="Arial" w:hAnsi="Arial" w:cs="Arial"/>
        </w:rPr>
      </w:pPr>
      <w:r w:rsidRPr="00FD3F18">
        <w:rPr>
          <w:rFonts w:ascii="Arial" w:hAnsi="Arial" w:cs="Arial"/>
          <w:b/>
        </w:rPr>
        <w:t>RODO</w:t>
      </w:r>
      <w:r w:rsidRPr="00FD3F18">
        <w:rPr>
          <w:rFonts w:ascii="Arial" w:hAnsi="Arial" w:cs="Arial"/>
        </w:rPr>
        <w:t xml:space="preserve"> – R</w:t>
      </w:r>
      <w:r w:rsidR="00F75514" w:rsidRPr="00FD3F18">
        <w:rPr>
          <w:rFonts w:ascii="Arial" w:hAnsi="Arial" w:cs="Arial"/>
        </w:rPr>
        <w:t>ozporządzeni</w:t>
      </w:r>
      <w:r w:rsidRPr="00FD3F18">
        <w:rPr>
          <w:rFonts w:ascii="Arial" w:hAnsi="Arial" w:cs="Arial"/>
        </w:rPr>
        <w:t>e</w:t>
      </w:r>
      <w:r w:rsidR="00F75514" w:rsidRPr="00FD3F18">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w:t>
      </w:r>
      <w:r w:rsidR="00946553" w:rsidRPr="00FD3F18">
        <w:rPr>
          <w:rFonts w:ascii="Arial" w:hAnsi="Arial" w:cs="Arial"/>
        </w:rPr>
        <w:t xml:space="preserve"> </w:t>
      </w:r>
      <w:r w:rsidR="00F75514" w:rsidRPr="00FD3F18">
        <w:rPr>
          <w:rFonts w:ascii="Arial" w:hAnsi="Arial" w:cs="Arial"/>
        </w:rPr>
        <w:t>1</w:t>
      </w:r>
      <w:r w:rsidRPr="00FD3F18">
        <w:rPr>
          <w:rFonts w:ascii="Arial" w:hAnsi="Arial" w:cs="Arial"/>
        </w:rPr>
        <w:t>);</w:t>
      </w:r>
    </w:p>
    <w:p w14:paraId="5CACD6C5" w14:textId="28399F30" w:rsidR="00E42FCF" w:rsidRPr="00FD3F18" w:rsidRDefault="00E42FCF">
      <w:pPr>
        <w:pStyle w:val="Akapitzlist"/>
        <w:numPr>
          <w:ilvl w:val="0"/>
          <w:numId w:val="26"/>
        </w:numPr>
        <w:spacing w:line="276" w:lineRule="auto"/>
        <w:ind w:left="851" w:hanging="425"/>
        <w:rPr>
          <w:rFonts w:ascii="Arial" w:hAnsi="Arial" w:cs="Arial"/>
          <w:b/>
        </w:rPr>
      </w:pPr>
      <w:r w:rsidRPr="00FD3F18">
        <w:rPr>
          <w:rFonts w:ascii="Arial" w:hAnsi="Arial" w:cs="Arial"/>
          <w:b/>
        </w:rPr>
        <w:t xml:space="preserve">ustawy wdrożeniowej </w:t>
      </w:r>
      <w:r w:rsidRPr="00FD3F18">
        <w:rPr>
          <w:rFonts w:ascii="Arial" w:hAnsi="Arial" w:cs="Arial"/>
          <w:bCs/>
        </w:rPr>
        <w:t xml:space="preserve">– Ustawy z dnia 28 kwietnia 2022 r. o zasadach realizacji zadań finansowanych ze środków europejskich w perspektywie finansowej 2021-2027 (Dz. U. </w:t>
      </w:r>
      <w:r w:rsidR="002068DF">
        <w:rPr>
          <w:rFonts w:ascii="Arial" w:hAnsi="Arial" w:cs="Arial"/>
          <w:bCs/>
        </w:rPr>
        <w:t xml:space="preserve">z </w:t>
      </w:r>
      <w:r w:rsidR="005604B1">
        <w:rPr>
          <w:rFonts w:ascii="Arial" w:hAnsi="Arial" w:cs="Arial"/>
          <w:bCs/>
        </w:rPr>
        <w:t xml:space="preserve">2025 </w:t>
      </w:r>
      <w:r w:rsidR="009E3C96">
        <w:rPr>
          <w:rFonts w:ascii="Arial" w:hAnsi="Arial" w:cs="Arial"/>
          <w:bCs/>
        </w:rPr>
        <w:t xml:space="preserve">r. </w:t>
      </w:r>
      <w:r w:rsidRPr="00FD3F18">
        <w:rPr>
          <w:rFonts w:ascii="Arial" w:hAnsi="Arial" w:cs="Arial"/>
          <w:bCs/>
        </w:rPr>
        <w:t xml:space="preserve">poz. </w:t>
      </w:r>
      <w:r w:rsidR="005604B1">
        <w:rPr>
          <w:rFonts w:ascii="Arial" w:hAnsi="Arial" w:cs="Arial"/>
          <w:bCs/>
        </w:rPr>
        <w:t>1733</w:t>
      </w:r>
      <w:r w:rsidR="00A27D1C">
        <w:rPr>
          <w:rFonts w:ascii="Arial" w:hAnsi="Arial" w:cs="Arial"/>
          <w:bCs/>
        </w:rPr>
        <w:t xml:space="preserve"> z póź</w:t>
      </w:r>
      <w:r w:rsidR="004F587E">
        <w:rPr>
          <w:rFonts w:ascii="Arial" w:hAnsi="Arial" w:cs="Arial"/>
          <w:bCs/>
        </w:rPr>
        <w:t>n</w:t>
      </w:r>
      <w:r w:rsidR="00A27D1C">
        <w:rPr>
          <w:rFonts w:ascii="Arial" w:hAnsi="Arial" w:cs="Arial"/>
          <w:bCs/>
        </w:rPr>
        <w:t>. zm.</w:t>
      </w:r>
      <w:r w:rsidRPr="00FD3F18">
        <w:rPr>
          <w:rFonts w:ascii="Arial" w:hAnsi="Arial" w:cs="Arial"/>
          <w:bCs/>
        </w:rPr>
        <w:t>);</w:t>
      </w:r>
    </w:p>
    <w:p w14:paraId="4CA8C6F8" w14:textId="7E70E1CD" w:rsidR="00F75514" w:rsidRPr="00FD3F18" w:rsidRDefault="004E74D1">
      <w:pPr>
        <w:pStyle w:val="Akapitzlist"/>
        <w:numPr>
          <w:ilvl w:val="0"/>
          <w:numId w:val="26"/>
        </w:numPr>
        <w:spacing w:line="276" w:lineRule="auto"/>
        <w:ind w:left="851" w:hanging="425"/>
        <w:rPr>
          <w:rFonts w:ascii="Arial" w:hAnsi="Arial" w:cs="Arial"/>
        </w:rPr>
      </w:pPr>
      <w:r w:rsidRPr="00FD3F18">
        <w:rPr>
          <w:rFonts w:ascii="Arial" w:hAnsi="Arial" w:cs="Arial"/>
          <w:b/>
        </w:rPr>
        <w:t>ustawy o finansach publicznych</w:t>
      </w:r>
      <w:r w:rsidRPr="00FD3F18">
        <w:rPr>
          <w:rFonts w:ascii="Arial" w:hAnsi="Arial" w:cs="Arial"/>
        </w:rPr>
        <w:t xml:space="preserve"> – </w:t>
      </w:r>
      <w:r w:rsidR="00BC6928" w:rsidRPr="00FD3F18">
        <w:rPr>
          <w:rFonts w:ascii="Arial" w:hAnsi="Arial" w:cs="Arial"/>
        </w:rPr>
        <w:t>U</w:t>
      </w:r>
      <w:r w:rsidR="00F75514" w:rsidRPr="00FD3F18">
        <w:rPr>
          <w:rFonts w:ascii="Arial" w:hAnsi="Arial" w:cs="Arial"/>
        </w:rPr>
        <w:t>staw</w:t>
      </w:r>
      <w:r w:rsidR="00630517" w:rsidRPr="00FD3F18">
        <w:rPr>
          <w:rFonts w:ascii="Arial" w:hAnsi="Arial" w:cs="Arial"/>
        </w:rPr>
        <w:t>a</w:t>
      </w:r>
      <w:r w:rsidR="00F75514" w:rsidRPr="00FD3F18">
        <w:rPr>
          <w:rFonts w:ascii="Arial" w:hAnsi="Arial" w:cs="Arial"/>
        </w:rPr>
        <w:t xml:space="preserve"> z dnia 27 sierpnia 2009 r. o finansach publicznych (Dz. U. z </w:t>
      </w:r>
      <w:r w:rsidR="009E3C96" w:rsidRPr="00FD3F18">
        <w:rPr>
          <w:rFonts w:ascii="Arial" w:hAnsi="Arial" w:cs="Arial"/>
        </w:rPr>
        <w:t>202</w:t>
      </w:r>
      <w:r w:rsidR="009E3C96">
        <w:rPr>
          <w:rFonts w:ascii="Arial" w:hAnsi="Arial" w:cs="Arial"/>
        </w:rPr>
        <w:t>5</w:t>
      </w:r>
      <w:r w:rsidR="009E3C96" w:rsidRPr="00FD3F18">
        <w:rPr>
          <w:rFonts w:ascii="Arial" w:hAnsi="Arial" w:cs="Arial"/>
        </w:rPr>
        <w:t xml:space="preserve"> </w:t>
      </w:r>
      <w:r w:rsidR="00F75514" w:rsidRPr="00FD3F18">
        <w:rPr>
          <w:rFonts w:ascii="Arial" w:hAnsi="Arial" w:cs="Arial"/>
        </w:rPr>
        <w:t>r. poz.</w:t>
      </w:r>
      <w:r w:rsidR="00946553" w:rsidRPr="00FD3F18">
        <w:rPr>
          <w:rFonts w:ascii="Arial" w:hAnsi="Arial" w:cs="Arial"/>
        </w:rPr>
        <w:t xml:space="preserve"> </w:t>
      </w:r>
      <w:r w:rsidR="009E3C96">
        <w:rPr>
          <w:rFonts w:ascii="Arial" w:hAnsi="Arial" w:cs="Arial"/>
        </w:rPr>
        <w:t>1483</w:t>
      </w:r>
      <w:r w:rsidR="00286D6B">
        <w:rPr>
          <w:rFonts w:ascii="Arial" w:hAnsi="Arial" w:cs="Arial"/>
        </w:rPr>
        <w:t xml:space="preserve"> z późn. zm.</w:t>
      </w:r>
      <w:r w:rsidR="00F75514" w:rsidRPr="00FD3F18">
        <w:rPr>
          <w:rFonts w:ascii="Arial" w:hAnsi="Arial" w:cs="Arial"/>
        </w:rPr>
        <w:t>);</w:t>
      </w:r>
    </w:p>
    <w:p w14:paraId="01E5F9E1" w14:textId="0013C102" w:rsidR="00F75514" w:rsidRPr="00FD3F18" w:rsidRDefault="004E74D1">
      <w:pPr>
        <w:pStyle w:val="Akapitzlist"/>
        <w:numPr>
          <w:ilvl w:val="0"/>
          <w:numId w:val="26"/>
        </w:numPr>
        <w:spacing w:line="276" w:lineRule="auto"/>
        <w:ind w:left="851" w:hanging="425"/>
        <w:rPr>
          <w:rFonts w:ascii="Arial" w:hAnsi="Arial" w:cs="Arial"/>
        </w:rPr>
      </w:pPr>
      <w:r w:rsidRPr="00FD3F18">
        <w:rPr>
          <w:rFonts w:ascii="Arial" w:hAnsi="Arial" w:cs="Arial"/>
          <w:b/>
        </w:rPr>
        <w:t>Kodeksu cywilnego</w:t>
      </w:r>
      <w:r w:rsidRPr="00FD3F18">
        <w:rPr>
          <w:rFonts w:ascii="Arial" w:hAnsi="Arial" w:cs="Arial"/>
        </w:rPr>
        <w:t xml:space="preserve"> – </w:t>
      </w:r>
      <w:r w:rsidR="00BC6928" w:rsidRPr="00FD3F18">
        <w:rPr>
          <w:rFonts w:ascii="Arial" w:hAnsi="Arial" w:cs="Arial"/>
        </w:rPr>
        <w:t>U</w:t>
      </w:r>
      <w:r w:rsidR="00F75514" w:rsidRPr="00FD3F18">
        <w:rPr>
          <w:rFonts w:ascii="Arial" w:hAnsi="Arial" w:cs="Arial"/>
        </w:rPr>
        <w:t>staw</w:t>
      </w:r>
      <w:r w:rsidR="00630517" w:rsidRPr="00FD3F18">
        <w:rPr>
          <w:rFonts w:ascii="Arial" w:hAnsi="Arial" w:cs="Arial"/>
        </w:rPr>
        <w:t>a</w:t>
      </w:r>
      <w:r w:rsidR="00F75514" w:rsidRPr="00FD3F18">
        <w:rPr>
          <w:rFonts w:ascii="Arial" w:hAnsi="Arial" w:cs="Arial"/>
        </w:rPr>
        <w:t xml:space="preserve"> z dnia 23 kwietnia 1964 r. – Kodeks cywilny </w:t>
      </w:r>
      <w:r w:rsidR="008548F9" w:rsidRPr="00FD3F18">
        <w:rPr>
          <w:rFonts w:ascii="Arial" w:hAnsi="Arial" w:cs="Arial"/>
        </w:rPr>
        <w:br/>
      </w:r>
      <w:r w:rsidR="00F75514" w:rsidRPr="00FD3F18">
        <w:rPr>
          <w:rFonts w:ascii="Arial" w:hAnsi="Arial" w:cs="Arial"/>
        </w:rPr>
        <w:t xml:space="preserve">(Dz. U. z </w:t>
      </w:r>
      <w:r w:rsidR="00286D6B" w:rsidRPr="00FD3F18">
        <w:rPr>
          <w:rFonts w:ascii="Arial" w:hAnsi="Arial" w:cs="Arial"/>
        </w:rPr>
        <w:t>202</w:t>
      </w:r>
      <w:r w:rsidR="00286D6B">
        <w:rPr>
          <w:rFonts w:ascii="Arial" w:hAnsi="Arial" w:cs="Arial"/>
        </w:rPr>
        <w:t>6</w:t>
      </w:r>
      <w:r w:rsidR="00286D6B" w:rsidRPr="00FD3F18">
        <w:rPr>
          <w:rFonts w:ascii="Arial" w:hAnsi="Arial" w:cs="Arial"/>
        </w:rPr>
        <w:t xml:space="preserve"> </w:t>
      </w:r>
      <w:r w:rsidR="00F75514" w:rsidRPr="00FD3F18">
        <w:rPr>
          <w:rFonts w:ascii="Arial" w:hAnsi="Arial" w:cs="Arial"/>
        </w:rPr>
        <w:t xml:space="preserve">r. poz. </w:t>
      </w:r>
      <w:r w:rsidR="00286D6B">
        <w:rPr>
          <w:rFonts w:ascii="Arial" w:hAnsi="Arial" w:cs="Arial"/>
        </w:rPr>
        <w:t>795</w:t>
      </w:r>
      <w:r w:rsidR="00F75514" w:rsidRPr="00FD3F18">
        <w:rPr>
          <w:rFonts w:ascii="Arial" w:hAnsi="Arial" w:cs="Arial"/>
        </w:rPr>
        <w:t>);</w:t>
      </w:r>
    </w:p>
    <w:p w14:paraId="6EAFE1C9" w14:textId="70486526" w:rsidR="00630517" w:rsidRPr="00FD3F18" w:rsidRDefault="00630517">
      <w:pPr>
        <w:pStyle w:val="Akapitzlist"/>
        <w:numPr>
          <w:ilvl w:val="0"/>
          <w:numId w:val="26"/>
        </w:numPr>
        <w:spacing w:line="276" w:lineRule="auto"/>
        <w:ind w:left="851" w:hanging="425"/>
        <w:rPr>
          <w:rFonts w:ascii="Arial" w:hAnsi="Arial" w:cs="Arial"/>
        </w:rPr>
      </w:pPr>
      <w:r w:rsidRPr="00FD3F18">
        <w:rPr>
          <w:rFonts w:ascii="Arial" w:hAnsi="Arial" w:cs="Arial"/>
          <w:b/>
        </w:rPr>
        <w:t>ustawy Pzp</w:t>
      </w:r>
      <w:r w:rsidRPr="00FD3F18">
        <w:rPr>
          <w:rFonts w:ascii="Arial" w:hAnsi="Arial" w:cs="Arial"/>
        </w:rPr>
        <w:t xml:space="preserve"> –</w:t>
      </w:r>
      <w:r w:rsidR="000B651A" w:rsidRPr="00FD3F18">
        <w:rPr>
          <w:rFonts w:ascii="Arial" w:hAnsi="Arial" w:cs="Arial"/>
        </w:rPr>
        <w:t xml:space="preserve"> </w:t>
      </w:r>
      <w:r w:rsidR="00BC6928" w:rsidRPr="00FD3F18">
        <w:rPr>
          <w:rFonts w:ascii="Arial" w:hAnsi="Arial" w:cs="Arial"/>
        </w:rPr>
        <w:t>U</w:t>
      </w:r>
      <w:r w:rsidRPr="00FD3F18">
        <w:rPr>
          <w:rFonts w:ascii="Arial" w:hAnsi="Arial" w:cs="Arial"/>
        </w:rPr>
        <w:t xml:space="preserve">stawa z dnia 11 września 2019 r. Prawo zamówień publicznych (Dz. U. z </w:t>
      </w:r>
      <w:r w:rsidR="001A4D18" w:rsidRPr="00FD3F18">
        <w:rPr>
          <w:rFonts w:ascii="Arial" w:hAnsi="Arial" w:cs="Arial"/>
        </w:rPr>
        <w:t>202</w:t>
      </w:r>
      <w:r w:rsidR="001A4D18">
        <w:rPr>
          <w:rFonts w:ascii="Arial" w:hAnsi="Arial" w:cs="Arial"/>
        </w:rPr>
        <w:t>4</w:t>
      </w:r>
      <w:r w:rsidR="001A4D18" w:rsidRPr="00FD3F18">
        <w:rPr>
          <w:rFonts w:ascii="Arial" w:hAnsi="Arial" w:cs="Arial"/>
        </w:rPr>
        <w:t xml:space="preserve"> </w:t>
      </w:r>
      <w:r w:rsidRPr="00FD3F18">
        <w:rPr>
          <w:rFonts w:ascii="Arial" w:hAnsi="Arial" w:cs="Arial"/>
        </w:rPr>
        <w:t xml:space="preserve">r. poz. </w:t>
      </w:r>
      <w:r w:rsidR="001A4D18">
        <w:rPr>
          <w:rFonts w:ascii="Arial" w:hAnsi="Arial" w:cs="Arial"/>
        </w:rPr>
        <w:t>1320</w:t>
      </w:r>
      <w:r w:rsidR="007948E8">
        <w:rPr>
          <w:rFonts w:ascii="Arial" w:hAnsi="Arial" w:cs="Arial"/>
        </w:rPr>
        <w:t xml:space="preserve"> z późn. zm.</w:t>
      </w:r>
      <w:r w:rsidRPr="00FD3F18">
        <w:rPr>
          <w:rFonts w:ascii="Arial" w:hAnsi="Arial" w:cs="Arial"/>
        </w:rPr>
        <w:t>);</w:t>
      </w:r>
    </w:p>
    <w:p w14:paraId="6C75CCF0" w14:textId="0530B1B9" w:rsidR="00F75514" w:rsidRPr="00FD3F18" w:rsidRDefault="004E74D1">
      <w:pPr>
        <w:pStyle w:val="Akapitzlist"/>
        <w:numPr>
          <w:ilvl w:val="0"/>
          <w:numId w:val="26"/>
        </w:numPr>
        <w:spacing w:line="276" w:lineRule="auto"/>
        <w:ind w:left="851" w:hanging="425"/>
        <w:rPr>
          <w:rFonts w:ascii="Arial" w:hAnsi="Arial" w:cs="Arial"/>
        </w:rPr>
      </w:pPr>
      <w:r w:rsidRPr="00FD3F18">
        <w:rPr>
          <w:rFonts w:ascii="Arial" w:hAnsi="Arial" w:cs="Arial"/>
          <w:b/>
        </w:rPr>
        <w:t>ustawy o rachunkowości</w:t>
      </w:r>
      <w:r w:rsidRPr="00FD3F18">
        <w:rPr>
          <w:rFonts w:ascii="Arial" w:hAnsi="Arial" w:cs="Arial"/>
        </w:rPr>
        <w:t xml:space="preserve"> – </w:t>
      </w:r>
      <w:r w:rsidR="00BC6928" w:rsidRPr="00FD3F18">
        <w:rPr>
          <w:rFonts w:ascii="Arial" w:hAnsi="Arial" w:cs="Arial"/>
        </w:rPr>
        <w:t>U</w:t>
      </w:r>
      <w:r w:rsidR="00F75514" w:rsidRPr="00FD3F18">
        <w:rPr>
          <w:rFonts w:ascii="Arial" w:hAnsi="Arial" w:cs="Arial"/>
        </w:rPr>
        <w:t>staw</w:t>
      </w:r>
      <w:r w:rsidR="00630517" w:rsidRPr="00FD3F18">
        <w:rPr>
          <w:rFonts w:ascii="Arial" w:hAnsi="Arial" w:cs="Arial"/>
        </w:rPr>
        <w:t>a</w:t>
      </w:r>
      <w:r w:rsidR="00F75514" w:rsidRPr="00FD3F18">
        <w:rPr>
          <w:rFonts w:ascii="Arial" w:hAnsi="Arial" w:cs="Arial"/>
        </w:rPr>
        <w:t xml:space="preserve"> z dnia 29 września 1994 r. o rachunkowości (Dz. U. z </w:t>
      </w:r>
      <w:r w:rsidR="00286D6B" w:rsidRPr="00FD3F18">
        <w:rPr>
          <w:rFonts w:ascii="Arial" w:hAnsi="Arial" w:cs="Arial"/>
        </w:rPr>
        <w:t>202</w:t>
      </w:r>
      <w:r w:rsidR="00286D6B">
        <w:rPr>
          <w:rFonts w:ascii="Arial" w:hAnsi="Arial" w:cs="Arial"/>
        </w:rPr>
        <w:t>6</w:t>
      </w:r>
      <w:r w:rsidR="00286D6B" w:rsidRPr="00FD3F18">
        <w:rPr>
          <w:rFonts w:ascii="Arial" w:hAnsi="Arial" w:cs="Arial"/>
        </w:rPr>
        <w:t xml:space="preserve"> </w:t>
      </w:r>
      <w:r w:rsidR="00F75514" w:rsidRPr="00FD3F18">
        <w:rPr>
          <w:rFonts w:ascii="Arial" w:hAnsi="Arial" w:cs="Arial"/>
        </w:rPr>
        <w:t>r.</w:t>
      </w:r>
      <w:r w:rsidR="000B651A" w:rsidRPr="00FD3F18">
        <w:rPr>
          <w:rFonts w:ascii="Arial" w:hAnsi="Arial" w:cs="Arial"/>
        </w:rPr>
        <w:t xml:space="preserve"> </w:t>
      </w:r>
      <w:r w:rsidR="00F75514" w:rsidRPr="00FD3F18">
        <w:rPr>
          <w:rFonts w:ascii="Arial" w:hAnsi="Arial" w:cs="Arial"/>
        </w:rPr>
        <w:t xml:space="preserve">poz. </w:t>
      </w:r>
      <w:r w:rsidR="00286D6B">
        <w:rPr>
          <w:rFonts w:ascii="Arial" w:hAnsi="Arial" w:cs="Arial"/>
        </w:rPr>
        <w:t>522</w:t>
      </w:r>
      <w:r w:rsidR="00286D6B" w:rsidRPr="00FD3F18">
        <w:rPr>
          <w:rFonts w:ascii="Arial" w:hAnsi="Arial" w:cs="Arial"/>
        </w:rPr>
        <w:t xml:space="preserve"> </w:t>
      </w:r>
      <w:r w:rsidR="00F75514" w:rsidRPr="00FD3F18">
        <w:rPr>
          <w:rFonts w:ascii="Arial" w:hAnsi="Arial" w:cs="Arial"/>
        </w:rPr>
        <w:t>z późn. zm.);</w:t>
      </w:r>
    </w:p>
    <w:p w14:paraId="7E43F9C3" w14:textId="1974671C" w:rsidR="00630517" w:rsidRPr="00FD3F18" w:rsidRDefault="004E74D1">
      <w:pPr>
        <w:pStyle w:val="Akapitzlist"/>
        <w:numPr>
          <w:ilvl w:val="0"/>
          <w:numId w:val="26"/>
        </w:numPr>
        <w:spacing w:line="276" w:lineRule="auto"/>
        <w:ind w:left="851" w:hanging="425"/>
        <w:rPr>
          <w:rFonts w:ascii="Arial" w:hAnsi="Arial" w:cs="Arial"/>
        </w:rPr>
      </w:pPr>
      <w:r w:rsidRPr="00FD3F18">
        <w:rPr>
          <w:rFonts w:ascii="Arial" w:hAnsi="Arial" w:cs="Arial"/>
          <w:b/>
        </w:rPr>
        <w:t xml:space="preserve">ustawy o </w:t>
      </w:r>
      <w:r w:rsidR="005D2D7C">
        <w:rPr>
          <w:rFonts w:ascii="Arial" w:hAnsi="Arial" w:cs="Arial"/>
          <w:b/>
        </w:rPr>
        <w:t xml:space="preserve">podatku </w:t>
      </w:r>
      <w:r w:rsidRPr="00FD3F18">
        <w:rPr>
          <w:rFonts w:ascii="Arial" w:hAnsi="Arial" w:cs="Arial"/>
          <w:b/>
        </w:rPr>
        <w:t xml:space="preserve">VAT </w:t>
      </w:r>
      <w:r w:rsidRPr="00DB3D8A">
        <w:rPr>
          <w:rFonts w:ascii="Arial" w:hAnsi="Arial" w:cs="Arial"/>
          <w:bCs/>
        </w:rPr>
        <w:t>–</w:t>
      </w:r>
      <w:r w:rsidRPr="00FD3F18">
        <w:rPr>
          <w:rFonts w:ascii="Arial" w:hAnsi="Arial" w:cs="Arial"/>
          <w:b/>
        </w:rPr>
        <w:t xml:space="preserve"> </w:t>
      </w:r>
      <w:r w:rsidR="000B651A" w:rsidRPr="00FD3F18">
        <w:rPr>
          <w:rFonts w:ascii="Arial" w:hAnsi="Arial" w:cs="Arial"/>
        </w:rPr>
        <w:t>U</w:t>
      </w:r>
      <w:r w:rsidR="00F75514" w:rsidRPr="00FD3F18">
        <w:rPr>
          <w:rFonts w:ascii="Arial" w:hAnsi="Arial" w:cs="Arial"/>
        </w:rPr>
        <w:t>staw</w:t>
      </w:r>
      <w:r w:rsidR="00630517" w:rsidRPr="00FD3F18">
        <w:rPr>
          <w:rFonts w:ascii="Arial" w:hAnsi="Arial" w:cs="Arial"/>
        </w:rPr>
        <w:t>a</w:t>
      </w:r>
      <w:r w:rsidR="00F75514" w:rsidRPr="00FD3F18">
        <w:rPr>
          <w:rFonts w:ascii="Arial" w:hAnsi="Arial" w:cs="Arial"/>
        </w:rPr>
        <w:t xml:space="preserve"> z dnia 11 marca 2004 r. o podatku od towarów i usług (Dz. U. z </w:t>
      </w:r>
      <w:r w:rsidR="007948E8" w:rsidRPr="00FD3F18">
        <w:rPr>
          <w:rFonts w:ascii="Arial" w:hAnsi="Arial" w:cs="Arial"/>
        </w:rPr>
        <w:t>202</w:t>
      </w:r>
      <w:r w:rsidR="007948E8">
        <w:rPr>
          <w:rFonts w:ascii="Arial" w:hAnsi="Arial" w:cs="Arial"/>
        </w:rPr>
        <w:t>5</w:t>
      </w:r>
      <w:r w:rsidR="007948E8" w:rsidRPr="00FD3F18">
        <w:rPr>
          <w:rFonts w:ascii="Arial" w:hAnsi="Arial" w:cs="Arial"/>
        </w:rPr>
        <w:t xml:space="preserve"> </w:t>
      </w:r>
      <w:r w:rsidR="00F75514" w:rsidRPr="00FD3F18">
        <w:rPr>
          <w:rFonts w:ascii="Arial" w:hAnsi="Arial" w:cs="Arial"/>
        </w:rPr>
        <w:t xml:space="preserve">r. poz. </w:t>
      </w:r>
      <w:r w:rsidR="007948E8">
        <w:rPr>
          <w:rFonts w:ascii="Arial" w:hAnsi="Arial" w:cs="Arial"/>
        </w:rPr>
        <w:t xml:space="preserve">775 </w:t>
      </w:r>
      <w:r w:rsidR="009963AB">
        <w:rPr>
          <w:rFonts w:ascii="Arial" w:hAnsi="Arial" w:cs="Arial"/>
        </w:rPr>
        <w:t>z późn. zm.</w:t>
      </w:r>
      <w:r w:rsidR="00F75514" w:rsidRPr="00FD3F18">
        <w:rPr>
          <w:rFonts w:ascii="Arial" w:hAnsi="Arial" w:cs="Arial"/>
        </w:rPr>
        <w:t>);</w:t>
      </w:r>
    </w:p>
    <w:p w14:paraId="10D1A14F" w14:textId="783E5B54" w:rsidR="00F75514" w:rsidRDefault="00630517" w:rsidP="00DB3D8A">
      <w:pPr>
        <w:pStyle w:val="Akapitzlist"/>
        <w:numPr>
          <w:ilvl w:val="0"/>
          <w:numId w:val="26"/>
        </w:numPr>
        <w:spacing w:line="276" w:lineRule="auto"/>
        <w:ind w:left="850" w:hanging="425"/>
        <w:rPr>
          <w:rFonts w:ascii="Arial" w:hAnsi="Arial" w:cs="Arial"/>
        </w:rPr>
      </w:pPr>
      <w:r w:rsidRPr="00FD3F18">
        <w:rPr>
          <w:rFonts w:ascii="Arial" w:hAnsi="Arial" w:cs="Arial"/>
          <w:b/>
        </w:rPr>
        <w:t>ustawy o ochronie danych osobowych</w:t>
      </w:r>
      <w:r w:rsidRPr="00FD3F18">
        <w:rPr>
          <w:rFonts w:ascii="Arial" w:hAnsi="Arial" w:cs="Arial"/>
        </w:rPr>
        <w:t xml:space="preserve"> – </w:t>
      </w:r>
      <w:r w:rsidR="00BC6928" w:rsidRPr="00FD3F18">
        <w:rPr>
          <w:rFonts w:ascii="Arial" w:hAnsi="Arial" w:cs="Arial"/>
        </w:rPr>
        <w:t>U</w:t>
      </w:r>
      <w:r w:rsidR="00F75514" w:rsidRPr="00FD3F18">
        <w:rPr>
          <w:rFonts w:ascii="Arial" w:hAnsi="Arial" w:cs="Arial"/>
        </w:rPr>
        <w:t>staw</w:t>
      </w:r>
      <w:r w:rsidRPr="00FD3F18">
        <w:rPr>
          <w:rFonts w:ascii="Arial" w:hAnsi="Arial" w:cs="Arial"/>
        </w:rPr>
        <w:t>a</w:t>
      </w:r>
      <w:r w:rsidR="00F75514" w:rsidRPr="00FD3F18">
        <w:rPr>
          <w:rFonts w:ascii="Arial" w:hAnsi="Arial" w:cs="Arial"/>
        </w:rPr>
        <w:t xml:space="preserve"> z dnia 10 maja 2018 r. o ochronie danych osobowych (Dz. U. z 2019 r. poz. 1781</w:t>
      </w:r>
      <w:r w:rsidR="00286D6B">
        <w:rPr>
          <w:rFonts w:ascii="Arial" w:hAnsi="Arial" w:cs="Arial"/>
        </w:rPr>
        <w:t xml:space="preserve"> z późn. zm.</w:t>
      </w:r>
      <w:r w:rsidR="000C6633" w:rsidRPr="00FD3F18">
        <w:rPr>
          <w:rFonts w:ascii="Arial" w:hAnsi="Arial" w:cs="Arial"/>
        </w:rPr>
        <w:t>)</w:t>
      </w:r>
      <w:r w:rsidR="00F75514" w:rsidRPr="00FD3F18">
        <w:rPr>
          <w:rFonts w:ascii="Arial" w:hAnsi="Arial" w:cs="Arial"/>
        </w:rPr>
        <w:t>;</w:t>
      </w:r>
    </w:p>
    <w:p w14:paraId="688E43AC" w14:textId="22A7F11C" w:rsidR="00954320" w:rsidRPr="00DB3D8A" w:rsidRDefault="00954320" w:rsidP="00DB3D8A">
      <w:pPr>
        <w:pStyle w:val="Akapitzlist"/>
        <w:numPr>
          <w:ilvl w:val="0"/>
          <w:numId w:val="26"/>
        </w:numPr>
        <w:spacing w:line="276" w:lineRule="auto"/>
        <w:ind w:left="850" w:hanging="425"/>
        <w:contextualSpacing w:val="0"/>
        <w:rPr>
          <w:rFonts w:ascii="Arial" w:hAnsi="Arial" w:cs="Arial"/>
        </w:rPr>
      </w:pPr>
      <w:r w:rsidRPr="00C36E4C">
        <w:rPr>
          <w:rFonts w:ascii="Arial" w:hAnsi="Arial" w:cs="Arial"/>
          <w:b/>
          <w:bCs/>
        </w:rPr>
        <w:lastRenderedPageBreak/>
        <w:t>ustawy o pomocy publicznej</w:t>
      </w:r>
      <w:r w:rsidRPr="006D6461">
        <w:rPr>
          <w:rFonts w:ascii="Arial" w:hAnsi="Arial" w:cs="Arial"/>
        </w:rPr>
        <w:t xml:space="preserve"> </w:t>
      </w:r>
      <w:r>
        <w:rPr>
          <w:rFonts w:ascii="Arial" w:hAnsi="Arial" w:cs="Arial"/>
        </w:rPr>
        <w:t xml:space="preserve">– </w:t>
      </w:r>
      <w:r w:rsidRPr="000D5127">
        <w:rPr>
          <w:rFonts w:ascii="Arial" w:hAnsi="Arial" w:cs="Arial"/>
        </w:rPr>
        <w:t>ustawy z dnia 30 kwietnia 2004 r. o postępowaniu w sprawach dotyczących pomocy</w:t>
      </w:r>
      <w:r>
        <w:rPr>
          <w:rFonts w:ascii="Arial" w:hAnsi="Arial" w:cs="Arial"/>
        </w:rPr>
        <w:t xml:space="preserve"> </w:t>
      </w:r>
      <w:r w:rsidRPr="006D6461">
        <w:rPr>
          <w:rFonts w:ascii="Arial" w:hAnsi="Arial" w:cs="Arial"/>
        </w:rPr>
        <w:t>publicznej (Dz.</w:t>
      </w:r>
      <w:r>
        <w:rPr>
          <w:rFonts w:ascii="Arial" w:hAnsi="Arial" w:cs="Arial"/>
        </w:rPr>
        <w:t xml:space="preserve"> </w:t>
      </w:r>
      <w:r w:rsidRPr="006D6461">
        <w:rPr>
          <w:rFonts w:ascii="Arial" w:hAnsi="Arial" w:cs="Arial"/>
        </w:rPr>
        <w:t xml:space="preserve">U. z </w:t>
      </w:r>
      <w:r w:rsidR="00286D6B" w:rsidRPr="006D6461">
        <w:rPr>
          <w:rFonts w:ascii="Arial" w:hAnsi="Arial" w:cs="Arial"/>
        </w:rPr>
        <w:t>202</w:t>
      </w:r>
      <w:r w:rsidR="00286D6B">
        <w:rPr>
          <w:rFonts w:ascii="Arial" w:hAnsi="Arial" w:cs="Arial"/>
        </w:rPr>
        <w:t>6</w:t>
      </w:r>
      <w:r w:rsidR="00286D6B" w:rsidRPr="006D6461">
        <w:rPr>
          <w:rFonts w:ascii="Arial" w:hAnsi="Arial" w:cs="Arial"/>
        </w:rPr>
        <w:t xml:space="preserve"> </w:t>
      </w:r>
      <w:r w:rsidRPr="006D6461">
        <w:rPr>
          <w:rFonts w:ascii="Arial" w:hAnsi="Arial" w:cs="Arial"/>
        </w:rPr>
        <w:t xml:space="preserve">r. poz. </w:t>
      </w:r>
      <w:r w:rsidR="00286D6B">
        <w:rPr>
          <w:rFonts w:ascii="Arial" w:hAnsi="Arial" w:cs="Arial"/>
        </w:rPr>
        <w:t>500</w:t>
      </w:r>
      <w:r w:rsidRPr="006D6461">
        <w:rPr>
          <w:rFonts w:ascii="Arial" w:hAnsi="Arial" w:cs="Arial"/>
        </w:rPr>
        <w:t>)</w:t>
      </w:r>
      <w:r>
        <w:rPr>
          <w:rFonts w:ascii="Arial" w:hAnsi="Arial" w:cs="Arial"/>
        </w:rPr>
        <w:t>;</w:t>
      </w:r>
    </w:p>
    <w:p w14:paraId="552603BA" w14:textId="1C11D206" w:rsidR="00630517" w:rsidRPr="00FD3F18" w:rsidRDefault="00630517">
      <w:pPr>
        <w:pStyle w:val="Akapitzlist"/>
        <w:numPr>
          <w:ilvl w:val="0"/>
          <w:numId w:val="26"/>
        </w:numPr>
        <w:spacing w:line="276" w:lineRule="auto"/>
        <w:ind w:left="851" w:hanging="425"/>
        <w:rPr>
          <w:rFonts w:ascii="Arial" w:hAnsi="Arial" w:cs="Arial"/>
        </w:rPr>
      </w:pPr>
      <w:r w:rsidRPr="00FD3F18">
        <w:rPr>
          <w:rFonts w:ascii="Arial" w:hAnsi="Arial" w:cs="Arial"/>
          <w:b/>
        </w:rPr>
        <w:t>rozporządzeni</w:t>
      </w:r>
      <w:r w:rsidR="00BC6928" w:rsidRPr="00FD3F18">
        <w:rPr>
          <w:rFonts w:ascii="Arial" w:hAnsi="Arial" w:cs="Arial"/>
          <w:b/>
        </w:rPr>
        <w:t>a</w:t>
      </w:r>
      <w:r w:rsidRPr="00FD3F18">
        <w:rPr>
          <w:rFonts w:ascii="Arial" w:hAnsi="Arial" w:cs="Arial"/>
          <w:b/>
        </w:rPr>
        <w:t xml:space="preserve"> ws</w:t>
      </w:r>
      <w:r w:rsidRPr="00FD3F18">
        <w:rPr>
          <w:rFonts w:ascii="Arial" w:hAnsi="Arial" w:cs="Arial"/>
        </w:rPr>
        <w:t>.</w:t>
      </w:r>
      <w:r w:rsidR="00607965" w:rsidRPr="00FD3F18">
        <w:rPr>
          <w:rFonts w:ascii="Arial" w:hAnsi="Arial" w:cs="Arial"/>
        </w:rPr>
        <w:t xml:space="preserve"> </w:t>
      </w:r>
      <w:r w:rsidRPr="00FD3F18">
        <w:rPr>
          <w:rFonts w:ascii="Arial" w:hAnsi="Arial" w:cs="Arial"/>
          <w:b/>
        </w:rPr>
        <w:t>zaliczek</w:t>
      </w:r>
      <w:r w:rsidRPr="00FD3F18">
        <w:rPr>
          <w:rFonts w:ascii="Arial" w:hAnsi="Arial" w:cs="Arial"/>
        </w:rPr>
        <w:t xml:space="preserve"> – </w:t>
      </w:r>
      <w:r w:rsidR="00BC6928" w:rsidRPr="00FD3F18">
        <w:rPr>
          <w:rFonts w:ascii="Arial" w:hAnsi="Arial" w:cs="Arial"/>
        </w:rPr>
        <w:t>Rozporządzenie Ministra Funduszy i Polityki Regionalne</w:t>
      </w:r>
      <w:r w:rsidR="00954320">
        <w:rPr>
          <w:rFonts w:ascii="Arial" w:hAnsi="Arial" w:cs="Arial"/>
        </w:rPr>
        <w:t>j</w:t>
      </w:r>
      <w:r w:rsidR="00BC6928" w:rsidRPr="00FD3F18">
        <w:rPr>
          <w:rFonts w:ascii="Arial" w:hAnsi="Arial" w:cs="Arial"/>
        </w:rPr>
        <w:t xml:space="preserve"> z dnia 21 września 2022 r. sprawie zaliczek w ramach programów finansowanych z udziałem środków europejskich (Dz. U. poz. 2055).</w:t>
      </w:r>
    </w:p>
    <w:p w14:paraId="2E69E0F8" w14:textId="45FD0701" w:rsidR="0039604F" w:rsidRPr="00FD3F18" w:rsidRDefault="006E7698">
      <w:pPr>
        <w:pStyle w:val="Akapitzlist"/>
        <w:numPr>
          <w:ilvl w:val="0"/>
          <w:numId w:val="25"/>
        </w:numPr>
        <w:spacing w:line="276" w:lineRule="auto"/>
        <w:ind w:left="284" w:hanging="284"/>
        <w:rPr>
          <w:rFonts w:ascii="Arial" w:hAnsi="Arial" w:cs="Arial"/>
        </w:rPr>
      </w:pPr>
      <w:r w:rsidRPr="00FD3F18">
        <w:rPr>
          <w:rFonts w:ascii="Arial" w:hAnsi="Arial" w:cs="Arial"/>
        </w:rPr>
        <w:t xml:space="preserve">W sprawach nieuregulowanych </w:t>
      </w:r>
      <w:r w:rsidR="00C81295" w:rsidRPr="00FD3F18">
        <w:rPr>
          <w:rFonts w:ascii="Arial" w:hAnsi="Arial" w:cs="Arial"/>
        </w:rPr>
        <w:t>Zasad</w:t>
      </w:r>
      <w:r w:rsidRPr="00FD3F18">
        <w:rPr>
          <w:rFonts w:ascii="Arial" w:hAnsi="Arial" w:cs="Arial"/>
        </w:rPr>
        <w:t xml:space="preserve">ą zastosowanie mają odpowiednie reguły i zasady wynikające z </w:t>
      </w:r>
      <w:r w:rsidR="00F75514" w:rsidRPr="00FD3F18">
        <w:rPr>
          <w:rFonts w:ascii="Arial" w:hAnsi="Arial" w:cs="Arial"/>
        </w:rPr>
        <w:t>FEdKP</w:t>
      </w:r>
      <w:r w:rsidRPr="00FD3F18">
        <w:rPr>
          <w:rFonts w:ascii="Arial" w:hAnsi="Arial" w:cs="Arial"/>
        </w:rPr>
        <w:t>, odpowiednich przepisów prawa Unii Europejskiej i prawa krajowego, w szczególności</w:t>
      </w:r>
      <w:r w:rsidR="00976C07" w:rsidRPr="00FD3F18">
        <w:rPr>
          <w:rFonts w:ascii="Arial" w:hAnsi="Arial" w:cs="Arial"/>
        </w:rPr>
        <w:t xml:space="preserve"> </w:t>
      </w:r>
      <w:r w:rsidR="00261867" w:rsidRPr="00FD3F18">
        <w:rPr>
          <w:rFonts w:ascii="Arial" w:hAnsi="Arial" w:cs="Arial"/>
        </w:rPr>
        <w:t xml:space="preserve">ustawy wdrożeniowej i dokumentów </w:t>
      </w:r>
      <w:r w:rsidR="00F75514" w:rsidRPr="00FD3F18">
        <w:rPr>
          <w:rFonts w:ascii="Arial" w:hAnsi="Arial" w:cs="Arial"/>
        </w:rPr>
        <w:t>wskazanych w ust. 1 oraz ich aktów wykonawczych.</w:t>
      </w:r>
    </w:p>
    <w:p w14:paraId="2EE8613D" w14:textId="77777777" w:rsidR="0039604F" w:rsidRPr="00FD3F18" w:rsidRDefault="0039604F" w:rsidP="00096840">
      <w:pPr>
        <w:tabs>
          <w:tab w:val="left" w:pos="709"/>
        </w:tabs>
        <w:spacing w:line="276" w:lineRule="auto"/>
        <w:rPr>
          <w:rFonts w:ascii="Arial" w:hAnsi="Arial" w:cs="Arial"/>
        </w:rPr>
      </w:pPr>
    </w:p>
    <w:p w14:paraId="23E71E27" w14:textId="67F9F4A1" w:rsidR="003F6BDC" w:rsidRPr="00FD3F18" w:rsidRDefault="0039604F" w:rsidP="00096840">
      <w:pPr>
        <w:pStyle w:val="Nagwek1"/>
        <w:spacing w:line="276" w:lineRule="auto"/>
        <w:jc w:val="left"/>
        <w:rPr>
          <w:rFonts w:ascii="Arial" w:hAnsi="Arial" w:cs="Arial"/>
        </w:rPr>
      </w:pPr>
      <w:r w:rsidRPr="00FD3F18">
        <w:rPr>
          <w:rFonts w:ascii="Arial" w:hAnsi="Arial" w:cs="Arial"/>
        </w:rPr>
        <w:t xml:space="preserve">§ </w:t>
      </w:r>
      <w:r w:rsidR="00921636" w:rsidRPr="00FD3F18">
        <w:rPr>
          <w:rFonts w:ascii="Arial" w:hAnsi="Arial" w:cs="Arial"/>
        </w:rPr>
        <w:t>2</w:t>
      </w:r>
      <w:r w:rsidR="007E1B38" w:rsidRPr="00FD3F18">
        <w:rPr>
          <w:rFonts w:ascii="Arial" w:hAnsi="Arial" w:cs="Arial"/>
        </w:rPr>
        <w:t>2</w:t>
      </w:r>
      <w:r w:rsidRPr="00FD3F18">
        <w:rPr>
          <w:rFonts w:ascii="Arial" w:hAnsi="Arial" w:cs="Arial"/>
        </w:rPr>
        <w:t>. Definicje</w:t>
      </w:r>
    </w:p>
    <w:p w14:paraId="747C9276" w14:textId="77777777" w:rsidR="0010435D" w:rsidRPr="00FD3F18" w:rsidRDefault="0010435D" w:rsidP="00096840">
      <w:pPr>
        <w:spacing w:line="276" w:lineRule="auto"/>
        <w:rPr>
          <w:rFonts w:ascii="Arial" w:hAnsi="Arial" w:cs="Arial"/>
          <w:b/>
        </w:rPr>
      </w:pPr>
    </w:p>
    <w:p w14:paraId="6A0B9FF7" w14:textId="6C2FA4EE" w:rsidR="0039604F" w:rsidRPr="00FD3F18" w:rsidRDefault="0039604F" w:rsidP="00096840">
      <w:pPr>
        <w:spacing w:line="276" w:lineRule="auto"/>
        <w:rPr>
          <w:rFonts w:ascii="Arial" w:hAnsi="Arial" w:cs="Arial"/>
        </w:rPr>
      </w:pPr>
      <w:r w:rsidRPr="00FD3F18">
        <w:rPr>
          <w:rFonts w:ascii="Arial" w:hAnsi="Arial" w:cs="Arial"/>
        </w:rPr>
        <w:t xml:space="preserve">Ilekroć w </w:t>
      </w:r>
      <w:r w:rsidR="00C81295" w:rsidRPr="00FD3F18">
        <w:rPr>
          <w:rFonts w:ascii="Arial" w:hAnsi="Arial" w:cs="Arial"/>
        </w:rPr>
        <w:t>Zasad</w:t>
      </w:r>
      <w:r w:rsidR="00811345" w:rsidRPr="00FD3F18">
        <w:rPr>
          <w:rFonts w:ascii="Arial" w:hAnsi="Arial" w:cs="Arial"/>
        </w:rPr>
        <w:t>ach</w:t>
      </w:r>
      <w:r w:rsidRPr="00FD3F18">
        <w:rPr>
          <w:rFonts w:ascii="Arial" w:hAnsi="Arial" w:cs="Arial"/>
        </w:rPr>
        <w:t xml:space="preserve"> jest mowa o:</w:t>
      </w:r>
    </w:p>
    <w:p w14:paraId="5B04C489" w14:textId="77777777" w:rsidR="009957AD" w:rsidRPr="00FD3F18" w:rsidRDefault="009957AD" w:rsidP="00096840">
      <w:pPr>
        <w:spacing w:line="276" w:lineRule="auto"/>
        <w:rPr>
          <w:rFonts w:ascii="Arial" w:hAnsi="Arial" w:cs="Arial"/>
        </w:rPr>
      </w:pPr>
    </w:p>
    <w:p w14:paraId="60F494A2" w14:textId="6C4094BB"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BGK</w:t>
      </w:r>
      <w:r w:rsidRPr="00FD3F18">
        <w:rPr>
          <w:rFonts w:ascii="Arial" w:hAnsi="Arial" w:cs="Arial"/>
        </w:rPr>
        <w:t xml:space="preserve"> – należy przez to rozumieć Bank Gospodarstwa Krajowego, zajmujący się obsługą bankową płatności wynikających z </w:t>
      </w:r>
      <w:r w:rsidR="00C81295" w:rsidRPr="00FD3F18">
        <w:rPr>
          <w:rFonts w:ascii="Arial" w:hAnsi="Arial" w:cs="Arial"/>
        </w:rPr>
        <w:t>Zasad</w:t>
      </w:r>
      <w:r w:rsidRPr="00FD3F18">
        <w:rPr>
          <w:rFonts w:ascii="Arial" w:hAnsi="Arial" w:cs="Arial"/>
        </w:rPr>
        <w:t xml:space="preserve">y, w ramach </w:t>
      </w:r>
      <w:r w:rsidR="00395B6D" w:rsidRPr="00FD3F18">
        <w:rPr>
          <w:rFonts w:ascii="Arial" w:hAnsi="Arial" w:cs="Arial"/>
        </w:rPr>
        <w:t>umowy</w:t>
      </w:r>
      <w:r w:rsidRPr="00FD3F18">
        <w:rPr>
          <w:rFonts w:ascii="Arial" w:hAnsi="Arial" w:cs="Arial"/>
        </w:rPr>
        <w:t xml:space="preserve"> rachunku bankowego zawartej z Ministrem Finansów;</w:t>
      </w:r>
    </w:p>
    <w:p w14:paraId="21F6F507" w14:textId="0163C9C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budżecie państwa</w:t>
      </w:r>
      <w:r w:rsidRPr="00FD3F18">
        <w:rPr>
          <w:rFonts w:ascii="Arial" w:hAnsi="Arial" w:cs="Arial"/>
        </w:rPr>
        <w:t xml:space="preserve"> – należy przez to rozumieć budżet, zgodnie z art. 110 ustawy o finansach publicznych;</w:t>
      </w:r>
    </w:p>
    <w:p w14:paraId="1A22CFC8"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budżecie środków europejskich</w:t>
      </w:r>
      <w:r w:rsidRPr="00FD3F18">
        <w:rPr>
          <w:rFonts w:ascii="Arial" w:hAnsi="Arial" w:cs="Arial"/>
        </w:rPr>
        <w:t xml:space="preserve"> – należy przez to rozumieć budżet, zgodnie z art. 117 ustawy o finansach publicznych, którego bankową obsługę zapewnia BGK;</w:t>
      </w:r>
    </w:p>
    <w:p w14:paraId="4489F503" w14:textId="6CB2B052"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 xml:space="preserve">CST2021 – </w:t>
      </w:r>
      <w:r w:rsidRPr="00FD3F18">
        <w:rPr>
          <w:rFonts w:ascii="Arial" w:hAnsi="Arial" w:cs="Arial"/>
        </w:rPr>
        <w:t xml:space="preserve">należy przez to rozumieć system teleinformatyczny, o którym mowa </w:t>
      </w:r>
      <w:r w:rsidR="00513FB7">
        <w:rPr>
          <w:rFonts w:ascii="Arial" w:hAnsi="Arial" w:cs="Arial"/>
        </w:rPr>
        <w:t xml:space="preserve">w </w:t>
      </w:r>
      <w:r w:rsidRPr="00FD3F18">
        <w:rPr>
          <w:rFonts w:ascii="Arial" w:hAnsi="Arial" w:cs="Arial"/>
        </w:rPr>
        <w:t>art. 4 ust. 2 pkt 6 ustawy wdrożeniowej;</w:t>
      </w:r>
    </w:p>
    <w:p w14:paraId="7B894742" w14:textId="14D7584A"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danych osobowych</w:t>
      </w:r>
      <w:r w:rsidRPr="00FD3F18">
        <w:rPr>
          <w:rFonts w:ascii="Arial" w:hAnsi="Arial" w:cs="Arial"/>
        </w:rPr>
        <w:t xml:space="preserve"> – należy przez to rozumieć dane osobowe, w rozumieniu RODO, przetwarzane w ramach wykonywania zadań wynikających z </w:t>
      </w:r>
      <w:r w:rsidR="00C81295" w:rsidRPr="00FD3F18">
        <w:rPr>
          <w:rFonts w:ascii="Arial" w:hAnsi="Arial" w:cs="Arial"/>
        </w:rPr>
        <w:t>Zasad</w:t>
      </w:r>
      <w:r w:rsidRPr="00FD3F18">
        <w:rPr>
          <w:rFonts w:ascii="Arial" w:hAnsi="Arial" w:cs="Arial"/>
        </w:rPr>
        <w:t>y, w rozumieniu art. 4 pkt 1 RODO;</w:t>
      </w:r>
    </w:p>
    <w:p w14:paraId="5C7FA0A4"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dniach roboczych</w:t>
      </w:r>
      <w:r w:rsidRPr="00FD3F18">
        <w:rPr>
          <w:rFonts w:ascii="Arial" w:hAnsi="Arial" w:cs="Arial"/>
        </w:rPr>
        <w:t xml:space="preserve"> – należy przez to rozumieć wszystkie dni z wyłączeniem sobót i dni ustawowo wolnych od pracy;</w:t>
      </w:r>
    </w:p>
    <w:p w14:paraId="2742A28C" w14:textId="1A09B4A4"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dofinansowaniu</w:t>
      </w:r>
      <w:r w:rsidRPr="00FD3F18">
        <w:rPr>
          <w:rFonts w:ascii="Arial" w:hAnsi="Arial" w:cs="Arial"/>
        </w:rPr>
        <w:t xml:space="preserve"> – należy przez to rozumieć płatności pochodzące z budżetu środków europejskich, odpowiadające wkładowi EFS+ oraz współfinansowanie krajowe, pochodzące z budżetu państwa, stanowiące bezzwrotną pomoc przeznaczoną na pokrycie wydatków kwalifikowalnych, ponoszonych w związku z realizacją Projektu w ramach FEdKP, wypłacane na podstawie </w:t>
      </w:r>
      <w:r w:rsidR="00C81295" w:rsidRPr="00FD3F18">
        <w:rPr>
          <w:rFonts w:ascii="Arial" w:hAnsi="Arial" w:cs="Arial"/>
        </w:rPr>
        <w:t>Zasad</w:t>
      </w:r>
      <w:r w:rsidRPr="00FD3F18">
        <w:rPr>
          <w:rFonts w:ascii="Arial" w:hAnsi="Arial" w:cs="Arial"/>
        </w:rPr>
        <w:t>;</w:t>
      </w:r>
    </w:p>
    <w:p w14:paraId="4262AF13"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dotacji celowej</w:t>
      </w:r>
      <w:r w:rsidRPr="00FD3F18">
        <w:rPr>
          <w:rFonts w:ascii="Arial" w:hAnsi="Arial" w:cs="Arial"/>
        </w:rPr>
        <w:t xml:space="preserve"> – należy przez to rozumieć środki publiczne pochodzące z budżetu państwa, przeznaczone na współfinansowanie programów realizowanych z udziałem środków pochodzących ze źródeł zagranicznych, niepodlegające zwrotowi, inne niż środki z budżetu środków europejskich, wydatkowane przez podmioty realizujące te programy, inne niż państwowe jednostki budżetowe, o których mowa w ustawie o finansach publicznych;</w:t>
      </w:r>
    </w:p>
    <w:p w14:paraId="5EE33A0D"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EFS+</w:t>
      </w:r>
      <w:r w:rsidRPr="00FD3F18">
        <w:rPr>
          <w:rFonts w:ascii="Arial" w:hAnsi="Arial" w:cs="Arial"/>
        </w:rPr>
        <w:t xml:space="preserve"> – należy przez to rozumieć Europejski Fundusz Społeczny Plus;</w:t>
      </w:r>
    </w:p>
    <w:p w14:paraId="4E36EFDF" w14:textId="2E53133B" w:rsidR="005079EA" w:rsidRDefault="005079EA">
      <w:pPr>
        <w:pStyle w:val="Akapitzlist"/>
        <w:numPr>
          <w:ilvl w:val="0"/>
          <w:numId w:val="23"/>
        </w:numPr>
        <w:spacing w:line="276" w:lineRule="auto"/>
        <w:rPr>
          <w:rFonts w:ascii="Arial" w:hAnsi="Arial" w:cs="Arial"/>
        </w:rPr>
      </w:pPr>
      <w:r w:rsidRPr="00FD3F18">
        <w:rPr>
          <w:rFonts w:ascii="Arial" w:hAnsi="Arial" w:cs="Arial"/>
          <w:b/>
          <w:bCs/>
        </w:rPr>
        <w:lastRenderedPageBreak/>
        <w:t>FEdKP</w:t>
      </w:r>
      <w:r w:rsidRPr="00FD3F18">
        <w:rPr>
          <w:rFonts w:ascii="Arial" w:hAnsi="Arial" w:cs="Arial"/>
        </w:rPr>
        <w:t xml:space="preserve"> – należy przez to rozumieć program regionalny Fundusze Europejskie dla Kujaw i Pomorza 2021-2027, zatwierdzony przez Komisję Europejską decyzją wykonawczą nr C(2022)8889 z 7 grudnia 2022 roku</w:t>
      </w:r>
      <w:r w:rsidR="004510C7">
        <w:rPr>
          <w:rFonts w:ascii="Arial" w:hAnsi="Arial" w:cs="Arial"/>
        </w:rPr>
        <w:t xml:space="preserve"> (z późn. zm.)</w:t>
      </w:r>
      <w:r w:rsidRPr="00FD3F18">
        <w:rPr>
          <w:rFonts w:ascii="Arial" w:hAnsi="Arial" w:cs="Arial"/>
        </w:rPr>
        <w:t>;</w:t>
      </w:r>
    </w:p>
    <w:p w14:paraId="61081549" w14:textId="77777777" w:rsidR="00852AFF" w:rsidRDefault="00852AFF" w:rsidP="0054732A">
      <w:pPr>
        <w:pStyle w:val="Akapitzlist"/>
        <w:numPr>
          <w:ilvl w:val="0"/>
          <w:numId w:val="23"/>
        </w:numPr>
        <w:tabs>
          <w:tab w:val="left" w:pos="993"/>
        </w:tabs>
        <w:spacing w:before="120" w:after="120" w:line="276" w:lineRule="auto"/>
        <w:ind w:left="709" w:hanging="283"/>
        <w:contextualSpacing w:val="0"/>
        <w:rPr>
          <w:rFonts w:ascii="Arial" w:hAnsi="Arial" w:cs="Arial"/>
        </w:rPr>
      </w:pPr>
      <w:r>
        <w:rPr>
          <w:rFonts w:ascii="Arial" w:hAnsi="Arial" w:cs="Arial"/>
          <w:b/>
        </w:rPr>
        <w:t xml:space="preserve">konflikcie interesów </w:t>
      </w:r>
      <w:r>
        <w:rPr>
          <w:rFonts w:ascii="Arial" w:hAnsi="Arial" w:cs="Arial"/>
        </w:rPr>
        <w:t>– należy przez to rozumieć konflikt, o którym mowa w:</w:t>
      </w:r>
    </w:p>
    <w:p w14:paraId="0E257F98" w14:textId="77777777" w:rsidR="00852AFF" w:rsidRDefault="00852AFF" w:rsidP="00852AFF">
      <w:pPr>
        <w:pStyle w:val="Akapitzlist"/>
        <w:numPr>
          <w:ilvl w:val="0"/>
          <w:numId w:val="86"/>
        </w:numPr>
        <w:spacing w:before="120" w:after="120" w:line="276" w:lineRule="auto"/>
        <w:contextualSpacing w:val="0"/>
        <w:rPr>
          <w:rFonts w:ascii="Arial" w:hAnsi="Arial" w:cs="Arial"/>
        </w:rPr>
      </w:pPr>
      <w:r>
        <w:rPr>
          <w:rFonts w:ascii="Arial" w:hAnsi="Arial" w:cs="Arial"/>
        </w:rPr>
        <w:t xml:space="preserve">art. 61 </w:t>
      </w:r>
      <w:r w:rsidRPr="00BA425B">
        <w:rPr>
          <w:rFonts w:ascii="Arial" w:hAnsi="Arial" w:cs="Arial"/>
        </w:rPr>
        <w:t>Rozporządzenie Parlamentu Europejskiego i Rady (UE, Euratom) 2024/2509 z dnia 23 września 2024 r. w sprawie zasad finansowych mających zastosowanie do budżetu ogólnego Unii</w:t>
      </w:r>
      <w:r>
        <w:rPr>
          <w:rFonts w:ascii="Arial" w:hAnsi="Arial" w:cs="Arial"/>
        </w:rPr>
        <w:t xml:space="preserve"> (Dz. Urz. UE L </w:t>
      </w:r>
      <w:r w:rsidRPr="00BA425B">
        <w:rPr>
          <w:rFonts w:ascii="Arial" w:hAnsi="Arial" w:cs="Arial"/>
        </w:rPr>
        <w:t>2024/2509</w:t>
      </w:r>
      <w:r>
        <w:rPr>
          <w:rFonts w:ascii="Arial" w:hAnsi="Arial" w:cs="Arial"/>
        </w:rPr>
        <w:t xml:space="preserve"> z </w:t>
      </w:r>
      <w:r w:rsidRPr="00BA425B">
        <w:rPr>
          <w:rFonts w:ascii="Arial" w:hAnsi="Arial" w:cs="Arial"/>
        </w:rPr>
        <w:t>26</w:t>
      </w:r>
      <w:r>
        <w:rPr>
          <w:rFonts w:ascii="Arial" w:hAnsi="Arial" w:cs="Arial"/>
        </w:rPr>
        <w:t xml:space="preserve"> września</w:t>
      </w:r>
      <w:r w:rsidRPr="00BA425B">
        <w:rPr>
          <w:rFonts w:ascii="Arial" w:hAnsi="Arial" w:cs="Arial"/>
        </w:rPr>
        <w:t xml:space="preserve"> 2024</w:t>
      </w:r>
      <w:r>
        <w:rPr>
          <w:rFonts w:ascii="Arial" w:hAnsi="Arial" w:cs="Arial"/>
        </w:rPr>
        <w:t xml:space="preserve"> r.);</w:t>
      </w:r>
    </w:p>
    <w:p w14:paraId="4F9C972D" w14:textId="77777777" w:rsidR="00852AFF" w:rsidRDefault="00852AFF" w:rsidP="00852AFF">
      <w:pPr>
        <w:pStyle w:val="Akapitzlist"/>
        <w:numPr>
          <w:ilvl w:val="0"/>
          <w:numId w:val="86"/>
        </w:numPr>
        <w:spacing w:before="120" w:after="120" w:line="276" w:lineRule="auto"/>
        <w:rPr>
          <w:rFonts w:ascii="Arial" w:hAnsi="Arial" w:cs="Arial"/>
        </w:rPr>
      </w:pPr>
      <w:r>
        <w:rPr>
          <w:rFonts w:ascii="Arial" w:hAnsi="Arial" w:cs="Arial"/>
        </w:rPr>
        <w:t xml:space="preserve">art. 24 </w:t>
      </w:r>
      <w:r w:rsidRPr="00500BD5">
        <w:rPr>
          <w:rFonts w:ascii="Arial" w:hAnsi="Arial" w:cs="Arial"/>
        </w:rPr>
        <w:t xml:space="preserve"> </w:t>
      </w:r>
      <w:r>
        <w:rPr>
          <w:rFonts w:ascii="Arial" w:hAnsi="Arial" w:cs="Arial"/>
        </w:rPr>
        <w:t xml:space="preserve">Dyrektywy Parlamentu Europejskiego i Rady 2014/24/UE </w:t>
      </w:r>
      <w:r w:rsidRPr="00463467">
        <w:rPr>
          <w:rFonts w:ascii="Arial" w:hAnsi="Arial" w:cs="Arial"/>
        </w:rPr>
        <w:t>z dnia 26 lutego 2014 r.</w:t>
      </w:r>
      <w:r>
        <w:rPr>
          <w:rFonts w:ascii="Arial" w:hAnsi="Arial" w:cs="Arial"/>
        </w:rPr>
        <w:t xml:space="preserve"> </w:t>
      </w:r>
      <w:r w:rsidRPr="00463467">
        <w:rPr>
          <w:rFonts w:ascii="Arial" w:hAnsi="Arial" w:cs="Arial"/>
        </w:rPr>
        <w:t>w sprawie zamówień publicznych, uchylająca dyrektywę 2004/18/WE</w:t>
      </w:r>
      <w:r>
        <w:rPr>
          <w:rFonts w:ascii="Arial" w:hAnsi="Arial" w:cs="Arial"/>
        </w:rPr>
        <w:t xml:space="preserve"> (</w:t>
      </w:r>
      <w:r w:rsidRPr="00500BD5">
        <w:rPr>
          <w:rFonts w:ascii="Arial" w:hAnsi="Arial" w:cs="Arial"/>
        </w:rPr>
        <w:t>Dz.</w:t>
      </w:r>
      <w:r>
        <w:rPr>
          <w:rFonts w:ascii="Arial" w:hAnsi="Arial" w:cs="Arial"/>
        </w:rPr>
        <w:t xml:space="preserve"> </w:t>
      </w:r>
      <w:r w:rsidRPr="00500BD5">
        <w:rPr>
          <w:rFonts w:ascii="Arial" w:hAnsi="Arial" w:cs="Arial"/>
        </w:rPr>
        <w:t>U</w:t>
      </w:r>
      <w:r>
        <w:rPr>
          <w:rFonts w:ascii="Arial" w:hAnsi="Arial" w:cs="Arial"/>
        </w:rPr>
        <w:t>rz</w:t>
      </w:r>
      <w:r w:rsidRPr="00500BD5">
        <w:rPr>
          <w:rFonts w:ascii="Arial" w:hAnsi="Arial" w:cs="Arial"/>
        </w:rPr>
        <w:t>.</w:t>
      </w:r>
      <w:r>
        <w:rPr>
          <w:rFonts w:ascii="Arial" w:hAnsi="Arial" w:cs="Arial"/>
        </w:rPr>
        <w:t xml:space="preserve"> UE</w:t>
      </w:r>
      <w:r w:rsidRPr="00500BD5">
        <w:rPr>
          <w:rFonts w:ascii="Arial" w:hAnsi="Arial" w:cs="Arial"/>
        </w:rPr>
        <w:t xml:space="preserve"> L 094 z 2</w:t>
      </w:r>
      <w:r>
        <w:rPr>
          <w:rFonts w:ascii="Arial" w:hAnsi="Arial" w:cs="Arial"/>
        </w:rPr>
        <w:t>8 marca</w:t>
      </w:r>
      <w:r w:rsidRPr="00500BD5">
        <w:rPr>
          <w:rFonts w:ascii="Arial" w:hAnsi="Arial" w:cs="Arial"/>
        </w:rPr>
        <w:t xml:space="preserve"> 2014</w:t>
      </w:r>
      <w:r>
        <w:rPr>
          <w:rFonts w:ascii="Arial" w:hAnsi="Arial" w:cs="Arial"/>
        </w:rPr>
        <w:t xml:space="preserve"> r.,</w:t>
      </w:r>
      <w:r w:rsidRPr="00500BD5">
        <w:rPr>
          <w:rFonts w:ascii="Arial" w:hAnsi="Arial" w:cs="Arial"/>
        </w:rPr>
        <w:t xml:space="preserve"> s. 65</w:t>
      </w:r>
      <w:r>
        <w:rPr>
          <w:rFonts w:ascii="Arial" w:hAnsi="Arial" w:cs="Arial"/>
        </w:rPr>
        <w:t xml:space="preserve"> z późn. zm.);</w:t>
      </w:r>
    </w:p>
    <w:p w14:paraId="45607296" w14:textId="77777777" w:rsidR="00852AFF" w:rsidRDefault="00852AFF" w:rsidP="00852AFF">
      <w:pPr>
        <w:pStyle w:val="Akapitzlist"/>
        <w:numPr>
          <w:ilvl w:val="0"/>
          <w:numId w:val="86"/>
        </w:numPr>
        <w:spacing w:before="120" w:after="120" w:line="276" w:lineRule="auto"/>
        <w:rPr>
          <w:rFonts w:ascii="Arial" w:hAnsi="Arial" w:cs="Arial"/>
        </w:rPr>
      </w:pPr>
      <w:r>
        <w:rPr>
          <w:rFonts w:ascii="Arial" w:hAnsi="Arial" w:cs="Arial"/>
        </w:rPr>
        <w:t>art. 56 ust. 2 ustawy Pzp;</w:t>
      </w:r>
    </w:p>
    <w:p w14:paraId="2018CB25" w14:textId="77777777" w:rsidR="00852AFF" w:rsidRPr="00EF2800" w:rsidRDefault="00852AFF" w:rsidP="00852AFF">
      <w:pPr>
        <w:pStyle w:val="Akapitzlist"/>
        <w:numPr>
          <w:ilvl w:val="0"/>
          <w:numId w:val="86"/>
        </w:numPr>
        <w:spacing w:before="120" w:after="120" w:line="276" w:lineRule="auto"/>
        <w:rPr>
          <w:rFonts w:ascii="Arial" w:hAnsi="Arial" w:cs="Arial"/>
        </w:rPr>
      </w:pPr>
      <w:r>
        <w:rPr>
          <w:rFonts w:ascii="Arial" w:hAnsi="Arial" w:cs="Arial"/>
        </w:rPr>
        <w:t>pkt 6 i 7 sekcji 3.2.2 wytycznych dot. kwalifikowalności wydatków;</w:t>
      </w:r>
    </w:p>
    <w:p w14:paraId="72361E6F" w14:textId="77777777" w:rsidR="00852AFF" w:rsidRPr="0059753D" w:rsidRDefault="00852AFF" w:rsidP="00852AFF">
      <w:pPr>
        <w:pStyle w:val="Akapitzlist"/>
        <w:numPr>
          <w:ilvl w:val="0"/>
          <w:numId w:val="23"/>
        </w:numPr>
        <w:spacing w:before="120" w:after="120" w:line="276" w:lineRule="auto"/>
        <w:ind w:left="567" w:hanging="567"/>
        <w:rPr>
          <w:rFonts w:ascii="Arial" w:hAnsi="Arial" w:cs="Arial"/>
        </w:rPr>
      </w:pPr>
      <w:r w:rsidRPr="00EF2800">
        <w:rPr>
          <w:rFonts w:ascii="Arial" w:hAnsi="Arial" w:cs="Arial"/>
          <w:b/>
          <w:bCs/>
        </w:rPr>
        <w:t>KPON</w:t>
      </w:r>
      <w:r w:rsidRPr="0059753D">
        <w:rPr>
          <w:rFonts w:ascii="Arial" w:hAnsi="Arial" w:cs="Arial"/>
        </w:rPr>
        <w:t xml:space="preserve"> – należy przez to rozumieć Konwencja o prawach osób niepełnosprawnych, sporządzona w Nowym Jorku dnia 13 grudnia 2006 r. (Dz. U. z 2012 r. poz. 1169 z późn. zm.);</w:t>
      </w:r>
    </w:p>
    <w:p w14:paraId="441AF91C" w14:textId="15A7E675" w:rsidR="00852AFF" w:rsidRPr="00FD3F18" w:rsidRDefault="00852AFF" w:rsidP="00852AFF">
      <w:pPr>
        <w:pStyle w:val="Akapitzlist"/>
        <w:numPr>
          <w:ilvl w:val="0"/>
          <w:numId w:val="23"/>
        </w:numPr>
        <w:spacing w:line="276" w:lineRule="auto"/>
        <w:rPr>
          <w:rFonts w:ascii="Arial" w:hAnsi="Arial" w:cs="Arial"/>
        </w:rPr>
      </w:pPr>
      <w:r w:rsidRPr="00EF2800">
        <w:rPr>
          <w:rFonts w:ascii="Arial" w:hAnsi="Arial" w:cs="Arial"/>
          <w:b/>
          <w:bCs/>
        </w:rPr>
        <w:t>KPP</w:t>
      </w:r>
      <w:r w:rsidRPr="0059753D">
        <w:rPr>
          <w:rFonts w:ascii="Arial" w:hAnsi="Arial" w:cs="Arial"/>
        </w:rPr>
        <w:t xml:space="preserve"> – należy przez to rozumieć Kartę praw podstawowych Unii Europejskiej z dnia </w:t>
      </w:r>
      <w:r w:rsidR="00A06A06" w:rsidRPr="00A06A06">
        <w:rPr>
          <w:rFonts w:ascii="Arial" w:hAnsi="Arial" w:cs="Arial"/>
        </w:rPr>
        <w:t xml:space="preserve">7 czerwca 2016 </w:t>
      </w:r>
      <w:r w:rsidRPr="0059753D">
        <w:rPr>
          <w:rFonts w:ascii="Arial" w:hAnsi="Arial" w:cs="Arial"/>
        </w:rPr>
        <w:t xml:space="preserve"> r. (Dz. Urz. UE C </w:t>
      </w:r>
      <w:r w:rsidR="00A06A06">
        <w:rPr>
          <w:rFonts w:ascii="Arial" w:hAnsi="Arial" w:cs="Arial"/>
        </w:rPr>
        <w:t>202</w:t>
      </w:r>
      <w:r w:rsidR="00A06A06" w:rsidRPr="0059753D">
        <w:rPr>
          <w:rFonts w:ascii="Arial" w:hAnsi="Arial" w:cs="Arial"/>
        </w:rPr>
        <w:t xml:space="preserve"> </w:t>
      </w:r>
      <w:r w:rsidRPr="0059753D">
        <w:rPr>
          <w:rFonts w:ascii="Arial" w:hAnsi="Arial" w:cs="Arial"/>
        </w:rPr>
        <w:t xml:space="preserve">z </w:t>
      </w:r>
      <w:r w:rsidR="00A06A06" w:rsidRPr="00A06A06">
        <w:rPr>
          <w:rFonts w:ascii="Arial" w:hAnsi="Arial" w:cs="Arial"/>
        </w:rPr>
        <w:t>07.06.2016 r., str. 389</w:t>
      </w:r>
      <w:r w:rsidRPr="0059753D">
        <w:rPr>
          <w:rFonts w:ascii="Arial" w:hAnsi="Arial" w:cs="Arial"/>
        </w:rPr>
        <w:t>);</w:t>
      </w:r>
    </w:p>
    <w:p w14:paraId="2C9D0E1D" w14:textId="77777777" w:rsidR="009957AD" w:rsidRDefault="009957AD">
      <w:pPr>
        <w:pStyle w:val="Akapitzlist"/>
        <w:numPr>
          <w:ilvl w:val="0"/>
          <w:numId w:val="23"/>
        </w:numPr>
        <w:spacing w:line="276" w:lineRule="auto"/>
        <w:rPr>
          <w:rFonts w:ascii="Arial" w:hAnsi="Arial" w:cs="Arial"/>
        </w:rPr>
      </w:pPr>
      <w:r w:rsidRPr="00FD3F18">
        <w:rPr>
          <w:rFonts w:ascii="Arial" w:hAnsi="Arial" w:cs="Arial"/>
          <w:b/>
        </w:rPr>
        <w:t>MRU</w:t>
      </w:r>
      <w:r w:rsidRPr="00FD3F18">
        <w:rPr>
          <w:rFonts w:ascii="Arial" w:hAnsi="Arial" w:cs="Arial"/>
        </w:rPr>
        <w:t xml:space="preserve"> – należy przez to rozumieć mechanizm racjonalnych usprawnień, o którym mowa w sekcji 4.1.2 wytycznych równościowych;</w:t>
      </w:r>
    </w:p>
    <w:p w14:paraId="19232FAA" w14:textId="77777777" w:rsidR="005D59AB" w:rsidRPr="0059753D" w:rsidRDefault="005D59AB" w:rsidP="005D59AB">
      <w:pPr>
        <w:pStyle w:val="Akapitzlist"/>
        <w:numPr>
          <w:ilvl w:val="0"/>
          <w:numId w:val="23"/>
        </w:numPr>
        <w:ind w:left="567" w:hanging="567"/>
        <w:rPr>
          <w:rFonts w:ascii="Arial" w:hAnsi="Arial" w:cs="Arial"/>
        </w:rPr>
      </w:pPr>
      <w:bookmarkStart w:id="17" w:name="_Hlk184290210"/>
      <w:r w:rsidRPr="00EF2800">
        <w:rPr>
          <w:rFonts w:ascii="Arial" w:hAnsi="Arial" w:cs="Arial"/>
          <w:b/>
          <w:bCs/>
        </w:rPr>
        <w:t>nadużyciu finansowym</w:t>
      </w:r>
      <w:r w:rsidRPr="0059753D">
        <w:rPr>
          <w:rFonts w:ascii="Arial" w:hAnsi="Arial" w:cs="Arial"/>
        </w:rPr>
        <w:t xml:space="preserve"> – należy przez to rozumieć nadużycie w rozumieniu art. 3 Dyrektywy Parlamentu Europejskiego i Rady (UE) 2017/1371 z dnia 5 lipca 2017 r. w sprawie zwalczania za pośrednictwem prawa karnego nadużyć na szkodę interesów finansowych Unii (Dz. Urz. UE L 198 z 28 lipca 2017 r., s. 29);</w:t>
      </w:r>
      <w:bookmarkEnd w:id="17"/>
    </w:p>
    <w:p w14:paraId="7CF74335" w14:textId="77777777" w:rsidR="005D59AB" w:rsidRPr="00FD3F18" w:rsidRDefault="005D59AB" w:rsidP="0054732A">
      <w:pPr>
        <w:pStyle w:val="Akapitzlist"/>
        <w:spacing w:line="276" w:lineRule="auto"/>
        <w:rPr>
          <w:rFonts w:ascii="Arial" w:hAnsi="Arial" w:cs="Arial"/>
        </w:rPr>
      </w:pPr>
    </w:p>
    <w:p w14:paraId="203328AF"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naruszeniu ochrony danych osobowych</w:t>
      </w:r>
      <w:r w:rsidRPr="00FD3F18">
        <w:rPr>
          <w:rFonts w:ascii="Arial" w:hAnsi="Arial" w:cs="Arial"/>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65AC7340"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nieprawidłowości</w:t>
      </w:r>
      <w:r w:rsidRPr="00FD3F18">
        <w:rPr>
          <w:rFonts w:ascii="Arial" w:hAnsi="Arial" w:cs="Arial"/>
        </w:rPr>
        <w:t xml:space="preserve"> – należy przez to rozumieć nieprawidłowość indywidualną, o której mowa w art. 2 pkt 31 rozporządzenia ogólnego;</w:t>
      </w:r>
    </w:p>
    <w:p w14:paraId="23CE4880" w14:textId="00EEFD72" w:rsidR="009957AD" w:rsidRPr="00FD3F18" w:rsidRDefault="00E864C2">
      <w:pPr>
        <w:pStyle w:val="Akapitzlist"/>
        <w:numPr>
          <w:ilvl w:val="0"/>
          <w:numId w:val="23"/>
        </w:numPr>
        <w:spacing w:line="276" w:lineRule="auto"/>
        <w:rPr>
          <w:rFonts w:ascii="Arial" w:hAnsi="Arial" w:cs="Arial"/>
        </w:rPr>
      </w:pPr>
      <w:r w:rsidRPr="00FD3F18">
        <w:rPr>
          <w:rFonts w:ascii="Arial" w:hAnsi="Arial" w:cs="Arial"/>
          <w:b/>
        </w:rPr>
        <w:t>p</w:t>
      </w:r>
      <w:r w:rsidR="009957AD" w:rsidRPr="00FD3F18">
        <w:rPr>
          <w:rFonts w:ascii="Arial" w:hAnsi="Arial" w:cs="Arial"/>
          <w:b/>
        </w:rPr>
        <w:t>artnerze</w:t>
      </w:r>
      <w:r w:rsidR="009957AD" w:rsidRPr="00FD3F18">
        <w:rPr>
          <w:rFonts w:ascii="Arial" w:hAnsi="Arial" w:cs="Arial"/>
        </w:rPr>
        <w:t xml:space="preserve"> – </w:t>
      </w:r>
      <w:r w:rsidRPr="00FD3F18">
        <w:rPr>
          <w:rFonts w:ascii="Arial" w:hAnsi="Arial" w:cs="Arial"/>
        </w:rPr>
        <w:t xml:space="preserve">należy przez to rozumieć podmiot w rozumieniu art. 39 ustawy wdrożeniowej, który jest wymieniony w zatwierdzonym wniosku o dofinansowanie, realizujący wspólnie z </w:t>
      </w:r>
      <w:r w:rsidR="00306B64" w:rsidRPr="00FD3F18">
        <w:rPr>
          <w:rFonts w:ascii="Arial" w:hAnsi="Arial" w:cs="Arial"/>
        </w:rPr>
        <w:t>Jednostką realizującą Projekt</w:t>
      </w:r>
      <w:r w:rsidRPr="00FD3F18">
        <w:rPr>
          <w:rFonts w:ascii="Arial" w:hAnsi="Arial" w:cs="Arial"/>
        </w:rPr>
        <w:t xml:space="preserve"> (i ewentualnie innymi partnerami) Projekt na warunkach określonych w </w:t>
      </w:r>
      <w:r w:rsidR="00C81295" w:rsidRPr="00FD3F18">
        <w:rPr>
          <w:rFonts w:ascii="Arial" w:hAnsi="Arial" w:cs="Arial"/>
        </w:rPr>
        <w:t>Zasad</w:t>
      </w:r>
      <w:r w:rsidR="00306B64" w:rsidRPr="00FD3F18">
        <w:rPr>
          <w:rFonts w:ascii="Arial" w:hAnsi="Arial" w:cs="Arial"/>
        </w:rPr>
        <w:t>ach</w:t>
      </w:r>
      <w:r w:rsidRPr="00FD3F18">
        <w:rPr>
          <w:rFonts w:ascii="Arial" w:hAnsi="Arial" w:cs="Arial"/>
        </w:rPr>
        <w:t xml:space="preserve"> i porozumieniu albo </w:t>
      </w:r>
      <w:r w:rsidR="00306B64" w:rsidRPr="00FD3F18">
        <w:rPr>
          <w:rFonts w:ascii="Arial" w:hAnsi="Arial" w:cs="Arial"/>
        </w:rPr>
        <w:t>umowie</w:t>
      </w:r>
      <w:r w:rsidRPr="00FD3F18">
        <w:rPr>
          <w:rFonts w:ascii="Arial" w:hAnsi="Arial" w:cs="Arial"/>
        </w:rPr>
        <w:t xml:space="preserve"> o partnerstwie, wnoszący do Projektu zasoby ludzkie, organizacyjne, techniczne lub finansowe, bez którego realizacja Projektu nie byłaby możliwa</w:t>
      </w:r>
      <w:r w:rsidR="009957AD" w:rsidRPr="00FD3F18">
        <w:rPr>
          <w:rFonts w:ascii="Arial" w:hAnsi="Arial" w:cs="Arial"/>
        </w:rPr>
        <w:t>;</w:t>
      </w:r>
    </w:p>
    <w:p w14:paraId="35A84BE7" w14:textId="2C576D6C" w:rsidR="009949EF" w:rsidRPr="00FD3F18" w:rsidRDefault="009949EF">
      <w:pPr>
        <w:pStyle w:val="Akapitzlist"/>
        <w:numPr>
          <w:ilvl w:val="0"/>
          <w:numId w:val="23"/>
        </w:numPr>
        <w:rPr>
          <w:rFonts w:ascii="Arial" w:hAnsi="Arial" w:cs="Arial"/>
        </w:rPr>
      </w:pPr>
      <w:r w:rsidRPr="002A5413">
        <w:rPr>
          <w:rFonts w:ascii="Arial" w:hAnsi="Arial" w:cs="Arial"/>
          <w:b/>
          <w:bCs/>
        </w:rPr>
        <w:lastRenderedPageBreak/>
        <w:t>personelu Projektu</w:t>
      </w:r>
      <w:r w:rsidRPr="00FD3F18">
        <w:rPr>
          <w:rFonts w:ascii="Arial" w:hAnsi="Arial" w:cs="Arial"/>
        </w:rPr>
        <w:t xml:space="preserve"> – należy przez to rozumieć osoby zaangażowane do realizacji zadań lub czynności w ramach Projektu na podstawie stosunku pracy i wolontariusze wykonujący świadczenia na zasadach określonych w ustawie z dnia 24 kwietnia 2003 r. o działalności pożytku publicznego i o wolontariacie (Dz. U. z </w:t>
      </w:r>
      <w:r w:rsidR="007948E8" w:rsidRPr="00FD3F18">
        <w:rPr>
          <w:rFonts w:ascii="Arial" w:hAnsi="Arial" w:cs="Arial"/>
        </w:rPr>
        <w:t>202</w:t>
      </w:r>
      <w:r w:rsidR="007948E8">
        <w:rPr>
          <w:rFonts w:ascii="Arial" w:hAnsi="Arial" w:cs="Arial"/>
        </w:rPr>
        <w:t>5</w:t>
      </w:r>
      <w:r w:rsidR="007948E8" w:rsidRPr="00FD3F18">
        <w:rPr>
          <w:rFonts w:ascii="Arial" w:hAnsi="Arial" w:cs="Arial"/>
        </w:rPr>
        <w:t xml:space="preserve"> </w:t>
      </w:r>
      <w:r w:rsidRPr="00FD3F18">
        <w:rPr>
          <w:rFonts w:ascii="Arial" w:hAnsi="Arial" w:cs="Arial"/>
        </w:rPr>
        <w:t xml:space="preserve">r. poz. </w:t>
      </w:r>
      <w:r w:rsidR="002068DF">
        <w:rPr>
          <w:rFonts w:ascii="Arial" w:hAnsi="Arial" w:cs="Arial"/>
        </w:rPr>
        <w:t>1338</w:t>
      </w:r>
      <w:r w:rsidR="00CE66C6">
        <w:rPr>
          <w:rFonts w:ascii="Arial" w:hAnsi="Arial" w:cs="Arial"/>
        </w:rPr>
        <w:t>)</w:t>
      </w:r>
      <w:r w:rsidRPr="00FD3F18">
        <w:rPr>
          <w:rFonts w:ascii="Arial" w:hAnsi="Arial" w:cs="Arial"/>
        </w:rPr>
        <w:t xml:space="preserve">, jak również osobę fizyczną prowadzącą działalność gospodarczą będąca beneficjentem oraz osoby z nią współpracujące w rozumieniu art. 8 ust. 11 ustawy z dnia 13 października 1998 r. o systemie ubezpieczeń społecznych (Dz. U. z </w:t>
      </w:r>
      <w:r w:rsidR="00286D6B" w:rsidRPr="00FD3F18">
        <w:rPr>
          <w:rFonts w:ascii="Arial" w:hAnsi="Arial" w:cs="Arial"/>
        </w:rPr>
        <w:t>202</w:t>
      </w:r>
      <w:r w:rsidR="00286D6B">
        <w:rPr>
          <w:rFonts w:ascii="Arial" w:hAnsi="Arial" w:cs="Arial"/>
        </w:rPr>
        <w:t>6</w:t>
      </w:r>
      <w:r w:rsidR="00286D6B" w:rsidRPr="00FD3F18">
        <w:rPr>
          <w:rFonts w:ascii="Arial" w:hAnsi="Arial" w:cs="Arial"/>
        </w:rPr>
        <w:t xml:space="preserve"> </w:t>
      </w:r>
      <w:r w:rsidRPr="00FD3F18">
        <w:rPr>
          <w:rFonts w:ascii="Arial" w:hAnsi="Arial" w:cs="Arial"/>
        </w:rPr>
        <w:t xml:space="preserve">r. poz. </w:t>
      </w:r>
      <w:r w:rsidR="00286D6B">
        <w:rPr>
          <w:rFonts w:ascii="Arial" w:hAnsi="Arial" w:cs="Arial"/>
        </w:rPr>
        <w:t xml:space="preserve">199 </w:t>
      </w:r>
      <w:r w:rsidR="005D59AB">
        <w:rPr>
          <w:rFonts w:ascii="Arial" w:hAnsi="Arial" w:cs="Arial"/>
        </w:rPr>
        <w:t>z późn. zm.</w:t>
      </w:r>
      <w:r w:rsidRPr="00FD3F18">
        <w:rPr>
          <w:rFonts w:ascii="Arial" w:hAnsi="Arial" w:cs="Arial"/>
        </w:rPr>
        <w:t>);</w:t>
      </w:r>
    </w:p>
    <w:p w14:paraId="548D27FD" w14:textId="1B287662"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pomocy publicznej</w:t>
      </w:r>
      <w:r w:rsidRPr="00FD3F18">
        <w:rPr>
          <w:rFonts w:ascii="Arial" w:hAnsi="Arial" w:cs="Arial"/>
        </w:rPr>
        <w:t xml:space="preserve"> – należy przez to rozumieć </w:t>
      </w:r>
      <w:r w:rsidR="00AA5956" w:rsidRPr="008D0E89">
        <w:rPr>
          <w:rFonts w:ascii="Arial" w:hAnsi="Arial" w:cs="Arial"/>
        </w:rPr>
        <w:t xml:space="preserve">pomoc, o której mowa w art. 107 ust. 1 Traktatu o funkcjonowaniu Unii Europejskiej lub pomoc de minimis, o której mowa w rozporządzeniu nr </w:t>
      </w:r>
      <w:r w:rsidR="00AA5956">
        <w:rPr>
          <w:rFonts w:ascii="Arial" w:hAnsi="Arial" w:cs="Arial"/>
        </w:rPr>
        <w:t>2023/2831</w:t>
      </w:r>
      <w:r w:rsidR="00AA5956" w:rsidRPr="008D0E89">
        <w:rPr>
          <w:rFonts w:ascii="Arial" w:hAnsi="Arial" w:cs="Arial"/>
        </w:rPr>
        <w:t xml:space="preserve"> i w rozporządzeniu </w:t>
      </w:r>
      <w:r w:rsidR="00AA5956">
        <w:rPr>
          <w:rFonts w:ascii="Arial" w:hAnsi="Arial" w:cs="Arial"/>
        </w:rPr>
        <w:br/>
        <w:t xml:space="preserve">nr 2023/2832 </w:t>
      </w:r>
      <w:r w:rsidR="00AA5956" w:rsidRPr="008D0E89">
        <w:rPr>
          <w:rFonts w:ascii="Arial" w:hAnsi="Arial" w:cs="Arial"/>
        </w:rPr>
        <w:t>oraz w rozporządzeniu nr 651/2014</w:t>
      </w:r>
      <w:r w:rsidR="00AA5956">
        <w:rPr>
          <w:rFonts w:ascii="Arial" w:hAnsi="Arial" w:cs="Arial"/>
        </w:rPr>
        <w:t xml:space="preserve">, z zastrzeżeniem że </w:t>
      </w:r>
      <w:r w:rsidR="00250A24">
        <w:rPr>
          <w:rFonts w:ascii="Arial" w:hAnsi="Arial" w:cs="Arial"/>
        </w:rPr>
        <w:t xml:space="preserve">Jednostkę realizującą Projekt </w:t>
      </w:r>
      <w:r w:rsidR="00250A24" w:rsidRPr="00783862">
        <w:rPr>
          <w:rFonts w:ascii="Arial" w:hAnsi="Arial" w:cs="Arial"/>
        </w:rPr>
        <w:t>korzystając</w:t>
      </w:r>
      <w:r w:rsidR="00250A24">
        <w:rPr>
          <w:rFonts w:ascii="Arial" w:hAnsi="Arial" w:cs="Arial"/>
        </w:rPr>
        <w:t>ą</w:t>
      </w:r>
      <w:r w:rsidR="00250A24" w:rsidRPr="00783862">
        <w:rPr>
          <w:rFonts w:ascii="Arial" w:hAnsi="Arial" w:cs="Arial"/>
        </w:rPr>
        <w:t xml:space="preserve"> </w:t>
      </w:r>
      <w:r w:rsidR="00AA5956" w:rsidRPr="00783862">
        <w:rPr>
          <w:rFonts w:ascii="Arial" w:hAnsi="Arial" w:cs="Arial"/>
        </w:rPr>
        <w:t>z pomocy obowiązują warunki z dnia</w:t>
      </w:r>
      <w:r w:rsidR="00AA5956">
        <w:rPr>
          <w:rFonts w:ascii="Arial" w:hAnsi="Arial" w:cs="Arial"/>
        </w:rPr>
        <w:t xml:space="preserve"> </w:t>
      </w:r>
      <w:r w:rsidR="00AA5956" w:rsidRPr="006D6461">
        <w:rPr>
          <w:rFonts w:ascii="Arial" w:hAnsi="Arial" w:cs="Arial"/>
        </w:rPr>
        <w:t>jej udzielenia (nabycia prawa do pomocy)</w:t>
      </w:r>
      <w:r w:rsidR="00AA5956">
        <w:rPr>
          <w:rFonts w:ascii="Arial" w:hAnsi="Arial" w:cs="Arial"/>
        </w:rPr>
        <w:t xml:space="preserve"> </w:t>
      </w:r>
      <w:r w:rsidR="00AA5956" w:rsidRPr="001325AF">
        <w:rPr>
          <w:rFonts w:ascii="Arial" w:hAnsi="Arial" w:cs="Arial"/>
        </w:rPr>
        <w:t>w rozumieniu art. 2 pkt 11 ustawy</w:t>
      </w:r>
      <w:r w:rsidR="00AA5956">
        <w:rPr>
          <w:rFonts w:ascii="Arial" w:hAnsi="Arial" w:cs="Arial"/>
        </w:rPr>
        <w:t xml:space="preserve"> </w:t>
      </w:r>
      <w:r w:rsidR="00AA5956" w:rsidRPr="006D6461">
        <w:rPr>
          <w:rFonts w:ascii="Arial" w:hAnsi="Arial" w:cs="Arial"/>
        </w:rPr>
        <w:t>o pomocy publicznej</w:t>
      </w:r>
      <w:r w:rsidRPr="00FD3F18">
        <w:rPr>
          <w:rFonts w:ascii="Arial" w:hAnsi="Arial" w:cs="Arial"/>
        </w:rPr>
        <w:t>;</w:t>
      </w:r>
    </w:p>
    <w:p w14:paraId="4643E875" w14:textId="59C36BCB"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Projekcie</w:t>
      </w:r>
      <w:r w:rsidRPr="00FD3F18">
        <w:rPr>
          <w:rFonts w:ascii="Arial" w:hAnsi="Arial" w:cs="Arial"/>
        </w:rPr>
        <w:t xml:space="preserve"> – należy przez to rozumieć przedsięwzięcie szczegółowo określone we wniosku o dofinansowanie;</w:t>
      </w:r>
    </w:p>
    <w:p w14:paraId="625DE993" w14:textId="3408E3FF" w:rsidR="00630AAF" w:rsidRDefault="0094506B">
      <w:pPr>
        <w:pStyle w:val="Akapitzlist"/>
        <w:numPr>
          <w:ilvl w:val="0"/>
          <w:numId w:val="23"/>
        </w:numPr>
        <w:spacing w:line="276" w:lineRule="auto"/>
        <w:rPr>
          <w:rFonts w:ascii="Arial" w:hAnsi="Arial" w:cs="Arial"/>
        </w:rPr>
      </w:pPr>
      <w:r w:rsidRPr="00FD3F18">
        <w:rPr>
          <w:rFonts w:ascii="Arial" w:hAnsi="Arial" w:cs="Arial"/>
          <w:b/>
        </w:rPr>
        <w:t xml:space="preserve">rachunku </w:t>
      </w:r>
      <w:bookmarkStart w:id="18" w:name="_Hlk143164871"/>
      <w:r w:rsidRPr="00FD3F18">
        <w:rPr>
          <w:rFonts w:ascii="Arial" w:hAnsi="Arial" w:cs="Arial"/>
          <w:b/>
        </w:rPr>
        <w:t>płatniczym wskazanym przez Jednostkę realizującą Projekt</w:t>
      </w:r>
      <w:r w:rsidRPr="00FD3F18">
        <w:rPr>
          <w:rFonts w:ascii="Arial" w:hAnsi="Arial" w:cs="Arial"/>
        </w:rPr>
        <w:t xml:space="preserve"> </w:t>
      </w:r>
      <w:bookmarkEnd w:id="18"/>
      <w:r w:rsidRPr="00FD3F18">
        <w:rPr>
          <w:rFonts w:ascii="Arial" w:hAnsi="Arial" w:cs="Arial"/>
        </w:rPr>
        <w:t>– należy przez to rozumieć wyodrębnion</w:t>
      </w:r>
      <w:r w:rsidR="00630AAF">
        <w:rPr>
          <w:rFonts w:ascii="Arial" w:hAnsi="Arial" w:cs="Arial"/>
        </w:rPr>
        <w:t>e</w:t>
      </w:r>
      <w:r w:rsidRPr="00FD3F18">
        <w:rPr>
          <w:rFonts w:ascii="Arial" w:hAnsi="Arial" w:cs="Arial"/>
        </w:rPr>
        <w:t xml:space="preserve"> rachunk</w:t>
      </w:r>
      <w:r w:rsidR="00630AAF">
        <w:rPr>
          <w:rFonts w:ascii="Arial" w:hAnsi="Arial" w:cs="Arial"/>
        </w:rPr>
        <w:t>i</w:t>
      </w:r>
      <w:r w:rsidRPr="00FD3F18">
        <w:rPr>
          <w:rFonts w:ascii="Arial" w:hAnsi="Arial" w:cs="Arial"/>
        </w:rPr>
        <w:t xml:space="preserve"> płatnicz</w:t>
      </w:r>
      <w:r w:rsidR="00630AAF">
        <w:rPr>
          <w:rFonts w:ascii="Arial" w:hAnsi="Arial" w:cs="Arial"/>
        </w:rPr>
        <w:t>e:</w:t>
      </w:r>
    </w:p>
    <w:p w14:paraId="1C2A5294" w14:textId="541F8155" w:rsidR="00630AAF" w:rsidRDefault="0094506B">
      <w:pPr>
        <w:pStyle w:val="Akapitzlist"/>
        <w:numPr>
          <w:ilvl w:val="0"/>
          <w:numId w:val="79"/>
        </w:numPr>
        <w:spacing w:line="276" w:lineRule="auto"/>
        <w:rPr>
          <w:rFonts w:ascii="Arial" w:hAnsi="Arial" w:cs="Arial"/>
        </w:rPr>
      </w:pPr>
      <w:r w:rsidRPr="00FD3F18">
        <w:rPr>
          <w:rFonts w:ascii="Arial" w:hAnsi="Arial" w:cs="Arial"/>
        </w:rPr>
        <w:t xml:space="preserve"> nr ………………………, prowadzony w banku ……………</w:t>
      </w:r>
      <w:r w:rsidR="00630AAF">
        <w:rPr>
          <w:rFonts w:ascii="Arial" w:hAnsi="Arial" w:cs="Arial"/>
        </w:rPr>
        <w:t xml:space="preserve"> dla kosztów bezpośrednich;</w:t>
      </w:r>
    </w:p>
    <w:p w14:paraId="2586936F" w14:textId="77777777" w:rsidR="0040192C" w:rsidRDefault="00630AAF" w:rsidP="0040192C">
      <w:pPr>
        <w:pStyle w:val="Akapitzlist"/>
        <w:numPr>
          <w:ilvl w:val="0"/>
          <w:numId w:val="79"/>
        </w:numPr>
        <w:spacing w:line="276" w:lineRule="auto"/>
        <w:rPr>
          <w:rFonts w:ascii="Arial" w:hAnsi="Arial" w:cs="Arial"/>
        </w:rPr>
      </w:pPr>
      <w:r w:rsidRPr="00630AAF">
        <w:rPr>
          <w:rFonts w:ascii="Arial" w:hAnsi="Arial" w:cs="Arial"/>
        </w:rPr>
        <w:t>nr ………………………, prowadzony w banku …………… dla kosztów pośrednich</w:t>
      </w:r>
      <w:r>
        <w:rPr>
          <w:rFonts w:ascii="Arial" w:hAnsi="Arial" w:cs="Arial"/>
        </w:rPr>
        <w:t>,</w:t>
      </w:r>
    </w:p>
    <w:p w14:paraId="2F679656" w14:textId="3A589D8F" w:rsidR="0040192C" w:rsidRPr="00DB3D8A" w:rsidRDefault="0040192C" w:rsidP="0040192C">
      <w:pPr>
        <w:pStyle w:val="Akapitzlist"/>
        <w:numPr>
          <w:ilvl w:val="0"/>
          <w:numId w:val="79"/>
        </w:numPr>
        <w:spacing w:line="276" w:lineRule="auto"/>
        <w:rPr>
          <w:rFonts w:ascii="Arial" w:hAnsi="Arial" w:cs="Arial"/>
        </w:rPr>
      </w:pPr>
      <w:r w:rsidRPr="00DB3D8A">
        <w:rPr>
          <w:rFonts w:ascii="Arial" w:hAnsi="Arial" w:cs="Arial"/>
        </w:rPr>
        <w:t>nr ………………, prowadzony w banku ……………do przekazywania środków Partnerom</w:t>
      </w:r>
      <w:r w:rsidR="00AA783F">
        <w:rPr>
          <w:rFonts w:ascii="Arial" w:hAnsi="Arial" w:cs="Arial"/>
        </w:rPr>
        <w:t xml:space="preserve"> (jeśli dotyczy)</w:t>
      </w:r>
      <w:r>
        <w:rPr>
          <w:rFonts w:ascii="Arial" w:hAnsi="Arial" w:cs="Arial"/>
        </w:rPr>
        <w:t>,</w:t>
      </w:r>
    </w:p>
    <w:p w14:paraId="694A1952" w14:textId="6FBE805B" w:rsidR="0094506B" w:rsidRPr="009A6C5A" w:rsidRDefault="00630AAF" w:rsidP="009A6C5A">
      <w:pPr>
        <w:spacing w:line="276" w:lineRule="auto"/>
        <w:ind w:left="709"/>
        <w:rPr>
          <w:rFonts w:ascii="Arial" w:hAnsi="Arial" w:cs="Arial"/>
        </w:rPr>
      </w:pPr>
      <w:r w:rsidRPr="009A6C5A">
        <w:rPr>
          <w:rFonts w:ascii="Arial" w:hAnsi="Arial" w:cs="Arial"/>
        </w:rPr>
        <w:t>przeznaczon</w:t>
      </w:r>
      <w:r>
        <w:rPr>
          <w:rFonts w:ascii="Arial" w:hAnsi="Arial" w:cs="Arial"/>
        </w:rPr>
        <w:t>e</w:t>
      </w:r>
      <w:r w:rsidRPr="009A6C5A">
        <w:rPr>
          <w:rFonts w:ascii="Arial" w:hAnsi="Arial" w:cs="Arial"/>
        </w:rPr>
        <w:t xml:space="preserve"> </w:t>
      </w:r>
      <w:r w:rsidR="0094506B" w:rsidRPr="009A6C5A">
        <w:rPr>
          <w:rFonts w:ascii="Arial" w:hAnsi="Arial" w:cs="Arial"/>
        </w:rPr>
        <w:t xml:space="preserve">do obsługi Projektu, na </w:t>
      </w:r>
      <w:r w:rsidRPr="009A6C5A">
        <w:rPr>
          <w:rFonts w:ascii="Arial" w:hAnsi="Arial" w:cs="Arial"/>
        </w:rPr>
        <w:t>któr</w:t>
      </w:r>
      <w:r>
        <w:rPr>
          <w:rFonts w:ascii="Arial" w:hAnsi="Arial" w:cs="Arial"/>
        </w:rPr>
        <w:t>e</w:t>
      </w:r>
      <w:r w:rsidRPr="009A6C5A">
        <w:rPr>
          <w:rFonts w:ascii="Arial" w:hAnsi="Arial" w:cs="Arial"/>
        </w:rPr>
        <w:t xml:space="preserve"> </w:t>
      </w:r>
      <w:r w:rsidR="0094506B" w:rsidRPr="009A6C5A">
        <w:rPr>
          <w:rFonts w:ascii="Arial" w:hAnsi="Arial" w:cs="Arial"/>
        </w:rPr>
        <w:t>BGK</w:t>
      </w:r>
      <w:r w:rsidR="000A3C2F" w:rsidRPr="000A3C2F">
        <w:t xml:space="preserve"> </w:t>
      </w:r>
      <w:r w:rsidR="000A3C2F">
        <w:t>(</w:t>
      </w:r>
      <w:r w:rsidR="000A3C2F" w:rsidRPr="009A6C5A">
        <w:rPr>
          <w:rFonts w:ascii="Arial" w:hAnsi="Arial" w:cs="Arial"/>
        </w:rPr>
        <w:t>za pośrednictwem rachunku transferowego)</w:t>
      </w:r>
      <w:r w:rsidR="0094506B" w:rsidRPr="009A6C5A">
        <w:rPr>
          <w:rFonts w:ascii="Arial" w:hAnsi="Arial" w:cs="Arial"/>
        </w:rPr>
        <w:t xml:space="preserve"> i Instytucja zarządzająca (przy współfinansowaniu) dokonują płatności. Dopuszcza się możliwość wskazania przez Jednostkę realizującą Projekt</w:t>
      </w:r>
      <w:r>
        <w:rPr>
          <w:rFonts w:ascii="Arial" w:hAnsi="Arial" w:cs="Arial"/>
        </w:rPr>
        <w:t xml:space="preserve"> </w:t>
      </w:r>
      <w:r w:rsidR="0094506B" w:rsidRPr="00C330F6">
        <w:rPr>
          <w:rFonts w:ascii="Arial" w:hAnsi="Arial" w:cs="Arial"/>
        </w:rPr>
        <w:t xml:space="preserve">innego rachunku płatniczego, z którego ponoszone będą wydatki oraz rachunku płatniczego, na który BGK </w:t>
      </w:r>
      <w:r w:rsidR="000A3C2F" w:rsidRPr="00C330F6">
        <w:rPr>
          <w:rFonts w:ascii="Arial" w:hAnsi="Arial" w:cs="Arial"/>
        </w:rPr>
        <w:t xml:space="preserve">(za pośrednictwem rachunku transferowego) </w:t>
      </w:r>
      <w:r w:rsidR="0094506B" w:rsidRPr="00C330F6">
        <w:rPr>
          <w:rFonts w:ascii="Arial" w:hAnsi="Arial" w:cs="Arial"/>
        </w:rPr>
        <w:t>i Instytucja zarządzająca (przy współfinansowaniu) dokonają płatności (m.in. rachunek płatniczy obsługujący wykup wierzytelności);</w:t>
      </w:r>
      <w:r w:rsidR="000A3C2F" w:rsidRPr="000A3C2F">
        <w:t xml:space="preserve"> </w:t>
      </w:r>
    </w:p>
    <w:p w14:paraId="390B3E83" w14:textId="1610991B" w:rsidR="0094506B" w:rsidRPr="00FD3F18" w:rsidRDefault="0094506B">
      <w:pPr>
        <w:pStyle w:val="Akapitzlist"/>
        <w:numPr>
          <w:ilvl w:val="0"/>
          <w:numId w:val="23"/>
        </w:numPr>
        <w:spacing w:line="276" w:lineRule="auto"/>
        <w:rPr>
          <w:rFonts w:ascii="Arial" w:hAnsi="Arial" w:cs="Arial"/>
        </w:rPr>
      </w:pPr>
      <w:r w:rsidRPr="00FD3F18">
        <w:rPr>
          <w:rFonts w:ascii="Arial" w:hAnsi="Arial" w:cs="Arial"/>
          <w:b/>
        </w:rPr>
        <w:t>rachunku transferowym</w:t>
      </w:r>
      <w:r w:rsidRPr="00FD3F18">
        <w:rPr>
          <w:rFonts w:ascii="Arial" w:hAnsi="Arial" w:cs="Arial"/>
        </w:rPr>
        <w:t xml:space="preserve"> – należy przez to rozumieć wyodrębniony rachunek bankowy Województwa Kujawsko-Pomorskiego </w:t>
      </w:r>
      <w:r w:rsidR="009B59B3">
        <w:rPr>
          <w:rFonts w:ascii="Arial" w:hAnsi="Arial" w:cs="Arial"/>
        </w:rPr>
        <w:t>…</w:t>
      </w:r>
      <w:r w:rsidR="000A3C2F" w:rsidRPr="000A3C2F">
        <w:rPr>
          <w:rFonts w:ascii="Arial" w:hAnsi="Arial" w:cs="Arial"/>
        </w:rPr>
        <w:t xml:space="preserve">[ nr rachunku ] ... prowadzony przez bank … [nazwa i adres banku ]… </w:t>
      </w:r>
      <w:r w:rsidRPr="00FD3F18">
        <w:rPr>
          <w:rFonts w:ascii="Arial" w:hAnsi="Arial" w:cs="Arial"/>
        </w:rPr>
        <w:t>przeznaczony do transferu środków europejskich, na który BGK dokonuje płatności;</w:t>
      </w:r>
    </w:p>
    <w:p w14:paraId="7B3C9451" w14:textId="1C4E1CA9"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refundacji</w:t>
      </w:r>
      <w:r w:rsidRPr="00FD3F18">
        <w:rPr>
          <w:rFonts w:ascii="Arial" w:hAnsi="Arial" w:cs="Arial"/>
        </w:rPr>
        <w:t xml:space="preserve"> – </w:t>
      </w:r>
      <w:r w:rsidR="00692FF7" w:rsidRPr="00FD3F18">
        <w:rPr>
          <w:rFonts w:ascii="Arial" w:hAnsi="Arial" w:cs="Arial"/>
        </w:rPr>
        <w:t xml:space="preserve">należy przez to rozumieć zwrot </w:t>
      </w:r>
      <w:r w:rsidR="00306B64" w:rsidRPr="00FD3F18">
        <w:rPr>
          <w:rFonts w:ascii="Arial" w:hAnsi="Arial" w:cs="Arial"/>
        </w:rPr>
        <w:t>Jednostce realizującej Projekt</w:t>
      </w:r>
      <w:r w:rsidR="00692FF7" w:rsidRPr="00FD3F18">
        <w:rPr>
          <w:rFonts w:ascii="Arial" w:hAnsi="Arial" w:cs="Arial"/>
        </w:rPr>
        <w:t xml:space="preserve">, podmiotowi upoważnionemu przez </w:t>
      </w:r>
      <w:r w:rsidR="00306B64" w:rsidRPr="00FD3F18">
        <w:rPr>
          <w:rFonts w:ascii="Arial" w:hAnsi="Arial" w:cs="Arial"/>
        </w:rPr>
        <w:t>Jednostkę realizującą Projekt</w:t>
      </w:r>
      <w:r w:rsidR="00692FF7" w:rsidRPr="00FD3F18">
        <w:rPr>
          <w:rFonts w:ascii="Arial" w:hAnsi="Arial" w:cs="Arial"/>
        </w:rPr>
        <w:t xml:space="preserve"> lub wykonawcy, faktycznie poniesionych i w całości zapłaconych wcześniej, wydatków kwalifikowalnych na realizację Projektu, dokonywany przez BGK i Instytucję zarządzającą (przy współfinansowaniu z budżetu państwa) po spełnieniu warunków określonych w </w:t>
      </w:r>
      <w:r w:rsidR="00C81295" w:rsidRPr="00FD3F18">
        <w:rPr>
          <w:rFonts w:ascii="Arial" w:hAnsi="Arial" w:cs="Arial"/>
        </w:rPr>
        <w:t>Zasad</w:t>
      </w:r>
      <w:r w:rsidR="00306B64" w:rsidRPr="00FD3F18">
        <w:rPr>
          <w:rFonts w:ascii="Arial" w:hAnsi="Arial" w:cs="Arial"/>
        </w:rPr>
        <w:t>ach</w:t>
      </w:r>
      <w:r w:rsidRPr="00FD3F18">
        <w:rPr>
          <w:rFonts w:ascii="Arial" w:hAnsi="Arial" w:cs="Arial"/>
        </w:rPr>
        <w:t>;</w:t>
      </w:r>
    </w:p>
    <w:p w14:paraId="5E12CE73"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sile wyższej</w:t>
      </w:r>
      <w:r w:rsidRPr="00FD3F18">
        <w:rPr>
          <w:rFonts w:ascii="Arial" w:hAnsi="Arial" w:cs="Arial"/>
        </w:rPr>
        <w:t xml:space="preserve"> – należy przez to rozumieć zdarzenie:</w:t>
      </w:r>
    </w:p>
    <w:p w14:paraId="128708B1" w14:textId="77777777" w:rsidR="009957AD" w:rsidRPr="00FD3F18" w:rsidRDefault="009957AD">
      <w:pPr>
        <w:pStyle w:val="Akapitzlist"/>
        <w:numPr>
          <w:ilvl w:val="0"/>
          <w:numId w:val="43"/>
        </w:numPr>
        <w:spacing w:line="276" w:lineRule="auto"/>
        <w:rPr>
          <w:rFonts w:ascii="Arial" w:hAnsi="Arial" w:cs="Arial"/>
        </w:rPr>
      </w:pPr>
      <w:r w:rsidRPr="00FD3F18">
        <w:rPr>
          <w:rFonts w:ascii="Arial" w:hAnsi="Arial" w:cs="Arial"/>
        </w:rPr>
        <w:lastRenderedPageBreak/>
        <w:t>zewnętrzne – mające swe źródło poza podmiotem, z którego działaniem związana jest odpowiedzialność odszkodowawcza,</w:t>
      </w:r>
    </w:p>
    <w:p w14:paraId="61652BE4" w14:textId="77777777" w:rsidR="009957AD" w:rsidRPr="00FD3F18" w:rsidRDefault="009957AD">
      <w:pPr>
        <w:pStyle w:val="Akapitzlist"/>
        <w:numPr>
          <w:ilvl w:val="0"/>
          <w:numId w:val="43"/>
        </w:numPr>
        <w:spacing w:line="276" w:lineRule="auto"/>
        <w:rPr>
          <w:rFonts w:ascii="Arial" w:hAnsi="Arial" w:cs="Arial"/>
        </w:rPr>
      </w:pPr>
      <w:r w:rsidRPr="00FD3F18">
        <w:rPr>
          <w:rFonts w:ascii="Arial" w:hAnsi="Arial" w:cs="Arial"/>
        </w:rPr>
        <w:t>niemożliwe do przewidzenia, przy czym nie chodzi tu o absolutną niemożliwość przewidzenia jakiegoś zdarzenia, lecz o mały stopień prawdopodobieństwa jego pojawienia się w określonej sytuacji w świetle obiektywnej oceny wydarzeń,</w:t>
      </w:r>
    </w:p>
    <w:p w14:paraId="0151AF83" w14:textId="77777777" w:rsidR="009957AD" w:rsidRPr="00FD3F18" w:rsidRDefault="009957AD">
      <w:pPr>
        <w:pStyle w:val="Akapitzlist"/>
        <w:numPr>
          <w:ilvl w:val="0"/>
          <w:numId w:val="43"/>
        </w:numPr>
        <w:spacing w:line="276" w:lineRule="auto"/>
        <w:rPr>
          <w:rFonts w:ascii="Arial" w:hAnsi="Arial" w:cs="Arial"/>
        </w:rPr>
      </w:pPr>
      <w:r w:rsidRPr="00FD3F18">
        <w:rPr>
          <w:rFonts w:ascii="Arial" w:hAnsi="Arial" w:cs="Arial"/>
        </w:rPr>
        <w:t>niemożliwe do zapobieżenia – nie tyle samemu zjawisku, ale szkodliwym jego następstwom przy zastosowaniu współczesnej techniki,</w:t>
      </w:r>
    </w:p>
    <w:p w14:paraId="35C6D45C" w14:textId="4DC3DBAB" w:rsidR="009957AD" w:rsidRPr="00FD3F18" w:rsidRDefault="009957AD" w:rsidP="00096840">
      <w:pPr>
        <w:pStyle w:val="Akapitzlist"/>
        <w:spacing w:line="276" w:lineRule="auto"/>
        <w:rPr>
          <w:rFonts w:ascii="Arial" w:hAnsi="Arial" w:cs="Arial"/>
        </w:rPr>
      </w:pPr>
      <w:r w:rsidRPr="00FD3F18">
        <w:rPr>
          <w:rFonts w:ascii="Arial" w:hAnsi="Arial" w:cs="Arial"/>
        </w:rPr>
        <w:t xml:space="preserve">które zasadniczo i istotnie utrudnia wykonywanie części lub całości zobowiązań wynikających z </w:t>
      </w:r>
      <w:r w:rsidR="00C81295" w:rsidRPr="00FD3F18">
        <w:rPr>
          <w:rFonts w:ascii="Arial" w:hAnsi="Arial" w:cs="Arial"/>
        </w:rPr>
        <w:t>Zasad</w:t>
      </w:r>
      <w:r w:rsidRPr="00FD3F18">
        <w:rPr>
          <w:rFonts w:ascii="Arial" w:hAnsi="Arial" w:cs="Arial"/>
        </w:rPr>
        <w:t>, lub całkowicie uniemożliwia jej realizację;</w:t>
      </w:r>
    </w:p>
    <w:p w14:paraId="4A8EA2CD" w14:textId="248F4956" w:rsidR="00856AF4" w:rsidRPr="002A5413" w:rsidRDefault="00856AF4">
      <w:pPr>
        <w:pStyle w:val="Akapitzlist"/>
        <w:numPr>
          <w:ilvl w:val="0"/>
          <w:numId w:val="23"/>
        </w:numPr>
        <w:spacing w:line="276" w:lineRule="auto"/>
        <w:rPr>
          <w:rFonts w:ascii="Arial" w:hAnsi="Arial" w:cs="Arial"/>
        </w:rPr>
      </w:pPr>
      <w:r w:rsidRPr="00FD3F18">
        <w:rPr>
          <w:rFonts w:ascii="Arial" w:hAnsi="Arial" w:cs="Arial"/>
          <w:b/>
          <w:bCs/>
        </w:rPr>
        <w:t>SM EFS</w:t>
      </w:r>
      <w:r w:rsidRPr="00FD3F18">
        <w:rPr>
          <w:rFonts w:ascii="Arial" w:hAnsi="Arial" w:cs="Arial"/>
        </w:rPr>
        <w:t xml:space="preserve"> – System Monitorowania Europejskiego Funduszu Społecznego, który jest </w:t>
      </w:r>
      <w:r w:rsidRPr="002A5413">
        <w:rPr>
          <w:rFonts w:ascii="Arial" w:hAnsi="Arial" w:cs="Arial"/>
        </w:rPr>
        <w:t>narzędziem informatycznym przeznaczonym do obsługi procesu gromadzenia i monitorowania danych podmiotów i uczestników otrzymujących wsparcie w ramach projektów realizowanych ze środków EFS+;</w:t>
      </w:r>
      <w:r w:rsidR="006D3F08" w:rsidRPr="002A5413">
        <w:rPr>
          <w:rFonts w:ascii="Arial" w:hAnsi="Arial" w:cs="Arial"/>
        </w:rPr>
        <w:t xml:space="preserve"> pod pojęciem podmiotu objętego wsparciem rozumiana jest instytucja, natomiast pod pojęciem uczestnika Projektu rozumiana jest osoba fizyczna objęta wsparciem;</w:t>
      </w:r>
    </w:p>
    <w:p w14:paraId="5D087B72"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stronie internetowej Programu</w:t>
      </w:r>
      <w:r w:rsidRPr="00FD3F18">
        <w:rPr>
          <w:rFonts w:ascii="Arial" w:hAnsi="Arial" w:cs="Arial"/>
        </w:rPr>
        <w:t xml:space="preserve"> – należy przez to rozumieć stronę pod adresem: </w:t>
      </w:r>
      <w:hyperlink r:id="rId22" w:history="1">
        <w:r w:rsidR="00692FF7" w:rsidRPr="00FD3F18">
          <w:rPr>
            <w:rStyle w:val="Hipercze"/>
            <w:rFonts w:ascii="Arial" w:hAnsi="Arial" w:cs="Arial"/>
          </w:rPr>
          <w:t>www.funduszeUE.kujawsko-pomorskie.pl</w:t>
        </w:r>
      </w:hyperlink>
      <w:r w:rsidR="00692FF7" w:rsidRPr="00FD3F18">
        <w:rPr>
          <w:rFonts w:ascii="Arial" w:hAnsi="Arial" w:cs="Arial"/>
        </w:rPr>
        <w:t>;</w:t>
      </w:r>
    </w:p>
    <w:p w14:paraId="2974B09D" w14:textId="27FD2922" w:rsidR="009957AD" w:rsidRPr="00FD3F18" w:rsidRDefault="00692FF7">
      <w:pPr>
        <w:pStyle w:val="Akapitzlist"/>
        <w:numPr>
          <w:ilvl w:val="0"/>
          <w:numId w:val="23"/>
        </w:numPr>
        <w:spacing w:line="276" w:lineRule="auto"/>
        <w:rPr>
          <w:rFonts w:ascii="Arial" w:hAnsi="Arial" w:cs="Arial"/>
        </w:rPr>
      </w:pPr>
      <w:r w:rsidRPr="00FD3F18">
        <w:rPr>
          <w:rFonts w:ascii="Arial" w:hAnsi="Arial" w:cs="Arial"/>
          <w:b/>
          <w:bCs/>
        </w:rPr>
        <w:t>SZOP</w:t>
      </w:r>
      <w:r w:rsidRPr="00FD3F18">
        <w:rPr>
          <w:rFonts w:ascii="Arial" w:hAnsi="Arial" w:cs="Arial"/>
        </w:rPr>
        <w:t xml:space="preserve"> – należy przez to rozumieć Szczegółowy Opis Priorytetów FEdKP przyjęty uchwałą nr 10/355/23 Zarządu Województwa Kujawsko-Pomorskiego z 8 marca 2023 r. (z późn. zm.)</w:t>
      </w:r>
      <w:r w:rsidR="009957AD" w:rsidRPr="00FD3F18">
        <w:rPr>
          <w:rFonts w:ascii="Arial" w:hAnsi="Arial" w:cs="Arial"/>
        </w:rPr>
        <w:t>;</w:t>
      </w:r>
    </w:p>
    <w:p w14:paraId="59937CD6" w14:textId="33A985BD" w:rsidR="006401C0" w:rsidRPr="00FD3F18" w:rsidRDefault="006401C0">
      <w:pPr>
        <w:pStyle w:val="Akapitzlist"/>
        <w:numPr>
          <w:ilvl w:val="0"/>
          <w:numId w:val="23"/>
        </w:numPr>
        <w:spacing w:line="276" w:lineRule="auto"/>
        <w:rPr>
          <w:rFonts w:ascii="Arial" w:hAnsi="Arial" w:cs="Arial"/>
          <w:iCs/>
        </w:rPr>
      </w:pPr>
      <w:r w:rsidRPr="00FD3F18">
        <w:rPr>
          <w:rFonts w:ascii="Arial" w:hAnsi="Arial" w:cs="Arial"/>
          <w:b/>
        </w:rPr>
        <w:t xml:space="preserve">Uchwale </w:t>
      </w:r>
      <w:r w:rsidRPr="00FD3F18">
        <w:rPr>
          <w:rFonts w:ascii="Arial" w:hAnsi="Arial" w:cs="Arial"/>
        </w:rPr>
        <w:t>– należy przez to rozumieć uchwałę Zarządu Województwa Kujawsko-Pomorskiego w sprawie w sprawie przyznania dofinansowania na realizację Projektu, do której załącznik stanowią Zasady;</w:t>
      </w:r>
    </w:p>
    <w:p w14:paraId="7CA83599" w14:textId="57D32085" w:rsidR="009957AD" w:rsidRPr="00FD3F18" w:rsidRDefault="009957AD">
      <w:pPr>
        <w:pStyle w:val="Akapitzlist"/>
        <w:numPr>
          <w:ilvl w:val="0"/>
          <w:numId w:val="23"/>
        </w:numPr>
        <w:spacing w:line="276" w:lineRule="auto"/>
        <w:rPr>
          <w:rFonts w:ascii="Arial" w:hAnsi="Arial" w:cs="Arial"/>
          <w:iCs/>
        </w:rPr>
      </w:pPr>
      <w:r w:rsidRPr="00FD3F18">
        <w:rPr>
          <w:rFonts w:ascii="Arial" w:hAnsi="Arial" w:cs="Arial"/>
          <w:b/>
          <w:iCs/>
        </w:rPr>
        <w:t>uczestniku Projektu</w:t>
      </w:r>
      <w:r w:rsidRPr="00FD3F18">
        <w:rPr>
          <w:rFonts w:ascii="Arial" w:hAnsi="Arial" w:cs="Arial"/>
          <w:iCs/>
        </w:rPr>
        <w:t xml:space="preserve"> –</w:t>
      </w:r>
      <w:r w:rsidR="004209F1" w:rsidRPr="00FD3F18">
        <w:rPr>
          <w:rFonts w:ascii="Arial" w:hAnsi="Arial" w:cs="Arial"/>
          <w:iCs/>
        </w:rPr>
        <w:t xml:space="preserve">należy przez to rozumieć </w:t>
      </w:r>
      <w:r w:rsidR="00810991" w:rsidRPr="00FD3F18">
        <w:rPr>
          <w:rFonts w:ascii="Arial" w:hAnsi="Arial" w:cs="Arial"/>
          <w:iCs/>
        </w:rPr>
        <w:t>osob</w:t>
      </w:r>
      <w:r w:rsidR="004209F1" w:rsidRPr="00FD3F18">
        <w:rPr>
          <w:rFonts w:ascii="Arial" w:hAnsi="Arial" w:cs="Arial"/>
          <w:iCs/>
        </w:rPr>
        <w:t>ę</w:t>
      </w:r>
      <w:r w:rsidR="00810991" w:rsidRPr="00FD3F18">
        <w:rPr>
          <w:rFonts w:ascii="Arial" w:hAnsi="Arial" w:cs="Arial"/>
          <w:iCs/>
        </w:rPr>
        <w:t xml:space="preserve"> fizyczn</w:t>
      </w:r>
      <w:r w:rsidR="004209F1" w:rsidRPr="00FD3F18">
        <w:rPr>
          <w:rFonts w:ascii="Arial" w:hAnsi="Arial" w:cs="Arial"/>
          <w:iCs/>
        </w:rPr>
        <w:t>ą</w:t>
      </w:r>
      <w:r w:rsidR="00810991" w:rsidRPr="00FD3F18">
        <w:rPr>
          <w:rFonts w:ascii="Arial" w:hAnsi="Arial" w:cs="Arial"/>
          <w:iCs/>
        </w:rPr>
        <w:t>, bez względu na wiek, bezpośrednio korzystając</w:t>
      </w:r>
      <w:r w:rsidR="004209F1" w:rsidRPr="00FD3F18">
        <w:rPr>
          <w:rFonts w:ascii="Arial" w:hAnsi="Arial" w:cs="Arial"/>
          <w:iCs/>
        </w:rPr>
        <w:t>ą</w:t>
      </w:r>
      <w:r w:rsidR="00810991" w:rsidRPr="00FD3F18">
        <w:rPr>
          <w:rFonts w:ascii="Arial" w:hAnsi="Arial" w:cs="Arial"/>
          <w:iCs/>
        </w:rPr>
        <w:t xml:space="preserve"> z interwencji EFS+, </w:t>
      </w:r>
      <w:r w:rsidR="00AB49DE" w:rsidRPr="00FD3F18">
        <w:rPr>
          <w:rFonts w:ascii="Arial" w:hAnsi="Arial" w:cs="Arial"/>
          <w:iCs/>
        </w:rPr>
        <w:t xml:space="preserve">czyli </w:t>
      </w:r>
      <w:r w:rsidR="00810991" w:rsidRPr="00FD3F18">
        <w:rPr>
          <w:rFonts w:ascii="Arial" w:hAnsi="Arial" w:cs="Arial"/>
          <w:iCs/>
        </w:rPr>
        <w:t>osob</w:t>
      </w:r>
      <w:r w:rsidR="004209F1" w:rsidRPr="00FD3F18">
        <w:rPr>
          <w:rFonts w:ascii="Arial" w:hAnsi="Arial" w:cs="Arial"/>
          <w:iCs/>
        </w:rPr>
        <w:t>ę</w:t>
      </w:r>
      <w:r w:rsidR="00810991" w:rsidRPr="00FD3F18">
        <w:rPr>
          <w:rFonts w:ascii="Arial" w:hAnsi="Arial" w:cs="Arial"/>
          <w:iCs/>
        </w:rPr>
        <w:t>, któr</w:t>
      </w:r>
      <w:r w:rsidR="00AB49DE" w:rsidRPr="00FD3F18">
        <w:rPr>
          <w:rFonts w:ascii="Arial" w:hAnsi="Arial" w:cs="Arial"/>
          <w:iCs/>
        </w:rPr>
        <w:t>ą</w:t>
      </w:r>
      <w:r w:rsidR="00810991" w:rsidRPr="00FD3F18">
        <w:rPr>
          <w:rFonts w:ascii="Arial" w:hAnsi="Arial" w:cs="Arial"/>
          <w:iCs/>
        </w:rPr>
        <w:t xml:space="preserve"> ta interwencja ma na celu wesprzeć. Jako uczestników</w:t>
      </w:r>
      <w:r w:rsidR="00976C07" w:rsidRPr="00FD3F18">
        <w:rPr>
          <w:rFonts w:ascii="Arial" w:hAnsi="Arial" w:cs="Arial"/>
          <w:iCs/>
        </w:rPr>
        <w:t xml:space="preserve"> </w:t>
      </w:r>
      <w:r w:rsidR="00810991" w:rsidRPr="00FD3F18">
        <w:rPr>
          <w:rFonts w:ascii="Arial" w:hAnsi="Arial" w:cs="Arial"/>
          <w:iCs/>
        </w:rPr>
        <w:t>wykazuje się wyłącznie te osoby, które można zidentyfikować i uzyskać od nich</w:t>
      </w:r>
      <w:r w:rsidR="00976C07" w:rsidRPr="00FD3F18">
        <w:rPr>
          <w:rFonts w:ascii="Arial" w:hAnsi="Arial" w:cs="Arial"/>
          <w:iCs/>
        </w:rPr>
        <w:t xml:space="preserve"> </w:t>
      </w:r>
      <w:r w:rsidR="00810991" w:rsidRPr="00FD3F18">
        <w:rPr>
          <w:rFonts w:ascii="Arial" w:hAnsi="Arial" w:cs="Arial"/>
          <w:iCs/>
        </w:rPr>
        <w:t>dane niezbędne do określenia między innymi wspólnych wskaźników produktu</w:t>
      </w:r>
      <w:r w:rsidR="00976C07" w:rsidRPr="00FD3F18">
        <w:rPr>
          <w:rFonts w:ascii="Arial" w:hAnsi="Arial" w:cs="Arial"/>
          <w:iCs/>
        </w:rPr>
        <w:t xml:space="preserve"> </w:t>
      </w:r>
      <w:r w:rsidR="00810991" w:rsidRPr="00FD3F18">
        <w:rPr>
          <w:rFonts w:ascii="Arial" w:hAnsi="Arial" w:cs="Arial"/>
          <w:iCs/>
        </w:rPr>
        <w:t>(dotyczących co najmniej płci, statusu na rynku pracy, wieku, wykształcenia) i dla</w:t>
      </w:r>
      <w:r w:rsidR="00976C07" w:rsidRPr="00FD3F18">
        <w:rPr>
          <w:rFonts w:ascii="Arial" w:hAnsi="Arial" w:cs="Arial"/>
          <w:iCs/>
        </w:rPr>
        <w:t xml:space="preserve"> </w:t>
      </w:r>
      <w:r w:rsidR="00810991" w:rsidRPr="00FD3F18">
        <w:rPr>
          <w:rFonts w:ascii="Arial" w:hAnsi="Arial" w:cs="Arial"/>
          <w:iCs/>
        </w:rPr>
        <w:t>których planowane jest poniesienie określonego wydatku</w:t>
      </w:r>
      <w:r w:rsidRPr="00FD3F18">
        <w:rPr>
          <w:rFonts w:ascii="Arial" w:hAnsi="Arial" w:cs="Arial"/>
        </w:rPr>
        <w:t>;</w:t>
      </w:r>
    </w:p>
    <w:p w14:paraId="64B2DCB2" w14:textId="320CCA68"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bCs/>
        </w:rPr>
        <w:t>wkładzie własnym</w:t>
      </w:r>
      <w:r w:rsidRPr="00FD3F18">
        <w:rPr>
          <w:rFonts w:ascii="Arial" w:hAnsi="Arial" w:cs="Arial"/>
        </w:rPr>
        <w:t xml:space="preserve"> – </w:t>
      </w:r>
      <w:r w:rsidR="00A8542C" w:rsidRPr="00FD3F18">
        <w:rPr>
          <w:rFonts w:ascii="Arial" w:hAnsi="Arial" w:cs="Arial"/>
        </w:rPr>
        <w:t xml:space="preserve">należy przez to rozumieć środki finansowe lub wkład niepieniężny zabezpieczone przez </w:t>
      </w:r>
      <w:r w:rsidR="006401C0" w:rsidRPr="00FD3F18">
        <w:rPr>
          <w:rFonts w:ascii="Arial" w:hAnsi="Arial" w:cs="Arial"/>
        </w:rPr>
        <w:t>Jednostkę realizującą Projekt</w:t>
      </w:r>
      <w:r w:rsidR="00A8542C" w:rsidRPr="00FD3F18">
        <w:rPr>
          <w:rFonts w:ascii="Arial" w:hAnsi="Arial" w:cs="Arial"/>
        </w:rPr>
        <w:t xml:space="preserve">, które zostaną przeznaczone na pokrycie wydatków kwalifikowalnych i nie zostaną przekazane </w:t>
      </w:r>
      <w:r w:rsidR="006401C0" w:rsidRPr="00FD3F18">
        <w:rPr>
          <w:rFonts w:ascii="Arial" w:hAnsi="Arial" w:cs="Arial"/>
        </w:rPr>
        <w:t xml:space="preserve">Jednostce realizującej Projekt </w:t>
      </w:r>
      <w:r w:rsidR="00A8542C" w:rsidRPr="00FD3F18">
        <w:rPr>
          <w:rFonts w:ascii="Arial" w:hAnsi="Arial" w:cs="Arial"/>
        </w:rPr>
        <w:t xml:space="preserve">w formie dofinansowania (różnica między kwotą wydatków kwalifikowalnych a kwotą dofinansowania przekazaną </w:t>
      </w:r>
      <w:r w:rsidR="006401C0" w:rsidRPr="00FD3F18">
        <w:rPr>
          <w:rFonts w:ascii="Arial" w:hAnsi="Arial" w:cs="Arial"/>
        </w:rPr>
        <w:t>Jednostce realizującej Projekt</w:t>
      </w:r>
      <w:r w:rsidR="00A8542C" w:rsidRPr="00FD3F18">
        <w:rPr>
          <w:rFonts w:ascii="Arial" w:hAnsi="Arial" w:cs="Arial"/>
        </w:rPr>
        <w:t>, zgodnie ze stopą dofinansowania dla Projektu rozumiana jako % dofinansowania wydatków kwalifikowalnych)</w:t>
      </w:r>
      <w:r w:rsidRPr="00FD3F18">
        <w:rPr>
          <w:rFonts w:ascii="Arial" w:hAnsi="Arial" w:cs="Arial"/>
        </w:rPr>
        <w:t>;</w:t>
      </w:r>
    </w:p>
    <w:p w14:paraId="3CC985E9" w14:textId="4855C32F"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wniosku o dofinansowanie</w:t>
      </w:r>
      <w:r w:rsidRPr="00FD3F18">
        <w:rPr>
          <w:rFonts w:ascii="Arial" w:hAnsi="Arial" w:cs="Arial"/>
        </w:rPr>
        <w:t xml:space="preserve"> – </w:t>
      </w:r>
      <w:r w:rsidR="00A8542C" w:rsidRPr="00FD3F18">
        <w:rPr>
          <w:rFonts w:ascii="Arial" w:hAnsi="Arial" w:cs="Arial"/>
        </w:rPr>
        <w:t xml:space="preserve">należy przez to rozumieć </w:t>
      </w:r>
      <w:r w:rsidR="00CD5E95" w:rsidRPr="00CD5E95">
        <w:rPr>
          <w:rFonts w:ascii="Arial" w:hAnsi="Arial" w:cs="Arial"/>
        </w:rPr>
        <w:t xml:space="preserve">aktualny wniosek o dofinansowanie Projektu, który jest zatwierdzony przez Instytucję zarządzającą w CST2021 (aplikacja SOWA EFS), do </w:t>
      </w:r>
      <w:r w:rsidR="00CD5E95">
        <w:rPr>
          <w:rFonts w:ascii="Arial" w:hAnsi="Arial" w:cs="Arial"/>
        </w:rPr>
        <w:t>Zasad</w:t>
      </w:r>
      <w:r w:rsidR="00CD5E95" w:rsidRPr="00CD5E95">
        <w:rPr>
          <w:rFonts w:ascii="Arial" w:hAnsi="Arial" w:cs="Arial"/>
        </w:rPr>
        <w:t xml:space="preserve"> jest załączana wersja wniosku o dofinansowanie aktualna na moment </w:t>
      </w:r>
      <w:r w:rsidR="00CD5E95">
        <w:rPr>
          <w:rFonts w:ascii="Arial" w:hAnsi="Arial" w:cs="Arial"/>
        </w:rPr>
        <w:t>podjęcia Uchwały</w:t>
      </w:r>
      <w:r w:rsidR="00CD5E95" w:rsidRPr="00CD5E95">
        <w:rPr>
          <w:rFonts w:ascii="Arial" w:hAnsi="Arial" w:cs="Arial"/>
        </w:rPr>
        <w:t xml:space="preserve">, z </w:t>
      </w:r>
      <w:r w:rsidR="00CD5E95" w:rsidRPr="00CD5E95">
        <w:rPr>
          <w:rFonts w:ascii="Arial" w:hAnsi="Arial" w:cs="Arial"/>
        </w:rPr>
        <w:lastRenderedPageBreak/>
        <w:t xml:space="preserve">zastrzeżeniem że późniejsze aktualizacje wniosku o dofinansowanie nie wymagają zmiany załącznika nr 1 do </w:t>
      </w:r>
      <w:r w:rsidR="00CD5E95">
        <w:rPr>
          <w:rFonts w:ascii="Arial" w:hAnsi="Arial" w:cs="Arial"/>
        </w:rPr>
        <w:t>Zasad</w:t>
      </w:r>
      <w:r w:rsidR="00CD5E95" w:rsidRPr="00CD5E95">
        <w:rPr>
          <w:rFonts w:ascii="Arial" w:hAnsi="Arial" w:cs="Arial"/>
        </w:rPr>
        <w:t xml:space="preserve"> i są przeprowadzane oraz zatwierdzane wyłącznie w CST2021 (aplikacji SOWA EFS)</w:t>
      </w:r>
      <w:r w:rsidRPr="00FD3F18">
        <w:rPr>
          <w:rFonts w:ascii="Arial" w:hAnsi="Arial" w:cs="Arial"/>
        </w:rPr>
        <w:t>;</w:t>
      </w:r>
    </w:p>
    <w:p w14:paraId="1A230F0B" w14:textId="03A60130"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wniosku o płatność</w:t>
      </w:r>
      <w:r w:rsidRPr="00FD3F18">
        <w:rPr>
          <w:rFonts w:ascii="Arial" w:hAnsi="Arial" w:cs="Arial"/>
        </w:rPr>
        <w:t xml:space="preserve"> – </w:t>
      </w:r>
      <w:r w:rsidR="00A8542C" w:rsidRPr="00FD3F18">
        <w:rPr>
          <w:rFonts w:ascii="Arial" w:hAnsi="Arial" w:cs="Arial"/>
        </w:rPr>
        <w:t xml:space="preserve">należy przez to rozumieć, wniosek wypełniany w CS2021 (aplikacji SL2021) wraz z załącznikami, na podstawie którego </w:t>
      </w:r>
      <w:r w:rsidR="006401C0" w:rsidRPr="00FD3F18">
        <w:rPr>
          <w:rFonts w:ascii="Arial" w:hAnsi="Arial" w:cs="Arial"/>
        </w:rPr>
        <w:t>Jednostka realizująca Projekt</w:t>
      </w:r>
      <w:r w:rsidR="00A8542C" w:rsidRPr="00FD3F18">
        <w:rPr>
          <w:rFonts w:ascii="Arial" w:hAnsi="Arial" w:cs="Arial"/>
        </w:rPr>
        <w:t xml:space="preserve"> rozlicza poniesione wydatki i przekazuje informacje o postępie rzeczowym realizacji Projektu</w:t>
      </w:r>
      <w:r w:rsidRPr="00FD3F18">
        <w:rPr>
          <w:rFonts w:ascii="Arial" w:hAnsi="Arial" w:cs="Arial"/>
        </w:rPr>
        <w:t>;</w:t>
      </w:r>
    </w:p>
    <w:p w14:paraId="4E04D2D7" w14:textId="052D2594" w:rsidR="00A8542C" w:rsidRPr="00FD3F18" w:rsidRDefault="00A8542C">
      <w:pPr>
        <w:pStyle w:val="Akapitzlist"/>
        <w:numPr>
          <w:ilvl w:val="0"/>
          <w:numId w:val="23"/>
        </w:numPr>
        <w:spacing w:line="276" w:lineRule="auto"/>
        <w:rPr>
          <w:rFonts w:ascii="Arial" w:hAnsi="Arial" w:cs="Arial"/>
        </w:rPr>
      </w:pPr>
      <w:r w:rsidRPr="00FD3F18">
        <w:rPr>
          <w:rFonts w:ascii="Arial" w:hAnsi="Arial" w:cs="Arial"/>
          <w:b/>
          <w:bCs/>
        </w:rPr>
        <w:t>współfinansowaniu</w:t>
      </w:r>
      <w:r w:rsidRPr="00FD3F18">
        <w:rPr>
          <w:rFonts w:ascii="Arial" w:hAnsi="Arial" w:cs="Arial"/>
        </w:rPr>
        <w:t xml:space="preserve"> – należy przez to rozumieć część dofinansowania pochodzącą z budżetu państwa przekazywaną </w:t>
      </w:r>
      <w:r w:rsidR="006401C0" w:rsidRPr="00FD3F18">
        <w:rPr>
          <w:rFonts w:ascii="Arial" w:hAnsi="Arial" w:cs="Arial"/>
        </w:rPr>
        <w:t>Jednostce realizującej Projekt</w:t>
      </w:r>
      <w:r w:rsidRPr="00FD3F18">
        <w:rPr>
          <w:rFonts w:ascii="Arial" w:hAnsi="Arial" w:cs="Arial"/>
        </w:rPr>
        <w:t xml:space="preserve"> w formie dotacji celowej przez Instytucję zarządzającą;</w:t>
      </w:r>
    </w:p>
    <w:p w14:paraId="2A1964A3" w14:textId="361FBC5E" w:rsidR="009957AD" w:rsidRPr="00FD3F18" w:rsidRDefault="00A8542C">
      <w:pPr>
        <w:pStyle w:val="Akapitzlist"/>
        <w:numPr>
          <w:ilvl w:val="0"/>
          <w:numId w:val="23"/>
        </w:numPr>
        <w:spacing w:line="276" w:lineRule="auto"/>
        <w:rPr>
          <w:rFonts w:ascii="Arial" w:hAnsi="Arial" w:cs="Arial"/>
        </w:rPr>
      </w:pPr>
      <w:r w:rsidRPr="00FD3F18">
        <w:rPr>
          <w:rFonts w:ascii="Arial" w:hAnsi="Arial" w:cs="Arial"/>
          <w:b/>
          <w:bCs/>
        </w:rPr>
        <w:t>wydatkach kwalifikowalnych</w:t>
      </w:r>
      <w:r w:rsidRPr="00FD3F18">
        <w:rPr>
          <w:rFonts w:ascii="Arial" w:hAnsi="Arial" w:cs="Arial"/>
        </w:rPr>
        <w:t xml:space="preserve"> – należy przez to rozumieć wydatki lub koszty poniesione w związku z realizacją Projektu, które spełniają kryteria refundacji, rozliczenia (w przypadku systemu zaliczkowego), zgodne z rozporządzeniem ogólnym, rozporządzeniem EFS+, z ustawą wdrożeniową i przepisami rozporządzeń wydanych do tej ustawy oraz zgodne z SZOP, wytycznymi i </w:t>
      </w:r>
      <w:r w:rsidR="00C81295" w:rsidRPr="00FD3F18">
        <w:rPr>
          <w:rFonts w:ascii="Arial" w:hAnsi="Arial" w:cs="Arial"/>
        </w:rPr>
        <w:t>Zasad</w:t>
      </w:r>
      <w:r w:rsidR="006401C0" w:rsidRPr="00FD3F18">
        <w:rPr>
          <w:rFonts w:ascii="Arial" w:hAnsi="Arial" w:cs="Arial"/>
        </w:rPr>
        <w:t>ami</w:t>
      </w:r>
      <w:r w:rsidRPr="00FD3F18">
        <w:rPr>
          <w:rFonts w:ascii="Arial" w:hAnsi="Arial" w:cs="Arial"/>
        </w:rPr>
        <w:t>;</w:t>
      </w:r>
    </w:p>
    <w:p w14:paraId="2B369596" w14:textId="77777777" w:rsidR="009957AD" w:rsidRPr="00FD3F18" w:rsidRDefault="009957AD">
      <w:pPr>
        <w:pStyle w:val="Akapitzlist"/>
        <w:numPr>
          <w:ilvl w:val="0"/>
          <w:numId w:val="23"/>
        </w:numPr>
        <w:spacing w:line="276" w:lineRule="auto"/>
        <w:rPr>
          <w:rFonts w:ascii="Arial" w:hAnsi="Arial" w:cs="Arial"/>
        </w:rPr>
      </w:pPr>
      <w:r w:rsidRPr="00FD3F18">
        <w:rPr>
          <w:rFonts w:ascii="Arial" w:hAnsi="Arial" w:cs="Arial"/>
          <w:b/>
        </w:rPr>
        <w:t>wytycznych</w:t>
      </w:r>
      <w:r w:rsidRPr="00FD3F18">
        <w:rPr>
          <w:rFonts w:ascii="Arial" w:hAnsi="Arial" w:cs="Arial"/>
        </w:rPr>
        <w:t xml:space="preserve"> – </w:t>
      </w:r>
      <w:r w:rsidR="00A8542C" w:rsidRPr="00FD3F18">
        <w:rPr>
          <w:rFonts w:ascii="Arial" w:hAnsi="Arial" w:cs="Arial"/>
        </w:rPr>
        <w:t>należy przez to rozumieć wytyczne, o których mowa w art. 5 ust. 1 ustawy wdrożeniowej</w:t>
      </w:r>
      <w:r w:rsidRPr="00FD3F18">
        <w:rPr>
          <w:rFonts w:ascii="Arial" w:hAnsi="Arial" w:cs="Arial"/>
        </w:rPr>
        <w:t>;</w:t>
      </w:r>
    </w:p>
    <w:p w14:paraId="4A5D02AC" w14:textId="7A8A32C5" w:rsidR="006401C0" w:rsidRPr="00FD3F18" w:rsidRDefault="009957AD">
      <w:pPr>
        <w:pStyle w:val="Akapitzlist"/>
        <w:numPr>
          <w:ilvl w:val="0"/>
          <w:numId w:val="23"/>
        </w:numPr>
        <w:spacing w:line="276" w:lineRule="auto"/>
        <w:rPr>
          <w:rFonts w:ascii="Arial" w:hAnsi="Arial" w:cs="Arial"/>
        </w:rPr>
      </w:pPr>
      <w:r w:rsidRPr="00FD3F18">
        <w:rPr>
          <w:rFonts w:ascii="Arial" w:hAnsi="Arial" w:cs="Arial"/>
          <w:b/>
        </w:rPr>
        <w:t>zaliczce</w:t>
      </w:r>
      <w:r w:rsidRPr="00FD3F18">
        <w:rPr>
          <w:rFonts w:ascii="Arial" w:hAnsi="Arial" w:cs="Arial"/>
        </w:rPr>
        <w:t xml:space="preserve"> – </w:t>
      </w:r>
      <w:r w:rsidR="00A8542C" w:rsidRPr="00FD3F18">
        <w:rPr>
          <w:rFonts w:ascii="Arial" w:hAnsi="Arial" w:cs="Arial"/>
        </w:rPr>
        <w:t xml:space="preserve">należy przez to rozumieć określoną część dofinansowania przyznanego w </w:t>
      </w:r>
      <w:r w:rsidR="006401C0" w:rsidRPr="00FD3F18">
        <w:rPr>
          <w:rFonts w:ascii="Arial" w:hAnsi="Arial" w:cs="Arial"/>
        </w:rPr>
        <w:t>Uchwale</w:t>
      </w:r>
      <w:r w:rsidR="00A8542C" w:rsidRPr="00FD3F18">
        <w:rPr>
          <w:rFonts w:ascii="Arial" w:hAnsi="Arial" w:cs="Arial"/>
        </w:rPr>
        <w:t xml:space="preserve">, wypłaconą przez BGK i/lub Instytucję zarządzającą na rachunek płatniczy wskazany przez </w:t>
      </w:r>
      <w:r w:rsidR="006401C0" w:rsidRPr="00FD3F18">
        <w:rPr>
          <w:rFonts w:ascii="Arial" w:hAnsi="Arial" w:cs="Arial"/>
        </w:rPr>
        <w:t>Jednostkę realizującą Projekt</w:t>
      </w:r>
      <w:r w:rsidR="00A8542C" w:rsidRPr="00FD3F18">
        <w:rPr>
          <w:rFonts w:ascii="Arial" w:hAnsi="Arial" w:cs="Arial"/>
        </w:rPr>
        <w:t xml:space="preserve"> na pokrycie części wydatków kwalifikowalnych przed ich rozliczeniem</w:t>
      </w:r>
      <w:r w:rsidR="006401C0" w:rsidRPr="00FD3F18">
        <w:rPr>
          <w:rFonts w:ascii="Arial" w:hAnsi="Arial" w:cs="Arial"/>
        </w:rPr>
        <w:t>;</w:t>
      </w:r>
    </w:p>
    <w:p w14:paraId="121690EB" w14:textId="77777777" w:rsidR="006401C0" w:rsidRPr="00FD3F18" w:rsidRDefault="006401C0">
      <w:pPr>
        <w:pStyle w:val="Akapitzlist"/>
        <w:numPr>
          <w:ilvl w:val="0"/>
          <w:numId w:val="23"/>
        </w:numPr>
        <w:spacing w:line="276" w:lineRule="auto"/>
        <w:rPr>
          <w:rFonts w:ascii="Arial" w:hAnsi="Arial" w:cs="Arial"/>
        </w:rPr>
      </w:pPr>
      <w:r w:rsidRPr="00FD3F18">
        <w:rPr>
          <w:rFonts w:ascii="Arial" w:hAnsi="Arial" w:cs="Arial"/>
          <w:b/>
        </w:rPr>
        <w:t xml:space="preserve">Zasadach </w:t>
      </w:r>
      <w:r w:rsidRPr="00FD3F18">
        <w:rPr>
          <w:rFonts w:ascii="Arial" w:hAnsi="Arial" w:cs="Arial"/>
        </w:rPr>
        <w:t>– należy przez to rozumieć „Zasady realizacji projektu własnego” stanowiące załącznik do Uchwały;</w:t>
      </w:r>
    </w:p>
    <w:p w14:paraId="68156332" w14:textId="06C23A40" w:rsidR="00C92BEC" w:rsidRPr="00FD3F18" w:rsidRDefault="006401C0">
      <w:pPr>
        <w:pStyle w:val="Akapitzlist"/>
        <w:numPr>
          <w:ilvl w:val="0"/>
          <w:numId w:val="23"/>
        </w:numPr>
        <w:spacing w:line="276" w:lineRule="auto"/>
        <w:rPr>
          <w:rFonts w:ascii="Arial" w:hAnsi="Arial" w:cs="Arial"/>
        </w:rPr>
      </w:pPr>
      <w:r w:rsidRPr="00FD3F18">
        <w:rPr>
          <w:rFonts w:ascii="Arial" w:hAnsi="Arial" w:cs="Arial"/>
          <w:b/>
        </w:rPr>
        <w:t xml:space="preserve">zmianie Zasad </w:t>
      </w:r>
      <w:r w:rsidRPr="00FD3F18">
        <w:rPr>
          <w:rFonts w:ascii="Arial" w:hAnsi="Arial" w:cs="Arial"/>
        </w:rPr>
        <w:t>– należy przez to rozumieć podjęcie przez Zarząd Województwa Kujawsko-Pomorskiego uchwały zmieniającej Uchwałę</w:t>
      </w:r>
      <w:r w:rsidR="00A8542C" w:rsidRPr="00FD3F18">
        <w:rPr>
          <w:rFonts w:ascii="Arial" w:hAnsi="Arial" w:cs="Arial"/>
        </w:rPr>
        <w:t>.</w:t>
      </w:r>
    </w:p>
    <w:p w14:paraId="178B6EDA" w14:textId="77777777" w:rsidR="0012515C" w:rsidRPr="00FD3F18" w:rsidRDefault="0012515C" w:rsidP="00096840">
      <w:pPr>
        <w:pStyle w:val="Akapitzlist"/>
        <w:spacing w:line="276" w:lineRule="auto"/>
        <w:rPr>
          <w:rFonts w:ascii="Arial" w:hAnsi="Arial" w:cs="Arial"/>
        </w:rPr>
      </w:pPr>
    </w:p>
    <w:p w14:paraId="5B285412" w14:textId="43F31D15" w:rsidR="005C3443"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921636" w:rsidRPr="00FD3F18">
        <w:rPr>
          <w:rFonts w:ascii="Arial" w:hAnsi="Arial" w:cs="Arial"/>
        </w:rPr>
        <w:t>2</w:t>
      </w:r>
      <w:r w:rsidR="007E1B38" w:rsidRPr="00FD3F18">
        <w:rPr>
          <w:rFonts w:ascii="Arial" w:hAnsi="Arial" w:cs="Arial"/>
        </w:rPr>
        <w:t>3</w:t>
      </w:r>
      <w:r w:rsidRPr="00FD3F18">
        <w:rPr>
          <w:rFonts w:ascii="Arial" w:hAnsi="Arial" w:cs="Arial"/>
        </w:rPr>
        <w:t xml:space="preserve">. </w:t>
      </w:r>
      <w:r w:rsidR="005C3443" w:rsidRPr="00FD3F18">
        <w:rPr>
          <w:rFonts w:ascii="Arial" w:hAnsi="Arial" w:cs="Arial"/>
        </w:rPr>
        <w:t>Postanowienia końcowe</w:t>
      </w:r>
    </w:p>
    <w:p w14:paraId="352E1D31" w14:textId="77777777" w:rsidR="005C3443" w:rsidRPr="00FD3F18" w:rsidRDefault="005C3443" w:rsidP="00096840">
      <w:pPr>
        <w:spacing w:line="276" w:lineRule="auto"/>
        <w:rPr>
          <w:rFonts w:ascii="Arial" w:hAnsi="Arial" w:cs="Arial"/>
        </w:rPr>
      </w:pPr>
    </w:p>
    <w:p w14:paraId="26FD554C" w14:textId="4E8B7630" w:rsidR="004A45DE" w:rsidRPr="00FD3F18" w:rsidRDefault="004A45DE">
      <w:pPr>
        <w:pStyle w:val="Akapitzlist"/>
        <w:numPr>
          <w:ilvl w:val="6"/>
          <w:numId w:val="21"/>
        </w:numPr>
        <w:spacing w:line="276" w:lineRule="auto"/>
        <w:ind w:left="284" w:hanging="284"/>
        <w:rPr>
          <w:rFonts w:ascii="Arial" w:hAnsi="Arial" w:cs="Arial"/>
        </w:rPr>
      </w:pPr>
      <w:r w:rsidRPr="00FD3F18">
        <w:rPr>
          <w:rFonts w:ascii="Arial" w:hAnsi="Arial" w:cs="Arial"/>
        </w:rPr>
        <w:t xml:space="preserve">Wszelkie wątpliwości związane z realizacją Zasad będą wyjaśniane za pośrednictwem CST2021. Dopuszcza się również doręczanie pism </w:t>
      </w:r>
      <w:r w:rsidR="00C96659">
        <w:rPr>
          <w:rFonts w:ascii="Arial" w:hAnsi="Arial" w:cs="Arial"/>
        </w:rPr>
        <w:t xml:space="preserve">za pośrednictwem </w:t>
      </w:r>
      <w:r w:rsidR="001818CA">
        <w:rPr>
          <w:rFonts w:ascii="Arial" w:hAnsi="Arial" w:cs="Arial"/>
        </w:rPr>
        <w:t>e-Doręcze</w:t>
      </w:r>
      <w:r w:rsidR="00C96659">
        <w:rPr>
          <w:rFonts w:ascii="Arial" w:hAnsi="Arial" w:cs="Arial"/>
        </w:rPr>
        <w:t>ń</w:t>
      </w:r>
      <w:r w:rsidRPr="00FD3F18">
        <w:rPr>
          <w:rFonts w:ascii="Arial" w:hAnsi="Arial" w:cs="Arial"/>
        </w:rPr>
        <w:t>.</w:t>
      </w:r>
    </w:p>
    <w:p w14:paraId="559690FD" w14:textId="5FBE0F3D" w:rsidR="00D11B9F" w:rsidRPr="00FD3F18" w:rsidRDefault="004A45DE">
      <w:pPr>
        <w:pStyle w:val="Akapitzlist"/>
        <w:numPr>
          <w:ilvl w:val="6"/>
          <w:numId w:val="21"/>
        </w:numPr>
        <w:spacing w:line="276" w:lineRule="auto"/>
        <w:ind w:left="284" w:hanging="284"/>
        <w:rPr>
          <w:rFonts w:ascii="Arial" w:hAnsi="Arial" w:cs="Arial"/>
        </w:rPr>
      </w:pPr>
      <w:r w:rsidRPr="00FD3F18">
        <w:rPr>
          <w:rFonts w:ascii="Arial" w:hAnsi="Arial" w:cs="Arial"/>
        </w:rPr>
        <w:t>Instytucja zarządzająca i Jednostka realizująca Projekt zgodnie ustalają, że za dzień złożenia dokumentów przyjmuje się dzień ich wpływu do Instytucji zarządzającej</w:t>
      </w:r>
      <w:r w:rsidR="002E706D" w:rsidRPr="00FD3F18">
        <w:rPr>
          <w:rFonts w:ascii="Arial" w:hAnsi="Arial" w:cs="Arial"/>
        </w:rPr>
        <w:t>.</w:t>
      </w:r>
    </w:p>
    <w:p w14:paraId="0C450BCF" w14:textId="77777777" w:rsidR="005C3443" w:rsidRPr="00FD3F18" w:rsidRDefault="005C3443" w:rsidP="00096840">
      <w:pPr>
        <w:spacing w:line="276" w:lineRule="auto"/>
        <w:rPr>
          <w:rFonts w:ascii="Arial" w:hAnsi="Arial" w:cs="Arial"/>
        </w:rPr>
      </w:pPr>
    </w:p>
    <w:p w14:paraId="4FE2CC21" w14:textId="3ACB752C" w:rsidR="005C3443" w:rsidRPr="00FD3F18" w:rsidRDefault="00EF2647" w:rsidP="00096840">
      <w:pPr>
        <w:pStyle w:val="Nagwek1"/>
        <w:spacing w:line="276" w:lineRule="auto"/>
        <w:jc w:val="left"/>
        <w:rPr>
          <w:rFonts w:ascii="Arial" w:hAnsi="Arial" w:cs="Arial"/>
        </w:rPr>
      </w:pPr>
      <w:r w:rsidRPr="00FD3F18">
        <w:rPr>
          <w:rFonts w:ascii="Arial" w:hAnsi="Arial" w:cs="Arial"/>
        </w:rPr>
        <w:t xml:space="preserve">§ </w:t>
      </w:r>
      <w:r w:rsidR="00921636" w:rsidRPr="00FD3F18">
        <w:rPr>
          <w:rFonts w:ascii="Arial" w:hAnsi="Arial" w:cs="Arial"/>
        </w:rPr>
        <w:t>2</w:t>
      </w:r>
      <w:r w:rsidR="007E1B38" w:rsidRPr="00FD3F18">
        <w:rPr>
          <w:rFonts w:ascii="Arial" w:hAnsi="Arial" w:cs="Arial"/>
        </w:rPr>
        <w:t>4</w:t>
      </w:r>
      <w:r w:rsidRPr="00FD3F18">
        <w:rPr>
          <w:rFonts w:ascii="Arial" w:hAnsi="Arial" w:cs="Arial"/>
        </w:rPr>
        <w:t xml:space="preserve">. </w:t>
      </w:r>
      <w:r w:rsidR="005C3443" w:rsidRPr="00FD3F18">
        <w:rPr>
          <w:rFonts w:ascii="Arial" w:hAnsi="Arial" w:cs="Arial"/>
        </w:rPr>
        <w:t>Załączniki</w:t>
      </w:r>
    </w:p>
    <w:p w14:paraId="4ABDF637" w14:textId="77777777" w:rsidR="005C3443" w:rsidRPr="00FD3F18" w:rsidRDefault="005C3443" w:rsidP="00096840">
      <w:pPr>
        <w:spacing w:line="276" w:lineRule="auto"/>
        <w:rPr>
          <w:rFonts w:ascii="Arial" w:hAnsi="Arial" w:cs="Arial"/>
        </w:rPr>
      </w:pPr>
    </w:p>
    <w:p w14:paraId="749B68DB" w14:textId="22CA9A7E" w:rsidR="005C3443" w:rsidRPr="00FD3F18" w:rsidRDefault="005C3443" w:rsidP="00096840">
      <w:pPr>
        <w:spacing w:line="276" w:lineRule="auto"/>
        <w:rPr>
          <w:rFonts w:ascii="Arial" w:hAnsi="Arial" w:cs="Arial"/>
        </w:rPr>
      </w:pPr>
      <w:r w:rsidRPr="00FD3F18">
        <w:rPr>
          <w:rFonts w:ascii="Arial" w:hAnsi="Arial" w:cs="Arial"/>
        </w:rPr>
        <w:t>Integralną częś</w:t>
      </w:r>
      <w:r w:rsidR="008D74D5" w:rsidRPr="00FD3F18">
        <w:rPr>
          <w:rFonts w:ascii="Arial" w:hAnsi="Arial" w:cs="Arial"/>
        </w:rPr>
        <w:t>cią</w:t>
      </w:r>
      <w:r w:rsidRPr="00FD3F18">
        <w:rPr>
          <w:rFonts w:ascii="Arial" w:hAnsi="Arial" w:cs="Arial"/>
        </w:rPr>
        <w:t xml:space="preserve"> </w:t>
      </w:r>
      <w:r w:rsidR="00C81295" w:rsidRPr="00FD3F18">
        <w:rPr>
          <w:rFonts w:ascii="Arial" w:hAnsi="Arial" w:cs="Arial"/>
        </w:rPr>
        <w:t>Zasad</w:t>
      </w:r>
      <w:r w:rsidRPr="00FD3F18">
        <w:rPr>
          <w:rFonts w:ascii="Arial" w:hAnsi="Arial" w:cs="Arial"/>
        </w:rPr>
        <w:t xml:space="preserve"> </w:t>
      </w:r>
      <w:r w:rsidR="008D74D5" w:rsidRPr="00FD3F18">
        <w:rPr>
          <w:rFonts w:ascii="Arial" w:hAnsi="Arial" w:cs="Arial"/>
        </w:rPr>
        <w:t>są</w:t>
      </w:r>
      <w:r w:rsidRPr="00FD3F18">
        <w:rPr>
          <w:rFonts w:ascii="Arial" w:hAnsi="Arial" w:cs="Arial"/>
        </w:rPr>
        <w:t xml:space="preserve"> załączniki:</w:t>
      </w:r>
    </w:p>
    <w:p w14:paraId="09128157" w14:textId="207F287E" w:rsidR="005C3443" w:rsidRPr="00FD3F18" w:rsidRDefault="00F97AA7">
      <w:pPr>
        <w:pStyle w:val="Akapitzlist"/>
        <w:numPr>
          <w:ilvl w:val="1"/>
          <w:numId w:val="22"/>
        </w:numPr>
        <w:autoSpaceDE w:val="0"/>
        <w:autoSpaceDN w:val="0"/>
        <w:adjustRightInd w:val="0"/>
        <w:spacing w:line="276" w:lineRule="auto"/>
        <w:ind w:left="851" w:hanging="425"/>
        <w:rPr>
          <w:rFonts w:ascii="Arial" w:hAnsi="Arial" w:cs="Arial"/>
        </w:rPr>
      </w:pPr>
      <w:r w:rsidRPr="00FD3F18">
        <w:rPr>
          <w:rFonts w:ascii="Arial" w:hAnsi="Arial" w:cs="Arial"/>
        </w:rPr>
        <w:t>z</w:t>
      </w:r>
      <w:r w:rsidR="005C3443" w:rsidRPr="00FD3F18">
        <w:rPr>
          <w:rFonts w:ascii="Arial" w:hAnsi="Arial" w:cs="Arial"/>
        </w:rPr>
        <w:t>ałą</w:t>
      </w:r>
      <w:r w:rsidR="009E35A2" w:rsidRPr="00FD3F18">
        <w:rPr>
          <w:rFonts w:ascii="Arial" w:hAnsi="Arial" w:cs="Arial"/>
        </w:rPr>
        <w:t>cznik nr 1</w:t>
      </w:r>
      <w:r w:rsidR="00607965" w:rsidRPr="00FD3F18">
        <w:rPr>
          <w:rFonts w:ascii="Arial" w:hAnsi="Arial" w:cs="Arial"/>
        </w:rPr>
        <w:t xml:space="preserve"> – </w:t>
      </w:r>
      <w:r w:rsidR="00733CAD" w:rsidRPr="00FD3F18">
        <w:rPr>
          <w:rFonts w:ascii="Arial" w:hAnsi="Arial" w:cs="Arial"/>
        </w:rPr>
        <w:t>Wniosek o dofinansowanie</w:t>
      </w:r>
      <w:r w:rsidR="00607965" w:rsidRPr="00FD3F18">
        <w:rPr>
          <w:rFonts w:ascii="Arial" w:hAnsi="Arial" w:cs="Arial"/>
        </w:rPr>
        <w:t xml:space="preserve"> </w:t>
      </w:r>
      <w:r w:rsidR="00592083" w:rsidRPr="00FD3F18">
        <w:rPr>
          <w:rFonts w:ascii="Arial" w:hAnsi="Arial" w:cs="Arial"/>
        </w:rPr>
        <w:t>o sumie kontrolnej nr…… w wersji elektronicznej, która znajduje się w SOWA EFS</w:t>
      </w:r>
      <w:r w:rsidR="00DD2392">
        <w:rPr>
          <w:rFonts w:ascii="Arial" w:hAnsi="Arial" w:cs="Arial"/>
        </w:rPr>
        <w:t xml:space="preserve"> </w:t>
      </w:r>
      <w:r w:rsidR="00DD2392" w:rsidRPr="00DD2392">
        <w:rPr>
          <w:rFonts w:ascii="Arial" w:hAnsi="Arial" w:cs="Arial"/>
        </w:rPr>
        <w:t xml:space="preserve">(wersja aktualna w momencie </w:t>
      </w:r>
      <w:r w:rsidR="00DD2392">
        <w:rPr>
          <w:rFonts w:ascii="Arial" w:hAnsi="Arial" w:cs="Arial"/>
        </w:rPr>
        <w:t>podjęcia Uchwały</w:t>
      </w:r>
      <w:r w:rsidR="00DD2392" w:rsidRPr="00DD2392">
        <w:rPr>
          <w:rFonts w:ascii="Arial" w:hAnsi="Arial" w:cs="Arial"/>
        </w:rPr>
        <w:t>)</w:t>
      </w:r>
      <w:r w:rsidR="00733CAD" w:rsidRPr="00FD3F18">
        <w:rPr>
          <w:rFonts w:ascii="Arial" w:hAnsi="Arial" w:cs="Arial"/>
        </w:rPr>
        <w:t>;</w:t>
      </w:r>
    </w:p>
    <w:p w14:paraId="25F889C0" w14:textId="11F23341" w:rsidR="00212EB0" w:rsidRDefault="00212EB0">
      <w:pPr>
        <w:pStyle w:val="Akapitzlist"/>
        <w:numPr>
          <w:ilvl w:val="1"/>
          <w:numId w:val="22"/>
        </w:numPr>
        <w:autoSpaceDE w:val="0"/>
        <w:autoSpaceDN w:val="0"/>
        <w:adjustRightInd w:val="0"/>
        <w:spacing w:line="276" w:lineRule="auto"/>
        <w:ind w:left="851" w:hanging="425"/>
        <w:rPr>
          <w:rFonts w:ascii="Arial" w:hAnsi="Arial" w:cs="Arial"/>
        </w:rPr>
      </w:pPr>
      <w:r w:rsidRPr="00FD3F18">
        <w:rPr>
          <w:rFonts w:ascii="Arial" w:hAnsi="Arial" w:cs="Arial"/>
        </w:rPr>
        <w:t>załącznik nr 2 –</w:t>
      </w:r>
      <w:r w:rsidR="00EC108D">
        <w:rPr>
          <w:rFonts w:ascii="Arial" w:hAnsi="Arial" w:cs="Arial"/>
        </w:rPr>
        <w:t xml:space="preserve"> H</w:t>
      </w:r>
      <w:r w:rsidRPr="00FD3F18">
        <w:rPr>
          <w:rFonts w:ascii="Arial" w:hAnsi="Arial" w:cs="Arial"/>
        </w:rPr>
        <w:t>armonogram płatności;</w:t>
      </w:r>
    </w:p>
    <w:p w14:paraId="4AC9457E" w14:textId="67B1A98F" w:rsidR="00733CAD" w:rsidRPr="00FD3F18" w:rsidRDefault="00F97AA7">
      <w:pPr>
        <w:pStyle w:val="Akapitzlist"/>
        <w:numPr>
          <w:ilvl w:val="1"/>
          <w:numId w:val="22"/>
        </w:numPr>
        <w:spacing w:line="276" w:lineRule="auto"/>
        <w:ind w:left="851" w:hanging="425"/>
        <w:rPr>
          <w:rFonts w:ascii="Arial" w:hAnsi="Arial" w:cs="Arial"/>
        </w:rPr>
      </w:pPr>
      <w:r w:rsidRPr="00FD3F18">
        <w:rPr>
          <w:rFonts w:ascii="Arial" w:hAnsi="Arial" w:cs="Arial"/>
        </w:rPr>
        <w:lastRenderedPageBreak/>
        <w:t>z</w:t>
      </w:r>
      <w:r w:rsidR="00ED080E" w:rsidRPr="00FD3F18">
        <w:rPr>
          <w:rFonts w:ascii="Arial" w:hAnsi="Arial" w:cs="Arial"/>
        </w:rPr>
        <w:t xml:space="preserve">ałącznik nr </w:t>
      </w:r>
      <w:r w:rsidR="00870F35" w:rsidRPr="00FD3F18">
        <w:rPr>
          <w:rFonts w:ascii="Arial" w:hAnsi="Arial" w:cs="Arial"/>
        </w:rPr>
        <w:t>3</w:t>
      </w:r>
      <w:r w:rsidR="002A5413">
        <w:rPr>
          <w:rFonts w:ascii="Arial" w:hAnsi="Arial" w:cs="Arial"/>
        </w:rPr>
        <w:t xml:space="preserve"> – </w:t>
      </w:r>
      <w:r w:rsidRPr="00FD3F18">
        <w:rPr>
          <w:rFonts w:ascii="Arial" w:hAnsi="Arial" w:cs="Arial"/>
        </w:rPr>
        <w:t>Wyciąg z „Podręcznika wnioskodawcy i beneficjenta Funduszy Europejskich na lata 2021-2027 w zakresie informacji i promocji”</w:t>
      </w:r>
      <w:r w:rsidR="00733CAD" w:rsidRPr="00FD3F18">
        <w:rPr>
          <w:rFonts w:ascii="Arial" w:hAnsi="Arial" w:cs="Arial"/>
        </w:rPr>
        <w:t>;</w:t>
      </w:r>
    </w:p>
    <w:p w14:paraId="267BDC33" w14:textId="1C4D37AD" w:rsidR="00212EB0" w:rsidRPr="00FD3F18" w:rsidRDefault="00F97AA7">
      <w:pPr>
        <w:pStyle w:val="Akapitzlist"/>
        <w:numPr>
          <w:ilvl w:val="1"/>
          <w:numId w:val="22"/>
        </w:numPr>
        <w:autoSpaceDE w:val="0"/>
        <w:autoSpaceDN w:val="0"/>
        <w:adjustRightInd w:val="0"/>
        <w:spacing w:line="276" w:lineRule="auto"/>
        <w:ind w:left="851" w:hanging="425"/>
        <w:rPr>
          <w:rFonts w:ascii="Arial" w:hAnsi="Arial" w:cs="Arial"/>
        </w:rPr>
      </w:pPr>
      <w:r w:rsidRPr="00FD3F18">
        <w:rPr>
          <w:rFonts w:ascii="Arial" w:hAnsi="Arial" w:cs="Arial"/>
        </w:rPr>
        <w:t>z</w:t>
      </w:r>
      <w:r w:rsidR="00733CAD" w:rsidRPr="00FD3F18">
        <w:rPr>
          <w:rFonts w:ascii="Arial" w:hAnsi="Arial" w:cs="Arial"/>
        </w:rPr>
        <w:t xml:space="preserve">ałącznik nr </w:t>
      </w:r>
      <w:r w:rsidR="00870F35" w:rsidRPr="00FD3F18">
        <w:rPr>
          <w:rFonts w:ascii="Arial" w:hAnsi="Arial" w:cs="Arial"/>
        </w:rPr>
        <w:t>4</w:t>
      </w:r>
      <w:r w:rsidR="002A5413">
        <w:rPr>
          <w:rFonts w:ascii="Arial" w:hAnsi="Arial" w:cs="Arial"/>
        </w:rPr>
        <w:t xml:space="preserve"> – </w:t>
      </w:r>
      <w:r w:rsidRPr="00FD3F18">
        <w:rPr>
          <w:rFonts w:ascii="Arial" w:hAnsi="Arial" w:cs="Arial"/>
        </w:rPr>
        <w:t>Wykaz pomniejszenia wartości dofinansowania projektu w zakresie obowiązków komunikacyjnych beneficjentów FE;</w:t>
      </w:r>
    </w:p>
    <w:p w14:paraId="78BB59CE" w14:textId="7A4F030A" w:rsidR="00212EB0" w:rsidRPr="00FD3F18" w:rsidRDefault="00212EB0">
      <w:pPr>
        <w:pStyle w:val="Akapitzlist"/>
        <w:numPr>
          <w:ilvl w:val="1"/>
          <w:numId w:val="22"/>
        </w:numPr>
        <w:autoSpaceDE w:val="0"/>
        <w:autoSpaceDN w:val="0"/>
        <w:adjustRightInd w:val="0"/>
        <w:spacing w:line="276" w:lineRule="auto"/>
        <w:ind w:left="851" w:hanging="425"/>
        <w:rPr>
          <w:rFonts w:ascii="Arial" w:hAnsi="Arial" w:cs="Arial"/>
        </w:rPr>
      </w:pPr>
      <w:r w:rsidRPr="00FD3F18">
        <w:rPr>
          <w:rFonts w:ascii="Arial" w:hAnsi="Arial" w:cs="Arial"/>
        </w:rPr>
        <w:t xml:space="preserve">załącznik nr 5 – </w:t>
      </w:r>
      <w:r w:rsidR="00BC6C32" w:rsidRPr="00FD3F18">
        <w:rPr>
          <w:rFonts w:ascii="Arial" w:hAnsi="Arial" w:cs="Arial"/>
        </w:rPr>
        <w:t>Taryfikator korekt kosztów pośrednich w zakresie zarz</w:t>
      </w:r>
      <w:r w:rsidR="00906B54">
        <w:rPr>
          <w:rFonts w:ascii="Arial" w:hAnsi="Arial" w:cs="Arial"/>
        </w:rPr>
        <w:t>ą</w:t>
      </w:r>
      <w:r w:rsidR="00BC6C32" w:rsidRPr="00FD3F18">
        <w:rPr>
          <w:rFonts w:ascii="Arial" w:hAnsi="Arial" w:cs="Arial"/>
        </w:rPr>
        <w:t>dzania projektem</w:t>
      </w:r>
      <w:r w:rsidRPr="00FD3F18">
        <w:rPr>
          <w:rFonts w:ascii="Arial" w:hAnsi="Arial" w:cs="Arial"/>
        </w:rPr>
        <w:t>;</w:t>
      </w:r>
    </w:p>
    <w:p w14:paraId="46712667" w14:textId="681227AA" w:rsidR="00F97AA7" w:rsidRPr="00FD3F18" w:rsidRDefault="00212EB0">
      <w:pPr>
        <w:pStyle w:val="Akapitzlist"/>
        <w:numPr>
          <w:ilvl w:val="1"/>
          <w:numId w:val="22"/>
        </w:numPr>
        <w:autoSpaceDE w:val="0"/>
        <w:autoSpaceDN w:val="0"/>
        <w:adjustRightInd w:val="0"/>
        <w:spacing w:line="276" w:lineRule="auto"/>
        <w:ind w:left="851" w:hanging="425"/>
        <w:rPr>
          <w:rFonts w:ascii="Arial" w:hAnsi="Arial" w:cs="Arial"/>
        </w:rPr>
      </w:pPr>
      <w:r w:rsidRPr="00FD3F18">
        <w:rPr>
          <w:rFonts w:ascii="Arial" w:hAnsi="Arial" w:cs="Arial"/>
        </w:rPr>
        <w:t xml:space="preserve">załącznik nr </w:t>
      </w:r>
      <w:r w:rsidR="00744A25">
        <w:rPr>
          <w:rFonts w:ascii="Arial" w:hAnsi="Arial" w:cs="Arial"/>
        </w:rPr>
        <w:t>6</w:t>
      </w:r>
      <w:r w:rsidR="00744A25" w:rsidRPr="00FD3F18">
        <w:rPr>
          <w:rFonts w:ascii="Arial" w:hAnsi="Arial" w:cs="Arial"/>
        </w:rPr>
        <w:t xml:space="preserve"> </w:t>
      </w:r>
      <w:r w:rsidR="00E85FA9" w:rsidRPr="00FD3F18">
        <w:rPr>
          <w:rFonts w:ascii="Arial" w:hAnsi="Arial" w:cs="Arial"/>
        </w:rPr>
        <w:t xml:space="preserve">– </w:t>
      </w:r>
      <w:r w:rsidR="002A5413" w:rsidRPr="00FD3F18">
        <w:rPr>
          <w:rFonts w:ascii="Arial" w:hAnsi="Arial" w:cs="Arial"/>
        </w:rPr>
        <w:t>Umowa/ Porozumienie o partnerstwie</w:t>
      </w:r>
      <w:r w:rsidR="002A5413" w:rsidRPr="00FD3F18">
        <w:rPr>
          <w:rStyle w:val="Odwoanieprzypisudolnego"/>
          <w:rFonts w:ascii="Arial" w:hAnsi="Arial" w:cs="Arial"/>
        </w:rPr>
        <w:footnoteReference w:id="50"/>
      </w:r>
      <w:r w:rsidR="002A5413">
        <w:rPr>
          <w:rFonts w:ascii="Arial" w:hAnsi="Arial" w:cs="Arial"/>
        </w:rPr>
        <w:t>;</w:t>
      </w:r>
    </w:p>
    <w:p w14:paraId="4FFD7746" w14:textId="1F1F63D3" w:rsidR="00E85FA9" w:rsidRPr="00FD3F18" w:rsidRDefault="00E85FA9">
      <w:pPr>
        <w:pStyle w:val="Akapitzlist"/>
        <w:numPr>
          <w:ilvl w:val="1"/>
          <w:numId w:val="22"/>
        </w:numPr>
        <w:autoSpaceDE w:val="0"/>
        <w:autoSpaceDN w:val="0"/>
        <w:adjustRightInd w:val="0"/>
        <w:spacing w:line="276" w:lineRule="auto"/>
        <w:ind w:left="851" w:hanging="425"/>
        <w:rPr>
          <w:rFonts w:ascii="Arial" w:hAnsi="Arial" w:cs="Arial"/>
        </w:rPr>
      </w:pPr>
      <w:r w:rsidRPr="00FD3F18">
        <w:rPr>
          <w:rFonts w:ascii="Arial" w:hAnsi="Arial" w:cs="Arial"/>
        </w:rPr>
        <w:t xml:space="preserve">załącznik nr </w:t>
      </w:r>
      <w:r w:rsidR="00744A25">
        <w:rPr>
          <w:rFonts w:ascii="Arial" w:hAnsi="Arial" w:cs="Arial"/>
        </w:rPr>
        <w:t>7</w:t>
      </w:r>
      <w:r w:rsidR="00744A25" w:rsidRPr="00FD3F18">
        <w:rPr>
          <w:rFonts w:ascii="Arial" w:hAnsi="Arial" w:cs="Arial"/>
        </w:rPr>
        <w:t xml:space="preserve"> </w:t>
      </w:r>
      <w:r w:rsidRPr="00FD3F18">
        <w:rPr>
          <w:rFonts w:ascii="Arial" w:hAnsi="Arial" w:cs="Arial"/>
        </w:rPr>
        <w:t xml:space="preserve">– </w:t>
      </w:r>
      <w:r w:rsidR="002A5413" w:rsidRPr="00FD3F18">
        <w:rPr>
          <w:rFonts w:ascii="Arial" w:hAnsi="Arial" w:cs="Arial"/>
        </w:rPr>
        <w:t>Oświadczenie o kwalifikowalności podatku VAT</w:t>
      </w:r>
      <w:r w:rsidR="002A5413" w:rsidRPr="00FD3F18">
        <w:rPr>
          <w:rStyle w:val="Odwoanieprzypisudolnego"/>
          <w:rFonts w:ascii="Arial" w:hAnsi="Arial" w:cs="Arial"/>
        </w:rPr>
        <w:footnoteReference w:id="51"/>
      </w:r>
      <w:r w:rsidR="002A5413" w:rsidRPr="00FD3F18">
        <w:rPr>
          <w:rFonts w:ascii="Arial" w:hAnsi="Arial" w:cs="Arial"/>
        </w:rPr>
        <w:t>;</w:t>
      </w:r>
    </w:p>
    <w:p w14:paraId="58963004" w14:textId="77777777" w:rsidR="00883590" w:rsidRPr="00FD3F18" w:rsidRDefault="00D84564">
      <w:pPr>
        <w:pStyle w:val="Akapitzlist"/>
        <w:numPr>
          <w:ilvl w:val="1"/>
          <w:numId w:val="22"/>
        </w:numPr>
        <w:spacing w:line="276" w:lineRule="auto"/>
        <w:ind w:left="851" w:hanging="425"/>
        <w:rPr>
          <w:rFonts w:ascii="Arial" w:hAnsi="Arial" w:cs="Arial"/>
        </w:rPr>
      </w:pPr>
      <w:r w:rsidRPr="00FD3F18">
        <w:rPr>
          <w:rFonts w:ascii="Arial" w:hAnsi="Arial" w:cs="Arial"/>
        </w:rPr>
        <w:t>…</w:t>
      </w:r>
      <w:r w:rsidR="00726AD7" w:rsidRPr="00FD3F18">
        <w:rPr>
          <w:rStyle w:val="Odwoanieprzypisudolnego"/>
          <w:rFonts w:ascii="Arial" w:hAnsi="Arial" w:cs="Arial"/>
        </w:rPr>
        <w:footnoteReference w:id="52"/>
      </w:r>
      <w:r w:rsidR="00117E8F" w:rsidRPr="00FD3F18">
        <w:rPr>
          <w:rFonts w:ascii="Arial" w:hAnsi="Arial" w:cs="Arial"/>
        </w:rPr>
        <w:t>.</w:t>
      </w:r>
      <w:bookmarkStart w:id="19" w:name="_Toc415586295"/>
      <w:bookmarkStart w:id="20" w:name="_Toc405543194"/>
      <w:bookmarkStart w:id="21" w:name="_Toc405560047"/>
      <w:bookmarkStart w:id="22" w:name="_Toc405560117"/>
      <w:bookmarkStart w:id="23" w:name="_Toc405905519"/>
      <w:bookmarkStart w:id="24" w:name="_Toc406085432"/>
      <w:bookmarkStart w:id="25" w:name="_Toc406086720"/>
      <w:bookmarkStart w:id="26" w:name="_Toc406086911"/>
      <w:bookmarkStart w:id="27" w:name="_Toc406087003"/>
      <w:bookmarkStart w:id="28" w:name="_Toc405543209"/>
      <w:bookmarkStart w:id="29" w:name="_Toc405560065"/>
      <w:bookmarkStart w:id="30" w:name="_Toc405560135"/>
      <w:bookmarkStart w:id="31" w:name="_Toc405905537"/>
      <w:bookmarkStart w:id="32" w:name="_Toc406085451"/>
      <w:bookmarkStart w:id="33" w:name="_Toc406086739"/>
      <w:bookmarkStart w:id="34" w:name="_Toc406086930"/>
      <w:bookmarkStart w:id="35" w:name="_Toc406087022"/>
      <w:bookmarkStart w:id="36" w:name="_Toc405543211"/>
      <w:bookmarkStart w:id="37" w:name="_Toc405560067"/>
      <w:bookmarkStart w:id="38" w:name="_Toc405560137"/>
      <w:bookmarkStart w:id="39" w:name="_Toc405905539"/>
      <w:bookmarkStart w:id="40" w:name="_Toc406085453"/>
      <w:bookmarkStart w:id="41" w:name="_Toc406086741"/>
      <w:bookmarkStart w:id="42" w:name="_Toc406086932"/>
      <w:bookmarkStart w:id="43" w:name="_Toc40608702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DDB0CEA" w14:textId="77777777" w:rsidR="00385C75" w:rsidRPr="00385C75" w:rsidRDefault="00385C75" w:rsidP="00385C75">
      <w:pPr>
        <w:spacing w:line="276" w:lineRule="auto"/>
        <w:rPr>
          <w:rFonts w:ascii="Arial" w:hAnsi="Arial" w:cs="Arial"/>
          <w:sz w:val="20"/>
          <w:szCs w:val="20"/>
        </w:rPr>
        <w:sectPr w:rsidR="00385C75" w:rsidRPr="00385C75" w:rsidSect="00EF6915">
          <w:footerReference w:type="default" r:id="rId23"/>
          <w:headerReference w:type="first" r:id="rId24"/>
          <w:footerReference w:type="first" r:id="rId25"/>
          <w:pgSz w:w="11906" w:h="16838"/>
          <w:pgMar w:top="1417" w:right="1417" w:bottom="1417" w:left="1417" w:header="708" w:footer="708" w:gutter="0"/>
          <w:cols w:space="708"/>
          <w:titlePg/>
          <w:docGrid w:linePitch="360"/>
        </w:sectPr>
      </w:pPr>
    </w:p>
    <w:p w14:paraId="5B4A4407" w14:textId="5B32F9B4" w:rsidR="00385C75" w:rsidRDefault="00DF0F73" w:rsidP="00DF0F73">
      <w:pPr>
        <w:pStyle w:val="Akapitzlist"/>
        <w:spacing w:line="276" w:lineRule="auto"/>
        <w:ind w:left="0"/>
        <w:rPr>
          <w:rFonts w:ascii="Arial" w:hAnsi="Arial" w:cs="Arial"/>
          <w:sz w:val="20"/>
          <w:szCs w:val="20"/>
        </w:rPr>
      </w:pPr>
      <w:r>
        <w:rPr>
          <w:noProof/>
        </w:rPr>
        <w:lastRenderedPageBreak/>
        <w:drawing>
          <wp:inline distT="0" distB="0" distL="0" distR="0" wp14:anchorId="4DA2477B" wp14:editId="532CE170">
            <wp:extent cx="5760720" cy="533400"/>
            <wp:effectExtent l="0" t="0" r="0" b="0"/>
            <wp:docPr id="1915489848" name="Obraz 1915489848"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0A04C8B4" w14:textId="77777777" w:rsidR="00367EE8" w:rsidRPr="0095064D" w:rsidRDefault="00367EE8" w:rsidP="00367EE8">
      <w:pPr>
        <w:pStyle w:val="Tekstpodstawowywcity3"/>
        <w:spacing w:before="240"/>
        <w:ind w:left="0"/>
        <w:rPr>
          <w:rFonts w:ascii="Arial" w:hAnsi="Arial" w:cs="Arial"/>
          <w:bCs/>
          <w:sz w:val="24"/>
          <w:szCs w:val="20"/>
        </w:rPr>
      </w:pPr>
      <w:r w:rsidRPr="0095064D">
        <w:rPr>
          <w:rFonts w:ascii="Arial" w:hAnsi="Arial" w:cs="Arial"/>
          <w:bCs/>
          <w:sz w:val="24"/>
          <w:szCs w:val="20"/>
        </w:rPr>
        <w:t>Załącznik nr 2</w:t>
      </w:r>
    </w:p>
    <w:p w14:paraId="2392CD99" w14:textId="0F88141F" w:rsidR="00EC108D" w:rsidRDefault="00EC108D" w:rsidP="00367EE8">
      <w:pPr>
        <w:pStyle w:val="Tekstpodstawowywcity3"/>
        <w:spacing w:before="240" w:line="360" w:lineRule="auto"/>
        <w:ind w:left="0"/>
        <w:jc w:val="both"/>
        <w:rPr>
          <w:rFonts w:ascii="Arial" w:hAnsi="Arial" w:cs="Arial"/>
          <w:b/>
          <w:bCs/>
          <w:sz w:val="24"/>
          <w:szCs w:val="20"/>
        </w:rPr>
      </w:pPr>
      <w:r>
        <w:rPr>
          <w:rFonts w:ascii="Arial" w:hAnsi="Arial" w:cs="Arial"/>
          <w:b/>
          <w:bCs/>
          <w:sz w:val="24"/>
          <w:szCs w:val="20"/>
        </w:rPr>
        <w:t>Harmonogram płatności</w:t>
      </w:r>
    </w:p>
    <w:p w14:paraId="7494595C" w14:textId="629259FB" w:rsidR="00367EE8" w:rsidRPr="0095064D" w:rsidRDefault="00367EE8" w:rsidP="00367EE8">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 xml:space="preserve">Nazwa </w:t>
      </w:r>
      <w:r>
        <w:rPr>
          <w:rFonts w:ascii="Arial" w:hAnsi="Arial" w:cs="Arial"/>
          <w:b/>
          <w:bCs/>
          <w:sz w:val="24"/>
          <w:szCs w:val="20"/>
        </w:rPr>
        <w:t>b</w:t>
      </w:r>
      <w:r w:rsidRPr="0095064D">
        <w:rPr>
          <w:rFonts w:ascii="Arial" w:hAnsi="Arial" w:cs="Arial"/>
          <w:b/>
          <w:bCs/>
          <w:sz w:val="24"/>
          <w:szCs w:val="20"/>
        </w:rPr>
        <w:t>eneficjenta: …………</w:t>
      </w:r>
    </w:p>
    <w:p w14:paraId="7A35128F" w14:textId="77777777" w:rsidR="00367EE8" w:rsidRPr="0095064D" w:rsidRDefault="00367EE8" w:rsidP="00367EE8">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Tytuł projektu: …….</w:t>
      </w:r>
    </w:p>
    <w:p w14:paraId="6115E6C4" w14:textId="077FFBF0" w:rsidR="00367EE8" w:rsidRPr="0095064D" w:rsidRDefault="00367EE8" w:rsidP="00367EE8">
      <w:pPr>
        <w:pStyle w:val="Tekstpodstawowywcity3"/>
        <w:spacing w:before="240" w:line="360" w:lineRule="auto"/>
        <w:ind w:left="0"/>
        <w:jc w:val="both"/>
        <w:rPr>
          <w:rFonts w:ascii="Arial" w:hAnsi="Arial" w:cs="Arial"/>
          <w:b/>
          <w:bCs/>
          <w:sz w:val="24"/>
          <w:szCs w:val="20"/>
        </w:rPr>
      </w:pPr>
      <w:r w:rsidRPr="0095064D">
        <w:rPr>
          <w:rFonts w:ascii="Arial" w:hAnsi="Arial" w:cs="Arial"/>
          <w:b/>
          <w:bCs/>
          <w:sz w:val="24"/>
          <w:szCs w:val="20"/>
        </w:rPr>
        <w:t>N</w:t>
      </w:r>
      <w:r w:rsidR="00EC108D">
        <w:rPr>
          <w:rFonts w:ascii="Arial" w:hAnsi="Arial" w:cs="Arial"/>
          <w:b/>
          <w:bCs/>
          <w:sz w:val="24"/>
          <w:szCs w:val="20"/>
        </w:rPr>
        <w:t>ume</w:t>
      </w:r>
      <w:r w:rsidRPr="0095064D">
        <w:rPr>
          <w:rFonts w:ascii="Arial" w:hAnsi="Arial" w:cs="Arial"/>
          <w:b/>
          <w:bCs/>
          <w:sz w:val="24"/>
          <w:szCs w:val="20"/>
        </w:rPr>
        <w:t>r projektu: ………..</w:t>
      </w:r>
    </w:p>
    <w:p w14:paraId="409517BB" w14:textId="77777777" w:rsidR="00367EE8" w:rsidRDefault="00367EE8" w:rsidP="00367EE8">
      <w:pPr>
        <w:jc w:val="center"/>
        <w:rPr>
          <w:rFonts w:ascii="Arial" w:hAnsi="Arial" w:cs="Arial"/>
          <w:b/>
          <w:bCs/>
          <w:sz w:val="20"/>
          <w:szCs w:val="20"/>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16"/>
        <w:gridCol w:w="1825"/>
        <w:gridCol w:w="2061"/>
        <w:gridCol w:w="2231"/>
      </w:tblGrid>
      <w:tr w:rsidR="00367EE8" w:rsidRPr="006B22A4" w14:paraId="29F192AC" w14:textId="77777777" w:rsidTr="00465C5E">
        <w:trPr>
          <w:trHeight w:val="625"/>
        </w:trPr>
        <w:tc>
          <w:tcPr>
            <w:tcW w:w="1448" w:type="dxa"/>
            <w:tcBorders>
              <w:bottom w:val="single" w:sz="4" w:space="0" w:color="auto"/>
            </w:tcBorders>
            <w:vAlign w:val="center"/>
          </w:tcPr>
          <w:p w14:paraId="32BC4736"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Status</w:t>
            </w:r>
          </w:p>
        </w:tc>
        <w:tc>
          <w:tcPr>
            <w:tcW w:w="1616" w:type="dxa"/>
            <w:tcBorders>
              <w:bottom w:val="single" w:sz="4" w:space="0" w:color="auto"/>
            </w:tcBorders>
            <w:vAlign w:val="center"/>
          </w:tcPr>
          <w:p w14:paraId="7C04BA21"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Data przesłania</w:t>
            </w:r>
          </w:p>
        </w:tc>
        <w:tc>
          <w:tcPr>
            <w:tcW w:w="1825" w:type="dxa"/>
            <w:tcBorders>
              <w:bottom w:val="single" w:sz="4" w:space="0" w:color="auto"/>
            </w:tcBorders>
            <w:vAlign w:val="center"/>
          </w:tcPr>
          <w:p w14:paraId="5C658A2F" w14:textId="77777777" w:rsidR="00367EE8" w:rsidRPr="006B22A4" w:rsidRDefault="00367EE8" w:rsidP="00465C5E">
            <w:pPr>
              <w:jc w:val="center"/>
              <w:rPr>
                <w:rFonts w:ascii="Arial" w:hAnsi="Arial" w:cs="Arial"/>
                <w:sz w:val="20"/>
                <w:szCs w:val="20"/>
              </w:rPr>
            </w:pPr>
            <w:r w:rsidRPr="006B22A4">
              <w:rPr>
                <w:rFonts w:ascii="Arial" w:hAnsi="Arial" w:cs="Arial"/>
                <w:b/>
                <w:sz w:val="20"/>
                <w:szCs w:val="20"/>
              </w:rPr>
              <w:t>Data zatwierdzenia</w:t>
            </w:r>
          </w:p>
        </w:tc>
        <w:tc>
          <w:tcPr>
            <w:tcW w:w="2061" w:type="dxa"/>
            <w:tcBorders>
              <w:bottom w:val="single" w:sz="4" w:space="0" w:color="auto"/>
            </w:tcBorders>
            <w:vAlign w:val="center"/>
          </w:tcPr>
          <w:p w14:paraId="3E731334" w14:textId="77777777" w:rsidR="00367EE8" w:rsidRPr="006B22A4" w:rsidRDefault="00367EE8" w:rsidP="00465C5E">
            <w:pPr>
              <w:jc w:val="center"/>
              <w:rPr>
                <w:rFonts w:ascii="Arial" w:hAnsi="Arial" w:cs="Arial"/>
                <w:b/>
                <w:sz w:val="20"/>
                <w:szCs w:val="20"/>
              </w:rPr>
            </w:pPr>
            <w:r>
              <w:rPr>
                <w:rFonts w:ascii="Arial" w:hAnsi="Arial" w:cs="Arial"/>
                <w:b/>
                <w:sz w:val="20"/>
                <w:szCs w:val="20"/>
              </w:rPr>
              <w:t>Wydatki kwalifikowalne</w:t>
            </w:r>
          </w:p>
        </w:tc>
        <w:tc>
          <w:tcPr>
            <w:tcW w:w="2231" w:type="dxa"/>
            <w:tcBorders>
              <w:bottom w:val="single" w:sz="4" w:space="0" w:color="auto"/>
            </w:tcBorders>
            <w:vAlign w:val="center"/>
          </w:tcPr>
          <w:p w14:paraId="5FB47B78" w14:textId="77777777" w:rsidR="00367EE8" w:rsidRPr="006B22A4" w:rsidRDefault="00367EE8" w:rsidP="00465C5E">
            <w:pPr>
              <w:jc w:val="center"/>
              <w:rPr>
                <w:rFonts w:ascii="Arial" w:hAnsi="Arial" w:cs="Arial"/>
                <w:b/>
                <w:sz w:val="20"/>
                <w:szCs w:val="20"/>
              </w:rPr>
            </w:pPr>
            <w:r>
              <w:rPr>
                <w:rFonts w:ascii="Arial" w:hAnsi="Arial" w:cs="Arial"/>
                <w:b/>
                <w:sz w:val="20"/>
                <w:szCs w:val="20"/>
              </w:rPr>
              <w:t>Dofinansowanie</w:t>
            </w:r>
          </w:p>
        </w:tc>
      </w:tr>
      <w:tr w:rsidR="00367EE8" w:rsidRPr="006B22A4" w14:paraId="1B14C46F" w14:textId="77777777" w:rsidTr="00465C5E">
        <w:trPr>
          <w:trHeight w:val="625"/>
        </w:trPr>
        <w:tc>
          <w:tcPr>
            <w:tcW w:w="1448" w:type="dxa"/>
            <w:tcBorders>
              <w:bottom w:val="single" w:sz="4" w:space="0" w:color="auto"/>
            </w:tcBorders>
          </w:tcPr>
          <w:p w14:paraId="33948F6D" w14:textId="77777777" w:rsidR="00367EE8" w:rsidRPr="006B22A4" w:rsidRDefault="00367EE8" w:rsidP="00465C5E">
            <w:pPr>
              <w:rPr>
                <w:rFonts w:ascii="Arial" w:hAnsi="Arial" w:cs="Arial"/>
                <w:b/>
                <w:sz w:val="20"/>
                <w:szCs w:val="20"/>
              </w:rPr>
            </w:pPr>
          </w:p>
        </w:tc>
        <w:tc>
          <w:tcPr>
            <w:tcW w:w="1616" w:type="dxa"/>
            <w:tcBorders>
              <w:bottom w:val="single" w:sz="4" w:space="0" w:color="auto"/>
            </w:tcBorders>
          </w:tcPr>
          <w:p w14:paraId="654F1240" w14:textId="77777777" w:rsidR="00367EE8" w:rsidRPr="006B22A4" w:rsidRDefault="00367EE8" w:rsidP="00465C5E">
            <w:pPr>
              <w:jc w:val="center"/>
              <w:rPr>
                <w:rFonts w:ascii="Arial" w:hAnsi="Arial" w:cs="Arial"/>
                <w:sz w:val="20"/>
                <w:szCs w:val="20"/>
              </w:rPr>
            </w:pPr>
          </w:p>
        </w:tc>
        <w:tc>
          <w:tcPr>
            <w:tcW w:w="1825" w:type="dxa"/>
            <w:tcBorders>
              <w:bottom w:val="single" w:sz="4" w:space="0" w:color="auto"/>
            </w:tcBorders>
          </w:tcPr>
          <w:p w14:paraId="257C104C" w14:textId="77777777" w:rsidR="00367EE8" w:rsidRPr="006B22A4" w:rsidRDefault="00367EE8" w:rsidP="00465C5E">
            <w:pPr>
              <w:jc w:val="center"/>
              <w:rPr>
                <w:rFonts w:ascii="Arial" w:hAnsi="Arial" w:cs="Arial"/>
                <w:sz w:val="20"/>
                <w:szCs w:val="20"/>
              </w:rPr>
            </w:pPr>
          </w:p>
        </w:tc>
        <w:tc>
          <w:tcPr>
            <w:tcW w:w="2061" w:type="dxa"/>
            <w:tcBorders>
              <w:bottom w:val="single" w:sz="4" w:space="0" w:color="auto"/>
            </w:tcBorders>
          </w:tcPr>
          <w:p w14:paraId="2389EE6E" w14:textId="77777777" w:rsidR="00367EE8" w:rsidRPr="006B22A4" w:rsidRDefault="00367EE8" w:rsidP="00465C5E">
            <w:pPr>
              <w:jc w:val="center"/>
              <w:rPr>
                <w:rFonts w:ascii="Arial" w:hAnsi="Arial" w:cs="Arial"/>
                <w:sz w:val="20"/>
                <w:szCs w:val="20"/>
              </w:rPr>
            </w:pPr>
          </w:p>
        </w:tc>
        <w:tc>
          <w:tcPr>
            <w:tcW w:w="2231" w:type="dxa"/>
            <w:tcBorders>
              <w:bottom w:val="single" w:sz="4" w:space="0" w:color="auto"/>
            </w:tcBorders>
          </w:tcPr>
          <w:p w14:paraId="7D8CBBFD" w14:textId="77777777" w:rsidR="00367EE8" w:rsidRPr="006B22A4" w:rsidRDefault="00367EE8" w:rsidP="00465C5E">
            <w:pPr>
              <w:jc w:val="center"/>
              <w:rPr>
                <w:rFonts w:ascii="Arial" w:hAnsi="Arial" w:cs="Arial"/>
                <w:sz w:val="20"/>
                <w:szCs w:val="20"/>
              </w:rPr>
            </w:pPr>
          </w:p>
        </w:tc>
      </w:tr>
    </w:tbl>
    <w:p w14:paraId="06C0A2FB" w14:textId="77777777" w:rsidR="00367EE8" w:rsidRPr="006B22A4" w:rsidRDefault="00367EE8" w:rsidP="00367EE8">
      <w:pPr>
        <w:rPr>
          <w:rFonts w:ascii="Arial" w:hAnsi="Arial" w:cs="Arial"/>
          <w:b/>
          <w:bCs/>
          <w:sz w:val="20"/>
          <w:szCs w:val="20"/>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117"/>
        <w:gridCol w:w="1422"/>
        <w:gridCol w:w="1983"/>
        <w:gridCol w:w="1251"/>
        <w:gridCol w:w="1270"/>
        <w:gridCol w:w="1295"/>
      </w:tblGrid>
      <w:tr w:rsidR="00367EE8" w:rsidRPr="006B22A4" w14:paraId="4354412A" w14:textId="77777777" w:rsidTr="00465C5E">
        <w:trPr>
          <w:trHeight w:val="418"/>
        </w:trPr>
        <w:tc>
          <w:tcPr>
            <w:tcW w:w="861" w:type="dxa"/>
            <w:vMerge w:val="restart"/>
            <w:vAlign w:val="center"/>
          </w:tcPr>
          <w:p w14:paraId="273923B1"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Rok</w:t>
            </w:r>
          </w:p>
        </w:tc>
        <w:tc>
          <w:tcPr>
            <w:tcW w:w="1120" w:type="dxa"/>
            <w:vMerge w:val="restart"/>
            <w:vAlign w:val="center"/>
          </w:tcPr>
          <w:p w14:paraId="561B1318"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Kwartał</w:t>
            </w:r>
          </w:p>
        </w:tc>
        <w:tc>
          <w:tcPr>
            <w:tcW w:w="1431" w:type="dxa"/>
            <w:vMerge w:val="restart"/>
            <w:vAlign w:val="center"/>
          </w:tcPr>
          <w:p w14:paraId="67B858BB"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Miesiąc</w:t>
            </w:r>
          </w:p>
        </w:tc>
        <w:tc>
          <w:tcPr>
            <w:tcW w:w="1990" w:type="dxa"/>
            <w:vMerge w:val="restart"/>
            <w:vAlign w:val="center"/>
          </w:tcPr>
          <w:p w14:paraId="2630F60C"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Wydatki kwalifikowalne</w:t>
            </w:r>
          </w:p>
        </w:tc>
        <w:tc>
          <w:tcPr>
            <w:tcW w:w="3792" w:type="dxa"/>
            <w:gridSpan w:val="3"/>
            <w:tcBorders>
              <w:bottom w:val="single" w:sz="4" w:space="0" w:color="auto"/>
            </w:tcBorders>
            <w:vAlign w:val="center"/>
          </w:tcPr>
          <w:p w14:paraId="3F5BE45B" w14:textId="77777777" w:rsidR="00367EE8" w:rsidRPr="006B22A4" w:rsidRDefault="00367EE8" w:rsidP="00465C5E">
            <w:pPr>
              <w:jc w:val="center"/>
              <w:rPr>
                <w:rFonts w:ascii="Arial" w:hAnsi="Arial" w:cs="Arial"/>
                <w:b/>
                <w:sz w:val="20"/>
                <w:szCs w:val="20"/>
              </w:rPr>
            </w:pPr>
            <w:r w:rsidRPr="006B22A4">
              <w:rPr>
                <w:rFonts w:ascii="Arial" w:hAnsi="Arial" w:cs="Arial"/>
                <w:b/>
                <w:sz w:val="20"/>
                <w:szCs w:val="20"/>
              </w:rPr>
              <w:t>Dofinansowanie</w:t>
            </w:r>
          </w:p>
        </w:tc>
      </w:tr>
      <w:tr w:rsidR="00367EE8" w:rsidRPr="006B22A4" w14:paraId="68153387" w14:textId="77777777" w:rsidTr="00465C5E">
        <w:trPr>
          <w:trHeight w:val="410"/>
        </w:trPr>
        <w:tc>
          <w:tcPr>
            <w:tcW w:w="861" w:type="dxa"/>
            <w:vMerge/>
            <w:tcBorders>
              <w:bottom w:val="single" w:sz="4" w:space="0" w:color="auto"/>
            </w:tcBorders>
            <w:vAlign w:val="center"/>
          </w:tcPr>
          <w:p w14:paraId="1254B463" w14:textId="77777777" w:rsidR="00367EE8" w:rsidRPr="006B22A4" w:rsidRDefault="00367EE8" w:rsidP="00465C5E">
            <w:pPr>
              <w:jc w:val="center"/>
              <w:rPr>
                <w:rFonts w:ascii="Arial" w:hAnsi="Arial" w:cs="Arial"/>
                <w:b/>
                <w:sz w:val="20"/>
                <w:szCs w:val="20"/>
              </w:rPr>
            </w:pPr>
          </w:p>
        </w:tc>
        <w:tc>
          <w:tcPr>
            <w:tcW w:w="1120" w:type="dxa"/>
            <w:vMerge/>
            <w:tcBorders>
              <w:bottom w:val="single" w:sz="4" w:space="0" w:color="auto"/>
            </w:tcBorders>
            <w:vAlign w:val="center"/>
          </w:tcPr>
          <w:p w14:paraId="5699026B" w14:textId="77777777" w:rsidR="00367EE8" w:rsidRPr="006B22A4" w:rsidRDefault="00367EE8" w:rsidP="00465C5E">
            <w:pPr>
              <w:jc w:val="center"/>
              <w:rPr>
                <w:rFonts w:ascii="Arial" w:hAnsi="Arial" w:cs="Arial"/>
                <w:b/>
                <w:sz w:val="20"/>
                <w:szCs w:val="20"/>
              </w:rPr>
            </w:pPr>
          </w:p>
        </w:tc>
        <w:tc>
          <w:tcPr>
            <w:tcW w:w="1431" w:type="dxa"/>
            <w:vMerge/>
            <w:tcBorders>
              <w:bottom w:val="single" w:sz="4" w:space="0" w:color="auto"/>
            </w:tcBorders>
            <w:vAlign w:val="center"/>
          </w:tcPr>
          <w:p w14:paraId="46FEB583" w14:textId="77777777" w:rsidR="00367EE8" w:rsidRPr="006B22A4" w:rsidRDefault="00367EE8" w:rsidP="00465C5E">
            <w:pPr>
              <w:jc w:val="center"/>
              <w:rPr>
                <w:rFonts w:ascii="Arial" w:hAnsi="Arial" w:cs="Arial"/>
                <w:b/>
                <w:sz w:val="20"/>
                <w:szCs w:val="20"/>
              </w:rPr>
            </w:pPr>
          </w:p>
        </w:tc>
        <w:tc>
          <w:tcPr>
            <w:tcW w:w="1990" w:type="dxa"/>
            <w:vMerge/>
            <w:tcBorders>
              <w:bottom w:val="single" w:sz="4" w:space="0" w:color="auto"/>
            </w:tcBorders>
            <w:vAlign w:val="center"/>
          </w:tcPr>
          <w:p w14:paraId="348638FC"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1C44DF96" w14:textId="77777777" w:rsidR="00367EE8" w:rsidRPr="006B22A4" w:rsidRDefault="00367EE8" w:rsidP="00465C5E">
            <w:pPr>
              <w:jc w:val="center"/>
              <w:rPr>
                <w:rFonts w:ascii="Arial" w:hAnsi="Arial" w:cs="Arial"/>
                <w:b/>
                <w:sz w:val="20"/>
                <w:szCs w:val="20"/>
              </w:rPr>
            </w:pPr>
            <w:r>
              <w:rPr>
                <w:rFonts w:ascii="Arial" w:hAnsi="Arial" w:cs="Arial"/>
                <w:b/>
                <w:sz w:val="20"/>
                <w:szCs w:val="20"/>
              </w:rPr>
              <w:t>Ogółem</w:t>
            </w:r>
          </w:p>
        </w:tc>
        <w:tc>
          <w:tcPr>
            <w:tcW w:w="1275" w:type="dxa"/>
            <w:tcBorders>
              <w:bottom w:val="single" w:sz="4" w:space="0" w:color="auto"/>
            </w:tcBorders>
            <w:vAlign w:val="center"/>
          </w:tcPr>
          <w:p w14:paraId="19422E46" w14:textId="77777777" w:rsidR="00367EE8" w:rsidRPr="006B22A4" w:rsidRDefault="00367EE8" w:rsidP="00465C5E">
            <w:pPr>
              <w:jc w:val="center"/>
              <w:rPr>
                <w:rFonts w:ascii="Arial" w:hAnsi="Arial" w:cs="Arial"/>
                <w:b/>
                <w:sz w:val="20"/>
                <w:szCs w:val="20"/>
              </w:rPr>
            </w:pPr>
            <w:r>
              <w:rPr>
                <w:rFonts w:ascii="Arial" w:hAnsi="Arial" w:cs="Arial"/>
                <w:b/>
                <w:sz w:val="20"/>
                <w:szCs w:val="20"/>
              </w:rPr>
              <w:t>Zaliczka</w:t>
            </w:r>
          </w:p>
        </w:tc>
        <w:tc>
          <w:tcPr>
            <w:tcW w:w="1261" w:type="dxa"/>
            <w:tcBorders>
              <w:bottom w:val="single" w:sz="4" w:space="0" w:color="auto"/>
            </w:tcBorders>
            <w:vAlign w:val="center"/>
          </w:tcPr>
          <w:p w14:paraId="1AF5F06D" w14:textId="77777777" w:rsidR="00367EE8" w:rsidRPr="006B22A4" w:rsidRDefault="00367EE8" w:rsidP="00465C5E">
            <w:pPr>
              <w:jc w:val="center"/>
              <w:rPr>
                <w:rFonts w:ascii="Arial" w:hAnsi="Arial" w:cs="Arial"/>
                <w:b/>
                <w:sz w:val="20"/>
                <w:szCs w:val="20"/>
              </w:rPr>
            </w:pPr>
            <w:r>
              <w:rPr>
                <w:rFonts w:ascii="Arial" w:hAnsi="Arial" w:cs="Arial"/>
                <w:b/>
                <w:sz w:val="20"/>
                <w:szCs w:val="20"/>
              </w:rPr>
              <w:t>Refundacja</w:t>
            </w:r>
          </w:p>
        </w:tc>
      </w:tr>
      <w:tr w:rsidR="00367EE8" w:rsidRPr="006B22A4" w14:paraId="68989489" w14:textId="77777777" w:rsidTr="00465C5E">
        <w:trPr>
          <w:trHeight w:val="515"/>
        </w:trPr>
        <w:tc>
          <w:tcPr>
            <w:tcW w:w="861" w:type="dxa"/>
            <w:vMerge w:val="restart"/>
            <w:vAlign w:val="center"/>
          </w:tcPr>
          <w:p w14:paraId="1066A926" w14:textId="77777777" w:rsidR="00367EE8" w:rsidRPr="006B22A4" w:rsidRDefault="00367EE8" w:rsidP="00465C5E">
            <w:pPr>
              <w:jc w:val="center"/>
              <w:rPr>
                <w:rFonts w:ascii="Arial" w:hAnsi="Arial" w:cs="Arial"/>
                <w:b/>
                <w:sz w:val="20"/>
                <w:szCs w:val="20"/>
              </w:rPr>
            </w:pPr>
            <w:bookmarkStart w:id="44" w:name="_Hlk144909902"/>
          </w:p>
        </w:tc>
        <w:tc>
          <w:tcPr>
            <w:tcW w:w="1120" w:type="dxa"/>
            <w:vMerge w:val="restart"/>
            <w:vAlign w:val="center"/>
          </w:tcPr>
          <w:p w14:paraId="4D73C7E2"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6DC801F7"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2D004AE8"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7F466897"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4B275F8B"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4089268C" w14:textId="77777777" w:rsidR="00367EE8" w:rsidRPr="006B22A4" w:rsidRDefault="00367EE8" w:rsidP="00465C5E">
            <w:pPr>
              <w:jc w:val="center"/>
              <w:rPr>
                <w:rFonts w:ascii="Arial" w:hAnsi="Arial" w:cs="Arial"/>
                <w:b/>
                <w:sz w:val="20"/>
                <w:szCs w:val="20"/>
              </w:rPr>
            </w:pPr>
          </w:p>
        </w:tc>
      </w:tr>
      <w:tr w:rsidR="00367EE8" w:rsidRPr="006B22A4" w14:paraId="41AD436C" w14:textId="77777777" w:rsidTr="00465C5E">
        <w:trPr>
          <w:trHeight w:val="515"/>
        </w:trPr>
        <w:tc>
          <w:tcPr>
            <w:tcW w:w="861" w:type="dxa"/>
            <w:vMerge/>
            <w:vAlign w:val="center"/>
          </w:tcPr>
          <w:p w14:paraId="40873724" w14:textId="77777777" w:rsidR="00367EE8" w:rsidRPr="006B22A4" w:rsidRDefault="00367EE8" w:rsidP="00465C5E">
            <w:pPr>
              <w:jc w:val="center"/>
              <w:rPr>
                <w:rFonts w:ascii="Arial" w:hAnsi="Arial" w:cs="Arial"/>
                <w:b/>
                <w:sz w:val="20"/>
                <w:szCs w:val="20"/>
              </w:rPr>
            </w:pPr>
          </w:p>
        </w:tc>
        <w:tc>
          <w:tcPr>
            <w:tcW w:w="1120" w:type="dxa"/>
            <w:vMerge/>
            <w:vAlign w:val="center"/>
          </w:tcPr>
          <w:p w14:paraId="1E5B4515"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2E760AC6"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01882719"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5F50A367"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33997E89"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22982417" w14:textId="77777777" w:rsidR="00367EE8" w:rsidRPr="006B22A4" w:rsidRDefault="00367EE8" w:rsidP="00465C5E">
            <w:pPr>
              <w:jc w:val="center"/>
              <w:rPr>
                <w:rFonts w:ascii="Arial" w:hAnsi="Arial" w:cs="Arial"/>
                <w:b/>
                <w:sz w:val="20"/>
                <w:szCs w:val="20"/>
              </w:rPr>
            </w:pPr>
          </w:p>
        </w:tc>
      </w:tr>
      <w:tr w:rsidR="00367EE8" w:rsidRPr="006B22A4" w14:paraId="794AA15F" w14:textId="77777777" w:rsidTr="00465C5E">
        <w:trPr>
          <w:trHeight w:val="515"/>
        </w:trPr>
        <w:tc>
          <w:tcPr>
            <w:tcW w:w="861" w:type="dxa"/>
            <w:vMerge/>
            <w:vAlign w:val="center"/>
          </w:tcPr>
          <w:p w14:paraId="2F006180" w14:textId="77777777" w:rsidR="00367EE8" w:rsidRPr="006B22A4" w:rsidRDefault="00367EE8" w:rsidP="00465C5E">
            <w:pPr>
              <w:jc w:val="center"/>
              <w:rPr>
                <w:rFonts w:ascii="Arial" w:hAnsi="Arial" w:cs="Arial"/>
                <w:b/>
                <w:sz w:val="20"/>
                <w:szCs w:val="20"/>
              </w:rPr>
            </w:pPr>
          </w:p>
        </w:tc>
        <w:tc>
          <w:tcPr>
            <w:tcW w:w="1120" w:type="dxa"/>
            <w:vMerge/>
            <w:vAlign w:val="center"/>
          </w:tcPr>
          <w:p w14:paraId="3CA9281E"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4074DEB7"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5E90E7D2"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781A5F38"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26C3D1D2"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41551D1C" w14:textId="77777777" w:rsidR="00367EE8" w:rsidRPr="006B22A4" w:rsidRDefault="00367EE8" w:rsidP="00465C5E">
            <w:pPr>
              <w:jc w:val="center"/>
              <w:rPr>
                <w:rFonts w:ascii="Arial" w:hAnsi="Arial" w:cs="Arial"/>
                <w:b/>
                <w:sz w:val="20"/>
                <w:szCs w:val="20"/>
              </w:rPr>
            </w:pPr>
          </w:p>
        </w:tc>
      </w:tr>
      <w:tr w:rsidR="00367EE8" w:rsidRPr="006B22A4" w14:paraId="0AEE8ED9" w14:textId="77777777" w:rsidTr="00465C5E">
        <w:trPr>
          <w:trHeight w:val="515"/>
        </w:trPr>
        <w:tc>
          <w:tcPr>
            <w:tcW w:w="861" w:type="dxa"/>
            <w:vMerge/>
            <w:vAlign w:val="center"/>
          </w:tcPr>
          <w:p w14:paraId="3F1DB06C" w14:textId="77777777" w:rsidR="00367EE8" w:rsidRPr="006B22A4" w:rsidRDefault="00367EE8" w:rsidP="00465C5E">
            <w:pPr>
              <w:jc w:val="center"/>
              <w:rPr>
                <w:rFonts w:ascii="Arial" w:hAnsi="Arial" w:cs="Arial"/>
                <w:b/>
                <w:sz w:val="20"/>
                <w:szCs w:val="20"/>
              </w:rPr>
            </w:pPr>
            <w:bookmarkStart w:id="45" w:name="_Hlk144967121"/>
          </w:p>
        </w:tc>
        <w:tc>
          <w:tcPr>
            <w:tcW w:w="1120" w:type="dxa"/>
            <w:vMerge w:val="restart"/>
            <w:vAlign w:val="center"/>
          </w:tcPr>
          <w:p w14:paraId="71060343"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0EB80DFD"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45FD6512"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251B4C4A"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234A8A2D"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7DA3AB46" w14:textId="77777777" w:rsidR="00367EE8" w:rsidRPr="006B22A4" w:rsidRDefault="00367EE8" w:rsidP="00465C5E">
            <w:pPr>
              <w:jc w:val="center"/>
              <w:rPr>
                <w:rFonts w:ascii="Arial" w:hAnsi="Arial" w:cs="Arial"/>
                <w:b/>
                <w:sz w:val="20"/>
                <w:szCs w:val="20"/>
              </w:rPr>
            </w:pPr>
          </w:p>
        </w:tc>
      </w:tr>
      <w:tr w:rsidR="00367EE8" w:rsidRPr="006B22A4" w14:paraId="0DACFE52" w14:textId="77777777" w:rsidTr="00465C5E">
        <w:trPr>
          <w:trHeight w:val="515"/>
        </w:trPr>
        <w:tc>
          <w:tcPr>
            <w:tcW w:w="861" w:type="dxa"/>
            <w:vMerge/>
            <w:vAlign w:val="center"/>
          </w:tcPr>
          <w:p w14:paraId="7CEADC64" w14:textId="77777777" w:rsidR="00367EE8" w:rsidRPr="006B22A4" w:rsidRDefault="00367EE8" w:rsidP="00465C5E">
            <w:pPr>
              <w:jc w:val="center"/>
              <w:rPr>
                <w:rFonts w:ascii="Arial" w:hAnsi="Arial" w:cs="Arial"/>
                <w:b/>
                <w:sz w:val="20"/>
                <w:szCs w:val="20"/>
              </w:rPr>
            </w:pPr>
          </w:p>
        </w:tc>
        <w:tc>
          <w:tcPr>
            <w:tcW w:w="1120" w:type="dxa"/>
            <w:vMerge/>
            <w:vAlign w:val="center"/>
          </w:tcPr>
          <w:p w14:paraId="5915E60E"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38279F7F"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631EA101"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29138359"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6CA2BAF5"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39EB29BD" w14:textId="77777777" w:rsidR="00367EE8" w:rsidRPr="006B22A4" w:rsidRDefault="00367EE8" w:rsidP="00465C5E">
            <w:pPr>
              <w:jc w:val="center"/>
              <w:rPr>
                <w:rFonts w:ascii="Arial" w:hAnsi="Arial" w:cs="Arial"/>
                <w:b/>
                <w:sz w:val="20"/>
                <w:szCs w:val="20"/>
              </w:rPr>
            </w:pPr>
          </w:p>
        </w:tc>
      </w:tr>
      <w:tr w:rsidR="00367EE8" w:rsidRPr="006B22A4" w14:paraId="4A8D49E2" w14:textId="77777777" w:rsidTr="00465C5E">
        <w:trPr>
          <w:trHeight w:val="515"/>
        </w:trPr>
        <w:tc>
          <w:tcPr>
            <w:tcW w:w="861" w:type="dxa"/>
            <w:vMerge/>
            <w:vAlign w:val="center"/>
          </w:tcPr>
          <w:p w14:paraId="40A54E48" w14:textId="77777777" w:rsidR="00367EE8" w:rsidRPr="006B22A4" w:rsidRDefault="00367EE8" w:rsidP="00465C5E">
            <w:pPr>
              <w:jc w:val="center"/>
              <w:rPr>
                <w:rFonts w:ascii="Arial" w:hAnsi="Arial" w:cs="Arial"/>
                <w:b/>
                <w:sz w:val="20"/>
                <w:szCs w:val="20"/>
              </w:rPr>
            </w:pPr>
          </w:p>
        </w:tc>
        <w:tc>
          <w:tcPr>
            <w:tcW w:w="1120" w:type="dxa"/>
            <w:vMerge/>
            <w:vAlign w:val="center"/>
          </w:tcPr>
          <w:p w14:paraId="20B8E65E"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706A5F30"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3BD2B9BC"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1E2C4088"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22B47614"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00229A7C" w14:textId="77777777" w:rsidR="00367EE8" w:rsidRPr="006B22A4" w:rsidRDefault="00367EE8" w:rsidP="00465C5E">
            <w:pPr>
              <w:jc w:val="center"/>
              <w:rPr>
                <w:rFonts w:ascii="Arial" w:hAnsi="Arial" w:cs="Arial"/>
                <w:b/>
                <w:sz w:val="20"/>
                <w:szCs w:val="20"/>
              </w:rPr>
            </w:pPr>
          </w:p>
        </w:tc>
      </w:tr>
      <w:tr w:rsidR="00367EE8" w:rsidRPr="006B22A4" w14:paraId="4D0E2EF3" w14:textId="77777777" w:rsidTr="00465C5E">
        <w:trPr>
          <w:trHeight w:val="515"/>
        </w:trPr>
        <w:tc>
          <w:tcPr>
            <w:tcW w:w="861" w:type="dxa"/>
            <w:vMerge/>
            <w:vAlign w:val="center"/>
          </w:tcPr>
          <w:p w14:paraId="29583DD8" w14:textId="77777777" w:rsidR="00367EE8" w:rsidRPr="006B22A4" w:rsidRDefault="00367EE8" w:rsidP="00465C5E">
            <w:pPr>
              <w:jc w:val="center"/>
              <w:rPr>
                <w:rFonts w:ascii="Arial" w:hAnsi="Arial" w:cs="Arial"/>
                <w:b/>
                <w:sz w:val="20"/>
                <w:szCs w:val="20"/>
              </w:rPr>
            </w:pPr>
          </w:p>
        </w:tc>
        <w:tc>
          <w:tcPr>
            <w:tcW w:w="1120" w:type="dxa"/>
            <w:vMerge w:val="restart"/>
            <w:vAlign w:val="center"/>
          </w:tcPr>
          <w:p w14:paraId="3949480F"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4B5E30F4"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7788E1BF"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594945CF"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6B0805EA"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2DD7DB8B" w14:textId="77777777" w:rsidR="00367EE8" w:rsidRPr="006B22A4" w:rsidRDefault="00367EE8" w:rsidP="00465C5E">
            <w:pPr>
              <w:jc w:val="center"/>
              <w:rPr>
                <w:rFonts w:ascii="Arial" w:hAnsi="Arial" w:cs="Arial"/>
                <w:b/>
                <w:sz w:val="20"/>
                <w:szCs w:val="20"/>
              </w:rPr>
            </w:pPr>
          </w:p>
        </w:tc>
      </w:tr>
      <w:tr w:rsidR="00367EE8" w:rsidRPr="006B22A4" w14:paraId="5EF98E53" w14:textId="77777777" w:rsidTr="00465C5E">
        <w:trPr>
          <w:trHeight w:val="515"/>
        </w:trPr>
        <w:tc>
          <w:tcPr>
            <w:tcW w:w="861" w:type="dxa"/>
            <w:vMerge/>
            <w:vAlign w:val="center"/>
          </w:tcPr>
          <w:p w14:paraId="342BF6BF" w14:textId="77777777" w:rsidR="00367EE8" w:rsidRPr="006B22A4" w:rsidRDefault="00367EE8" w:rsidP="00465C5E">
            <w:pPr>
              <w:jc w:val="center"/>
              <w:rPr>
                <w:rFonts w:ascii="Arial" w:hAnsi="Arial" w:cs="Arial"/>
                <w:b/>
                <w:sz w:val="20"/>
                <w:szCs w:val="20"/>
              </w:rPr>
            </w:pPr>
          </w:p>
        </w:tc>
        <w:tc>
          <w:tcPr>
            <w:tcW w:w="1120" w:type="dxa"/>
            <w:vMerge/>
            <w:vAlign w:val="center"/>
          </w:tcPr>
          <w:p w14:paraId="15A5C865"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1405775A"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30C07510"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6257B795"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5A2AC7FD"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36470E3A" w14:textId="77777777" w:rsidR="00367EE8" w:rsidRPr="006B22A4" w:rsidRDefault="00367EE8" w:rsidP="00465C5E">
            <w:pPr>
              <w:jc w:val="center"/>
              <w:rPr>
                <w:rFonts w:ascii="Arial" w:hAnsi="Arial" w:cs="Arial"/>
                <w:b/>
                <w:sz w:val="20"/>
                <w:szCs w:val="20"/>
              </w:rPr>
            </w:pPr>
          </w:p>
        </w:tc>
      </w:tr>
      <w:tr w:rsidR="00367EE8" w:rsidRPr="006B22A4" w14:paraId="56CFFC90" w14:textId="77777777" w:rsidTr="00465C5E">
        <w:trPr>
          <w:trHeight w:val="515"/>
        </w:trPr>
        <w:tc>
          <w:tcPr>
            <w:tcW w:w="861" w:type="dxa"/>
            <w:vMerge/>
            <w:vAlign w:val="center"/>
          </w:tcPr>
          <w:p w14:paraId="26D5FC64" w14:textId="77777777" w:rsidR="00367EE8" w:rsidRPr="006B22A4" w:rsidRDefault="00367EE8" w:rsidP="00465C5E">
            <w:pPr>
              <w:jc w:val="center"/>
              <w:rPr>
                <w:rFonts w:ascii="Arial" w:hAnsi="Arial" w:cs="Arial"/>
                <w:b/>
                <w:sz w:val="20"/>
                <w:szCs w:val="20"/>
              </w:rPr>
            </w:pPr>
          </w:p>
        </w:tc>
        <w:tc>
          <w:tcPr>
            <w:tcW w:w="1120" w:type="dxa"/>
            <w:vMerge/>
            <w:vAlign w:val="center"/>
          </w:tcPr>
          <w:p w14:paraId="7A4053ED" w14:textId="77777777" w:rsidR="00367EE8" w:rsidRPr="006B22A4" w:rsidRDefault="00367EE8" w:rsidP="00465C5E">
            <w:pPr>
              <w:jc w:val="center"/>
              <w:rPr>
                <w:rFonts w:ascii="Arial" w:hAnsi="Arial" w:cs="Arial"/>
                <w:b/>
                <w:sz w:val="20"/>
                <w:szCs w:val="20"/>
              </w:rPr>
            </w:pPr>
          </w:p>
        </w:tc>
        <w:tc>
          <w:tcPr>
            <w:tcW w:w="1431" w:type="dxa"/>
            <w:tcBorders>
              <w:bottom w:val="single" w:sz="4" w:space="0" w:color="auto"/>
            </w:tcBorders>
            <w:vAlign w:val="center"/>
          </w:tcPr>
          <w:p w14:paraId="10E0B5DE" w14:textId="77777777" w:rsidR="00367EE8" w:rsidRPr="006B22A4" w:rsidRDefault="00367EE8" w:rsidP="00465C5E">
            <w:pPr>
              <w:jc w:val="center"/>
              <w:rPr>
                <w:rFonts w:ascii="Arial" w:hAnsi="Arial" w:cs="Arial"/>
                <w:b/>
                <w:sz w:val="20"/>
                <w:szCs w:val="20"/>
              </w:rPr>
            </w:pPr>
          </w:p>
        </w:tc>
        <w:tc>
          <w:tcPr>
            <w:tcW w:w="1990" w:type="dxa"/>
            <w:tcBorders>
              <w:bottom w:val="single" w:sz="4" w:space="0" w:color="auto"/>
            </w:tcBorders>
            <w:vAlign w:val="center"/>
          </w:tcPr>
          <w:p w14:paraId="17ADC86A" w14:textId="77777777" w:rsidR="00367EE8" w:rsidRPr="006B22A4"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00EE37EB" w14:textId="77777777" w:rsidR="00367EE8" w:rsidRPr="006B22A4"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4DE3E8B2" w14:textId="77777777" w:rsidR="00367EE8" w:rsidRPr="006B22A4"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3B62C297" w14:textId="77777777" w:rsidR="00367EE8" w:rsidRPr="006B22A4" w:rsidRDefault="00367EE8" w:rsidP="00465C5E">
            <w:pPr>
              <w:jc w:val="center"/>
              <w:rPr>
                <w:rFonts w:ascii="Arial" w:hAnsi="Arial" w:cs="Arial"/>
                <w:b/>
                <w:sz w:val="20"/>
                <w:szCs w:val="20"/>
              </w:rPr>
            </w:pPr>
          </w:p>
        </w:tc>
      </w:tr>
      <w:bookmarkEnd w:id="44"/>
      <w:bookmarkEnd w:id="45"/>
      <w:tr w:rsidR="00367EE8" w:rsidRPr="006B22A4" w14:paraId="10EF5DDA" w14:textId="77777777" w:rsidTr="00465C5E">
        <w:trPr>
          <w:trHeight w:val="515"/>
        </w:trPr>
        <w:tc>
          <w:tcPr>
            <w:tcW w:w="3412" w:type="dxa"/>
            <w:gridSpan w:val="3"/>
            <w:tcBorders>
              <w:bottom w:val="single" w:sz="4" w:space="0" w:color="auto"/>
            </w:tcBorders>
            <w:vAlign w:val="center"/>
          </w:tcPr>
          <w:p w14:paraId="0418F4C3" w14:textId="77777777" w:rsidR="00367EE8" w:rsidRPr="006B22A4" w:rsidRDefault="00367EE8" w:rsidP="00465C5E">
            <w:pPr>
              <w:rPr>
                <w:rFonts w:ascii="Arial" w:hAnsi="Arial" w:cs="Arial"/>
                <w:b/>
                <w:sz w:val="20"/>
                <w:szCs w:val="20"/>
              </w:rPr>
            </w:pPr>
            <w:r w:rsidRPr="006B22A4">
              <w:rPr>
                <w:rFonts w:ascii="Arial" w:hAnsi="Arial" w:cs="Arial"/>
                <w:b/>
                <w:sz w:val="20"/>
                <w:szCs w:val="20"/>
              </w:rPr>
              <w:t>Ogółem</w:t>
            </w:r>
          </w:p>
        </w:tc>
        <w:tc>
          <w:tcPr>
            <w:tcW w:w="1990" w:type="dxa"/>
            <w:tcBorders>
              <w:bottom w:val="single" w:sz="4" w:space="0" w:color="auto"/>
            </w:tcBorders>
            <w:vAlign w:val="center"/>
          </w:tcPr>
          <w:p w14:paraId="4C728527" w14:textId="77777777" w:rsidR="00367EE8" w:rsidRPr="00A803FC" w:rsidRDefault="00367EE8" w:rsidP="00465C5E">
            <w:pPr>
              <w:jc w:val="center"/>
              <w:rPr>
                <w:rFonts w:ascii="Arial" w:hAnsi="Arial" w:cs="Arial"/>
                <w:b/>
                <w:sz w:val="20"/>
                <w:szCs w:val="20"/>
              </w:rPr>
            </w:pPr>
          </w:p>
        </w:tc>
        <w:tc>
          <w:tcPr>
            <w:tcW w:w="1256" w:type="dxa"/>
            <w:tcBorders>
              <w:bottom w:val="single" w:sz="4" w:space="0" w:color="auto"/>
            </w:tcBorders>
            <w:vAlign w:val="center"/>
          </w:tcPr>
          <w:p w14:paraId="606AF85E" w14:textId="77777777" w:rsidR="00367EE8" w:rsidRPr="00A803FC" w:rsidRDefault="00367EE8" w:rsidP="00465C5E">
            <w:pPr>
              <w:jc w:val="center"/>
              <w:rPr>
                <w:rFonts w:ascii="Arial" w:hAnsi="Arial" w:cs="Arial"/>
                <w:b/>
                <w:sz w:val="20"/>
                <w:szCs w:val="20"/>
              </w:rPr>
            </w:pPr>
          </w:p>
        </w:tc>
        <w:tc>
          <w:tcPr>
            <w:tcW w:w="1275" w:type="dxa"/>
            <w:tcBorders>
              <w:bottom w:val="single" w:sz="4" w:space="0" w:color="auto"/>
            </w:tcBorders>
            <w:vAlign w:val="center"/>
          </w:tcPr>
          <w:p w14:paraId="02C707C4" w14:textId="77777777" w:rsidR="00367EE8" w:rsidRPr="00A803FC" w:rsidRDefault="00367EE8" w:rsidP="00465C5E">
            <w:pPr>
              <w:jc w:val="center"/>
              <w:rPr>
                <w:rFonts w:ascii="Arial" w:hAnsi="Arial" w:cs="Arial"/>
                <w:b/>
                <w:sz w:val="20"/>
                <w:szCs w:val="20"/>
              </w:rPr>
            </w:pPr>
          </w:p>
        </w:tc>
        <w:tc>
          <w:tcPr>
            <w:tcW w:w="1261" w:type="dxa"/>
            <w:tcBorders>
              <w:bottom w:val="single" w:sz="4" w:space="0" w:color="auto"/>
            </w:tcBorders>
            <w:vAlign w:val="center"/>
          </w:tcPr>
          <w:p w14:paraId="2881A6F9" w14:textId="77777777" w:rsidR="00367EE8" w:rsidRPr="00A803FC" w:rsidRDefault="00367EE8" w:rsidP="00465C5E">
            <w:pPr>
              <w:jc w:val="center"/>
              <w:rPr>
                <w:rFonts w:ascii="Arial" w:hAnsi="Arial" w:cs="Arial"/>
                <w:b/>
                <w:sz w:val="20"/>
                <w:szCs w:val="20"/>
              </w:rPr>
            </w:pPr>
          </w:p>
        </w:tc>
      </w:tr>
    </w:tbl>
    <w:p w14:paraId="49F031F0" w14:textId="77777777" w:rsidR="00367EE8" w:rsidRDefault="00367EE8" w:rsidP="00367EE8">
      <w:pPr>
        <w:jc w:val="both"/>
        <w:rPr>
          <w:rFonts w:ascii="Arial" w:hAnsi="Arial" w:cs="Arial"/>
          <w:sz w:val="20"/>
          <w:szCs w:val="20"/>
        </w:rPr>
      </w:pPr>
      <w:bookmarkStart w:id="46" w:name="_Hlk144973641"/>
    </w:p>
    <w:p w14:paraId="1EB89171" w14:textId="77777777" w:rsidR="00367EE8" w:rsidRDefault="00367EE8" w:rsidP="00367EE8">
      <w:pPr>
        <w:rPr>
          <w:rFonts w:ascii="Arial" w:hAnsi="Arial" w:cs="Arial"/>
          <w:noProof/>
          <w:spacing w:val="20"/>
          <w:sz w:val="20"/>
          <w:szCs w:val="20"/>
        </w:rPr>
      </w:pP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w:t>
      </w:r>
    </w:p>
    <w:p w14:paraId="29B059F1" w14:textId="77777777" w:rsidR="00367EE8" w:rsidRDefault="00367EE8" w:rsidP="00367EE8">
      <w:pPr>
        <w:rPr>
          <w:rFonts w:ascii="Arial" w:hAnsi="Arial" w:cs="Arial"/>
          <w:noProof/>
          <w:sz w:val="16"/>
          <w:szCs w:val="16"/>
        </w:rPr>
      </w:pPr>
      <w:r>
        <w:rPr>
          <w:rFonts w:ascii="Arial" w:hAnsi="Arial" w:cs="Arial"/>
          <w:noProof/>
          <w:sz w:val="16"/>
          <w:szCs w:val="16"/>
        </w:rPr>
        <w:t>(kontrasygnata skarbnika / księgowego / osoby odp.za                                                   (podpis i pieczęć Beneficjenta)</w:t>
      </w:r>
      <w:r>
        <w:rPr>
          <w:rFonts w:ascii="Arial" w:hAnsi="Arial" w:cs="Arial"/>
          <w:noProof/>
          <w:sz w:val="16"/>
          <w:szCs w:val="16"/>
        </w:rPr>
        <w:br/>
        <w:t xml:space="preserve">prowadzenie księgowości)                                                                                          </w:t>
      </w:r>
    </w:p>
    <w:p w14:paraId="6D774DBC" w14:textId="77777777" w:rsidR="00367EE8" w:rsidRDefault="00367EE8" w:rsidP="00367EE8"/>
    <w:bookmarkEnd w:id="46"/>
    <w:p w14:paraId="14EE27AD" w14:textId="77777777" w:rsidR="00367EE8" w:rsidRDefault="00367EE8" w:rsidP="00367EE8">
      <w:pPr>
        <w:pStyle w:val="Akapitzlist"/>
        <w:spacing w:line="276" w:lineRule="auto"/>
        <w:ind w:left="851"/>
        <w:jc w:val="right"/>
        <w:rPr>
          <w:rFonts w:ascii="Arial" w:hAnsi="Arial" w:cs="Arial"/>
          <w:sz w:val="20"/>
          <w:szCs w:val="20"/>
        </w:rPr>
      </w:pPr>
    </w:p>
    <w:p w14:paraId="0F74CD6D" w14:textId="77777777" w:rsidR="00367EE8" w:rsidRDefault="00367EE8" w:rsidP="00367EE8">
      <w:pPr>
        <w:pStyle w:val="Akapitzlist"/>
        <w:spacing w:line="276" w:lineRule="auto"/>
        <w:ind w:left="851"/>
        <w:jc w:val="right"/>
        <w:rPr>
          <w:rFonts w:ascii="Arial" w:hAnsi="Arial" w:cs="Arial"/>
          <w:sz w:val="20"/>
          <w:szCs w:val="20"/>
        </w:rPr>
      </w:pPr>
    </w:p>
    <w:p w14:paraId="0EF97D35" w14:textId="77777777" w:rsidR="00367EE8" w:rsidRDefault="00367EE8" w:rsidP="00367EE8">
      <w:pPr>
        <w:pStyle w:val="Akapitzlist"/>
        <w:spacing w:line="276" w:lineRule="auto"/>
        <w:ind w:left="851"/>
        <w:jc w:val="right"/>
        <w:rPr>
          <w:rFonts w:ascii="Arial" w:hAnsi="Arial" w:cs="Arial"/>
          <w:sz w:val="20"/>
          <w:szCs w:val="20"/>
        </w:rPr>
      </w:pPr>
    </w:p>
    <w:p w14:paraId="51F440CA" w14:textId="77777777" w:rsidR="00367EE8" w:rsidRPr="0095064D" w:rsidRDefault="00367EE8" w:rsidP="00EC108D">
      <w:pPr>
        <w:spacing w:before="240" w:after="240" w:line="276" w:lineRule="auto"/>
        <w:rPr>
          <w:rFonts w:ascii="Arial" w:eastAsia="Calibri" w:hAnsi="Arial" w:cs="Arial"/>
          <w:lang w:eastAsia="en-US"/>
        </w:rPr>
      </w:pPr>
      <w:r w:rsidRPr="0095064D">
        <w:rPr>
          <w:rFonts w:ascii="Arial" w:eastAsia="Calibri" w:hAnsi="Arial" w:cs="Arial"/>
          <w:b/>
          <w:lang w:eastAsia="en-US"/>
        </w:rPr>
        <w:lastRenderedPageBreak/>
        <w:t xml:space="preserve">Załącznik do </w:t>
      </w:r>
      <w:r>
        <w:rPr>
          <w:rFonts w:ascii="Arial" w:eastAsia="Calibri" w:hAnsi="Arial" w:cs="Arial"/>
          <w:b/>
          <w:lang w:eastAsia="en-US"/>
        </w:rPr>
        <w:t>h</w:t>
      </w:r>
      <w:r w:rsidRPr="0095064D">
        <w:rPr>
          <w:rFonts w:ascii="Arial" w:eastAsia="Calibri" w:hAnsi="Arial" w:cs="Arial"/>
          <w:b/>
          <w:lang w:eastAsia="en-US"/>
        </w:rPr>
        <w:t>armonogramu płatności</w:t>
      </w:r>
      <w:r w:rsidRPr="0095064D">
        <w:rPr>
          <w:rStyle w:val="Odwoanieprzypisudolnego"/>
          <w:rFonts w:ascii="Arial" w:eastAsia="Calibri" w:hAnsi="Arial" w:cs="Arial"/>
          <w:b/>
          <w:lang w:eastAsia="en-US"/>
        </w:rPr>
        <w:footnoteReference w:id="53"/>
      </w:r>
    </w:p>
    <w:p w14:paraId="2266763A" w14:textId="77777777" w:rsidR="00367EE8" w:rsidRDefault="00367EE8" w:rsidP="00EC108D">
      <w:pPr>
        <w:tabs>
          <w:tab w:val="center" w:pos="1440"/>
          <w:tab w:val="center" w:pos="7200"/>
        </w:tabs>
        <w:spacing w:before="240" w:after="240" w:line="276" w:lineRule="auto"/>
        <w:rPr>
          <w:rFonts w:ascii="Arial" w:eastAsia="Calibri" w:hAnsi="Arial" w:cs="Arial"/>
          <w:lang w:eastAsia="en-US"/>
        </w:rPr>
      </w:pPr>
      <w:r w:rsidRPr="0095064D">
        <w:rPr>
          <w:rFonts w:ascii="Arial" w:eastAsia="Calibri" w:hAnsi="Arial" w:cs="Arial"/>
          <w:lang w:eastAsia="en-US"/>
        </w:rPr>
        <w:t xml:space="preserve">Nazwa </w:t>
      </w:r>
      <w:r>
        <w:rPr>
          <w:rFonts w:ascii="Arial" w:eastAsia="Calibri" w:hAnsi="Arial" w:cs="Arial"/>
          <w:lang w:eastAsia="en-US"/>
        </w:rPr>
        <w:t>b</w:t>
      </w:r>
      <w:r w:rsidRPr="0095064D">
        <w:rPr>
          <w:rFonts w:ascii="Arial" w:eastAsia="Calibri" w:hAnsi="Arial" w:cs="Arial"/>
          <w:lang w:eastAsia="en-US"/>
        </w:rPr>
        <w:t>eneficjenta:</w:t>
      </w:r>
    </w:p>
    <w:p w14:paraId="7B593A40" w14:textId="484876DB" w:rsidR="00EC108D" w:rsidRPr="0095064D" w:rsidRDefault="00EC108D" w:rsidP="00EC108D">
      <w:pPr>
        <w:tabs>
          <w:tab w:val="center" w:pos="1440"/>
          <w:tab w:val="center" w:pos="7200"/>
        </w:tabs>
        <w:spacing w:before="240" w:after="240" w:line="276" w:lineRule="auto"/>
        <w:rPr>
          <w:rFonts w:ascii="Arial" w:eastAsia="Calibri" w:hAnsi="Arial" w:cs="Arial"/>
          <w:lang w:eastAsia="en-US"/>
        </w:rPr>
      </w:pPr>
      <w:r>
        <w:rPr>
          <w:rFonts w:ascii="Arial" w:eastAsia="Calibri" w:hAnsi="Arial" w:cs="Arial"/>
          <w:lang w:eastAsia="en-US"/>
        </w:rPr>
        <w:t>Tytuł projektu:</w:t>
      </w:r>
    </w:p>
    <w:p w14:paraId="34BA4184" w14:textId="3AB95F7D" w:rsidR="00367EE8" w:rsidRPr="0095064D" w:rsidRDefault="00367EE8" w:rsidP="00EC108D">
      <w:pPr>
        <w:tabs>
          <w:tab w:val="center" w:pos="1440"/>
          <w:tab w:val="center" w:pos="7200"/>
        </w:tabs>
        <w:spacing w:before="240" w:after="240" w:line="276" w:lineRule="auto"/>
        <w:rPr>
          <w:rFonts w:ascii="Arial" w:eastAsia="Calibri" w:hAnsi="Arial" w:cs="Arial"/>
          <w:lang w:eastAsia="en-US"/>
        </w:rPr>
      </w:pPr>
      <w:r w:rsidRPr="0095064D">
        <w:rPr>
          <w:rFonts w:ascii="Arial" w:eastAsia="Calibri" w:hAnsi="Arial" w:cs="Arial"/>
          <w:lang w:eastAsia="en-US"/>
        </w:rPr>
        <w:t xml:space="preserve">Numer </w:t>
      </w:r>
      <w:r w:rsidR="00EC108D">
        <w:rPr>
          <w:rFonts w:ascii="Arial" w:eastAsia="Calibri" w:hAnsi="Arial" w:cs="Arial"/>
          <w:lang w:eastAsia="en-US"/>
        </w:rPr>
        <w:t>projektu</w:t>
      </w:r>
      <w:r w:rsidRPr="0095064D">
        <w:rPr>
          <w:rFonts w:ascii="Arial" w:eastAsia="Calibri" w:hAnsi="Arial" w:cs="Arial"/>
          <w:lang w:eastAsia="en-US"/>
        </w:rPr>
        <w:t>:</w:t>
      </w:r>
    </w:p>
    <w:tbl>
      <w:tblPr>
        <w:tblW w:w="9771" w:type="dxa"/>
        <w:tblCellMar>
          <w:left w:w="70" w:type="dxa"/>
          <w:right w:w="70" w:type="dxa"/>
        </w:tblCellMar>
        <w:tblLook w:val="04A0" w:firstRow="1" w:lastRow="0" w:firstColumn="1" w:lastColumn="0" w:noHBand="0" w:noVBand="1"/>
      </w:tblPr>
      <w:tblGrid>
        <w:gridCol w:w="976"/>
        <w:gridCol w:w="1653"/>
        <w:gridCol w:w="1816"/>
        <w:gridCol w:w="2835"/>
        <w:gridCol w:w="2491"/>
      </w:tblGrid>
      <w:tr w:rsidR="00367EE8" w14:paraId="766DE175" w14:textId="77777777" w:rsidTr="00465C5E">
        <w:trPr>
          <w:trHeight w:val="374"/>
        </w:trPr>
        <w:tc>
          <w:tcPr>
            <w:tcW w:w="976" w:type="dxa"/>
            <w:vMerge w:val="restart"/>
            <w:tcBorders>
              <w:top w:val="single" w:sz="8" w:space="0" w:color="auto"/>
              <w:left w:val="single" w:sz="8" w:space="0" w:color="auto"/>
              <w:bottom w:val="single" w:sz="8" w:space="0" w:color="000000"/>
              <w:right w:val="nil"/>
            </w:tcBorders>
            <w:vAlign w:val="center"/>
            <w:hideMark/>
          </w:tcPr>
          <w:p w14:paraId="6870350D" w14:textId="77777777" w:rsidR="00367EE8" w:rsidRDefault="00367EE8" w:rsidP="00465C5E">
            <w:pPr>
              <w:jc w:val="center"/>
              <w:rPr>
                <w:rFonts w:ascii="Arial" w:hAnsi="Arial" w:cs="Arial"/>
                <w:b/>
                <w:bCs/>
                <w:sz w:val="20"/>
                <w:szCs w:val="20"/>
              </w:rPr>
            </w:pPr>
            <w:r>
              <w:rPr>
                <w:rFonts w:ascii="Arial" w:hAnsi="Arial" w:cs="Arial"/>
                <w:b/>
                <w:bCs/>
                <w:sz w:val="20"/>
                <w:szCs w:val="20"/>
              </w:rPr>
              <w:t>Lp.</w:t>
            </w:r>
          </w:p>
        </w:tc>
        <w:tc>
          <w:tcPr>
            <w:tcW w:w="3469" w:type="dxa"/>
            <w:gridSpan w:val="2"/>
            <w:tcBorders>
              <w:top w:val="single" w:sz="8" w:space="0" w:color="auto"/>
              <w:left w:val="single" w:sz="8" w:space="0" w:color="auto"/>
              <w:bottom w:val="nil"/>
              <w:right w:val="single" w:sz="8" w:space="0" w:color="000000"/>
            </w:tcBorders>
            <w:vAlign w:val="center"/>
            <w:hideMark/>
          </w:tcPr>
          <w:p w14:paraId="33B0143B" w14:textId="77777777" w:rsidR="00367EE8" w:rsidRDefault="00367EE8" w:rsidP="00465C5E">
            <w:pPr>
              <w:jc w:val="center"/>
              <w:rPr>
                <w:rFonts w:ascii="Arial" w:hAnsi="Arial" w:cs="Arial"/>
                <w:b/>
                <w:bCs/>
                <w:sz w:val="20"/>
                <w:szCs w:val="20"/>
              </w:rPr>
            </w:pPr>
            <w:r>
              <w:rPr>
                <w:rFonts w:ascii="Arial" w:hAnsi="Arial" w:cs="Arial"/>
                <w:b/>
                <w:bCs/>
                <w:sz w:val="20"/>
                <w:szCs w:val="20"/>
              </w:rPr>
              <w:t>Kwota transzy</w:t>
            </w:r>
          </w:p>
        </w:tc>
        <w:tc>
          <w:tcPr>
            <w:tcW w:w="2835" w:type="dxa"/>
            <w:vMerge w:val="restart"/>
            <w:tcBorders>
              <w:top w:val="single" w:sz="8" w:space="0" w:color="auto"/>
              <w:left w:val="nil"/>
              <w:bottom w:val="single" w:sz="8" w:space="0" w:color="000000"/>
              <w:right w:val="single" w:sz="8" w:space="0" w:color="000000"/>
            </w:tcBorders>
            <w:vAlign w:val="center"/>
            <w:hideMark/>
          </w:tcPr>
          <w:p w14:paraId="0504F37A" w14:textId="77777777" w:rsidR="00367EE8" w:rsidRDefault="00367EE8" w:rsidP="00465C5E">
            <w:pPr>
              <w:jc w:val="center"/>
              <w:rPr>
                <w:rFonts w:ascii="Arial" w:hAnsi="Arial" w:cs="Arial"/>
                <w:b/>
                <w:bCs/>
                <w:sz w:val="20"/>
                <w:szCs w:val="20"/>
              </w:rPr>
            </w:pPr>
            <w:r>
              <w:rPr>
                <w:rFonts w:ascii="Arial" w:hAnsi="Arial" w:cs="Arial"/>
                <w:b/>
                <w:bCs/>
                <w:sz w:val="20"/>
                <w:szCs w:val="20"/>
              </w:rPr>
              <w:t>Okres rozliczeniowy (okres za jaki składany będzie wniosek o płatność)</w:t>
            </w:r>
            <w:r>
              <w:rPr>
                <w:rStyle w:val="Odwoanieprzypisudolnego"/>
                <w:rFonts w:ascii="Arial" w:hAnsi="Arial" w:cs="Arial"/>
                <w:b/>
                <w:bCs/>
                <w:sz w:val="20"/>
                <w:szCs w:val="20"/>
              </w:rPr>
              <w:footnoteReference w:id="54"/>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29FD5335" w14:textId="77777777" w:rsidR="00367EE8" w:rsidRDefault="00367EE8" w:rsidP="00465C5E">
            <w:pPr>
              <w:jc w:val="center"/>
              <w:rPr>
                <w:rFonts w:ascii="Arial" w:hAnsi="Arial" w:cs="Arial"/>
                <w:b/>
                <w:bCs/>
                <w:sz w:val="20"/>
                <w:szCs w:val="20"/>
              </w:rPr>
            </w:pPr>
            <w:r>
              <w:rPr>
                <w:rFonts w:ascii="Arial" w:hAnsi="Arial" w:cs="Arial"/>
                <w:b/>
                <w:bCs/>
                <w:sz w:val="20"/>
                <w:szCs w:val="20"/>
              </w:rPr>
              <w:t>Kwota planowanych wydatków do rozliczenia</w:t>
            </w:r>
          </w:p>
        </w:tc>
      </w:tr>
      <w:tr w:rsidR="00367EE8" w14:paraId="2D4F4465" w14:textId="77777777" w:rsidTr="00465C5E">
        <w:trPr>
          <w:trHeight w:val="276"/>
        </w:trPr>
        <w:tc>
          <w:tcPr>
            <w:tcW w:w="976" w:type="dxa"/>
            <w:vMerge/>
            <w:tcBorders>
              <w:top w:val="single" w:sz="8" w:space="0" w:color="auto"/>
              <w:left w:val="single" w:sz="8" w:space="0" w:color="auto"/>
              <w:bottom w:val="single" w:sz="8" w:space="0" w:color="000000"/>
              <w:right w:val="nil"/>
            </w:tcBorders>
            <w:vAlign w:val="center"/>
            <w:hideMark/>
          </w:tcPr>
          <w:p w14:paraId="706F3119" w14:textId="77777777" w:rsidR="00367EE8" w:rsidRDefault="00367EE8" w:rsidP="00465C5E">
            <w:pPr>
              <w:rPr>
                <w:rFonts w:ascii="Arial" w:hAnsi="Arial" w:cs="Arial"/>
                <w:b/>
                <w:bCs/>
                <w:sz w:val="20"/>
                <w:szCs w:val="20"/>
              </w:rPr>
            </w:pPr>
          </w:p>
        </w:tc>
        <w:tc>
          <w:tcPr>
            <w:tcW w:w="1653" w:type="dxa"/>
            <w:vMerge w:val="restart"/>
            <w:tcBorders>
              <w:top w:val="single" w:sz="8" w:space="0" w:color="auto"/>
              <w:left w:val="single" w:sz="8" w:space="0" w:color="auto"/>
              <w:bottom w:val="single" w:sz="8" w:space="0" w:color="000000"/>
              <w:right w:val="single" w:sz="8" w:space="0" w:color="auto"/>
            </w:tcBorders>
            <w:vAlign w:val="center"/>
            <w:hideMark/>
          </w:tcPr>
          <w:p w14:paraId="74BB85FD" w14:textId="77777777" w:rsidR="00367EE8" w:rsidRDefault="00367EE8" w:rsidP="00465C5E">
            <w:pPr>
              <w:jc w:val="center"/>
              <w:rPr>
                <w:rFonts w:ascii="Arial" w:hAnsi="Arial" w:cs="Arial"/>
                <w:b/>
                <w:bCs/>
                <w:sz w:val="20"/>
                <w:szCs w:val="20"/>
              </w:rPr>
            </w:pPr>
            <w:r>
              <w:rPr>
                <w:rFonts w:ascii="Arial" w:hAnsi="Arial" w:cs="Arial"/>
                <w:b/>
                <w:bCs/>
                <w:sz w:val="20"/>
                <w:szCs w:val="20"/>
              </w:rPr>
              <w:t>Kwota zaliczki</w:t>
            </w:r>
          </w:p>
        </w:tc>
        <w:tc>
          <w:tcPr>
            <w:tcW w:w="1816" w:type="dxa"/>
            <w:vMerge w:val="restart"/>
            <w:tcBorders>
              <w:top w:val="single" w:sz="8" w:space="0" w:color="auto"/>
              <w:left w:val="single" w:sz="8" w:space="0" w:color="auto"/>
              <w:bottom w:val="single" w:sz="8" w:space="0" w:color="000000"/>
              <w:right w:val="single" w:sz="8" w:space="0" w:color="auto"/>
            </w:tcBorders>
            <w:vAlign w:val="center"/>
            <w:hideMark/>
          </w:tcPr>
          <w:p w14:paraId="59102921" w14:textId="77777777" w:rsidR="00367EE8" w:rsidRDefault="00367EE8" w:rsidP="00465C5E">
            <w:pPr>
              <w:jc w:val="center"/>
              <w:rPr>
                <w:rFonts w:ascii="Arial" w:hAnsi="Arial" w:cs="Arial"/>
                <w:b/>
                <w:bCs/>
                <w:sz w:val="20"/>
                <w:szCs w:val="20"/>
              </w:rPr>
            </w:pPr>
            <w:r>
              <w:rPr>
                <w:rFonts w:ascii="Arial" w:hAnsi="Arial" w:cs="Arial"/>
                <w:b/>
                <w:bCs/>
                <w:sz w:val="20"/>
                <w:szCs w:val="20"/>
              </w:rPr>
              <w:t>Kwota refundacji</w:t>
            </w: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5C06B852" w14:textId="77777777" w:rsidR="00367EE8" w:rsidRDefault="00367EE8" w:rsidP="00465C5E">
            <w:pPr>
              <w:rPr>
                <w:rFonts w:ascii="Arial" w:hAnsi="Arial" w:cs="Arial"/>
                <w:b/>
                <w:bCs/>
                <w:sz w:val="20"/>
                <w:szCs w:val="20"/>
              </w:rPr>
            </w:pPr>
          </w:p>
        </w:tc>
        <w:tc>
          <w:tcPr>
            <w:tcW w:w="2491" w:type="dxa"/>
            <w:vMerge/>
            <w:tcBorders>
              <w:top w:val="single" w:sz="8" w:space="0" w:color="auto"/>
              <w:left w:val="single" w:sz="8" w:space="0" w:color="auto"/>
              <w:bottom w:val="single" w:sz="8" w:space="0" w:color="000000"/>
              <w:right w:val="single" w:sz="8" w:space="0" w:color="auto"/>
            </w:tcBorders>
            <w:vAlign w:val="center"/>
            <w:hideMark/>
          </w:tcPr>
          <w:p w14:paraId="08D9F9C2" w14:textId="77777777" w:rsidR="00367EE8" w:rsidRDefault="00367EE8" w:rsidP="00465C5E">
            <w:pPr>
              <w:rPr>
                <w:rFonts w:ascii="Arial" w:hAnsi="Arial" w:cs="Arial"/>
                <w:b/>
                <w:bCs/>
                <w:sz w:val="20"/>
                <w:szCs w:val="20"/>
              </w:rPr>
            </w:pPr>
          </w:p>
        </w:tc>
      </w:tr>
      <w:tr w:rsidR="00367EE8" w14:paraId="79FD7177" w14:textId="77777777" w:rsidTr="00465C5E">
        <w:trPr>
          <w:trHeight w:val="276"/>
        </w:trPr>
        <w:tc>
          <w:tcPr>
            <w:tcW w:w="976" w:type="dxa"/>
            <w:vMerge/>
            <w:tcBorders>
              <w:top w:val="single" w:sz="8" w:space="0" w:color="auto"/>
              <w:left w:val="single" w:sz="8" w:space="0" w:color="auto"/>
              <w:bottom w:val="single" w:sz="8" w:space="0" w:color="000000"/>
              <w:right w:val="nil"/>
            </w:tcBorders>
            <w:vAlign w:val="center"/>
            <w:hideMark/>
          </w:tcPr>
          <w:p w14:paraId="54FFA404" w14:textId="77777777" w:rsidR="00367EE8" w:rsidRDefault="00367EE8" w:rsidP="00465C5E">
            <w:pPr>
              <w:rPr>
                <w:rFonts w:ascii="Arial" w:hAnsi="Arial" w:cs="Arial"/>
                <w:b/>
                <w:bCs/>
                <w:sz w:val="20"/>
                <w:szCs w:val="20"/>
              </w:rPr>
            </w:pPr>
          </w:p>
        </w:tc>
        <w:tc>
          <w:tcPr>
            <w:tcW w:w="1653" w:type="dxa"/>
            <w:vMerge/>
            <w:tcBorders>
              <w:top w:val="single" w:sz="8" w:space="0" w:color="auto"/>
              <w:left w:val="single" w:sz="8" w:space="0" w:color="auto"/>
              <w:bottom w:val="single" w:sz="8" w:space="0" w:color="000000"/>
              <w:right w:val="single" w:sz="8" w:space="0" w:color="auto"/>
            </w:tcBorders>
            <w:vAlign w:val="center"/>
            <w:hideMark/>
          </w:tcPr>
          <w:p w14:paraId="6E4418AC" w14:textId="77777777" w:rsidR="00367EE8" w:rsidRDefault="00367EE8" w:rsidP="00465C5E">
            <w:pPr>
              <w:rPr>
                <w:rFonts w:ascii="Arial" w:hAnsi="Arial" w:cs="Arial"/>
                <w:b/>
                <w:bCs/>
                <w:sz w:val="20"/>
                <w:szCs w:val="20"/>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45737BEA" w14:textId="77777777" w:rsidR="00367EE8" w:rsidRDefault="00367EE8" w:rsidP="00465C5E">
            <w:pPr>
              <w:rPr>
                <w:rFonts w:ascii="Arial" w:hAnsi="Arial" w:cs="Arial"/>
                <w:b/>
                <w:bCs/>
                <w:sz w:val="20"/>
                <w:szCs w:val="20"/>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7A659C8A" w14:textId="77777777" w:rsidR="00367EE8" w:rsidRDefault="00367EE8" w:rsidP="00465C5E">
            <w:pPr>
              <w:rPr>
                <w:rFonts w:ascii="Arial" w:hAnsi="Arial" w:cs="Arial"/>
                <w:b/>
                <w:bCs/>
                <w:sz w:val="20"/>
                <w:szCs w:val="20"/>
              </w:rPr>
            </w:pPr>
          </w:p>
        </w:tc>
        <w:tc>
          <w:tcPr>
            <w:tcW w:w="2491" w:type="dxa"/>
            <w:vMerge/>
            <w:tcBorders>
              <w:top w:val="single" w:sz="8" w:space="0" w:color="auto"/>
              <w:left w:val="single" w:sz="8" w:space="0" w:color="auto"/>
              <w:bottom w:val="single" w:sz="8" w:space="0" w:color="000000"/>
              <w:right w:val="single" w:sz="8" w:space="0" w:color="auto"/>
            </w:tcBorders>
            <w:vAlign w:val="center"/>
            <w:hideMark/>
          </w:tcPr>
          <w:p w14:paraId="273366DA" w14:textId="77777777" w:rsidR="00367EE8" w:rsidRDefault="00367EE8" w:rsidP="00465C5E">
            <w:pPr>
              <w:rPr>
                <w:rFonts w:ascii="Arial" w:hAnsi="Arial" w:cs="Arial"/>
                <w:b/>
                <w:bCs/>
                <w:sz w:val="20"/>
                <w:szCs w:val="20"/>
              </w:rPr>
            </w:pPr>
          </w:p>
        </w:tc>
      </w:tr>
      <w:tr w:rsidR="00367EE8" w14:paraId="55AC1DAA" w14:textId="77777777" w:rsidTr="00465C5E">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0AF6CBE2"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1</w:t>
            </w:r>
          </w:p>
        </w:tc>
        <w:tc>
          <w:tcPr>
            <w:tcW w:w="1653" w:type="dxa"/>
            <w:vMerge w:val="restart"/>
            <w:tcBorders>
              <w:top w:val="nil"/>
              <w:left w:val="nil"/>
              <w:bottom w:val="single" w:sz="8" w:space="0" w:color="000000"/>
              <w:right w:val="single" w:sz="8" w:space="0" w:color="auto"/>
            </w:tcBorders>
            <w:vAlign w:val="center"/>
            <w:hideMark/>
          </w:tcPr>
          <w:p w14:paraId="38F85513"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29E487AE"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3F35E684"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11D93AA9"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r>
      <w:tr w:rsidR="00367EE8" w14:paraId="42E1B00F"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46FAEC68"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234C2FF8"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3CD8FCEF"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6B6C2D5F"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30157978" w14:textId="77777777" w:rsidR="00367EE8" w:rsidRDefault="00367EE8" w:rsidP="00465C5E">
            <w:pPr>
              <w:rPr>
                <w:rFonts w:ascii="Calibri" w:hAnsi="Calibri" w:cs="Calibri"/>
                <w:color w:val="000000"/>
                <w:sz w:val="22"/>
                <w:szCs w:val="22"/>
              </w:rPr>
            </w:pPr>
          </w:p>
        </w:tc>
      </w:tr>
      <w:tr w:rsidR="00367EE8" w14:paraId="0B7CC6B8"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72C0384"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1E8FD784"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F4BA066"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63551A6E"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52E3E2B3" w14:textId="77777777" w:rsidR="00367EE8" w:rsidRDefault="00367EE8" w:rsidP="00465C5E">
            <w:pPr>
              <w:rPr>
                <w:rFonts w:ascii="Calibri" w:hAnsi="Calibri" w:cs="Calibri"/>
                <w:color w:val="000000"/>
                <w:sz w:val="22"/>
                <w:szCs w:val="22"/>
              </w:rPr>
            </w:pPr>
          </w:p>
        </w:tc>
      </w:tr>
      <w:tr w:rsidR="00367EE8" w14:paraId="6FC3539D" w14:textId="77777777" w:rsidTr="00465C5E">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4CE04494"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2</w:t>
            </w:r>
          </w:p>
        </w:tc>
        <w:tc>
          <w:tcPr>
            <w:tcW w:w="1653" w:type="dxa"/>
            <w:vMerge w:val="restart"/>
            <w:tcBorders>
              <w:top w:val="nil"/>
              <w:left w:val="nil"/>
              <w:bottom w:val="single" w:sz="8" w:space="0" w:color="000000"/>
              <w:right w:val="single" w:sz="8" w:space="0" w:color="auto"/>
            </w:tcBorders>
            <w:vAlign w:val="center"/>
            <w:hideMark/>
          </w:tcPr>
          <w:p w14:paraId="52B3C365"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555BED88"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42B44D34"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1A0292B8"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r>
      <w:tr w:rsidR="00367EE8" w14:paraId="0E9535CA"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336BA5C6"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43C35A99"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387765DE"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578BB7A9"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2611A936" w14:textId="77777777" w:rsidR="00367EE8" w:rsidRDefault="00367EE8" w:rsidP="00465C5E">
            <w:pPr>
              <w:rPr>
                <w:rFonts w:ascii="Calibri" w:hAnsi="Calibri" w:cs="Calibri"/>
                <w:color w:val="000000"/>
                <w:sz w:val="22"/>
                <w:szCs w:val="22"/>
              </w:rPr>
            </w:pPr>
          </w:p>
        </w:tc>
      </w:tr>
      <w:tr w:rsidR="00367EE8" w14:paraId="761C2632"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0D3D5091"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04487769"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6B19BB7A"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553A2A56"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3376F830" w14:textId="77777777" w:rsidR="00367EE8" w:rsidRDefault="00367EE8" w:rsidP="00465C5E">
            <w:pPr>
              <w:rPr>
                <w:rFonts w:ascii="Calibri" w:hAnsi="Calibri" w:cs="Calibri"/>
                <w:color w:val="000000"/>
                <w:sz w:val="22"/>
                <w:szCs w:val="22"/>
              </w:rPr>
            </w:pPr>
          </w:p>
        </w:tc>
      </w:tr>
      <w:tr w:rsidR="00367EE8" w14:paraId="3FE94793" w14:textId="77777777" w:rsidTr="00465C5E">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30F2476C"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3</w:t>
            </w:r>
          </w:p>
        </w:tc>
        <w:tc>
          <w:tcPr>
            <w:tcW w:w="1653" w:type="dxa"/>
            <w:vMerge w:val="restart"/>
            <w:tcBorders>
              <w:top w:val="nil"/>
              <w:left w:val="nil"/>
              <w:bottom w:val="single" w:sz="8" w:space="0" w:color="000000"/>
              <w:right w:val="single" w:sz="8" w:space="0" w:color="auto"/>
            </w:tcBorders>
            <w:vAlign w:val="center"/>
            <w:hideMark/>
          </w:tcPr>
          <w:p w14:paraId="59AACC6E"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08717BC5"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04A5E5F3"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6B734349"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r>
      <w:tr w:rsidR="00367EE8" w14:paraId="76F45818"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736B9636"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016E7E39"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6ECF3B4"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4B4DED33"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07919456" w14:textId="77777777" w:rsidR="00367EE8" w:rsidRDefault="00367EE8" w:rsidP="00465C5E">
            <w:pPr>
              <w:rPr>
                <w:rFonts w:ascii="Calibri" w:hAnsi="Calibri" w:cs="Calibri"/>
                <w:color w:val="000000"/>
                <w:sz w:val="22"/>
                <w:szCs w:val="22"/>
              </w:rPr>
            </w:pPr>
          </w:p>
        </w:tc>
      </w:tr>
      <w:tr w:rsidR="00367EE8" w14:paraId="47C80D2C"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16E47B0B"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5651253E"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020EA9F9"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079B5EE5"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6E943BD3" w14:textId="77777777" w:rsidR="00367EE8" w:rsidRDefault="00367EE8" w:rsidP="00465C5E">
            <w:pPr>
              <w:rPr>
                <w:rFonts w:ascii="Calibri" w:hAnsi="Calibri" w:cs="Calibri"/>
                <w:color w:val="000000"/>
                <w:sz w:val="22"/>
                <w:szCs w:val="22"/>
              </w:rPr>
            </w:pPr>
          </w:p>
        </w:tc>
      </w:tr>
      <w:tr w:rsidR="00367EE8" w14:paraId="62EE25F2" w14:textId="77777777" w:rsidTr="00465C5E">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60AE2188"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4</w:t>
            </w:r>
          </w:p>
        </w:tc>
        <w:tc>
          <w:tcPr>
            <w:tcW w:w="1653" w:type="dxa"/>
            <w:vMerge w:val="restart"/>
            <w:tcBorders>
              <w:top w:val="nil"/>
              <w:left w:val="nil"/>
              <w:bottom w:val="single" w:sz="8" w:space="0" w:color="000000"/>
              <w:right w:val="single" w:sz="8" w:space="0" w:color="auto"/>
            </w:tcBorders>
            <w:vAlign w:val="center"/>
            <w:hideMark/>
          </w:tcPr>
          <w:p w14:paraId="1349425D"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7C83A919"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61FB1094"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77B7D833"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r>
      <w:tr w:rsidR="00367EE8" w14:paraId="71579F51"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653293D9"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605ECAFD"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2F9E3FFA"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65091B28"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2963B65C" w14:textId="77777777" w:rsidR="00367EE8" w:rsidRDefault="00367EE8" w:rsidP="00465C5E">
            <w:pPr>
              <w:rPr>
                <w:rFonts w:ascii="Calibri" w:hAnsi="Calibri" w:cs="Calibri"/>
                <w:color w:val="000000"/>
                <w:sz w:val="22"/>
                <w:szCs w:val="22"/>
              </w:rPr>
            </w:pPr>
          </w:p>
        </w:tc>
      </w:tr>
      <w:tr w:rsidR="00367EE8" w14:paraId="11232931"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4987D399"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7ACD6115"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34124DED"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3D445B22"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0268FF9F" w14:textId="77777777" w:rsidR="00367EE8" w:rsidRDefault="00367EE8" w:rsidP="00465C5E">
            <w:pPr>
              <w:rPr>
                <w:rFonts w:ascii="Calibri" w:hAnsi="Calibri" w:cs="Calibri"/>
                <w:color w:val="000000"/>
                <w:sz w:val="22"/>
                <w:szCs w:val="22"/>
              </w:rPr>
            </w:pPr>
          </w:p>
        </w:tc>
      </w:tr>
      <w:tr w:rsidR="00367EE8" w14:paraId="1E4AE637" w14:textId="77777777" w:rsidTr="00465C5E">
        <w:trPr>
          <w:trHeight w:val="276"/>
        </w:trPr>
        <w:tc>
          <w:tcPr>
            <w:tcW w:w="976" w:type="dxa"/>
            <w:vMerge w:val="restart"/>
            <w:tcBorders>
              <w:top w:val="nil"/>
              <w:left w:val="single" w:sz="8" w:space="0" w:color="auto"/>
              <w:bottom w:val="single" w:sz="8" w:space="0" w:color="000000"/>
              <w:right w:val="single" w:sz="8" w:space="0" w:color="auto"/>
            </w:tcBorders>
            <w:vAlign w:val="center"/>
            <w:hideMark/>
          </w:tcPr>
          <w:p w14:paraId="0CEFF9A6"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5</w:t>
            </w:r>
          </w:p>
        </w:tc>
        <w:tc>
          <w:tcPr>
            <w:tcW w:w="1653" w:type="dxa"/>
            <w:vMerge w:val="restart"/>
            <w:tcBorders>
              <w:top w:val="nil"/>
              <w:left w:val="nil"/>
              <w:bottom w:val="single" w:sz="8" w:space="0" w:color="000000"/>
              <w:right w:val="single" w:sz="8" w:space="0" w:color="auto"/>
            </w:tcBorders>
            <w:vAlign w:val="center"/>
            <w:hideMark/>
          </w:tcPr>
          <w:p w14:paraId="6D490C4D"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1816" w:type="dxa"/>
            <w:vMerge w:val="restart"/>
            <w:tcBorders>
              <w:top w:val="nil"/>
              <w:left w:val="nil"/>
              <w:bottom w:val="single" w:sz="8" w:space="0" w:color="000000"/>
              <w:right w:val="single" w:sz="8" w:space="0" w:color="auto"/>
            </w:tcBorders>
            <w:vAlign w:val="center"/>
            <w:hideMark/>
          </w:tcPr>
          <w:p w14:paraId="2669CC40"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835" w:type="dxa"/>
            <w:vMerge w:val="restart"/>
            <w:tcBorders>
              <w:top w:val="single" w:sz="8" w:space="0" w:color="auto"/>
              <w:left w:val="single" w:sz="8" w:space="0" w:color="auto"/>
              <w:bottom w:val="single" w:sz="8" w:space="0" w:color="000000"/>
              <w:right w:val="single" w:sz="8" w:space="0" w:color="000000"/>
            </w:tcBorders>
            <w:vAlign w:val="center"/>
            <w:hideMark/>
          </w:tcPr>
          <w:p w14:paraId="43CD8AD7"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491" w:type="dxa"/>
            <w:vMerge w:val="restart"/>
            <w:tcBorders>
              <w:top w:val="single" w:sz="8" w:space="0" w:color="auto"/>
              <w:left w:val="single" w:sz="8" w:space="0" w:color="auto"/>
              <w:bottom w:val="single" w:sz="8" w:space="0" w:color="000000"/>
              <w:right w:val="single" w:sz="8" w:space="0" w:color="000000"/>
            </w:tcBorders>
            <w:vAlign w:val="center"/>
            <w:hideMark/>
          </w:tcPr>
          <w:p w14:paraId="3F5440E8"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r>
      <w:tr w:rsidR="00367EE8" w14:paraId="7C77F9F4"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3A6E8EF8"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3E6F8268"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56EAA01A"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020CFADD"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47009599" w14:textId="77777777" w:rsidR="00367EE8" w:rsidRDefault="00367EE8" w:rsidP="00465C5E">
            <w:pPr>
              <w:rPr>
                <w:rFonts w:ascii="Calibri" w:hAnsi="Calibri" w:cs="Calibri"/>
                <w:color w:val="000000"/>
                <w:sz w:val="22"/>
                <w:szCs w:val="22"/>
              </w:rPr>
            </w:pPr>
          </w:p>
        </w:tc>
      </w:tr>
      <w:tr w:rsidR="00367EE8" w14:paraId="4744065D" w14:textId="77777777" w:rsidTr="00465C5E">
        <w:trPr>
          <w:trHeight w:val="276"/>
        </w:trPr>
        <w:tc>
          <w:tcPr>
            <w:tcW w:w="976" w:type="dxa"/>
            <w:vMerge/>
            <w:tcBorders>
              <w:top w:val="nil"/>
              <w:left w:val="single" w:sz="8" w:space="0" w:color="auto"/>
              <w:bottom w:val="single" w:sz="8" w:space="0" w:color="000000"/>
              <w:right w:val="single" w:sz="8" w:space="0" w:color="auto"/>
            </w:tcBorders>
            <w:vAlign w:val="center"/>
            <w:hideMark/>
          </w:tcPr>
          <w:p w14:paraId="21BD01A6" w14:textId="77777777" w:rsidR="00367EE8" w:rsidRDefault="00367EE8" w:rsidP="00465C5E">
            <w:pPr>
              <w:rPr>
                <w:rFonts w:ascii="Calibri" w:hAnsi="Calibri" w:cs="Calibri"/>
                <w:color w:val="000000"/>
                <w:sz w:val="22"/>
                <w:szCs w:val="22"/>
              </w:rPr>
            </w:pPr>
          </w:p>
        </w:tc>
        <w:tc>
          <w:tcPr>
            <w:tcW w:w="1653" w:type="dxa"/>
            <w:vMerge/>
            <w:tcBorders>
              <w:top w:val="nil"/>
              <w:left w:val="nil"/>
              <w:bottom w:val="single" w:sz="8" w:space="0" w:color="000000"/>
              <w:right w:val="single" w:sz="8" w:space="0" w:color="auto"/>
            </w:tcBorders>
            <w:vAlign w:val="center"/>
            <w:hideMark/>
          </w:tcPr>
          <w:p w14:paraId="6AF50875" w14:textId="77777777" w:rsidR="00367EE8" w:rsidRDefault="00367EE8" w:rsidP="00465C5E">
            <w:pPr>
              <w:rPr>
                <w:rFonts w:ascii="Calibri" w:hAnsi="Calibri" w:cs="Calibri"/>
                <w:color w:val="000000"/>
                <w:sz w:val="22"/>
                <w:szCs w:val="22"/>
              </w:rPr>
            </w:pPr>
          </w:p>
        </w:tc>
        <w:tc>
          <w:tcPr>
            <w:tcW w:w="1816" w:type="dxa"/>
            <w:vMerge/>
            <w:tcBorders>
              <w:top w:val="nil"/>
              <w:left w:val="nil"/>
              <w:bottom w:val="single" w:sz="8" w:space="0" w:color="000000"/>
              <w:right w:val="single" w:sz="8" w:space="0" w:color="auto"/>
            </w:tcBorders>
            <w:vAlign w:val="center"/>
            <w:hideMark/>
          </w:tcPr>
          <w:p w14:paraId="55525176" w14:textId="77777777" w:rsidR="00367EE8" w:rsidRDefault="00367EE8" w:rsidP="00465C5E">
            <w:pPr>
              <w:rPr>
                <w:rFonts w:ascii="Calibri" w:hAnsi="Calibri" w:cs="Calibri"/>
                <w:color w:val="000000"/>
                <w:sz w:val="22"/>
                <w:szCs w:val="22"/>
              </w:rPr>
            </w:pPr>
          </w:p>
        </w:tc>
        <w:tc>
          <w:tcPr>
            <w:tcW w:w="2835" w:type="dxa"/>
            <w:vMerge/>
            <w:tcBorders>
              <w:top w:val="single" w:sz="8" w:space="0" w:color="auto"/>
              <w:left w:val="single" w:sz="8" w:space="0" w:color="auto"/>
              <w:bottom w:val="single" w:sz="8" w:space="0" w:color="000000"/>
              <w:right w:val="single" w:sz="8" w:space="0" w:color="000000"/>
            </w:tcBorders>
            <w:vAlign w:val="center"/>
            <w:hideMark/>
          </w:tcPr>
          <w:p w14:paraId="520BF781" w14:textId="77777777" w:rsidR="00367EE8" w:rsidRDefault="00367EE8" w:rsidP="00465C5E">
            <w:pPr>
              <w:rPr>
                <w:rFonts w:ascii="Calibri" w:hAnsi="Calibri" w:cs="Calibri"/>
                <w:color w:val="000000"/>
                <w:sz w:val="22"/>
                <w:szCs w:val="22"/>
              </w:rPr>
            </w:pPr>
          </w:p>
        </w:tc>
        <w:tc>
          <w:tcPr>
            <w:tcW w:w="2491" w:type="dxa"/>
            <w:vMerge/>
            <w:tcBorders>
              <w:top w:val="single" w:sz="8" w:space="0" w:color="auto"/>
              <w:left w:val="single" w:sz="8" w:space="0" w:color="auto"/>
              <w:bottom w:val="single" w:sz="8" w:space="0" w:color="000000"/>
              <w:right w:val="single" w:sz="8" w:space="0" w:color="000000"/>
            </w:tcBorders>
            <w:vAlign w:val="center"/>
            <w:hideMark/>
          </w:tcPr>
          <w:p w14:paraId="3022EF53" w14:textId="77777777" w:rsidR="00367EE8" w:rsidRDefault="00367EE8" w:rsidP="00465C5E">
            <w:pPr>
              <w:rPr>
                <w:rFonts w:ascii="Calibri" w:hAnsi="Calibri" w:cs="Calibri"/>
                <w:color w:val="000000"/>
                <w:sz w:val="22"/>
                <w:szCs w:val="22"/>
              </w:rPr>
            </w:pPr>
          </w:p>
        </w:tc>
      </w:tr>
      <w:tr w:rsidR="00367EE8" w14:paraId="3E838E68" w14:textId="77777777" w:rsidTr="00465C5E">
        <w:trPr>
          <w:trHeight w:val="170"/>
        </w:trPr>
        <w:tc>
          <w:tcPr>
            <w:tcW w:w="976" w:type="dxa"/>
            <w:tcBorders>
              <w:top w:val="nil"/>
              <w:left w:val="single" w:sz="8" w:space="0" w:color="auto"/>
              <w:bottom w:val="single" w:sz="8" w:space="0" w:color="auto"/>
              <w:right w:val="nil"/>
            </w:tcBorders>
            <w:vAlign w:val="center"/>
            <w:hideMark/>
          </w:tcPr>
          <w:p w14:paraId="17B4F501" w14:textId="77777777" w:rsidR="00367EE8" w:rsidRDefault="00367EE8" w:rsidP="00465C5E">
            <w:pPr>
              <w:jc w:val="center"/>
              <w:rPr>
                <w:rFonts w:ascii="Arial" w:hAnsi="Arial" w:cs="Arial"/>
                <w:b/>
                <w:bCs/>
                <w:sz w:val="20"/>
                <w:szCs w:val="20"/>
              </w:rPr>
            </w:pPr>
            <w:r>
              <w:rPr>
                <w:rFonts w:ascii="Arial" w:hAnsi="Arial" w:cs="Arial"/>
                <w:b/>
                <w:bCs/>
                <w:sz w:val="20"/>
                <w:szCs w:val="20"/>
              </w:rPr>
              <w:t>Ogółem</w:t>
            </w:r>
          </w:p>
        </w:tc>
        <w:tc>
          <w:tcPr>
            <w:tcW w:w="1653" w:type="dxa"/>
            <w:tcBorders>
              <w:top w:val="nil"/>
              <w:left w:val="single" w:sz="8" w:space="0" w:color="auto"/>
              <w:bottom w:val="single" w:sz="8" w:space="0" w:color="auto"/>
              <w:right w:val="nil"/>
            </w:tcBorders>
            <w:vAlign w:val="center"/>
            <w:hideMark/>
          </w:tcPr>
          <w:p w14:paraId="1427EB54" w14:textId="77777777" w:rsidR="00367EE8" w:rsidRDefault="00367EE8" w:rsidP="00465C5E">
            <w:pPr>
              <w:jc w:val="center"/>
              <w:rPr>
                <w:rFonts w:ascii="Calibri" w:hAnsi="Calibri" w:cs="Calibri"/>
                <w:color w:val="000000"/>
                <w:sz w:val="22"/>
                <w:szCs w:val="22"/>
              </w:rPr>
            </w:pPr>
          </w:p>
        </w:tc>
        <w:tc>
          <w:tcPr>
            <w:tcW w:w="1816" w:type="dxa"/>
            <w:tcBorders>
              <w:top w:val="nil"/>
              <w:left w:val="single" w:sz="8" w:space="0" w:color="auto"/>
              <w:bottom w:val="single" w:sz="8" w:space="0" w:color="auto"/>
              <w:right w:val="single" w:sz="8" w:space="0" w:color="auto"/>
            </w:tcBorders>
            <w:vAlign w:val="center"/>
            <w:hideMark/>
          </w:tcPr>
          <w:p w14:paraId="5A7B9F53"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835" w:type="dxa"/>
            <w:tcBorders>
              <w:top w:val="single" w:sz="8" w:space="0" w:color="auto"/>
              <w:left w:val="nil"/>
              <w:bottom w:val="single" w:sz="8" w:space="0" w:color="auto"/>
              <w:right w:val="single" w:sz="8" w:space="0" w:color="000000"/>
            </w:tcBorders>
            <w:vAlign w:val="center"/>
            <w:hideMark/>
          </w:tcPr>
          <w:p w14:paraId="539C1AA1" w14:textId="77777777" w:rsidR="00367EE8" w:rsidRDefault="00367EE8" w:rsidP="00465C5E">
            <w:pPr>
              <w:jc w:val="center"/>
              <w:rPr>
                <w:rFonts w:ascii="Calibri" w:hAnsi="Calibri" w:cs="Calibri"/>
                <w:color w:val="000000"/>
                <w:sz w:val="22"/>
                <w:szCs w:val="22"/>
              </w:rPr>
            </w:pPr>
            <w:r>
              <w:rPr>
                <w:rFonts w:ascii="Calibri" w:hAnsi="Calibri" w:cs="Calibri"/>
                <w:color w:val="000000"/>
                <w:sz w:val="22"/>
                <w:szCs w:val="22"/>
              </w:rPr>
              <w:t> </w:t>
            </w:r>
          </w:p>
        </w:tc>
        <w:tc>
          <w:tcPr>
            <w:tcW w:w="2491" w:type="dxa"/>
            <w:tcBorders>
              <w:top w:val="single" w:sz="8" w:space="0" w:color="auto"/>
              <w:left w:val="nil"/>
              <w:bottom w:val="single" w:sz="8" w:space="0" w:color="auto"/>
              <w:right w:val="single" w:sz="8" w:space="0" w:color="000000"/>
            </w:tcBorders>
            <w:vAlign w:val="center"/>
            <w:hideMark/>
          </w:tcPr>
          <w:p w14:paraId="26B66669" w14:textId="77777777" w:rsidR="00367EE8" w:rsidRDefault="00367EE8" w:rsidP="00465C5E">
            <w:pPr>
              <w:jc w:val="center"/>
              <w:rPr>
                <w:rFonts w:ascii="Calibri" w:hAnsi="Calibri" w:cs="Calibri"/>
                <w:color w:val="000000"/>
                <w:sz w:val="22"/>
                <w:szCs w:val="22"/>
              </w:rPr>
            </w:pPr>
          </w:p>
        </w:tc>
      </w:tr>
    </w:tbl>
    <w:p w14:paraId="57FAF177" w14:textId="77777777" w:rsidR="00367EE8" w:rsidRDefault="00367EE8" w:rsidP="00367EE8">
      <w:pPr>
        <w:spacing w:before="240" w:after="240"/>
        <w:rPr>
          <w:rFonts w:ascii="Arial" w:hAnsi="Arial" w:cs="Arial"/>
          <w:noProof/>
          <w:spacing w:val="20"/>
          <w:sz w:val="20"/>
          <w:szCs w:val="20"/>
        </w:rPr>
      </w:pPr>
      <w:r>
        <w:rPr>
          <w:rFonts w:ascii="Arial" w:hAnsi="Arial" w:cs="Arial"/>
          <w:noProof/>
          <w:sz w:val="20"/>
          <w:szCs w:val="20"/>
        </w:rPr>
        <w:t>………………………………………..</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w:t>
      </w:r>
    </w:p>
    <w:p w14:paraId="510E3939" w14:textId="77777777" w:rsidR="00367EE8" w:rsidRDefault="00367EE8" w:rsidP="00367EE8">
      <w:pPr>
        <w:rPr>
          <w:rFonts w:ascii="Arial" w:hAnsi="Arial" w:cs="Arial"/>
          <w:noProof/>
          <w:sz w:val="16"/>
          <w:szCs w:val="16"/>
        </w:rPr>
      </w:pPr>
      <w:r>
        <w:rPr>
          <w:rFonts w:ascii="Arial" w:hAnsi="Arial" w:cs="Arial"/>
          <w:noProof/>
          <w:sz w:val="16"/>
          <w:szCs w:val="16"/>
        </w:rPr>
        <w:t>(kontrasygnata skarbnika / księgowego / osoby odp.za                                                   (podpis i pieczęć beneficjenta)</w:t>
      </w:r>
      <w:r>
        <w:rPr>
          <w:rFonts w:ascii="Arial" w:hAnsi="Arial" w:cs="Arial"/>
          <w:noProof/>
          <w:sz w:val="16"/>
          <w:szCs w:val="16"/>
        </w:rPr>
        <w:br/>
        <w:t xml:space="preserve">prowadzenie księgowości)                                                                                          </w:t>
      </w:r>
    </w:p>
    <w:p w14:paraId="29B61521" w14:textId="77777777" w:rsidR="00367EE8" w:rsidRDefault="00367EE8" w:rsidP="00367EE8"/>
    <w:p w14:paraId="49554929" w14:textId="77777777" w:rsidR="00367EE8" w:rsidRPr="0095064D" w:rsidRDefault="00367EE8" w:rsidP="00367EE8">
      <w:pPr>
        <w:tabs>
          <w:tab w:val="center" w:pos="1440"/>
          <w:tab w:val="center" w:pos="7200"/>
        </w:tabs>
        <w:spacing w:after="120" w:line="271" w:lineRule="auto"/>
        <w:rPr>
          <w:rFonts w:ascii="Arial" w:hAnsi="Arial" w:cs="Arial"/>
          <w:b/>
          <w:bCs/>
        </w:rPr>
      </w:pPr>
      <w:r w:rsidRPr="0095064D">
        <w:rPr>
          <w:rFonts w:ascii="Arial" w:hAnsi="Arial" w:cs="Arial"/>
          <w:b/>
          <w:bCs/>
        </w:rPr>
        <w:t xml:space="preserve">Instrukcja wypełniania </w:t>
      </w:r>
      <w:r>
        <w:rPr>
          <w:rFonts w:ascii="Arial" w:hAnsi="Arial" w:cs="Arial"/>
          <w:b/>
          <w:bCs/>
        </w:rPr>
        <w:t>z</w:t>
      </w:r>
      <w:r w:rsidRPr="0095064D">
        <w:rPr>
          <w:rFonts w:ascii="Arial" w:hAnsi="Arial" w:cs="Arial"/>
          <w:b/>
          <w:bCs/>
        </w:rPr>
        <w:t xml:space="preserve">ałącznika do </w:t>
      </w:r>
      <w:r>
        <w:rPr>
          <w:rFonts w:ascii="Arial" w:hAnsi="Arial" w:cs="Arial"/>
          <w:b/>
          <w:bCs/>
        </w:rPr>
        <w:t>h</w:t>
      </w:r>
      <w:r w:rsidRPr="0095064D">
        <w:rPr>
          <w:rFonts w:ascii="Arial" w:hAnsi="Arial" w:cs="Arial"/>
          <w:b/>
          <w:bCs/>
        </w:rPr>
        <w:t>armonogramu płatności</w:t>
      </w:r>
    </w:p>
    <w:p w14:paraId="67E4903F" w14:textId="77777777" w:rsidR="00367EE8" w:rsidRPr="0095064D" w:rsidRDefault="00367EE8" w:rsidP="00367EE8">
      <w:pPr>
        <w:tabs>
          <w:tab w:val="center" w:pos="1440"/>
          <w:tab w:val="center" w:pos="7200"/>
        </w:tabs>
        <w:spacing w:after="120" w:line="271" w:lineRule="auto"/>
        <w:rPr>
          <w:rFonts w:ascii="Arial" w:hAnsi="Arial" w:cs="Arial"/>
        </w:rPr>
      </w:pPr>
      <w:r w:rsidRPr="0095064D">
        <w:rPr>
          <w:rFonts w:ascii="Arial" w:hAnsi="Arial" w:cs="Arial"/>
          <w:b/>
          <w:bCs/>
        </w:rPr>
        <w:t xml:space="preserve">Kwota transzy </w:t>
      </w:r>
      <w:r w:rsidRPr="0095064D">
        <w:rPr>
          <w:rFonts w:ascii="Arial" w:hAnsi="Arial" w:cs="Arial"/>
        </w:rPr>
        <w:t>- należy podać wyłącznie kwoty sumujące się do wielkości przyznanego dofinansowania (kwota bez wkładu własnego).</w:t>
      </w:r>
    </w:p>
    <w:p w14:paraId="467E9F5F" w14:textId="77777777" w:rsidR="00367EE8" w:rsidRPr="0095064D" w:rsidRDefault="00367EE8" w:rsidP="00367EE8">
      <w:pPr>
        <w:tabs>
          <w:tab w:val="center" w:pos="1440"/>
          <w:tab w:val="center" w:pos="7200"/>
        </w:tabs>
        <w:spacing w:after="120" w:line="271" w:lineRule="auto"/>
        <w:rPr>
          <w:rFonts w:ascii="Arial" w:hAnsi="Arial" w:cs="Arial"/>
        </w:rPr>
      </w:pPr>
      <w:r w:rsidRPr="0095064D">
        <w:rPr>
          <w:rFonts w:ascii="Arial" w:hAnsi="Arial" w:cs="Arial"/>
          <w:b/>
          <w:bCs/>
        </w:rPr>
        <w:t xml:space="preserve">Okres rozliczeniowy (okres, za jaki składany będzie wniosek o płatność) - </w:t>
      </w:r>
      <w:r w:rsidRPr="0095064D">
        <w:rPr>
          <w:rFonts w:ascii="Arial" w:hAnsi="Arial" w:cs="Arial"/>
        </w:rPr>
        <w:t xml:space="preserve">należy wpisać okres, za jaki składany jest wniosek. Należy wypełnić podając daty wg formuły od </w:t>
      </w:r>
      <w:r w:rsidRPr="0095064D">
        <w:rPr>
          <w:rFonts w:ascii="Arial" w:hAnsi="Arial" w:cs="Arial"/>
          <w:b/>
          <w:bCs/>
        </w:rPr>
        <w:t>dd-mm-rr do dd-mm-rr</w:t>
      </w:r>
      <w:r w:rsidRPr="0095064D">
        <w:rPr>
          <w:rFonts w:ascii="Arial" w:hAnsi="Arial" w:cs="Arial"/>
          <w:bCs/>
          <w:iCs/>
        </w:rPr>
        <w:t>.</w:t>
      </w:r>
      <w:r w:rsidRPr="0095064D">
        <w:rPr>
          <w:rFonts w:ascii="Arial" w:hAnsi="Arial" w:cs="Arial"/>
          <w:b/>
          <w:bCs/>
          <w:i/>
          <w:iCs/>
        </w:rPr>
        <w:t xml:space="preserve"> </w:t>
      </w:r>
      <w:r w:rsidRPr="0095064D">
        <w:rPr>
          <w:rFonts w:ascii="Arial" w:hAnsi="Arial" w:cs="Arial"/>
        </w:rPr>
        <w:t>Okresy poszczególnych wniosków o płatność składanych w ramach projektu nie mogą się pokrywać.</w:t>
      </w:r>
    </w:p>
    <w:p w14:paraId="59ABFC58" w14:textId="3CF95CFB" w:rsidR="00367EE8" w:rsidRPr="00367EE8" w:rsidRDefault="00367EE8" w:rsidP="00367EE8">
      <w:pPr>
        <w:spacing w:line="276" w:lineRule="auto"/>
        <w:rPr>
          <w:rFonts w:ascii="Arial" w:hAnsi="Arial" w:cs="Arial"/>
        </w:rPr>
      </w:pPr>
      <w:r w:rsidRPr="00367EE8">
        <w:rPr>
          <w:rFonts w:ascii="Arial" w:hAnsi="Arial" w:cs="Arial"/>
          <w:b/>
          <w:bCs/>
        </w:rPr>
        <w:lastRenderedPageBreak/>
        <w:t xml:space="preserve">Kwota planowanych wydatków do rozliczenia </w:t>
      </w:r>
      <w:r w:rsidRPr="00367EE8">
        <w:rPr>
          <w:rFonts w:ascii="Arial" w:hAnsi="Arial" w:cs="Arial"/>
        </w:rPr>
        <w:t>- kolumna ta zawiera kwoty planowanych wydatków finansowanych zarówno z dofinansowania, jak i z wkładu własnego (jeżeli taki jest wymagany), a zatem suma kwot planowanych wydatków wskazanych w kolumnie powinna być równa wartości całkowitej projektu.</w:t>
      </w:r>
    </w:p>
    <w:p w14:paraId="19754E70" w14:textId="77777777" w:rsidR="00367EE8" w:rsidRDefault="00367EE8" w:rsidP="00367EE8">
      <w:pPr>
        <w:pStyle w:val="Akapitzlist"/>
        <w:spacing w:line="276" w:lineRule="auto"/>
        <w:ind w:left="851"/>
        <w:rPr>
          <w:rFonts w:ascii="Arial" w:hAnsi="Arial" w:cs="Arial"/>
          <w:sz w:val="20"/>
          <w:szCs w:val="20"/>
        </w:rPr>
        <w:sectPr w:rsidR="00367EE8" w:rsidSect="00EF6915">
          <w:pgSz w:w="11906" w:h="16838"/>
          <w:pgMar w:top="1417" w:right="1417" w:bottom="1417" w:left="1417" w:header="708" w:footer="708" w:gutter="0"/>
          <w:cols w:space="708"/>
          <w:titlePg/>
          <w:docGrid w:linePitch="360"/>
        </w:sectPr>
      </w:pPr>
    </w:p>
    <w:p w14:paraId="13B17229" w14:textId="2E97CCAB" w:rsidR="00367EE8" w:rsidRDefault="00367EE8" w:rsidP="00367EE8">
      <w:pPr>
        <w:pStyle w:val="Akapitzlist"/>
        <w:spacing w:line="276" w:lineRule="auto"/>
        <w:ind w:left="851"/>
        <w:rPr>
          <w:rFonts w:ascii="Arial" w:hAnsi="Arial" w:cs="Arial"/>
          <w:sz w:val="20"/>
          <w:szCs w:val="20"/>
        </w:rPr>
      </w:pPr>
    </w:p>
    <w:p w14:paraId="57E7BE77" w14:textId="31F5CA1D" w:rsidR="00385C75" w:rsidRDefault="00385C75" w:rsidP="00385C75">
      <w:pPr>
        <w:pStyle w:val="Akapitzlist"/>
        <w:spacing w:line="276" w:lineRule="auto"/>
        <w:ind w:left="0"/>
        <w:rPr>
          <w:rFonts w:ascii="Arial" w:hAnsi="Arial" w:cs="Arial"/>
          <w:sz w:val="20"/>
          <w:szCs w:val="20"/>
        </w:rPr>
      </w:pPr>
      <w:r>
        <w:rPr>
          <w:noProof/>
        </w:rPr>
        <w:drawing>
          <wp:inline distT="0" distB="0" distL="0" distR="0" wp14:anchorId="3D578B75" wp14:editId="43E92F4E">
            <wp:extent cx="5760720" cy="533400"/>
            <wp:effectExtent l="0" t="0" r="0" b="0"/>
            <wp:doc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646BFEF7" w14:textId="77777777" w:rsidR="00367EE8" w:rsidRPr="00FC5B20" w:rsidRDefault="00367EE8" w:rsidP="00367EE8">
      <w:pPr>
        <w:tabs>
          <w:tab w:val="left" w:pos="851"/>
        </w:tabs>
        <w:spacing w:after="240" w:line="276" w:lineRule="auto"/>
        <w:rPr>
          <w:rFonts w:ascii="Arial" w:hAnsi="Arial" w:cs="Arial"/>
        </w:rPr>
      </w:pPr>
      <w:r w:rsidRPr="00FC5B20">
        <w:rPr>
          <w:rFonts w:ascii="Arial" w:hAnsi="Arial" w:cs="Arial"/>
        </w:rPr>
        <w:t>Załącznik nr 3</w:t>
      </w:r>
    </w:p>
    <w:p w14:paraId="1E214537" w14:textId="77777777" w:rsidR="00367EE8" w:rsidRPr="005A3144" w:rsidRDefault="00367EE8" w:rsidP="00367EE8">
      <w:pPr>
        <w:spacing w:after="200" w:line="276" w:lineRule="auto"/>
        <w:rPr>
          <w:rFonts w:ascii="Arial" w:eastAsia="Calibri" w:hAnsi="Arial" w:cs="Arial"/>
          <w:b/>
          <w:bCs/>
          <w:lang w:eastAsia="en-US"/>
        </w:rPr>
      </w:pPr>
      <w:r w:rsidRPr="005A3144">
        <w:rPr>
          <w:rFonts w:ascii="Arial" w:eastAsia="Calibri" w:hAnsi="Arial" w:cs="Arial"/>
          <w:b/>
          <w:bCs/>
          <w:lang w:eastAsia="en-US"/>
        </w:rPr>
        <w:t>Wyciąg z zapisów „Podręcznika wnioskodawcy i beneficjenta Funduszy Europejskich na lata 2021-2027 w zakresie informacji i promocji”</w:t>
      </w:r>
    </w:p>
    <w:p w14:paraId="7D691B1B" w14:textId="77777777" w:rsidR="00367EE8" w:rsidRPr="005A3144" w:rsidRDefault="00367EE8" w:rsidP="00367EE8">
      <w:pPr>
        <w:spacing w:line="276" w:lineRule="auto"/>
        <w:ind w:left="851" w:hanging="567"/>
        <w:rPr>
          <w:rFonts w:ascii="Arial" w:hAnsi="Arial" w:cs="Arial"/>
          <w:b/>
          <w:bCs/>
        </w:rPr>
      </w:pPr>
      <w:bookmarkStart w:id="47" w:name="_Toc488324553"/>
      <w:bookmarkStart w:id="48" w:name="_Toc123805816"/>
      <w:bookmarkStart w:id="49" w:name="_Toc123806383"/>
      <w:bookmarkStart w:id="50" w:name="_Toc123806448"/>
      <w:bookmarkStart w:id="51" w:name="_Toc123806737"/>
      <w:r w:rsidRPr="005A3144">
        <w:rPr>
          <w:rFonts w:ascii="Arial" w:hAnsi="Arial" w:cs="Arial"/>
          <w:b/>
          <w:bCs/>
        </w:rPr>
        <w:t>1. Jak oznaczać dokumenty i działania informacyjno-promocyjne w projekcie?</w:t>
      </w:r>
      <w:bookmarkEnd w:id="47"/>
      <w:bookmarkEnd w:id="48"/>
      <w:bookmarkEnd w:id="49"/>
      <w:bookmarkEnd w:id="50"/>
      <w:bookmarkEnd w:id="51"/>
    </w:p>
    <w:p w14:paraId="4441C9A1"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2AE0F1D8" w14:textId="77777777" w:rsidR="00367EE8" w:rsidRPr="005A3144" w:rsidDel="003306F5" w:rsidRDefault="00367EE8" w:rsidP="00367EE8">
      <w:pPr>
        <w:spacing w:after="200" w:line="276" w:lineRule="auto"/>
        <w:rPr>
          <w:rFonts w:ascii="Arial" w:eastAsia="Calibri" w:hAnsi="Arial" w:cs="Arial"/>
          <w:lang w:eastAsia="en-US"/>
        </w:rPr>
      </w:pPr>
      <w:bookmarkStart w:id="52" w:name="_Hlk126594892"/>
      <w:r w:rsidRPr="005A3144" w:rsidDel="003306F5">
        <w:rPr>
          <w:rFonts w:ascii="Arial" w:eastAsia="Calibri" w:hAnsi="Arial" w:cs="Arial"/>
          <w:lang w:eastAsia="en-US"/>
        </w:rPr>
        <w:t>Uw</w:t>
      </w:r>
      <w:bookmarkEnd w:id="52"/>
      <w:r w:rsidRPr="005A3144" w:rsidDel="003306F5">
        <w:rPr>
          <w:rFonts w:ascii="Arial" w:eastAsia="Calibri" w:hAnsi="Arial" w:cs="Arial"/>
          <w:lang w:eastAsia="en-US"/>
        </w:rPr>
        <w:t>aga! Jeśli w zestawieniu lub na materiale występują inne znaki dodatkowe (logo), to nie mogą być one większe (mierzone wysokością lub szerokością) od flagi (symbolu) Unii Europejskiej.</w:t>
      </w:r>
    </w:p>
    <w:p w14:paraId="12AAA278" w14:textId="77777777" w:rsidR="00367EE8" w:rsidRPr="005A3144" w:rsidRDefault="00367EE8" w:rsidP="00367EE8">
      <w:pPr>
        <w:spacing w:line="276" w:lineRule="auto"/>
        <w:ind w:left="567" w:hanging="141"/>
        <w:rPr>
          <w:rFonts w:ascii="Arial" w:hAnsi="Arial" w:cs="Arial"/>
          <w:b/>
          <w:bCs/>
        </w:rPr>
      </w:pPr>
      <w:r w:rsidRPr="005A3144">
        <w:rPr>
          <w:rFonts w:ascii="Arial" w:hAnsi="Arial" w:cs="Arial"/>
          <w:b/>
          <w:bCs/>
        </w:rPr>
        <w:t>1.1 Jakie znaki graficzne należy umieścić?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367EE8" w:rsidRPr="005A3144" w14:paraId="7DD0B2D1" w14:textId="77777777" w:rsidTr="00465C5E">
        <w:tc>
          <w:tcPr>
            <w:tcW w:w="8679" w:type="dxa"/>
            <w:tcBorders>
              <w:top w:val="nil"/>
              <w:left w:val="nil"/>
              <w:bottom w:val="nil"/>
              <w:right w:val="nil"/>
            </w:tcBorders>
          </w:tcPr>
          <w:p w14:paraId="37279582" w14:textId="77777777" w:rsidR="00367EE8" w:rsidRPr="005A3144" w:rsidRDefault="00367EE8" w:rsidP="00465C5E">
            <w:pPr>
              <w:spacing w:line="276" w:lineRule="auto"/>
              <w:ind w:left="-113"/>
              <w:rPr>
                <w:rFonts w:ascii="Arial" w:eastAsia="Calibri" w:hAnsi="Arial" w:cs="Arial"/>
                <w:lang w:eastAsia="en-US"/>
              </w:rPr>
            </w:pPr>
            <w:r w:rsidRPr="005A3144">
              <w:rPr>
                <w:rFonts w:ascii="Arial" w:eastAsia="Calibri" w:hAnsi="Arial" w:cs="Arial"/>
                <w:lang w:eastAsia="en-US"/>
              </w:rPr>
              <w:t>Jeśli realizujesz projekt finansowany przez program regionalny, oznaczenie projektu musi zawierać następujące znaki:</w:t>
            </w:r>
          </w:p>
          <w:p w14:paraId="049F73BF" w14:textId="77777777" w:rsidR="00367EE8" w:rsidRPr="005A3144" w:rsidRDefault="00367EE8" w:rsidP="00465C5E">
            <w:pPr>
              <w:spacing w:line="276" w:lineRule="auto"/>
              <w:rPr>
                <w:rFonts w:ascii="Arial" w:eastAsia="Calibri" w:hAnsi="Arial" w:cs="Arial"/>
                <w:lang w:eastAsia="en-US"/>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367EE8" w:rsidRPr="005A3144" w14:paraId="251BD08D" w14:textId="77777777" w:rsidTr="00465C5E">
              <w:tc>
                <w:tcPr>
                  <w:tcW w:w="2153" w:type="dxa"/>
                </w:tcPr>
                <w:p w14:paraId="74281FDB" w14:textId="77777777" w:rsidR="00367EE8" w:rsidRPr="005A3144" w:rsidRDefault="00367EE8" w:rsidP="00465C5E">
                  <w:pPr>
                    <w:spacing w:line="276" w:lineRule="auto"/>
                    <w:rPr>
                      <w:rFonts w:ascii="Arial" w:eastAsia="Calibri" w:hAnsi="Arial" w:cs="Arial"/>
                      <w:lang w:eastAsia="en-US"/>
                    </w:rPr>
                  </w:pPr>
                  <w:r w:rsidRPr="005A3144">
                    <w:rPr>
                      <w:rFonts w:ascii="Arial" w:eastAsia="Calibri" w:hAnsi="Arial" w:cs="Arial"/>
                      <w:b/>
                      <w:lang w:eastAsia="en-US"/>
                    </w:rPr>
                    <w:t xml:space="preserve">Znak Funduszy Europejskich /znak właściwego programu </w:t>
                  </w:r>
                </w:p>
                <w:p w14:paraId="425AFA9C" w14:textId="77777777" w:rsidR="00367EE8" w:rsidRPr="005A3144" w:rsidRDefault="00367EE8" w:rsidP="00465C5E">
                  <w:pPr>
                    <w:spacing w:line="276" w:lineRule="auto"/>
                    <w:rPr>
                      <w:rFonts w:ascii="Arial" w:eastAsia="Calibri" w:hAnsi="Arial" w:cs="Arial"/>
                      <w:lang w:eastAsia="en-US"/>
                    </w:rPr>
                  </w:pPr>
                  <w:r w:rsidRPr="005A3144">
                    <w:rPr>
                      <w:rFonts w:ascii="Arial" w:eastAsia="Calibri" w:hAnsi="Arial" w:cs="Arial"/>
                      <w:lang w:eastAsia="en-US"/>
                    </w:rPr>
                    <w:t>złożony z symbolu graficznego i nazwy Fundusze Europejskie lub nazwy programu</w:t>
                  </w:r>
                </w:p>
              </w:tc>
              <w:tc>
                <w:tcPr>
                  <w:tcW w:w="1843" w:type="dxa"/>
                </w:tcPr>
                <w:p w14:paraId="374D1BCC" w14:textId="77777777" w:rsidR="00367EE8" w:rsidRPr="005A3144" w:rsidRDefault="00367EE8" w:rsidP="00465C5E">
                  <w:pPr>
                    <w:spacing w:line="276" w:lineRule="auto"/>
                    <w:rPr>
                      <w:rFonts w:ascii="Arial" w:eastAsia="Calibri" w:hAnsi="Arial" w:cs="Arial"/>
                      <w:b/>
                      <w:lang w:eastAsia="en-US"/>
                    </w:rPr>
                  </w:pPr>
                  <w:r w:rsidRPr="005A3144">
                    <w:rPr>
                      <w:rFonts w:ascii="Arial" w:eastAsia="Calibri" w:hAnsi="Arial" w:cs="Arial"/>
                      <w:b/>
                      <w:lang w:eastAsia="en-US"/>
                    </w:rPr>
                    <w:t>Znak barw Rzeczypospolitej Polskiej</w:t>
                  </w:r>
                </w:p>
                <w:p w14:paraId="243034E2" w14:textId="77777777" w:rsidR="00367EE8" w:rsidRPr="005A3144" w:rsidRDefault="00367EE8" w:rsidP="00465C5E">
                  <w:pPr>
                    <w:spacing w:line="276" w:lineRule="auto"/>
                    <w:rPr>
                      <w:rFonts w:ascii="Arial" w:eastAsia="Calibri" w:hAnsi="Arial" w:cs="Arial"/>
                      <w:lang w:eastAsia="en-US"/>
                    </w:rPr>
                  </w:pPr>
                  <w:r w:rsidRPr="005A3144">
                    <w:rPr>
                      <w:rFonts w:ascii="Arial" w:eastAsia="Calibri" w:hAnsi="Arial" w:cs="Arial"/>
                      <w:lang w:eastAsia="en-US"/>
                    </w:rPr>
                    <w:t>złożony z barw RP oraz nazwy Rzeczpospolita Polska</w:t>
                  </w:r>
                </w:p>
                <w:p w14:paraId="6869786C" w14:textId="77777777" w:rsidR="00367EE8" w:rsidRPr="005A3144" w:rsidRDefault="00367EE8" w:rsidP="00465C5E">
                  <w:pPr>
                    <w:spacing w:line="276" w:lineRule="auto"/>
                    <w:rPr>
                      <w:rFonts w:ascii="Arial" w:eastAsia="Calibri" w:hAnsi="Arial" w:cs="Arial"/>
                      <w:lang w:eastAsia="en-US"/>
                    </w:rPr>
                  </w:pPr>
                </w:p>
              </w:tc>
              <w:tc>
                <w:tcPr>
                  <w:tcW w:w="2410" w:type="dxa"/>
                </w:tcPr>
                <w:p w14:paraId="313DBB86" w14:textId="77777777" w:rsidR="00367EE8" w:rsidRPr="005A3144" w:rsidRDefault="00367EE8" w:rsidP="00465C5E">
                  <w:pPr>
                    <w:spacing w:line="276" w:lineRule="auto"/>
                    <w:rPr>
                      <w:rFonts w:ascii="Arial" w:eastAsia="Calibri" w:hAnsi="Arial" w:cs="Arial"/>
                      <w:lang w:eastAsia="en-US"/>
                    </w:rPr>
                  </w:pPr>
                  <w:r w:rsidRPr="005A3144">
                    <w:rPr>
                      <w:rFonts w:ascii="Arial" w:eastAsia="Calibri" w:hAnsi="Arial" w:cs="Arial"/>
                      <w:b/>
                      <w:lang w:eastAsia="en-US"/>
                    </w:rPr>
                    <w:t xml:space="preserve">Znak Unii Europejskiej </w:t>
                  </w:r>
                </w:p>
                <w:p w14:paraId="284FD9ED" w14:textId="77777777" w:rsidR="00367EE8" w:rsidRPr="005A3144" w:rsidRDefault="00367EE8" w:rsidP="00465C5E">
                  <w:pPr>
                    <w:spacing w:line="276" w:lineRule="auto"/>
                    <w:rPr>
                      <w:rFonts w:ascii="Arial" w:eastAsia="Calibri" w:hAnsi="Arial" w:cs="Arial"/>
                      <w:lang w:eastAsia="en-US"/>
                    </w:rPr>
                  </w:pPr>
                  <w:r w:rsidRPr="005A3144">
                    <w:rPr>
                      <w:rFonts w:ascii="Arial" w:eastAsia="Calibri" w:hAnsi="Arial" w:cs="Arial"/>
                      <w:lang w:eastAsia="en-US"/>
                    </w:rPr>
                    <w:t>złożony z flagi UE i napisu „Dofinansowane przez Unię Europejską”</w:t>
                  </w:r>
                </w:p>
              </w:tc>
              <w:tc>
                <w:tcPr>
                  <w:tcW w:w="2126" w:type="dxa"/>
                </w:tcPr>
                <w:p w14:paraId="1A680F33" w14:textId="56862586" w:rsidR="00367EE8" w:rsidRPr="005A3144" w:rsidRDefault="00A06A06" w:rsidP="00465C5E">
                  <w:pPr>
                    <w:spacing w:line="276" w:lineRule="auto"/>
                    <w:rPr>
                      <w:rFonts w:ascii="Arial" w:eastAsia="Calibri" w:hAnsi="Arial" w:cs="Arial"/>
                      <w:b/>
                      <w:lang w:eastAsia="en-US"/>
                    </w:rPr>
                  </w:pPr>
                  <w:r w:rsidRPr="00A06A06">
                    <w:rPr>
                      <w:rFonts w:ascii="Arial" w:eastAsia="Calibri" w:hAnsi="Arial" w:cs="Arial"/>
                      <w:b/>
                      <w:lang w:eastAsia="en-US"/>
                    </w:rPr>
                    <w:t>Herb lub o</w:t>
                  </w:r>
                  <w:r w:rsidR="00367EE8" w:rsidRPr="005A3144">
                    <w:rPr>
                      <w:rFonts w:ascii="Arial" w:eastAsia="Calibri" w:hAnsi="Arial" w:cs="Arial"/>
                      <w:b/>
                      <w:lang w:eastAsia="en-US"/>
                    </w:rPr>
                    <w:t>ficjalne logo promocyjne województwa</w:t>
                  </w:r>
                </w:p>
              </w:tc>
            </w:tr>
          </w:tbl>
          <w:p w14:paraId="371C6D77" w14:textId="77777777" w:rsidR="00367EE8" w:rsidRPr="005A3144" w:rsidRDefault="00367EE8" w:rsidP="00465C5E">
            <w:pPr>
              <w:spacing w:line="276" w:lineRule="auto"/>
              <w:rPr>
                <w:rFonts w:ascii="Arial" w:eastAsia="Calibri" w:hAnsi="Arial" w:cs="Arial"/>
                <w:lang w:eastAsia="en-US"/>
              </w:rPr>
            </w:pPr>
          </w:p>
          <w:p w14:paraId="58A04991" w14:textId="77777777" w:rsidR="00367EE8" w:rsidRPr="005A3144" w:rsidRDefault="00367EE8" w:rsidP="00465C5E">
            <w:pPr>
              <w:spacing w:line="276" w:lineRule="auto"/>
              <w:rPr>
                <w:rFonts w:ascii="Arial" w:eastAsia="Calibri" w:hAnsi="Arial" w:cs="Arial"/>
                <w:lang w:eastAsia="en-US"/>
              </w:rPr>
            </w:pPr>
            <w:r w:rsidRPr="005A3144">
              <w:rPr>
                <w:rFonts w:ascii="Arial" w:eastAsia="Calibri" w:hAnsi="Arial" w:cs="Arial"/>
                <w:lang w:eastAsia="en-US"/>
              </w:rPr>
              <w:t>Przykładowe zestawienie znaków:</w:t>
            </w:r>
          </w:p>
          <w:p w14:paraId="183329A1" w14:textId="77777777" w:rsidR="00367EE8" w:rsidRPr="005A3144" w:rsidRDefault="00367EE8" w:rsidP="00465C5E">
            <w:pPr>
              <w:spacing w:line="276" w:lineRule="auto"/>
              <w:jc w:val="center"/>
              <w:rPr>
                <w:rFonts w:ascii="Arial" w:eastAsia="Calibri" w:hAnsi="Arial" w:cs="Arial"/>
                <w:lang w:eastAsia="en-US"/>
              </w:rPr>
            </w:pPr>
            <w:r w:rsidRPr="005A3144">
              <w:rPr>
                <w:noProof/>
              </w:rPr>
              <w:drawing>
                <wp:inline distT="0" distB="0" distL="0" distR="0" wp14:anchorId="24FA18B6" wp14:editId="2992D26A">
                  <wp:extent cx="5406887" cy="533400"/>
                  <wp:effectExtent l="0" t="0" r="381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4A68F802" w14:textId="77777777" w:rsidR="00367EE8" w:rsidRPr="005A3144" w:rsidRDefault="00367EE8" w:rsidP="00367EE8">
      <w:pPr>
        <w:spacing w:before="240" w:line="276" w:lineRule="auto"/>
        <w:rPr>
          <w:rFonts w:ascii="Arial" w:hAnsi="Arial" w:cs="Arial"/>
          <w:b/>
          <w:bCs/>
        </w:rPr>
      </w:pPr>
      <w:bookmarkStart w:id="53" w:name="_Toc488235590"/>
      <w:bookmarkStart w:id="54" w:name="_Toc488235716"/>
      <w:bookmarkStart w:id="55" w:name="_Toc488324554"/>
      <w:bookmarkStart w:id="56" w:name="_Toc488324585"/>
      <w:bookmarkStart w:id="57" w:name="_Toc123805818"/>
      <w:bookmarkStart w:id="58" w:name="_Toc123806385"/>
      <w:bookmarkStart w:id="59" w:name="_Toc123806450"/>
      <w:bookmarkStart w:id="60" w:name="_Toc123806739"/>
      <w:bookmarkEnd w:id="53"/>
      <w:bookmarkEnd w:id="54"/>
      <w:bookmarkEnd w:id="55"/>
      <w:r w:rsidRPr="005A3144">
        <w:rPr>
          <w:rFonts w:ascii="Arial" w:hAnsi="Arial" w:cs="Arial"/>
          <w:b/>
          <w:bCs/>
        </w:rPr>
        <w:t>1.2 Liczba znaków</w:t>
      </w:r>
      <w:bookmarkEnd w:id="56"/>
      <w:r w:rsidRPr="005A3144">
        <w:rPr>
          <w:rFonts w:ascii="Arial" w:hAnsi="Arial" w:cs="Arial"/>
          <w:b/>
          <w:bCs/>
        </w:rPr>
        <w:t xml:space="preserve"> w zestawieniu</w:t>
      </w:r>
      <w:bookmarkEnd w:id="57"/>
      <w:bookmarkEnd w:id="58"/>
      <w:bookmarkEnd w:id="59"/>
      <w:bookmarkEnd w:id="60"/>
    </w:p>
    <w:p w14:paraId="37FF36C6" w14:textId="77777777" w:rsidR="00367EE8" w:rsidRPr="005A3144" w:rsidRDefault="00367EE8" w:rsidP="00367EE8">
      <w:pPr>
        <w:spacing w:after="200" w:line="276" w:lineRule="auto"/>
        <w:rPr>
          <w:rFonts w:ascii="Arial" w:eastAsia="Calibri" w:hAnsi="Arial" w:cs="Arial"/>
          <w:color w:val="000000"/>
          <w:lang w:eastAsia="en-US"/>
        </w:rPr>
      </w:pPr>
      <w:r w:rsidRPr="005A3144">
        <w:rPr>
          <w:rFonts w:ascii="Arial" w:eastAsia="Calibri" w:hAnsi="Arial" w:cs="Arial"/>
          <w:color w:val="000000"/>
          <w:lang w:eastAsia="en-US"/>
        </w:rPr>
        <w:lastRenderedPageBreak/>
        <w:t xml:space="preserve">Liczba znaków w zestawieniu (tzn. w jednej linii) </w:t>
      </w:r>
      <w:r w:rsidRPr="005A3144">
        <w:rPr>
          <w:rFonts w:ascii="Arial" w:eastAsia="Calibri" w:hAnsi="Arial" w:cs="Arial"/>
          <w:b/>
          <w:bCs/>
          <w:color w:val="000000"/>
          <w:lang w:eastAsia="en-US"/>
        </w:rPr>
        <w:t>nie może przekraczać czterech</w:t>
      </w:r>
      <w:r w:rsidRPr="005A3144">
        <w:rPr>
          <w:rFonts w:ascii="Arial" w:eastAsia="Calibri" w:hAnsi="Arial" w:cs="Arial"/>
          <w:b/>
          <w:bCs/>
          <w:color w:val="000000"/>
          <w:vertAlign w:val="superscript"/>
          <w:lang w:eastAsia="en-US"/>
        </w:rPr>
        <w:footnoteReference w:id="55"/>
      </w:r>
      <w:r w:rsidRPr="005A3144">
        <w:rPr>
          <w:rFonts w:ascii="Arial" w:eastAsia="Calibri" w:hAnsi="Arial" w:cs="Arial"/>
          <w:color w:val="000000"/>
          <w:lang w:eastAsia="en-US"/>
        </w:rPr>
        <w:t xml:space="preserve">, łącznie ze znakami FE, znakiem barw RP i znakiem UE, a w przypadku programów regionalnych również z herbem lub oficjalnym logo województwa. </w:t>
      </w:r>
    </w:p>
    <w:p w14:paraId="54E51FCC" w14:textId="77777777" w:rsidR="00367EE8" w:rsidRPr="005A3144" w:rsidRDefault="00367EE8" w:rsidP="00367EE8">
      <w:pPr>
        <w:spacing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Nie można</w:t>
      </w:r>
      <w:r w:rsidRPr="005A3144">
        <w:rPr>
          <w:rFonts w:ascii="Arial" w:eastAsia="Calibri"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501B517" w14:textId="77777777" w:rsidR="00367EE8" w:rsidRPr="005A3144" w:rsidRDefault="00367EE8" w:rsidP="00367EE8">
      <w:pPr>
        <w:spacing w:line="276" w:lineRule="auto"/>
        <w:ind w:left="426"/>
        <w:rPr>
          <w:rFonts w:ascii="Arial" w:hAnsi="Arial" w:cs="Arial"/>
          <w:b/>
          <w:bCs/>
        </w:rPr>
      </w:pPr>
      <w:bookmarkStart w:id="61" w:name="_Toc488324559"/>
      <w:bookmarkStart w:id="62" w:name="_Toc123805819"/>
      <w:bookmarkStart w:id="63" w:name="_Toc123806386"/>
      <w:bookmarkStart w:id="64" w:name="_Toc123806451"/>
      <w:bookmarkStart w:id="65" w:name="_Toc123806740"/>
      <w:r w:rsidRPr="005A3144">
        <w:rPr>
          <w:rFonts w:ascii="Arial" w:hAnsi="Arial" w:cs="Arial"/>
          <w:b/>
          <w:bCs/>
        </w:rPr>
        <w:t>2. Jak oznaczać miejsce projektu?</w:t>
      </w:r>
      <w:bookmarkEnd w:id="61"/>
      <w:r w:rsidRPr="005A3144">
        <w:rPr>
          <w:rFonts w:ascii="Arial" w:hAnsi="Arial" w:cs="Arial"/>
          <w:b/>
          <w:bCs/>
        </w:rPr>
        <w:t xml:space="preserve"> Tablice i plakaty.</w:t>
      </w:r>
      <w:bookmarkEnd w:id="62"/>
      <w:bookmarkEnd w:id="63"/>
      <w:bookmarkEnd w:id="64"/>
      <w:bookmarkEnd w:id="65"/>
    </w:p>
    <w:p w14:paraId="5D8D2758" w14:textId="34A0E53F" w:rsidR="00367EE8" w:rsidRPr="005A3144" w:rsidRDefault="00367EE8" w:rsidP="00367EE8">
      <w:pPr>
        <w:spacing w:after="200" w:line="276" w:lineRule="auto"/>
        <w:rPr>
          <w:rFonts w:ascii="Arial" w:eastAsia="Calibri" w:hAnsi="Arial" w:cs="Arial"/>
          <w:b/>
          <w:bCs/>
          <w:lang w:eastAsia="en-US"/>
        </w:rPr>
      </w:pPr>
      <w:r w:rsidRPr="005A3144">
        <w:rPr>
          <w:rFonts w:ascii="Arial" w:eastAsia="Calibri" w:hAnsi="Arial" w:cs="Arial"/>
          <w:lang w:eastAsia="en-US"/>
        </w:rPr>
        <w:t xml:space="preserve">Twoje obowiązki związane z oznaczaniem miejsca realizacji projektu zależą od rodzaju projektu oraz całkowitego kosztu projektu. Zarówno tablice, jak i plakaty, muszą znajdować się </w:t>
      </w:r>
      <w:r w:rsidRPr="005A3144">
        <w:rPr>
          <w:rFonts w:ascii="Arial" w:eastAsia="Calibri" w:hAnsi="Arial" w:cs="Arial"/>
          <w:b/>
          <w:bCs/>
          <w:lang w:eastAsia="en-US"/>
        </w:rPr>
        <w:t>w miejscu dobrze widocznym</w:t>
      </w:r>
      <w:r w:rsidR="00A06A06">
        <w:rPr>
          <w:rFonts w:ascii="Arial" w:eastAsia="Calibri" w:hAnsi="Arial" w:cs="Arial"/>
          <w:b/>
          <w:bCs/>
          <w:lang w:eastAsia="en-US"/>
        </w:rPr>
        <w:t xml:space="preserve"> dla społeczeństwa</w:t>
      </w:r>
      <w:r w:rsidRPr="005A3144">
        <w:rPr>
          <w:rFonts w:ascii="Arial" w:eastAsia="Calibri" w:hAnsi="Arial" w:cs="Arial"/>
          <w:b/>
          <w:bCs/>
          <w:lang w:eastAsia="en-US"/>
        </w:rPr>
        <w:t>.</w:t>
      </w:r>
    </w:p>
    <w:p w14:paraId="0B2B3BB4" w14:textId="77777777" w:rsidR="00367EE8" w:rsidRPr="005A3144" w:rsidRDefault="00367EE8" w:rsidP="00367EE8">
      <w:pPr>
        <w:spacing w:before="120" w:after="120" w:line="276" w:lineRule="auto"/>
        <w:ind w:left="425"/>
        <w:rPr>
          <w:rFonts w:ascii="Arial" w:hAnsi="Arial" w:cs="Arial"/>
          <w:b/>
          <w:bCs/>
        </w:rPr>
      </w:pPr>
      <w:bookmarkStart w:id="66" w:name="_Toc415586316"/>
      <w:bookmarkStart w:id="67" w:name="_Toc415586319"/>
      <w:bookmarkStart w:id="68" w:name="_Toc415586321"/>
      <w:bookmarkStart w:id="69" w:name="_Toc415586322"/>
      <w:bookmarkStart w:id="70" w:name="_Toc415586323"/>
      <w:bookmarkStart w:id="71" w:name="_Toc415586324"/>
      <w:bookmarkStart w:id="72" w:name="_Toc415586325"/>
      <w:bookmarkStart w:id="73" w:name="_Toc488324560"/>
      <w:bookmarkStart w:id="74" w:name="_Toc123805820"/>
      <w:bookmarkStart w:id="75" w:name="_Toc123806387"/>
      <w:bookmarkStart w:id="76" w:name="_Toc123806452"/>
      <w:bookmarkStart w:id="77" w:name="_Toc123806741"/>
      <w:bookmarkEnd w:id="66"/>
      <w:bookmarkEnd w:id="67"/>
      <w:bookmarkEnd w:id="68"/>
      <w:bookmarkEnd w:id="69"/>
      <w:bookmarkEnd w:id="70"/>
      <w:bookmarkEnd w:id="71"/>
      <w:bookmarkEnd w:id="72"/>
      <w:r w:rsidRPr="005A3144">
        <w:rPr>
          <w:rFonts w:ascii="Arial" w:hAnsi="Arial" w:cs="Arial"/>
          <w:b/>
          <w:bCs/>
        </w:rPr>
        <w:t>2.1 Tablice informacyjne</w:t>
      </w:r>
      <w:bookmarkEnd w:id="73"/>
      <w:bookmarkEnd w:id="74"/>
      <w:bookmarkEnd w:id="75"/>
      <w:bookmarkEnd w:id="76"/>
      <w:bookmarkEnd w:id="77"/>
    </w:p>
    <w:p w14:paraId="149E2EFA" w14:textId="77777777" w:rsidR="00367EE8" w:rsidRPr="005A3144" w:rsidRDefault="00367EE8" w:rsidP="00367EE8">
      <w:pPr>
        <w:spacing w:before="120" w:after="120" w:line="276" w:lineRule="auto"/>
        <w:ind w:left="425"/>
        <w:rPr>
          <w:rFonts w:ascii="Arial" w:hAnsi="Arial" w:cs="Arial"/>
          <w:b/>
          <w:bCs/>
        </w:rPr>
      </w:pPr>
      <w:r w:rsidRPr="005A3144">
        <w:rPr>
          <w:rFonts w:ascii="Arial" w:hAnsi="Arial" w:cs="Arial"/>
          <w:b/>
          <w:bCs/>
        </w:rPr>
        <w:t>2.1.1 Jak powinna wyglądać tablica informacyjna?</w:t>
      </w:r>
    </w:p>
    <w:p w14:paraId="137CE458"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Tablica musi zawierać:</w:t>
      </w:r>
    </w:p>
    <w:p w14:paraId="3950CE4C" w14:textId="409A742B" w:rsidR="00367EE8" w:rsidRPr="005A3144" w:rsidRDefault="00367EE8">
      <w:pPr>
        <w:numPr>
          <w:ilvl w:val="0"/>
          <w:numId w:val="66"/>
        </w:numPr>
        <w:spacing w:after="200" w:line="276" w:lineRule="auto"/>
        <w:rPr>
          <w:rFonts w:ascii="Arial" w:eastAsia="Calibri" w:hAnsi="Arial" w:cs="Arial"/>
          <w:lang w:eastAsia="en-US"/>
        </w:rPr>
      </w:pPr>
      <w:r w:rsidRPr="005A3144">
        <w:rPr>
          <w:rFonts w:ascii="Arial" w:eastAsia="Calibri" w:hAnsi="Arial" w:cs="Arial"/>
          <w:lang w:eastAsia="en-US"/>
        </w:rPr>
        <w:t>znak FE, znak UE oraz</w:t>
      </w:r>
      <w:r w:rsidR="00A06A06">
        <w:rPr>
          <w:rFonts w:ascii="Arial" w:eastAsia="Calibri" w:hAnsi="Arial" w:cs="Arial"/>
          <w:lang w:eastAsia="en-US"/>
        </w:rPr>
        <w:t xml:space="preserve"> herb lub</w:t>
      </w:r>
      <w:r w:rsidRPr="005A3144">
        <w:rPr>
          <w:rFonts w:ascii="Arial" w:eastAsia="Calibri" w:hAnsi="Arial" w:cs="Arial"/>
          <w:lang w:eastAsia="en-US"/>
        </w:rPr>
        <w:t xml:space="preserve"> oficjalne logo promocyjne województwa (jeśli realizujesz projekt dofinansowany przez program regionalny),</w:t>
      </w:r>
    </w:p>
    <w:p w14:paraId="6C071AA4" w14:textId="77777777" w:rsidR="00367EE8" w:rsidRPr="005A3144" w:rsidRDefault="00367EE8">
      <w:pPr>
        <w:numPr>
          <w:ilvl w:val="0"/>
          <w:numId w:val="66"/>
        </w:numPr>
        <w:spacing w:after="200" w:line="276" w:lineRule="auto"/>
        <w:rPr>
          <w:rFonts w:ascii="Arial" w:eastAsia="Calibri" w:hAnsi="Arial" w:cs="Arial"/>
          <w:lang w:eastAsia="en-US"/>
        </w:rPr>
      </w:pPr>
      <w:r w:rsidRPr="005A3144">
        <w:rPr>
          <w:rFonts w:ascii="Arial" w:eastAsia="Calibri" w:hAnsi="Arial" w:cs="Arial"/>
          <w:lang w:eastAsia="en-US"/>
        </w:rPr>
        <w:t>nazwę beneficjenta,</w:t>
      </w:r>
    </w:p>
    <w:p w14:paraId="6795E808" w14:textId="735A57C3" w:rsidR="00367EE8" w:rsidRPr="005A3144" w:rsidRDefault="00367EE8">
      <w:pPr>
        <w:numPr>
          <w:ilvl w:val="0"/>
          <w:numId w:val="66"/>
        </w:numPr>
        <w:spacing w:after="200" w:line="276" w:lineRule="auto"/>
        <w:rPr>
          <w:rFonts w:ascii="Arial" w:eastAsia="Calibri" w:hAnsi="Arial" w:cs="Arial"/>
          <w:lang w:eastAsia="en-US"/>
        </w:rPr>
      </w:pPr>
      <w:r w:rsidRPr="005A3144">
        <w:rPr>
          <w:rFonts w:ascii="Arial" w:eastAsia="Calibri" w:hAnsi="Arial" w:cs="Arial"/>
          <w:lang w:eastAsia="en-US"/>
        </w:rPr>
        <w:t xml:space="preserve">tytuł </w:t>
      </w:r>
      <w:r w:rsidR="00A06A06" w:rsidRPr="00C94CD7">
        <w:rPr>
          <w:rFonts w:ascii="Arial" w:eastAsia="Calibri" w:hAnsi="Arial" w:cs="Arial"/>
          <w:lang w:eastAsia="en-US"/>
        </w:rPr>
        <w:t xml:space="preserve">lub skrócony tytuł </w:t>
      </w:r>
      <w:r w:rsidRPr="005A3144">
        <w:rPr>
          <w:rFonts w:ascii="Arial" w:eastAsia="Calibri" w:hAnsi="Arial" w:cs="Arial"/>
          <w:lang w:eastAsia="en-US"/>
        </w:rPr>
        <w:t>projektu (</w:t>
      </w:r>
      <w:r w:rsidR="00A06A06">
        <w:rPr>
          <w:rFonts w:ascii="Arial" w:eastAsia="Calibri" w:hAnsi="Arial" w:cs="Arial"/>
          <w:lang w:eastAsia="en-US"/>
        </w:rPr>
        <w:t xml:space="preserve">musi zmieścić się w </w:t>
      </w:r>
      <w:r w:rsidRPr="005A3144">
        <w:rPr>
          <w:rFonts w:ascii="Arial" w:eastAsia="Calibri" w:hAnsi="Arial" w:cs="Arial"/>
          <w:lang w:eastAsia="en-US"/>
        </w:rPr>
        <w:t xml:space="preserve">maksymalnie </w:t>
      </w:r>
      <w:r w:rsidR="00A06A06">
        <w:rPr>
          <w:rFonts w:ascii="Arial" w:eastAsia="Calibri" w:hAnsi="Arial" w:cs="Arial"/>
          <w:lang w:eastAsia="en-US"/>
        </w:rPr>
        <w:t>3 wierszach</w:t>
      </w:r>
      <w:r w:rsidRPr="005A3144">
        <w:rPr>
          <w:rFonts w:ascii="Arial" w:eastAsia="Calibri" w:hAnsi="Arial" w:cs="Arial"/>
          <w:lang w:eastAsia="en-US"/>
        </w:rPr>
        <w:t>),</w:t>
      </w:r>
    </w:p>
    <w:p w14:paraId="7CF36ED1" w14:textId="6BE5C055" w:rsidR="00367EE8" w:rsidRPr="00A06A06" w:rsidRDefault="00367EE8">
      <w:pPr>
        <w:numPr>
          <w:ilvl w:val="0"/>
          <w:numId w:val="66"/>
        </w:numPr>
        <w:spacing w:after="200" w:line="276" w:lineRule="auto"/>
        <w:rPr>
          <w:rFonts w:ascii="Arial" w:eastAsia="Calibri" w:hAnsi="Arial" w:cs="Arial"/>
          <w:lang w:eastAsia="en-US"/>
        </w:rPr>
      </w:pPr>
      <w:r w:rsidRPr="00A06A06">
        <w:rPr>
          <w:rFonts w:ascii="Arial" w:eastAsia="Calibri" w:hAnsi="Arial" w:cs="Arial"/>
          <w:lang w:eastAsia="en-US"/>
        </w:rPr>
        <w:t xml:space="preserve">adres </w:t>
      </w:r>
      <w:r w:rsidR="00A06A06" w:rsidRPr="00A06A06">
        <w:rPr>
          <w:rFonts w:ascii="Arial" w:eastAsia="Calibri" w:hAnsi="Arial" w:cs="Arial"/>
          <w:lang w:eastAsia="en-US"/>
        </w:rPr>
        <w:t>st</w:t>
      </w:r>
      <w:r w:rsidR="00A06A06" w:rsidRPr="009C3851">
        <w:rPr>
          <w:rFonts w:ascii="Arial" w:eastAsia="Calibri" w:hAnsi="Arial" w:cs="Arial"/>
          <w:lang w:eastAsia="en-US"/>
        </w:rPr>
        <w:t>ro</w:t>
      </w:r>
      <w:r w:rsidR="00A06A06">
        <w:rPr>
          <w:rFonts w:ascii="Arial" w:eastAsia="Calibri" w:hAnsi="Arial" w:cs="Arial"/>
          <w:lang w:eastAsia="en-US"/>
        </w:rPr>
        <w:t>ny</w:t>
      </w:r>
      <w:r w:rsidR="00A06A06" w:rsidRPr="00A06A06">
        <w:rPr>
          <w:rFonts w:ascii="Arial" w:eastAsia="Calibri" w:hAnsi="Arial" w:cs="Arial"/>
          <w:lang w:eastAsia="en-US"/>
        </w:rPr>
        <w:t xml:space="preserve"> </w:t>
      </w:r>
      <w:hyperlink r:id="rId27" w:history="1">
        <w:r w:rsidRPr="00A06A06">
          <w:rPr>
            <w:rFonts w:ascii="Arial" w:eastAsia="Calibri" w:hAnsi="Arial" w:cs="Arial"/>
            <w:color w:val="0000FF"/>
            <w:u w:val="single"/>
            <w:lang w:eastAsia="en-US"/>
          </w:rPr>
          <w:t>www.mapadotacji.gov.pl</w:t>
        </w:r>
      </w:hyperlink>
      <w:r w:rsidRPr="00A06A06">
        <w:rPr>
          <w:rFonts w:ascii="Arial" w:eastAsia="Calibri" w:hAnsi="Arial" w:cs="Arial"/>
          <w:lang w:eastAsia="en-US"/>
        </w:rPr>
        <w:t>.</w:t>
      </w:r>
    </w:p>
    <w:p w14:paraId="21EF480E" w14:textId="77777777" w:rsidR="00367EE8"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Wzór tablicy dla programu regionalnego (przykład):</w:t>
      </w:r>
    </w:p>
    <w:p w14:paraId="73AC0BF0" w14:textId="77777777" w:rsidR="00367EE8" w:rsidRPr="005A3144" w:rsidRDefault="00367EE8" w:rsidP="00367EE8">
      <w:pPr>
        <w:spacing w:after="200" w:line="276" w:lineRule="auto"/>
        <w:rPr>
          <w:rFonts w:ascii="Arial" w:eastAsia="Calibri" w:hAnsi="Arial" w:cs="Arial"/>
          <w:lang w:eastAsia="en-US"/>
        </w:rPr>
      </w:pPr>
      <w:r>
        <w:rPr>
          <w:noProof/>
        </w:rPr>
        <w:drawing>
          <wp:inline distT="0" distB="0" distL="0" distR="0" wp14:anchorId="009EED40" wp14:editId="6C006153">
            <wp:extent cx="4368763" cy="2128520"/>
            <wp:effectExtent l="19050" t="19050" r="13335" b="24130"/>
            <wp:docPr id="7422555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15275" cy="2151181"/>
                    </a:xfrm>
                    <a:prstGeom prst="rect">
                      <a:avLst/>
                    </a:prstGeom>
                    <a:noFill/>
                    <a:ln>
                      <a:solidFill>
                        <a:sysClr val="windowText" lastClr="000000">
                          <a:lumMod val="50000"/>
                          <a:lumOff val="50000"/>
                        </a:sysClr>
                      </a:solidFill>
                    </a:ln>
                  </pic:spPr>
                </pic:pic>
              </a:graphicData>
            </a:graphic>
          </wp:inline>
        </w:drawing>
      </w:r>
    </w:p>
    <w:p w14:paraId="2A52E1A3" w14:textId="77777777" w:rsidR="00367EE8" w:rsidRPr="005A3144" w:rsidRDefault="00367EE8" w:rsidP="00367EE8">
      <w:pPr>
        <w:spacing w:after="200" w:line="276" w:lineRule="auto"/>
        <w:rPr>
          <w:rFonts w:ascii="Arial" w:eastAsia="Calibri" w:hAnsi="Arial" w:cs="Arial"/>
          <w:lang w:eastAsia="en-US"/>
        </w:rPr>
      </w:pPr>
      <w:bookmarkStart w:id="78" w:name="_Toc488235597"/>
      <w:bookmarkStart w:id="79" w:name="_Toc488235723"/>
      <w:bookmarkStart w:id="80" w:name="_Toc488324561"/>
      <w:bookmarkStart w:id="81" w:name="_Toc488235598"/>
      <w:bookmarkStart w:id="82" w:name="_Toc488235724"/>
      <w:bookmarkStart w:id="83" w:name="_Toc488324562"/>
      <w:bookmarkEnd w:id="78"/>
      <w:bookmarkEnd w:id="79"/>
      <w:bookmarkEnd w:id="80"/>
      <w:bookmarkEnd w:id="81"/>
      <w:bookmarkEnd w:id="82"/>
      <w:bookmarkEnd w:id="83"/>
      <w:r w:rsidRPr="005A3144">
        <w:rPr>
          <w:rFonts w:ascii="Arial" w:eastAsia="Calibri" w:hAnsi="Arial" w:cs="Arial"/>
          <w:color w:val="000000"/>
          <w:lang w:eastAsia="en-US"/>
        </w:rPr>
        <w:t>Projekty tablic są przygotowane w trzech wymiarach: 80/40, 120/60 i 240/120 cm</w:t>
      </w:r>
      <w:r w:rsidRPr="005A3144">
        <w:rPr>
          <w:rFonts w:ascii="Arial" w:eastAsia="Calibri" w:hAnsi="Arial" w:cs="Arial"/>
          <w:lang w:eastAsia="en-US"/>
        </w:rPr>
        <w:t>.</w:t>
      </w:r>
    </w:p>
    <w:p w14:paraId="48A6EFF9" w14:textId="77777777" w:rsidR="00367EE8" w:rsidRPr="005A3144" w:rsidRDefault="00367EE8" w:rsidP="00367EE8">
      <w:pPr>
        <w:spacing w:after="200" w:line="276" w:lineRule="auto"/>
        <w:rPr>
          <w:rFonts w:ascii="Arial" w:eastAsia="Calibri" w:hAnsi="Arial" w:cs="Arial"/>
          <w:b/>
          <w:color w:val="000000"/>
          <w:lang w:eastAsia="en-US"/>
        </w:rPr>
      </w:pPr>
      <w:r w:rsidRPr="005A3144">
        <w:rPr>
          <w:rFonts w:ascii="Arial" w:eastAsia="Calibri" w:hAnsi="Arial" w:cs="Arial"/>
          <w:b/>
          <w:color w:val="000000"/>
          <w:lang w:eastAsia="en-US"/>
        </w:rPr>
        <w:lastRenderedPageBreak/>
        <w:t xml:space="preserve">UWAGA: Wzór tablic informacyjnych jest obowiązkowy, tzn. nie można go modyfikować, dodawać/usuwać znaków, poza uzupełnianiem treści we wskazanych polach. </w:t>
      </w:r>
    </w:p>
    <w:p w14:paraId="4751016B" w14:textId="77777777" w:rsidR="00367EE8" w:rsidRPr="005A3144" w:rsidRDefault="00367EE8" w:rsidP="00367EE8">
      <w:pPr>
        <w:spacing w:before="120" w:after="120" w:line="276" w:lineRule="auto"/>
        <w:ind w:left="425"/>
        <w:rPr>
          <w:rFonts w:ascii="Arial" w:hAnsi="Arial" w:cs="Arial"/>
          <w:b/>
          <w:bCs/>
        </w:rPr>
      </w:pPr>
      <w:bookmarkStart w:id="84" w:name="_Toc123805821"/>
      <w:bookmarkStart w:id="85" w:name="_Toc123806388"/>
      <w:bookmarkStart w:id="86" w:name="_Toc123806453"/>
      <w:bookmarkStart w:id="87" w:name="_Toc123806742"/>
      <w:r w:rsidRPr="005A3144">
        <w:rPr>
          <w:rFonts w:ascii="Arial" w:hAnsi="Arial" w:cs="Arial"/>
          <w:b/>
          <w:bCs/>
        </w:rPr>
        <w:t>2.1.2 Gdzie umieścić tablicę informacyjną?</w:t>
      </w:r>
      <w:bookmarkEnd w:id="84"/>
      <w:bookmarkEnd w:id="85"/>
      <w:bookmarkEnd w:id="86"/>
      <w:bookmarkEnd w:id="87"/>
    </w:p>
    <w:p w14:paraId="09B0372C" w14:textId="50B81864"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Tablicę informacyjną umieść w miejscu realizacji projektu, np. tam, gdzie prowadzone są prace budowlane lub infrastrukturalne</w:t>
      </w:r>
      <w:r w:rsidR="00A06A06" w:rsidRPr="00A06A06">
        <w:rPr>
          <w:rFonts w:ascii="Arial" w:eastAsia="Calibri" w:hAnsi="Arial" w:cs="Arial"/>
          <w:lang w:eastAsia="en-US"/>
        </w:rPr>
        <w:t xml:space="preserve"> </w:t>
      </w:r>
      <w:r w:rsidR="00A06A06" w:rsidRPr="00C94CD7">
        <w:rPr>
          <w:rFonts w:ascii="Arial" w:eastAsia="Calibri" w:hAnsi="Arial" w:cs="Arial"/>
          <w:lang w:eastAsia="en-US"/>
        </w:rPr>
        <w:t>lub instalujesz sprzęt</w:t>
      </w:r>
      <w:r w:rsidRPr="005A3144">
        <w:rPr>
          <w:rFonts w:ascii="Arial" w:eastAsia="Calibri" w:hAnsi="Arial" w:cs="Arial"/>
          <w:lang w:eastAsia="en-US"/>
        </w:rPr>
        <w:t xml:space="preserve">. </w:t>
      </w:r>
    </w:p>
    <w:p w14:paraId="48414988" w14:textId="7813626C"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Jeżeli realizujesz projekt, ale nie przewidujesz w nim prac budowlanych lub infrastrukturalnych, a planujesz inwestycje rzeczowe lub zakup sprzętu, to </w:t>
      </w:r>
      <w:bookmarkStart w:id="88" w:name="_Hlk193974646"/>
      <w:r w:rsidR="00A06A06" w:rsidRPr="00C94CD7">
        <w:rPr>
          <w:rFonts w:ascii="Arial" w:eastAsia="Calibri" w:hAnsi="Arial" w:cs="Arial"/>
          <w:lang w:eastAsia="en-US"/>
        </w:rPr>
        <w:t>tablicę umieść np. na budynku siedziby lub przed budynkiem, gdzie zostanie zainstalowany sprzęt, czyli w miejscu realizacji projektu</w:t>
      </w:r>
      <w:bookmarkEnd w:id="88"/>
      <w:r w:rsidRPr="005A3144">
        <w:rPr>
          <w:rFonts w:ascii="Arial" w:eastAsia="Calibri" w:hAnsi="Arial" w:cs="Arial"/>
          <w:lang w:eastAsia="en-US"/>
        </w:rPr>
        <w:t>.</w:t>
      </w:r>
    </w:p>
    <w:p w14:paraId="0BAEC93D"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Wybierz miejsce dobrze widoczne i ogólnie dostępne, gdzie największa liczba osób będzie miała możliwość zapoznać się z treścią tablicy.  </w:t>
      </w:r>
    </w:p>
    <w:p w14:paraId="4B6AF30A" w14:textId="1AB3C492"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Jeśli prowadzisz prace</w:t>
      </w:r>
      <w:r w:rsidR="00A06A06">
        <w:rPr>
          <w:rFonts w:ascii="Arial" w:eastAsia="Calibri" w:hAnsi="Arial" w:cs="Arial"/>
          <w:lang w:eastAsia="en-US"/>
        </w:rPr>
        <w:t xml:space="preserve"> </w:t>
      </w:r>
      <w:r w:rsidR="00A06A06" w:rsidRPr="00C94CD7">
        <w:rPr>
          <w:rFonts w:ascii="Arial" w:eastAsia="Calibri" w:hAnsi="Arial" w:cs="Arial"/>
          <w:lang w:eastAsia="en-US"/>
        </w:rPr>
        <w:t>(lub instalujesz sprzęt)</w:t>
      </w:r>
      <w:r w:rsidRPr="005A3144">
        <w:rPr>
          <w:rFonts w:ascii="Arial" w:eastAsia="Calibri" w:hAnsi="Arial" w:cs="Arial"/>
          <w:lang w:eastAsia="en-US"/>
        </w:rPr>
        <w:t xml:space="preserve"> w kilku lokalizacjach, </w:t>
      </w:r>
      <w:r w:rsidR="00A06A06">
        <w:rPr>
          <w:rFonts w:ascii="Arial" w:eastAsia="Calibri" w:hAnsi="Arial" w:cs="Arial"/>
          <w:lang w:eastAsia="en-US"/>
        </w:rPr>
        <w:t>ustaw</w:t>
      </w:r>
      <w:r w:rsidRPr="005A3144">
        <w:rPr>
          <w:rFonts w:ascii="Arial" w:eastAsia="Calibri" w:hAnsi="Arial" w:cs="Arial"/>
          <w:lang w:eastAsia="en-US"/>
        </w:rPr>
        <w:t xml:space="preserve"> kilka tablic w kluczowych dla projektu miejscach. </w:t>
      </w:r>
    </w:p>
    <w:p w14:paraId="60FAA437"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W przypadku inwestycji liniowych (takich jak np. drogi, koleje, ścieżki rowerowe etc.) umieść przynajmniej dwie tablice informacyjne: na odcinku początkowym i końcowym. Tablic może być więcej, w zależności od potrzeb.</w:t>
      </w:r>
    </w:p>
    <w:p w14:paraId="0A7ACD2B" w14:textId="7D88C7E9" w:rsidR="00367EE8" w:rsidRPr="005A3144" w:rsidRDefault="00A06A06" w:rsidP="00367EE8">
      <w:pPr>
        <w:spacing w:after="200" w:line="276" w:lineRule="auto"/>
        <w:rPr>
          <w:rFonts w:ascii="Arial" w:eastAsia="Calibri" w:hAnsi="Arial" w:cs="Arial"/>
          <w:lang w:eastAsia="en-US"/>
        </w:rPr>
      </w:pPr>
      <w:r w:rsidRPr="00A06A06">
        <w:rPr>
          <w:rFonts w:ascii="Arial" w:eastAsia="Calibri" w:hAnsi="Arial" w:cs="Arial"/>
          <w:lang w:eastAsia="en-US"/>
        </w:rPr>
        <w:t>UWAGA: Staraj się tak rozmieszczać tablice, aby w jak największym stopniu zrealizować cel komunikacyjny, jakim jest zwiększenie widoczności działań i efektów polityki spójności. Unikaj stawiania wielu tablic w tym samym miejscu.</w:t>
      </w:r>
    </w:p>
    <w:p w14:paraId="241D8F6A" w14:textId="77777777" w:rsidR="00367EE8" w:rsidRPr="005A3144" w:rsidRDefault="00367EE8" w:rsidP="00367EE8">
      <w:pPr>
        <w:spacing w:before="120" w:after="120" w:line="276" w:lineRule="auto"/>
        <w:ind w:left="425"/>
        <w:rPr>
          <w:rFonts w:ascii="Arial" w:hAnsi="Arial" w:cs="Arial"/>
          <w:b/>
          <w:bCs/>
        </w:rPr>
      </w:pPr>
      <w:bookmarkStart w:id="89" w:name="_Toc123805822"/>
      <w:bookmarkStart w:id="90" w:name="_Toc123806389"/>
      <w:bookmarkStart w:id="91" w:name="_Toc123806454"/>
      <w:bookmarkStart w:id="92" w:name="_Toc123806743"/>
      <w:bookmarkStart w:id="93" w:name="_Toc488324564"/>
      <w:r w:rsidRPr="005A3144">
        <w:rPr>
          <w:rFonts w:ascii="Arial" w:hAnsi="Arial" w:cs="Arial"/>
          <w:b/>
          <w:bCs/>
        </w:rPr>
        <w:t>2.1.3 Kiedy umieścić tablicę informacyjną i na jak długo?</w:t>
      </w:r>
      <w:bookmarkEnd w:id="89"/>
      <w:bookmarkEnd w:id="90"/>
      <w:bookmarkEnd w:id="91"/>
      <w:bookmarkEnd w:id="92"/>
      <w:bookmarkEnd w:id="93"/>
    </w:p>
    <w:p w14:paraId="1D13901B" w14:textId="77777777" w:rsidR="00367EE8" w:rsidRPr="005A3144" w:rsidRDefault="00367EE8" w:rsidP="00367EE8">
      <w:pPr>
        <w:spacing w:after="200" w:line="276" w:lineRule="auto"/>
        <w:rPr>
          <w:rFonts w:ascii="Arial" w:eastAsia="Calibri" w:hAnsi="Arial" w:cs="Arial"/>
          <w:lang w:eastAsia="en-US"/>
        </w:rPr>
      </w:pPr>
      <w:bookmarkStart w:id="94" w:name="_Hlk124327465"/>
      <w:r w:rsidRPr="005A3144">
        <w:rPr>
          <w:rFonts w:ascii="Arial" w:eastAsia="Calibri" w:hAnsi="Arial" w:cs="Arial"/>
          <w:lang w:eastAsia="en-US"/>
        </w:rPr>
        <w:t xml:space="preserve">Tablicę informacyjną musisz umieścić niezwłocznie po rozpoczęciu fizycznej realizacji Projektu obejmującego inwestycje rzeczowe lub zainstalowaniu zakupionego sprzętu. </w:t>
      </w:r>
      <w:bookmarkEnd w:id="94"/>
      <w:r w:rsidRPr="005A3144">
        <w:rPr>
          <w:rFonts w:ascii="Arial" w:eastAsia="Calibri" w:hAnsi="Arial" w:cs="Arial"/>
          <w:lang w:eastAsia="en-US"/>
        </w:rPr>
        <w:t>Jeśli projekt rozpoczął się przed uzyskaniem dofinansowania, tablica powinna stanąć bezpośrednio po podpisaniu umowy lub uzyskaniu decyzji o dofinansowaniu (nie później niż dwa miesiące od tej daty).</w:t>
      </w:r>
    </w:p>
    <w:p w14:paraId="128C10F0"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2727259" w14:textId="77777777" w:rsidR="00367EE8" w:rsidRPr="005A3144" w:rsidRDefault="00367EE8" w:rsidP="00367EE8">
      <w:pPr>
        <w:spacing w:before="120" w:after="120" w:line="276" w:lineRule="auto"/>
        <w:ind w:left="425"/>
        <w:rPr>
          <w:rFonts w:ascii="Arial" w:hAnsi="Arial" w:cs="Arial"/>
          <w:b/>
          <w:bCs/>
        </w:rPr>
      </w:pPr>
      <w:r w:rsidRPr="005A3144">
        <w:rPr>
          <w:rFonts w:ascii="Arial" w:hAnsi="Arial" w:cs="Arial"/>
          <w:b/>
          <w:bCs/>
        </w:rPr>
        <w:t xml:space="preserve">2.1.4 Co zrobić, jeśli realizuję kilka projektów w tym samym miejscu? </w:t>
      </w:r>
    </w:p>
    <w:p w14:paraId="1B998BCA" w14:textId="036A42AA"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Jeśli w tym samym miejscu realizujesz kilka projektów, które musisz oznaczyć tablicami lub jeśli w późniejszym terminie otrzymasz dalsze finansowanie, możesz umieścić jedną, </w:t>
      </w:r>
      <w:r w:rsidRPr="005A3144">
        <w:rPr>
          <w:rFonts w:ascii="Arial" w:eastAsia="Calibri" w:hAnsi="Arial" w:cs="Arial"/>
          <w:b/>
          <w:bCs/>
          <w:lang w:eastAsia="en-US"/>
        </w:rPr>
        <w:t xml:space="preserve">wspólną tablicę informacyjną. </w:t>
      </w:r>
      <w:r w:rsidRPr="005A3144">
        <w:rPr>
          <w:rFonts w:ascii="Arial" w:eastAsia="Calibri" w:hAnsi="Arial" w:cs="Arial"/>
          <w:lang w:eastAsia="en-US"/>
        </w:rPr>
        <w:t>Wygląd wspólnej tablicy musi być zgodny z zasadami określonymi w „Księdze Tożsamości Wizualnej marki Fundusze Europejskie 2021-2027”.</w:t>
      </w:r>
    </w:p>
    <w:p w14:paraId="6C94747C" w14:textId="77777777" w:rsidR="00367EE8" w:rsidRPr="005A3144" w:rsidRDefault="00367EE8" w:rsidP="00367EE8">
      <w:pPr>
        <w:spacing w:before="120" w:after="120" w:line="276" w:lineRule="auto"/>
        <w:ind w:left="425"/>
        <w:rPr>
          <w:rFonts w:ascii="Arial" w:hAnsi="Arial" w:cs="Arial"/>
          <w:b/>
          <w:bCs/>
        </w:rPr>
      </w:pPr>
      <w:bookmarkStart w:id="95" w:name="_Toc123805823"/>
      <w:bookmarkStart w:id="96" w:name="_Toc123806390"/>
      <w:bookmarkStart w:id="97" w:name="_Toc123806455"/>
      <w:bookmarkStart w:id="98" w:name="_Toc123806744"/>
      <w:bookmarkStart w:id="99" w:name="_Toc488324570"/>
      <w:r w:rsidRPr="005A3144">
        <w:rPr>
          <w:rFonts w:ascii="Arial" w:hAnsi="Arial" w:cs="Arial"/>
          <w:b/>
          <w:bCs/>
        </w:rPr>
        <w:lastRenderedPageBreak/>
        <w:t>2.2 Plakaty informujące o projekcie</w:t>
      </w:r>
      <w:bookmarkEnd w:id="95"/>
      <w:bookmarkEnd w:id="96"/>
      <w:bookmarkEnd w:id="97"/>
      <w:bookmarkEnd w:id="98"/>
    </w:p>
    <w:p w14:paraId="1645AA6B" w14:textId="77777777" w:rsidR="00367EE8" w:rsidRPr="005A3144" w:rsidRDefault="00367EE8" w:rsidP="00367EE8">
      <w:pPr>
        <w:spacing w:before="120" w:after="120" w:line="276" w:lineRule="auto"/>
        <w:ind w:left="425"/>
        <w:rPr>
          <w:rFonts w:ascii="Arial" w:hAnsi="Arial" w:cs="Arial"/>
          <w:b/>
          <w:bCs/>
        </w:rPr>
      </w:pPr>
      <w:bookmarkStart w:id="100" w:name="_Toc123805824"/>
      <w:bookmarkStart w:id="101" w:name="_Toc123806391"/>
      <w:bookmarkStart w:id="102" w:name="_Toc123806456"/>
      <w:bookmarkStart w:id="103" w:name="_Toc123806745"/>
      <w:r w:rsidRPr="005A3144">
        <w:rPr>
          <w:rFonts w:ascii="Arial" w:hAnsi="Arial" w:cs="Arial"/>
          <w:b/>
          <w:bCs/>
        </w:rPr>
        <w:t>2.2.1 Jak powinien wyglądać plakat?</w:t>
      </w:r>
      <w:bookmarkEnd w:id="99"/>
      <w:bookmarkEnd w:id="100"/>
      <w:bookmarkEnd w:id="101"/>
      <w:bookmarkEnd w:id="102"/>
      <w:bookmarkEnd w:id="103"/>
    </w:p>
    <w:p w14:paraId="09A7779B" w14:textId="77777777" w:rsidR="00367EE8" w:rsidRPr="005A3144" w:rsidRDefault="00367EE8" w:rsidP="00367EE8">
      <w:pPr>
        <w:spacing w:after="200" w:line="276" w:lineRule="auto"/>
        <w:rPr>
          <w:rFonts w:ascii="Arial" w:eastAsia="Calibri" w:hAnsi="Arial" w:cs="Arial"/>
          <w:lang w:eastAsia="en-US"/>
        </w:rPr>
      </w:pPr>
      <w:bookmarkStart w:id="104" w:name="_Toc406086914"/>
      <w:bookmarkStart w:id="105" w:name="_Toc406087006"/>
      <w:bookmarkEnd w:id="104"/>
      <w:bookmarkEnd w:id="105"/>
      <w:r w:rsidRPr="005A3144">
        <w:rPr>
          <w:rFonts w:ascii="Arial" w:eastAsia="Calibri" w:hAnsi="Arial" w:cs="Arial"/>
          <w:lang w:eastAsia="en-US"/>
        </w:rPr>
        <w:t>Plakat musi zawierać:</w:t>
      </w:r>
    </w:p>
    <w:p w14:paraId="78A439A4" w14:textId="77777777" w:rsidR="00367EE8" w:rsidRPr="005A3144" w:rsidRDefault="00367EE8">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 xml:space="preserve">znak FE, znak UE oraz herb lub oficjalne logo promocyjne województwa (jeśli realizujesz projekt finansowany przez program regionalny), </w:t>
      </w:r>
    </w:p>
    <w:p w14:paraId="4F443B98" w14:textId="77777777" w:rsidR="00367EE8" w:rsidRPr="005A3144" w:rsidRDefault="00367EE8">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nazwę beneficjenta,</w:t>
      </w:r>
    </w:p>
    <w:p w14:paraId="07AF092B" w14:textId="59B8D4D3" w:rsidR="00367EE8" w:rsidRPr="005A3144" w:rsidRDefault="00367EE8">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tytuł projektu (maksymalnie 150 znaków</w:t>
      </w:r>
      <w:r w:rsidR="00A72CF3">
        <w:rPr>
          <w:rFonts w:ascii="Arial" w:eastAsia="Calibri" w:hAnsi="Arial" w:cs="Arial"/>
          <w:lang w:eastAsia="en-US"/>
        </w:rPr>
        <w:t xml:space="preserve"> ze spacjami</w:t>
      </w:r>
      <w:r w:rsidRPr="005A3144">
        <w:rPr>
          <w:rFonts w:ascii="Arial" w:eastAsia="Calibri" w:hAnsi="Arial" w:cs="Arial"/>
          <w:lang w:eastAsia="en-US"/>
        </w:rPr>
        <w:t>)</w:t>
      </w:r>
      <w:r w:rsidR="00A06A06">
        <w:rPr>
          <w:rFonts w:ascii="Arial" w:eastAsia="Calibri" w:hAnsi="Arial" w:cs="Arial"/>
          <w:lang w:eastAsia="en-US"/>
        </w:rPr>
        <w:t xml:space="preserve"> </w:t>
      </w:r>
      <w:bookmarkStart w:id="106" w:name="_Hlk193977118"/>
      <w:r w:rsidR="00A06A06" w:rsidRPr="00C94CD7">
        <w:rPr>
          <w:rFonts w:ascii="Arial" w:eastAsia="Calibri" w:hAnsi="Arial" w:cs="Arial"/>
          <w:lang w:eastAsia="en-US"/>
        </w:rPr>
        <w:t>lub skrócony tytuł projektu</w:t>
      </w:r>
      <w:bookmarkEnd w:id="106"/>
      <w:r w:rsidRPr="005A3144">
        <w:rPr>
          <w:rFonts w:ascii="Arial" w:eastAsia="Calibri" w:hAnsi="Arial" w:cs="Arial"/>
          <w:lang w:eastAsia="en-US"/>
        </w:rPr>
        <w:t>,</w:t>
      </w:r>
    </w:p>
    <w:p w14:paraId="60FF6D04" w14:textId="77777777" w:rsidR="00367EE8" w:rsidRPr="005A3144" w:rsidRDefault="00367EE8">
      <w:pPr>
        <w:numPr>
          <w:ilvl w:val="0"/>
          <w:numId w:val="67"/>
        </w:numPr>
        <w:spacing w:after="200" w:line="276" w:lineRule="auto"/>
        <w:rPr>
          <w:rFonts w:ascii="Arial" w:eastAsia="Calibri" w:hAnsi="Arial" w:cs="Arial"/>
          <w:lang w:eastAsia="en-US"/>
        </w:rPr>
      </w:pPr>
      <w:r w:rsidRPr="005A3144">
        <w:rPr>
          <w:rFonts w:ascii="Arial" w:eastAsia="Calibri" w:hAnsi="Arial" w:cs="Arial"/>
          <w:lang w:eastAsia="en-US"/>
        </w:rPr>
        <w:t>wysokość dofinansowania projektu z Unii Europejskiej,</w:t>
      </w:r>
    </w:p>
    <w:p w14:paraId="42062DB6" w14:textId="4257DF38" w:rsidR="00367EE8" w:rsidRPr="00A06A06" w:rsidRDefault="00367EE8">
      <w:pPr>
        <w:numPr>
          <w:ilvl w:val="0"/>
          <w:numId w:val="67"/>
        </w:numPr>
        <w:spacing w:after="200" w:line="276" w:lineRule="auto"/>
        <w:rPr>
          <w:rFonts w:ascii="Arial" w:eastAsia="Calibri" w:hAnsi="Arial" w:cs="Arial"/>
          <w:lang w:eastAsia="en-US"/>
        </w:rPr>
      </w:pPr>
      <w:r w:rsidRPr="00A06A06">
        <w:rPr>
          <w:rFonts w:ascii="Arial" w:eastAsia="Calibri" w:hAnsi="Arial" w:cs="Arial"/>
          <w:lang w:eastAsia="en-US"/>
        </w:rPr>
        <w:t xml:space="preserve">adres </w:t>
      </w:r>
      <w:r w:rsidR="00A06A06" w:rsidRPr="00A06A06">
        <w:rPr>
          <w:rFonts w:ascii="Arial" w:eastAsia="Calibri" w:hAnsi="Arial" w:cs="Arial"/>
          <w:lang w:eastAsia="en-US"/>
        </w:rPr>
        <w:t>st</w:t>
      </w:r>
      <w:r w:rsidR="00A06A06" w:rsidRPr="009C3851">
        <w:rPr>
          <w:rFonts w:ascii="Arial" w:eastAsia="Calibri" w:hAnsi="Arial" w:cs="Arial"/>
          <w:lang w:eastAsia="en-US"/>
        </w:rPr>
        <w:t>ro</w:t>
      </w:r>
      <w:r w:rsidR="00A06A06">
        <w:rPr>
          <w:rFonts w:ascii="Arial" w:eastAsia="Calibri" w:hAnsi="Arial" w:cs="Arial"/>
          <w:lang w:eastAsia="en-US"/>
        </w:rPr>
        <w:t>ny</w:t>
      </w:r>
      <w:r w:rsidR="00A06A06" w:rsidRPr="00A06A06">
        <w:rPr>
          <w:rFonts w:ascii="Arial" w:eastAsia="Calibri" w:hAnsi="Arial" w:cs="Arial"/>
          <w:lang w:eastAsia="en-US"/>
        </w:rPr>
        <w:t xml:space="preserve"> </w:t>
      </w:r>
      <w:hyperlink r:id="rId29" w:history="1">
        <w:r w:rsidRPr="00A06A06">
          <w:rPr>
            <w:rFonts w:ascii="Arial" w:eastAsia="Calibri" w:hAnsi="Arial" w:cs="Arial"/>
            <w:color w:val="0000FF"/>
            <w:u w:val="single"/>
            <w:lang w:eastAsia="en-US"/>
          </w:rPr>
          <w:t>www.mapadotacji.gov.pl</w:t>
        </w:r>
      </w:hyperlink>
    </w:p>
    <w:p w14:paraId="0214713E" w14:textId="77777777" w:rsidR="00367EE8" w:rsidRDefault="00367EE8" w:rsidP="00367EE8">
      <w:pPr>
        <w:spacing w:after="200" w:line="276" w:lineRule="auto"/>
        <w:rPr>
          <w:rFonts w:ascii="Arial" w:eastAsia="Calibri" w:hAnsi="Arial" w:cs="Arial"/>
          <w:lang w:eastAsia="en-US"/>
        </w:rPr>
      </w:pPr>
      <w:bookmarkStart w:id="107" w:name="_Hlk126933710"/>
      <w:r w:rsidRPr="005A3144">
        <w:rPr>
          <w:rFonts w:ascii="Arial" w:eastAsia="Calibri" w:hAnsi="Arial" w:cs="Arial"/>
          <w:lang w:eastAsia="en-US"/>
        </w:rPr>
        <w:t>Wzór plakatu dla programu regionalnego:</w:t>
      </w:r>
      <w:bookmarkEnd w:id="107"/>
    </w:p>
    <w:p w14:paraId="65490DFF" w14:textId="77777777" w:rsidR="00367EE8" w:rsidRPr="005A3144" w:rsidRDefault="00367EE8" w:rsidP="00367EE8">
      <w:pPr>
        <w:spacing w:after="200" w:line="276" w:lineRule="auto"/>
        <w:rPr>
          <w:rFonts w:ascii="Arial" w:eastAsia="Calibri" w:hAnsi="Arial" w:cs="Arial"/>
          <w:lang w:eastAsia="en-US"/>
        </w:rPr>
      </w:pPr>
      <w:r>
        <w:rPr>
          <w:noProof/>
        </w:rPr>
        <w:drawing>
          <wp:inline distT="0" distB="0" distL="0" distR="0" wp14:anchorId="65A2AC61" wp14:editId="2CBBFAF4">
            <wp:extent cx="4292706" cy="3035935"/>
            <wp:effectExtent l="19050" t="19050" r="12700" b="12065"/>
            <wp:docPr id="415434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13028" cy="3050307"/>
                    </a:xfrm>
                    <a:prstGeom prst="rect">
                      <a:avLst/>
                    </a:prstGeom>
                    <a:noFill/>
                    <a:ln>
                      <a:solidFill>
                        <a:sysClr val="windowText" lastClr="000000">
                          <a:lumMod val="50000"/>
                          <a:lumOff val="50000"/>
                        </a:sysClr>
                      </a:solidFill>
                    </a:ln>
                  </pic:spPr>
                </pic:pic>
              </a:graphicData>
            </a:graphic>
          </wp:inline>
        </w:drawing>
      </w:r>
    </w:p>
    <w:p w14:paraId="3EAACB80" w14:textId="77777777" w:rsidR="00367EE8" w:rsidRPr="00FC5B20" w:rsidRDefault="00367EE8" w:rsidP="00367EE8">
      <w:pPr>
        <w:spacing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UWAGA: Wzór plakatu jest obowiązkowy, tzn. nie można go modyfikować, dodawać/usuwać znaków poza uzupełnieniem treści we wskazanych polach.</w:t>
      </w:r>
      <w:bookmarkStart w:id="108" w:name="_Toc123805825"/>
      <w:bookmarkStart w:id="109" w:name="_Toc123806392"/>
      <w:bookmarkStart w:id="110" w:name="_Toc123806457"/>
      <w:bookmarkStart w:id="111" w:name="_Toc123806746"/>
    </w:p>
    <w:p w14:paraId="394DD281" w14:textId="77777777" w:rsidR="00367EE8" w:rsidRPr="005A3144" w:rsidRDefault="00367EE8" w:rsidP="00367EE8">
      <w:pPr>
        <w:spacing w:before="120" w:after="120" w:line="276" w:lineRule="auto"/>
        <w:ind w:left="425"/>
        <w:rPr>
          <w:rFonts w:ascii="Arial" w:hAnsi="Arial" w:cs="Arial"/>
          <w:b/>
          <w:bCs/>
        </w:rPr>
      </w:pPr>
      <w:r w:rsidRPr="005A3144">
        <w:rPr>
          <w:rFonts w:ascii="Arial" w:hAnsi="Arial" w:cs="Arial"/>
          <w:b/>
          <w:bCs/>
        </w:rPr>
        <w:t>2.2.2 Gdzie umieścić plakat?</w:t>
      </w:r>
      <w:bookmarkEnd w:id="108"/>
      <w:bookmarkEnd w:id="109"/>
      <w:bookmarkEnd w:id="110"/>
      <w:bookmarkEnd w:id="111"/>
    </w:p>
    <w:p w14:paraId="79917301" w14:textId="5EDD24F4"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Plakat umieść w widocznym i dostępnym publicznie</w:t>
      </w:r>
      <w:r w:rsidR="00A06A06" w:rsidRPr="00A06A06">
        <w:rPr>
          <w:rFonts w:ascii="Arial" w:eastAsia="Calibri" w:hAnsi="Arial" w:cs="Arial"/>
          <w:vertAlign w:val="superscript"/>
          <w:lang w:eastAsia="en-US"/>
        </w:rPr>
        <w:footnoteReference w:id="56"/>
      </w:r>
      <w:r w:rsidRPr="005A3144">
        <w:rPr>
          <w:rFonts w:ascii="Arial" w:eastAsia="Calibri" w:hAnsi="Arial" w:cs="Arial"/>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BF5ECE4" w14:textId="77777777" w:rsidR="00367EE8" w:rsidRPr="005A3144" w:rsidRDefault="00367EE8" w:rsidP="00367EE8">
      <w:pPr>
        <w:spacing w:before="120" w:after="120" w:line="276" w:lineRule="auto"/>
        <w:ind w:left="425"/>
        <w:rPr>
          <w:rFonts w:ascii="Arial" w:hAnsi="Arial" w:cs="Arial"/>
          <w:b/>
          <w:bCs/>
        </w:rPr>
      </w:pPr>
      <w:bookmarkStart w:id="113" w:name="_Toc407625471"/>
      <w:bookmarkStart w:id="114" w:name="_Toc406085437"/>
      <w:bookmarkStart w:id="115" w:name="_Toc406086725"/>
      <w:bookmarkStart w:id="116" w:name="_Toc406086916"/>
      <w:bookmarkStart w:id="117" w:name="_Toc406087008"/>
      <w:bookmarkStart w:id="118" w:name="_Toc488324572"/>
      <w:bookmarkStart w:id="119" w:name="_Toc123805826"/>
      <w:bookmarkStart w:id="120" w:name="_Toc123806393"/>
      <w:bookmarkStart w:id="121" w:name="_Toc123806458"/>
      <w:bookmarkStart w:id="122" w:name="_Toc123806747"/>
      <w:bookmarkStart w:id="123" w:name="_Hlk122089757"/>
      <w:bookmarkEnd w:id="113"/>
      <w:bookmarkEnd w:id="114"/>
      <w:bookmarkEnd w:id="115"/>
      <w:bookmarkEnd w:id="116"/>
      <w:bookmarkEnd w:id="117"/>
      <w:r w:rsidRPr="005A3144">
        <w:rPr>
          <w:rFonts w:ascii="Arial" w:hAnsi="Arial" w:cs="Arial"/>
          <w:b/>
          <w:bCs/>
        </w:rPr>
        <w:lastRenderedPageBreak/>
        <w:t>2.2.3 Kiedy umieścić plakat i na jak długo?</w:t>
      </w:r>
      <w:bookmarkEnd w:id="118"/>
      <w:bookmarkEnd w:id="119"/>
      <w:bookmarkEnd w:id="120"/>
      <w:bookmarkEnd w:id="121"/>
      <w:bookmarkEnd w:id="122"/>
    </w:p>
    <w:p w14:paraId="048DC6AA"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Plakat musi być wyeksponowany w trakcie realizacji projektu. Trzeba go umieścić w widocznym miejscu nie później niż miesiąc od uzyskania dofinansowania. </w:t>
      </w:r>
    </w:p>
    <w:p w14:paraId="4E0B2772" w14:textId="77777777" w:rsidR="00367EE8" w:rsidRPr="005A3144" w:rsidRDefault="00367EE8" w:rsidP="00367EE8">
      <w:pPr>
        <w:spacing w:before="120" w:after="120" w:line="276" w:lineRule="auto"/>
        <w:ind w:left="425"/>
        <w:rPr>
          <w:rFonts w:ascii="Arial" w:hAnsi="Arial" w:cs="Arial"/>
          <w:b/>
          <w:bCs/>
        </w:rPr>
      </w:pPr>
      <w:bookmarkStart w:id="124" w:name="_Toc123805827"/>
      <w:bookmarkStart w:id="125" w:name="_Toc123806394"/>
      <w:bookmarkStart w:id="126" w:name="_Toc123806459"/>
      <w:bookmarkStart w:id="127" w:name="_Toc123806748"/>
      <w:bookmarkEnd w:id="123"/>
      <w:r w:rsidRPr="005A3144">
        <w:rPr>
          <w:rFonts w:ascii="Arial" w:hAnsi="Arial" w:cs="Arial"/>
          <w:b/>
          <w:bCs/>
        </w:rPr>
        <w:t>3. Jak oznaczyć sprzęt i wyposażenie zakupione/powstałe w projekcie</w:t>
      </w:r>
      <w:bookmarkEnd w:id="124"/>
      <w:bookmarkEnd w:id="125"/>
      <w:bookmarkEnd w:id="126"/>
      <w:bookmarkEnd w:id="127"/>
      <w:r w:rsidRPr="005A3144">
        <w:rPr>
          <w:rFonts w:ascii="Arial" w:hAnsi="Arial" w:cs="Arial"/>
          <w:b/>
          <w:bCs/>
        </w:rPr>
        <w:t xml:space="preserve">? </w:t>
      </w:r>
    </w:p>
    <w:p w14:paraId="1CF52964" w14:textId="77777777" w:rsidR="00367EE8" w:rsidRPr="005A3144" w:rsidRDefault="00367EE8" w:rsidP="00367EE8">
      <w:pPr>
        <w:spacing w:before="120" w:after="120" w:line="276" w:lineRule="auto"/>
        <w:ind w:left="425"/>
        <w:rPr>
          <w:rFonts w:ascii="Arial" w:hAnsi="Arial" w:cs="Arial"/>
          <w:b/>
          <w:bCs/>
        </w:rPr>
      </w:pPr>
      <w:bookmarkStart w:id="128" w:name="_Toc123805828"/>
      <w:bookmarkStart w:id="129" w:name="_Toc123806395"/>
      <w:bookmarkStart w:id="130" w:name="_Toc123806460"/>
      <w:bookmarkStart w:id="131" w:name="_Toc123806749"/>
      <w:r w:rsidRPr="005A3144">
        <w:rPr>
          <w:rFonts w:ascii="Arial" w:hAnsi="Arial" w:cs="Arial"/>
          <w:b/>
          <w:bCs/>
        </w:rPr>
        <w:t>3.1 Jak powinna wyglądać naklejka?</w:t>
      </w:r>
      <w:bookmarkEnd w:id="128"/>
      <w:bookmarkEnd w:id="129"/>
      <w:bookmarkEnd w:id="130"/>
      <w:bookmarkEnd w:id="131"/>
    </w:p>
    <w:p w14:paraId="0441A72A" w14:textId="77777777" w:rsidR="00367EE8" w:rsidRPr="005A3144" w:rsidRDefault="00367EE8" w:rsidP="00367EE8">
      <w:pPr>
        <w:spacing w:after="200" w:line="276" w:lineRule="auto"/>
        <w:rPr>
          <w:rFonts w:ascii="Arial" w:eastAsia="Calibri" w:hAnsi="Arial" w:cs="Arial"/>
          <w:lang w:eastAsia="en-US"/>
        </w:rPr>
      </w:pPr>
      <w:bookmarkStart w:id="132" w:name="_Hlk126665942"/>
      <w:r w:rsidRPr="005A3144">
        <w:rPr>
          <w:rFonts w:ascii="Arial" w:eastAsia="Calibri" w:hAnsi="Arial" w:cs="Arial"/>
          <w:lang w:eastAsia="en-US"/>
        </w:rPr>
        <w:t>Jako beneficjent, jesteś zobowiązany do umieszczenia naklejek na wyposażeniu, sprzęcie i środkach transportu, powstałych lub zakupionych w ramach projektu dofinansowanego z Funduszy Europejskich.</w:t>
      </w:r>
      <w:r w:rsidRPr="005A3144">
        <w:rPr>
          <w:rFonts w:ascii="Arial" w:eastAsia="Calibri" w:hAnsi="Arial" w:cs="Arial"/>
          <w:b/>
          <w:lang w:eastAsia="en-US"/>
        </w:rPr>
        <w:t xml:space="preserve"> Naklejki powinny znajdować się </w:t>
      </w:r>
      <w:r w:rsidRPr="005A3144">
        <w:rPr>
          <w:rFonts w:ascii="Arial" w:eastAsia="Calibri" w:hAnsi="Arial" w:cs="Arial"/>
          <w:b/>
          <w:lang w:eastAsia="en-US"/>
        </w:rPr>
        <w:br/>
        <w:t>w dobrze widocznym miejscu.</w:t>
      </w:r>
    </w:p>
    <w:bookmarkEnd w:id="132"/>
    <w:p w14:paraId="65B6B4D2"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Naklejka musi zawierać:</w:t>
      </w:r>
    </w:p>
    <w:p w14:paraId="2D43CFD4" w14:textId="77777777" w:rsidR="00367EE8" w:rsidRPr="005A3144" w:rsidRDefault="00367EE8">
      <w:pPr>
        <w:numPr>
          <w:ilvl w:val="0"/>
          <w:numId w:val="63"/>
        </w:numPr>
        <w:spacing w:before="120" w:after="120" w:line="276" w:lineRule="auto"/>
        <w:jc w:val="both"/>
        <w:rPr>
          <w:rFonts w:ascii="Arial" w:hAnsi="Arial" w:cs="Arial"/>
        </w:rPr>
      </w:pPr>
      <w:r w:rsidRPr="005A3144">
        <w:rPr>
          <w:rFonts w:ascii="Arial" w:hAnsi="Arial" w:cs="Arial"/>
        </w:rPr>
        <w:t>zestawienie znaków: Funduszy Europejskich (lub znaku odpowiedniego programu), barw Rzeczypospolitej Polskiej, Unii Europejskiej,</w:t>
      </w:r>
    </w:p>
    <w:p w14:paraId="1D88D54E" w14:textId="4C7F24B0" w:rsidR="00367EE8" w:rsidRPr="005A3144" w:rsidRDefault="00367EE8">
      <w:pPr>
        <w:numPr>
          <w:ilvl w:val="0"/>
          <w:numId w:val="63"/>
        </w:numPr>
        <w:spacing w:before="120" w:after="120" w:line="276" w:lineRule="auto"/>
        <w:jc w:val="both"/>
        <w:rPr>
          <w:rFonts w:ascii="Arial" w:eastAsia="Calibri" w:hAnsi="Arial" w:cs="Arial"/>
          <w:lang w:eastAsia="en-US"/>
        </w:rPr>
      </w:pPr>
      <w:r w:rsidRPr="005A3144">
        <w:rPr>
          <w:rFonts w:ascii="Arial" w:eastAsia="Calibri" w:hAnsi="Arial" w:cs="Arial"/>
          <w:lang w:eastAsia="en-US"/>
        </w:rPr>
        <w:t>tekst „</w:t>
      </w:r>
      <w:bookmarkStart w:id="133" w:name="_Hlk196294233"/>
      <w:r w:rsidR="00A06A06" w:rsidRPr="00C94CD7">
        <w:rPr>
          <w:rFonts w:ascii="Arial" w:eastAsia="Calibri" w:hAnsi="Arial" w:cs="Arial"/>
          <w:lang w:eastAsia="en-US"/>
        </w:rPr>
        <w:t>Zakup finansowany ze środków Unii Europejskiej” (wariant 1) lub „Zakup współfinansowany ze środków Unii Europejskiej” (wariant 2) – w zależności od źródła finansowania projektu</w:t>
      </w:r>
      <w:bookmarkEnd w:id="133"/>
      <w:r w:rsidR="00A06A06">
        <w:rPr>
          <w:rFonts w:ascii="Arial" w:eastAsia="Calibri" w:hAnsi="Arial" w:cs="Arial"/>
          <w:lang w:eastAsia="en-US"/>
        </w:rPr>
        <w:t>.</w:t>
      </w:r>
    </w:p>
    <w:p w14:paraId="256BCA49" w14:textId="77777777" w:rsidR="00367EE8" w:rsidRDefault="00367EE8" w:rsidP="00367EE8">
      <w:pPr>
        <w:spacing w:after="200" w:line="276" w:lineRule="auto"/>
        <w:rPr>
          <w:rFonts w:ascii="Arial" w:eastAsia="Calibri" w:hAnsi="Arial" w:cs="Arial"/>
          <w:bCs/>
          <w:lang w:eastAsia="en-US"/>
        </w:rPr>
      </w:pPr>
      <w:r w:rsidRPr="005A3144">
        <w:rPr>
          <w:rFonts w:ascii="Arial" w:eastAsia="Calibri" w:hAnsi="Arial" w:cs="Arial"/>
          <w:bCs/>
          <w:lang w:eastAsia="en-US"/>
        </w:rPr>
        <w:t>Wzór naklejki:</w:t>
      </w:r>
    </w:p>
    <w:p w14:paraId="333C07CB" w14:textId="77777777" w:rsidR="00367EE8" w:rsidRPr="005A3144" w:rsidRDefault="00367EE8" w:rsidP="00367EE8">
      <w:pPr>
        <w:spacing w:after="200" w:line="276" w:lineRule="auto"/>
        <w:rPr>
          <w:rFonts w:ascii="Arial" w:eastAsia="Calibri" w:hAnsi="Arial" w:cs="Arial"/>
          <w:bCs/>
          <w:lang w:eastAsia="en-US"/>
        </w:rPr>
      </w:pPr>
      <w:r>
        <w:rPr>
          <w:noProof/>
        </w:rPr>
        <w:drawing>
          <wp:inline distT="0" distB="0" distL="0" distR="0" wp14:anchorId="429723D4" wp14:editId="3B4656E7">
            <wp:extent cx="2765425" cy="1488184"/>
            <wp:effectExtent l="19050" t="19050" r="15875" b="17145"/>
            <wp:docPr id="6322395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267" cy="1503705"/>
                    </a:xfrm>
                    <a:prstGeom prst="rect">
                      <a:avLst/>
                    </a:prstGeom>
                    <a:noFill/>
                    <a:ln>
                      <a:solidFill>
                        <a:sysClr val="windowText" lastClr="000000">
                          <a:lumMod val="50000"/>
                          <a:lumOff val="50000"/>
                        </a:sysClr>
                      </a:solidFill>
                    </a:ln>
                  </pic:spPr>
                </pic:pic>
              </a:graphicData>
            </a:graphic>
          </wp:inline>
        </w:drawing>
      </w:r>
    </w:p>
    <w:p w14:paraId="2103D635" w14:textId="77777777" w:rsidR="00367EE8" w:rsidRPr="005A3144" w:rsidRDefault="00367EE8" w:rsidP="00367EE8">
      <w:pPr>
        <w:spacing w:before="240" w:after="200" w:line="276" w:lineRule="auto"/>
        <w:rPr>
          <w:rFonts w:ascii="Arial" w:eastAsia="Calibri" w:hAnsi="Arial" w:cs="Arial"/>
          <w:color w:val="000000"/>
          <w:lang w:eastAsia="en-US"/>
        </w:rPr>
      </w:pPr>
      <w:r w:rsidRPr="005A3144">
        <w:rPr>
          <w:rFonts w:ascii="Arial" w:eastAsia="Calibri" w:hAnsi="Arial" w:cs="Arial"/>
          <w:b/>
          <w:bCs/>
          <w:color w:val="000000"/>
          <w:lang w:eastAsia="en-US"/>
        </w:rPr>
        <w:t>UWAGA: Wzór naklejki jest obowiązkowy, tzn. nie można go modyfikować, dodawać/usuwać znaków, poza zmianą znaku „Fundusze Europejskie” na znak odpowiedniego programu.</w:t>
      </w:r>
    </w:p>
    <w:p w14:paraId="2B3D7277" w14:textId="77777777" w:rsidR="00367EE8" w:rsidRPr="005A3144" w:rsidRDefault="00367EE8" w:rsidP="00367EE8">
      <w:pPr>
        <w:spacing w:after="200" w:line="276" w:lineRule="auto"/>
        <w:rPr>
          <w:rFonts w:ascii="Arial" w:eastAsia="Calibri" w:hAnsi="Arial" w:cs="Arial"/>
          <w:bCs/>
          <w:lang w:eastAsia="en-US"/>
        </w:rPr>
      </w:pPr>
      <w:r w:rsidRPr="005A3144">
        <w:rPr>
          <w:rFonts w:ascii="Arial" w:eastAsia="Calibri" w:hAnsi="Arial" w:cs="Arial"/>
          <w:color w:val="000000"/>
          <w:lang w:eastAsia="en-US"/>
        </w:rPr>
        <w:t xml:space="preserve">Naklejki </w:t>
      </w:r>
      <w:r w:rsidRPr="005A3144">
        <w:rPr>
          <w:rFonts w:ascii="Arial" w:eastAsia="Calibri" w:hAnsi="Arial" w:cs="Arial"/>
          <w:bCs/>
          <w:lang w:eastAsia="en-US"/>
        </w:rPr>
        <w:t>należy umieścić na:</w:t>
      </w:r>
    </w:p>
    <w:p w14:paraId="6F5D1672" w14:textId="44AF5B90" w:rsidR="00367EE8" w:rsidRPr="005A3144" w:rsidRDefault="00367EE8">
      <w:pPr>
        <w:numPr>
          <w:ilvl w:val="0"/>
          <w:numId w:val="64"/>
        </w:numPr>
        <w:spacing w:before="120" w:after="120" w:line="276" w:lineRule="auto"/>
        <w:jc w:val="both"/>
        <w:rPr>
          <w:rFonts w:ascii="Arial" w:eastAsia="Calibri" w:hAnsi="Arial" w:cs="Arial"/>
          <w:lang w:eastAsia="en-US"/>
        </w:rPr>
      </w:pPr>
      <w:bookmarkStart w:id="134" w:name="_Hlk124339278"/>
      <w:r w:rsidRPr="005A3144">
        <w:rPr>
          <w:rFonts w:ascii="Arial" w:eastAsia="Calibri" w:hAnsi="Arial" w:cs="Arial"/>
          <w:lang w:eastAsia="en-US"/>
        </w:rPr>
        <w:t>sprzętach, maszynach, urządzeniach (np. maszyny</w:t>
      </w:r>
      <w:r w:rsidR="00A06A06">
        <w:rPr>
          <w:rFonts w:ascii="Arial" w:eastAsia="Calibri" w:hAnsi="Arial" w:cs="Arial"/>
          <w:lang w:eastAsia="en-US"/>
        </w:rPr>
        <w:t xml:space="preserve"> i</w:t>
      </w:r>
      <w:r w:rsidR="00A06A06" w:rsidRPr="005A3144">
        <w:rPr>
          <w:rFonts w:ascii="Arial" w:eastAsia="Calibri" w:hAnsi="Arial" w:cs="Arial"/>
          <w:lang w:eastAsia="en-US"/>
        </w:rPr>
        <w:t xml:space="preserve"> </w:t>
      </w:r>
      <w:r w:rsidRPr="005A3144">
        <w:rPr>
          <w:rFonts w:ascii="Arial" w:eastAsia="Calibri" w:hAnsi="Arial" w:cs="Arial"/>
          <w:lang w:eastAsia="en-US"/>
        </w:rPr>
        <w:t>urządzenia produkcyjne, laboratoryjne, komputery, laptopy</w:t>
      </w:r>
      <w:bookmarkStart w:id="135" w:name="_Hlk196294262"/>
      <w:r w:rsidR="00A06A06" w:rsidRPr="00C94CD7">
        <w:rPr>
          <w:rFonts w:ascii="Arial" w:eastAsia="Calibri" w:hAnsi="Arial" w:cs="Arial"/>
          <w:lang w:eastAsia="en-US"/>
        </w:rPr>
        <w:t xml:space="preserve">, </w:t>
      </w:r>
      <w:bookmarkStart w:id="136" w:name="_Hlk193977197"/>
      <w:r w:rsidR="00A06A06" w:rsidRPr="00C94CD7">
        <w:rPr>
          <w:rFonts w:ascii="Arial" w:eastAsia="Calibri" w:hAnsi="Arial" w:cs="Arial"/>
          <w:lang w:eastAsia="en-US"/>
        </w:rPr>
        <w:t>tablety, drukarki</w:t>
      </w:r>
      <w:bookmarkEnd w:id="135"/>
      <w:bookmarkEnd w:id="136"/>
      <w:r w:rsidRPr="005A3144">
        <w:rPr>
          <w:rFonts w:ascii="Arial" w:eastAsia="Calibri" w:hAnsi="Arial" w:cs="Arial"/>
          <w:lang w:eastAsia="en-US"/>
        </w:rPr>
        <w:t xml:space="preserve">), </w:t>
      </w:r>
    </w:p>
    <w:p w14:paraId="6132FDBC" w14:textId="77777777" w:rsidR="00367EE8" w:rsidRPr="005A3144" w:rsidRDefault="00367EE8">
      <w:pPr>
        <w:numPr>
          <w:ilvl w:val="0"/>
          <w:numId w:val="64"/>
        </w:numPr>
        <w:spacing w:before="120" w:after="120" w:line="276" w:lineRule="auto"/>
        <w:jc w:val="both"/>
        <w:rPr>
          <w:rFonts w:ascii="Arial" w:eastAsia="Calibri" w:hAnsi="Arial" w:cs="Arial"/>
          <w:lang w:eastAsia="en-US"/>
        </w:rPr>
      </w:pPr>
      <w:r w:rsidRPr="005A3144">
        <w:rPr>
          <w:rFonts w:ascii="Arial" w:eastAsia="Calibri" w:hAnsi="Arial" w:cs="Arial"/>
          <w:lang w:eastAsia="en-US"/>
        </w:rPr>
        <w:t xml:space="preserve">środkach transportu (np. samochodach, radiowozach, tramwajach, autobusach, wagonach kolejowych), </w:t>
      </w:r>
    </w:p>
    <w:p w14:paraId="7C3D0BE8" w14:textId="1658852C" w:rsidR="00367EE8" w:rsidRPr="005A3144" w:rsidRDefault="00367EE8">
      <w:pPr>
        <w:numPr>
          <w:ilvl w:val="0"/>
          <w:numId w:val="64"/>
        </w:numPr>
        <w:spacing w:before="120" w:after="120" w:line="276" w:lineRule="auto"/>
        <w:jc w:val="both"/>
        <w:rPr>
          <w:rFonts w:ascii="Arial" w:eastAsia="Calibri" w:hAnsi="Arial" w:cs="Arial"/>
          <w:lang w:eastAsia="en-US"/>
        </w:rPr>
      </w:pPr>
      <w:r w:rsidRPr="005A3144">
        <w:rPr>
          <w:rFonts w:ascii="Arial" w:eastAsia="Calibri" w:hAnsi="Arial" w:cs="Arial"/>
          <w:lang w:eastAsia="en-US"/>
        </w:rPr>
        <w:t>aparaturze (np. laboratoryjnej, medycznej),</w:t>
      </w:r>
    </w:p>
    <w:bookmarkEnd w:id="134"/>
    <w:p w14:paraId="61F4FC84" w14:textId="77777777" w:rsidR="00367EE8" w:rsidRPr="005A3144" w:rsidRDefault="00367EE8" w:rsidP="00367EE8">
      <w:pPr>
        <w:spacing w:before="120" w:after="120" w:line="276" w:lineRule="auto"/>
        <w:ind w:left="425"/>
        <w:rPr>
          <w:rFonts w:ascii="Arial" w:hAnsi="Arial" w:cs="Arial"/>
          <w:b/>
          <w:bCs/>
        </w:rPr>
      </w:pPr>
      <w:r w:rsidRPr="005A3144">
        <w:rPr>
          <w:rFonts w:ascii="Arial" w:hAnsi="Arial" w:cs="Arial"/>
          <w:b/>
          <w:bCs/>
        </w:rPr>
        <w:t>4. Jakie informacje musisz umieścić na oficjalnej stronie internetowej i w mediach społecznościowych?</w:t>
      </w:r>
    </w:p>
    <w:p w14:paraId="0E884CE4" w14:textId="77777777" w:rsidR="00367EE8" w:rsidRPr="009C3851" w:rsidRDefault="00367EE8" w:rsidP="00367EE8">
      <w:pPr>
        <w:spacing w:after="200" w:line="276" w:lineRule="auto"/>
        <w:rPr>
          <w:rFonts w:ascii="Arial" w:eastAsia="Calibri" w:hAnsi="Arial" w:cs="Arial"/>
          <w:b/>
          <w:bCs/>
          <w:lang w:eastAsia="en-US"/>
        </w:rPr>
      </w:pPr>
      <w:bookmarkStart w:id="137" w:name="_Hlk126050720"/>
      <w:r w:rsidRPr="005A3144">
        <w:rPr>
          <w:rFonts w:ascii="Arial" w:eastAsia="Calibri" w:hAnsi="Arial" w:cs="Arial"/>
          <w:lang w:eastAsia="en-US"/>
        </w:rPr>
        <w:lastRenderedPageBreak/>
        <w:t>Jeśli posiadasz oficjalną stronę internetową, musisz zamieścić na niej opis projektu, który zawiera</w:t>
      </w:r>
      <w:r w:rsidRPr="005A3144">
        <w:rPr>
          <w:rFonts w:ascii="Arial" w:eastAsia="Calibri" w:hAnsi="Arial" w:cs="Arial"/>
          <w:b/>
          <w:bCs/>
          <w:lang w:eastAsia="en-US"/>
        </w:rPr>
        <w:t>:</w:t>
      </w:r>
    </w:p>
    <w:p w14:paraId="1DFA80C0" w14:textId="087352D3"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tytuł projektu lub jego skróconą nazwę (maksymalnie 150 znaków</w:t>
      </w:r>
      <w:r w:rsidR="00A72CF3">
        <w:rPr>
          <w:rFonts w:ascii="Arial" w:eastAsia="Calibri" w:hAnsi="Arial" w:cs="Arial"/>
          <w:lang w:eastAsia="en-US"/>
        </w:rPr>
        <w:t xml:space="preserve"> ze spacjami</w:t>
      </w:r>
      <w:r w:rsidRPr="005A3144">
        <w:rPr>
          <w:rFonts w:ascii="Arial" w:eastAsia="Calibri" w:hAnsi="Arial" w:cs="Arial"/>
          <w:lang w:eastAsia="en-US"/>
        </w:rPr>
        <w:t>),</w:t>
      </w:r>
    </w:p>
    <w:p w14:paraId="2E2A08E3" w14:textId="77777777"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podkreślenie faktu otrzymania wsparcia finansowego z Unii Europejskiej przez zamieszczenie znaku Funduszy Europejskich, znaku barw Rzeczypospolitej Polskiej i znaku Unii Europejskiej,</w:t>
      </w:r>
    </w:p>
    <w:p w14:paraId="1DA3BCB7" w14:textId="77777777"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zadania, działania, które będą realizowane w ramach projektu (opis, co zostanie zrobione, zakupione etc.),</w:t>
      </w:r>
    </w:p>
    <w:p w14:paraId="2D8B8090" w14:textId="77777777"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grupy docelowe (do kogo skierowany jest projekt, kto z niego skorzysta),</w:t>
      </w:r>
    </w:p>
    <w:p w14:paraId="5BCFE41C" w14:textId="77777777"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 xml:space="preserve">cel lub cele projektu, </w:t>
      </w:r>
    </w:p>
    <w:p w14:paraId="516EF12B" w14:textId="77777777"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efekty, rezultaty projektu (jeśli opis zadań, działań nie zawiera opisu efektów, rezultatów),</w:t>
      </w:r>
    </w:p>
    <w:p w14:paraId="2826E726" w14:textId="77777777" w:rsidR="00367EE8" w:rsidRPr="005A3144"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wartość projektu (całkowity koszt projektu),</w:t>
      </w:r>
    </w:p>
    <w:p w14:paraId="777E5F30" w14:textId="77777777" w:rsidR="00367EE8" w:rsidRPr="00FC5B20" w:rsidRDefault="00367EE8">
      <w:pPr>
        <w:numPr>
          <w:ilvl w:val="0"/>
          <w:numId w:val="65"/>
        </w:numPr>
        <w:spacing w:before="120" w:after="120" w:line="276" w:lineRule="auto"/>
        <w:rPr>
          <w:rFonts w:ascii="Arial" w:eastAsia="Calibri" w:hAnsi="Arial" w:cs="Arial"/>
          <w:lang w:eastAsia="en-US"/>
        </w:rPr>
      </w:pPr>
      <w:r w:rsidRPr="005A3144">
        <w:rPr>
          <w:rFonts w:ascii="Arial" w:eastAsia="Calibri" w:hAnsi="Arial" w:cs="Arial"/>
          <w:lang w:eastAsia="en-US"/>
        </w:rPr>
        <w:t>wysokość wkładu Funduszy Europejskich.</w:t>
      </w:r>
    </w:p>
    <w:p w14:paraId="4616B218" w14:textId="77777777" w:rsidR="00367EE8" w:rsidRPr="005A3144" w:rsidRDefault="00367EE8" w:rsidP="00367EE8">
      <w:pPr>
        <w:spacing w:before="120" w:after="120" w:line="276" w:lineRule="auto"/>
        <w:rPr>
          <w:rFonts w:ascii="Arial" w:eastAsia="Calibri" w:hAnsi="Arial" w:cs="Arial"/>
          <w:lang w:eastAsia="en-US"/>
        </w:rPr>
      </w:pPr>
      <w:r w:rsidRPr="005A3144">
        <w:rPr>
          <w:rFonts w:ascii="Arial" w:eastAsia="Calibri" w:hAnsi="Arial" w:cs="Arial"/>
          <w:lang w:eastAsia="en-US"/>
        </w:rPr>
        <w:t xml:space="preserve">Jest to minimalny zakres informacji, obowiązkowy dla każdego projektu. </w:t>
      </w:r>
    </w:p>
    <w:p w14:paraId="7ADF6D02" w14:textId="77777777" w:rsidR="00A06A06" w:rsidRPr="00C94CD7" w:rsidRDefault="00A06A06" w:rsidP="00A06A06">
      <w:pPr>
        <w:spacing w:before="120" w:after="120"/>
        <w:rPr>
          <w:rFonts w:ascii="Arial" w:eastAsia="Calibri" w:hAnsi="Arial" w:cs="Arial"/>
          <w:lang w:eastAsia="en-US"/>
        </w:rPr>
      </w:pPr>
      <w:bookmarkStart w:id="138" w:name="_Hlk196290876"/>
      <w:bookmarkStart w:id="139" w:name="_Hlk196294323"/>
      <w:r w:rsidRPr="00C94CD7">
        <w:rPr>
          <w:rFonts w:ascii="Arial" w:eastAsia="Calibri" w:hAnsi="Arial" w:cs="Arial"/>
          <w:lang w:eastAsia="en-US"/>
        </w:rPr>
        <w:t xml:space="preserve">Powyższe informacje i oznaczenia, które wymieniliśmy w punktach od 1 do 8 musisz także umieścić na profilu w mediach społecznościowych. </w:t>
      </w:r>
    </w:p>
    <w:p w14:paraId="6865E3D4" w14:textId="77777777" w:rsidR="00A06A06" w:rsidRDefault="00A06A06" w:rsidP="00A06A06">
      <w:pPr>
        <w:spacing w:before="120" w:after="120"/>
        <w:rPr>
          <w:rFonts w:ascii="Arial" w:eastAsia="Calibri" w:hAnsi="Arial" w:cs="Arial"/>
          <w:lang w:eastAsia="en-US"/>
        </w:rPr>
      </w:pPr>
      <w:r w:rsidRPr="00C94CD7">
        <w:rPr>
          <w:rFonts w:ascii="Arial" w:eastAsia="Calibri" w:hAnsi="Arial" w:cs="Arial"/>
          <w:lang w:eastAsia="en-US"/>
        </w:rPr>
        <w:t>Jeżeli nie posiadasz takiego profilu, musisz go założyć.</w:t>
      </w:r>
    </w:p>
    <w:p w14:paraId="27E230D5" w14:textId="77777777" w:rsidR="00A06A06" w:rsidRDefault="00A06A06" w:rsidP="00A06A06">
      <w:pPr>
        <w:spacing w:before="120" w:after="120"/>
        <w:rPr>
          <w:rFonts w:ascii="Arial" w:eastAsia="Calibri" w:hAnsi="Arial" w:cs="Arial"/>
          <w:b/>
          <w:bCs/>
          <w:lang w:eastAsia="en-US"/>
        </w:rPr>
      </w:pPr>
      <w:r w:rsidRPr="00A10BA6">
        <w:rPr>
          <w:rFonts w:ascii="Arial" w:eastAsia="Calibri" w:hAnsi="Arial" w:cs="Arial"/>
          <w:b/>
          <w:bCs/>
          <w:lang w:eastAsia="en-US"/>
        </w:rPr>
        <w:t>Dodatkowo,</w:t>
      </w:r>
      <w:r w:rsidRPr="00A10BA6">
        <w:rPr>
          <w:rFonts w:ascii="Arial" w:eastAsia="Calibri" w:hAnsi="Arial" w:cs="Arial"/>
          <w:b/>
          <w:lang w:eastAsia="en-US"/>
        </w:rPr>
        <w:t xml:space="preserve"> w przypadku wszelkich informacji o </w:t>
      </w:r>
      <w:r w:rsidRPr="00A10BA6">
        <w:rPr>
          <w:rFonts w:ascii="Arial" w:eastAsia="Calibri" w:hAnsi="Arial" w:cs="Arial"/>
          <w:b/>
          <w:bCs/>
          <w:lang w:eastAsia="en-US"/>
        </w:rPr>
        <w:t xml:space="preserve">realizowanym </w:t>
      </w:r>
      <w:r w:rsidRPr="00A10BA6">
        <w:rPr>
          <w:rFonts w:ascii="Arial" w:eastAsia="Calibri" w:hAnsi="Arial" w:cs="Arial"/>
          <w:b/>
          <w:lang w:eastAsia="en-US"/>
        </w:rPr>
        <w:t>projekcie</w:t>
      </w:r>
      <w:r w:rsidRPr="00A10BA6">
        <w:rPr>
          <w:rFonts w:ascii="Arial" w:eastAsia="Calibri" w:hAnsi="Arial" w:cs="Arial"/>
          <w:b/>
          <w:bCs/>
          <w:lang w:eastAsia="en-US"/>
        </w:rPr>
        <w:t xml:space="preserve"> podawanych do wiadomości za pośrednictwem mediów społecznościowych, musisz stosować hasztag #FunduszeUE lub #FunduszeEuropejskie</w:t>
      </w:r>
      <w:bookmarkEnd w:id="138"/>
      <w:r w:rsidRPr="00A10BA6">
        <w:rPr>
          <w:rFonts w:ascii="Arial" w:eastAsia="Calibri" w:hAnsi="Arial" w:cs="Arial"/>
          <w:b/>
          <w:bCs/>
          <w:lang w:eastAsia="en-US"/>
        </w:rPr>
        <w:t>.</w:t>
      </w:r>
    </w:p>
    <w:bookmarkEnd w:id="139"/>
    <w:p w14:paraId="6FBB0DB8" w14:textId="56515BF7" w:rsidR="00367EE8" w:rsidRPr="005A3144" w:rsidRDefault="00367EE8" w:rsidP="00367EE8">
      <w:pPr>
        <w:spacing w:before="120" w:after="120" w:line="276" w:lineRule="auto"/>
        <w:rPr>
          <w:rFonts w:ascii="Arial" w:eastAsia="Calibri" w:hAnsi="Arial" w:cs="Arial"/>
          <w:lang w:eastAsia="en-US"/>
        </w:rPr>
      </w:pPr>
      <w:r w:rsidRPr="005A3144">
        <w:rPr>
          <w:rFonts w:ascii="Arial" w:eastAsia="Calibri" w:hAnsi="Arial" w:cs="Arial"/>
          <w:lang w:eastAsia="en-US"/>
        </w:rPr>
        <w:t>Rekomendujemy też zamieszczanie zdjęć, grafik, materiałów audiowizualnych oraz harmonogramu projektu, prezentującego jego główne etapy i postęp prac.</w:t>
      </w:r>
    </w:p>
    <w:p w14:paraId="63FB7A52"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Zarówno profil w mediach społecznościowych, jak i oficjalna strona internetowa, na której zamieszczasz powyższe informacje, powinny być utrzymywane do końca realizacji projektu.</w:t>
      </w:r>
    </w:p>
    <w:bookmarkEnd w:id="137"/>
    <w:p w14:paraId="41907542"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Pamiętaj, że oznaczenia na stronach internetowych i w mediach społecznościowych występują </w:t>
      </w:r>
      <w:r w:rsidRPr="005A3144">
        <w:rPr>
          <w:rFonts w:ascii="Arial" w:eastAsia="Calibri" w:hAnsi="Arial" w:cs="Arial"/>
          <w:b/>
          <w:bCs/>
          <w:lang w:eastAsia="en-US"/>
        </w:rPr>
        <w:t>zawsze w wariancie pełnokolorowym</w:t>
      </w:r>
      <w:r w:rsidRPr="005A3144">
        <w:rPr>
          <w:rFonts w:ascii="Arial" w:eastAsia="Calibri" w:hAnsi="Arial" w:cs="Arial"/>
          <w:lang w:eastAsia="en-US"/>
        </w:rPr>
        <w:t xml:space="preserve">. Nie można tu zastosować wersji achromatycznych. </w:t>
      </w:r>
    </w:p>
    <w:p w14:paraId="5DEF2ACF"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b/>
          <w:bCs/>
          <w:lang w:eastAsia="en-US"/>
        </w:rPr>
        <w:t>Uwaga! Jeżeli tworzysz nową stronę internetową</w:t>
      </w:r>
      <w:r w:rsidRPr="005A3144">
        <w:rPr>
          <w:rFonts w:ascii="Arial" w:eastAsia="Calibri" w:hAnsi="Arial" w:cs="Arial"/>
          <w:lang w:eastAsia="en-US"/>
        </w:rPr>
        <w:t xml:space="preserve">, </w:t>
      </w:r>
      <w:r w:rsidRPr="005A3144">
        <w:rPr>
          <w:rFonts w:ascii="Arial" w:eastAsia="Calibri" w:hAnsi="Arial" w:cs="Arial"/>
          <w:b/>
          <w:bCs/>
          <w:lang w:eastAsia="en-US"/>
        </w:rPr>
        <w:t>którą finansujesz w ramach projektu</w:t>
      </w:r>
      <w:r w:rsidRPr="005A3144">
        <w:rPr>
          <w:rFonts w:ascii="Arial" w:eastAsia="Calibri" w:hAnsi="Arial" w:cs="Arial"/>
          <w:lang w:eastAsia="en-US"/>
        </w:rPr>
        <w:t xml:space="preserve">, </w:t>
      </w:r>
      <w:r w:rsidRPr="005A3144">
        <w:rPr>
          <w:rFonts w:ascii="Arial" w:eastAsia="Calibri" w:hAnsi="Arial" w:cs="Arial"/>
          <w:b/>
          <w:bCs/>
          <w:lang w:eastAsia="en-US"/>
        </w:rPr>
        <w:t>oznaczenia graficzne muszą znaleźć się na samej górze strony internetowej</w:t>
      </w:r>
      <w:r w:rsidRPr="005A3144">
        <w:rPr>
          <w:rFonts w:ascii="Arial" w:eastAsia="Calibri" w:hAnsi="Arial" w:cs="Arial"/>
          <w:lang w:eastAsia="en-US"/>
        </w:rPr>
        <w:t xml:space="preserve"> (szczegóły znajdziesz w </w:t>
      </w:r>
      <w:r w:rsidRPr="005A3144">
        <w:rPr>
          <w:rFonts w:ascii="Arial" w:eastAsia="Calibri" w:hAnsi="Arial" w:cs="Arial"/>
          <w:i/>
          <w:iCs/>
          <w:lang w:eastAsia="en-US"/>
        </w:rPr>
        <w:t>Podręczniku</w:t>
      </w:r>
      <w:r w:rsidRPr="005A3144">
        <w:rPr>
          <w:rFonts w:ascii="Arial" w:eastAsia="Calibri" w:hAnsi="Arial" w:cs="Arial"/>
          <w:lang w:eastAsia="en-US"/>
        </w:rPr>
        <w:t xml:space="preserve">). Taką stronę musisz utrzymywać do końca okresu trwałości projektu. </w:t>
      </w:r>
      <w:bookmarkStart w:id="140" w:name="_Toc405560069"/>
      <w:bookmarkStart w:id="141" w:name="_Toc405560139"/>
      <w:bookmarkStart w:id="142" w:name="_Toc405905541"/>
      <w:bookmarkStart w:id="143" w:name="_Toc406085455"/>
      <w:bookmarkStart w:id="144" w:name="_Toc406086743"/>
      <w:bookmarkStart w:id="145" w:name="_Toc406086934"/>
      <w:bookmarkStart w:id="146" w:name="_Toc406087026"/>
      <w:bookmarkStart w:id="147" w:name="_Toc405560070"/>
      <w:bookmarkStart w:id="148" w:name="_Toc405560140"/>
      <w:bookmarkStart w:id="149" w:name="_Toc405905542"/>
      <w:bookmarkStart w:id="150" w:name="_Toc406085456"/>
      <w:bookmarkStart w:id="151" w:name="_Toc406086744"/>
      <w:bookmarkStart w:id="152" w:name="_Toc406086935"/>
      <w:bookmarkStart w:id="153" w:name="_Toc40608702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B4A2C21" w14:textId="77777777" w:rsidR="00367EE8" w:rsidRPr="00FC5B20" w:rsidRDefault="00367EE8" w:rsidP="00367EE8">
      <w:pPr>
        <w:spacing w:before="120" w:after="120" w:line="276" w:lineRule="auto"/>
        <w:ind w:left="425"/>
        <w:rPr>
          <w:rFonts w:ascii="Arial" w:hAnsi="Arial" w:cs="Arial"/>
          <w:b/>
          <w:bCs/>
        </w:rPr>
      </w:pPr>
      <w:r w:rsidRPr="005A3144">
        <w:rPr>
          <w:rFonts w:ascii="Arial" w:hAnsi="Arial" w:cs="Arial"/>
          <w:b/>
          <w:bCs/>
        </w:rPr>
        <w:t>5. Jak oznaczać projekty dofinansowane jednocześnie z Funduszy Europejskich oraz Krajowego Planu Odbudowy i Zwiększania Odporności?</w:t>
      </w:r>
    </w:p>
    <w:p w14:paraId="278BBB2B" w14:textId="77777777" w:rsidR="00367EE8" w:rsidRPr="005A3144" w:rsidRDefault="00367EE8" w:rsidP="00367EE8">
      <w:pPr>
        <w:spacing w:after="200" w:line="276" w:lineRule="auto"/>
        <w:rPr>
          <w:rFonts w:ascii="Calibri" w:eastAsia="Calibri" w:hAnsi="Calibri" w:cs="Arial"/>
          <w:szCs w:val="22"/>
          <w:lang w:eastAsia="en-US"/>
        </w:rPr>
      </w:pPr>
      <w:r w:rsidRPr="005A3144">
        <w:rPr>
          <w:rFonts w:ascii="Arial" w:eastAsia="Calibri" w:hAnsi="Arial" w:cs="Arial"/>
          <w:lang w:eastAsia="en-US"/>
        </w:rPr>
        <w:lastRenderedPageBreak/>
        <w:t xml:space="preserve">Jeśli realizujesz projekt, który dofinansowany jest jednocześnie z Funduszy Europejskich (FE) oraz Krajowego Planu Odbudowy i Zwiększania Odporności (KPO), umieść </w:t>
      </w:r>
      <w:r w:rsidRPr="005A3144">
        <w:rPr>
          <w:rFonts w:ascii="Arial" w:eastAsia="Calibri" w:hAnsi="Arial" w:cs="Arial"/>
          <w:szCs w:val="22"/>
          <w:lang w:eastAsia="en-US"/>
        </w:rPr>
        <w:t>wspólne zestawienie znaków: FE z nazwą właściwego programu, barw RP, UE oraz znak dodatkowy KPO (po linii oddzielającej). Pod zestawieniem tych znaków musisz umieścić informację słowną: „Dofinansowane przez Unię Europejską - NextGenerationEU”.</w:t>
      </w:r>
    </w:p>
    <w:p w14:paraId="3698178B"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Wzór wspólnego zestawienia znaków:</w:t>
      </w:r>
    </w:p>
    <w:p w14:paraId="03CC0ECF" w14:textId="77777777" w:rsidR="00367EE8" w:rsidRPr="005A3144" w:rsidRDefault="00367EE8" w:rsidP="00367EE8">
      <w:pPr>
        <w:spacing w:before="120" w:after="120" w:line="276" w:lineRule="auto"/>
        <w:rPr>
          <w:rFonts w:ascii="Arial" w:hAnsi="Arial" w:cs="Arial"/>
        </w:rPr>
      </w:pPr>
      <w:r w:rsidRPr="005A3144">
        <w:rPr>
          <w:rFonts w:ascii="Arial" w:hAnsi="Arial"/>
          <w:noProof/>
          <w:sz w:val="20"/>
        </w:rPr>
        <w:drawing>
          <wp:inline distT="0" distB="0" distL="0" distR="0" wp14:anchorId="1480C26C" wp14:editId="2AAF6F4B">
            <wp:extent cx="5760720" cy="648335"/>
            <wp:effectExtent l="0" t="0" r="0" b="0"/>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4660D079" w14:textId="77777777" w:rsidR="00367EE8" w:rsidRPr="005A3144" w:rsidRDefault="00367EE8" w:rsidP="00367EE8">
      <w:pPr>
        <w:spacing w:after="200" w:line="276" w:lineRule="auto"/>
        <w:jc w:val="center"/>
        <w:rPr>
          <w:rFonts w:ascii="Calibri" w:eastAsia="Calibri" w:hAnsi="Calibri" w:cs="Calibri"/>
          <w:sz w:val="22"/>
          <w:szCs w:val="22"/>
          <w:lang w:eastAsia="en-US"/>
        </w:rPr>
      </w:pPr>
      <w:r w:rsidRPr="005A3144">
        <w:rPr>
          <w:rFonts w:ascii="Calibri" w:eastAsia="Calibri" w:hAnsi="Calibri" w:cs="Calibri"/>
          <w:sz w:val="22"/>
          <w:szCs w:val="22"/>
          <w:lang w:eastAsia="en-US"/>
        </w:rPr>
        <w:t>Dofinansowane przez Unię Europejską – NextGenerationEU</w:t>
      </w:r>
    </w:p>
    <w:p w14:paraId="0B2A916B" w14:textId="77777777" w:rsidR="00367EE8" w:rsidRPr="005A3144" w:rsidRDefault="00367EE8" w:rsidP="00367EE8">
      <w:pPr>
        <w:spacing w:before="120" w:after="120" w:line="276" w:lineRule="auto"/>
        <w:ind w:left="720"/>
        <w:jc w:val="center"/>
        <w:rPr>
          <w:rFonts w:ascii="Arial" w:hAnsi="Arial" w:cs="Arial"/>
        </w:rPr>
      </w:pPr>
    </w:p>
    <w:p w14:paraId="7B197914"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Jeśli w Twoim projekcie istnieje obowiązek umieszczenia tablic informacyjnych, możesz umieścić dwie oddzielne tablice – jedną dla Funduszy Europejskich i drugą dla Krajowego Planu Odbudowy </w:t>
      </w:r>
      <w:r w:rsidRPr="005A3144">
        <w:rPr>
          <w:rFonts w:ascii="Arial" w:eastAsia="Calibri" w:hAnsi="Arial" w:cs="Arial"/>
          <w:b/>
          <w:bCs/>
          <w:lang w:eastAsia="en-US"/>
        </w:rPr>
        <w:t>albo</w:t>
      </w:r>
      <w:r w:rsidRPr="005A3144">
        <w:rPr>
          <w:rFonts w:ascii="Arial" w:eastAsia="Calibri" w:hAnsi="Arial" w:cs="Arial"/>
          <w:lang w:eastAsia="en-US"/>
        </w:rPr>
        <w:t xml:space="preserve"> możesz postawić jedną wspólną tablicę informacyjną. </w:t>
      </w:r>
    </w:p>
    <w:p w14:paraId="1B46F1D9"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Jeśli w Twoim projekcie musisz umieścić plakaty informacyjne, możesz umieścić dwa oddzielne plakaty – jeden dla FE i drugi dla KPO </w:t>
      </w:r>
      <w:r w:rsidRPr="005A3144">
        <w:rPr>
          <w:rFonts w:ascii="Arial" w:eastAsia="Calibri" w:hAnsi="Arial" w:cs="Arial"/>
          <w:b/>
          <w:bCs/>
          <w:lang w:eastAsia="en-US"/>
        </w:rPr>
        <w:t>lub</w:t>
      </w:r>
      <w:r w:rsidRPr="005A3144">
        <w:rPr>
          <w:rFonts w:ascii="Arial" w:eastAsia="Calibri" w:hAnsi="Arial" w:cs="Arial"/>
          <w:lang w:eastAsia="en-US"/>
        </w:rPr>
        <w:t xml:space="preserve"> możesz umieścić co najmniej jeden wspólny plakat informacyjny.</w:t>
      </w:r>
    </w:p>
    <w:p w14:paraId="0BB8D5CC"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Aby oznaczyć sprzęt i wyposażenie zakupione/ powstałe w ramach projektu finansowanego z FE i KPO, zastosuj wspólny wzór naklejek.</w:t>
      </w:r>
    </w:p>
    <w:p w14:paraId="4CEE9CEB"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Wspólne </w:t>
      </w:r>
      <w:r w:rsidRPr="005A3144">
        <w:rPr>
          <w:rFonts w:ascii="Arial" w:eastAsia="Calibri" w:hAnsi="Arial" w:cs="Arial"/>
          <w:b/>
          <w:bCs/>
          <w:lang w:eastAsia="en-US"/>
        </w:rPr>
        <w:t xml:space="preserve">wzory tablicy, plakatu oraz naklejek, znajdziesz w </w:t>
      </w:r>
      <w:r w:rsidRPr="005A3144">
        <w:rPr>
          <w:rFonts w:ascii="Arial" w:eastAsia="Calibri" w:hAnsi="Arial" w:cs="Arial"/>
          <w:b/>
          <w:bCs/>
          <w:i/>
          <w:iCs/>
          <w:lang w:eastAsia="en-US"/>
        </w:rPr>
        <w:t xml:space="preserve">Podręczniku </w:t>
      </w:r>
      <w:r w:rsidRPr="005A3144">
        <w:rPr>
          <w:rFonts w:ascii="Arial" w:eastAsia="Calibri" w:hAnsi="Arial" w:cs="Arial"/>
          <w:lang w:eastAsia="en-US"/>
        </w:rPr>
        <w:t>i na portalu www.funduszeeuropejskie.gov.pl.</w:t>
      </w:r>
    </w:p>
    <w:p w14:paraId="7906CAD8" w14:textId="777DC505" w:rsidR="00367EE8" w:rsidRPr="005A3144" w:rsidRDefault="00367EE8" w:rsidP="00367EE8">
      <w:pPr>
        <w:spacing w:before="120" w:after="120" w:line="276" w:lineRule="auto"/>
        <w:ind w:left="425"/>
        <w:rPr>
          <w:rFonts w:ascii="Arial" w:hAnsi="Arial" w:cs="Arial"/>
          <w:b/>
          <w:bCs/>
        </w:rPr>
      </w:pPr>
      <w:bookmarkStart w:id="154" w:name="_Toc406086938"/>
      <w:bookmarkStart w:id="155" w:name="_Toc406087030"/>
      <w:bookmarkStart w:id="156" w:name="_Toc406086940"/>
      <w:bookmarkStart w:id="157" w:name="_Toc406087032"/>
      <w:bookmarkStart w:id="158" w:name="_Toc406086945"/>
      <w:bookmarkStart w:id="159" w:name="_Toc406087037"/>
      <w:bookmarkStart w:id="160" w:name="_Toc406086947"/>
      <w:bookmarkStart w:id="161" w:name="_Toc406087039"/>
      <w:bookmarkStart w:id="162" w:name="_Toc406086954"/>
      <w:bookmarkStart w:id="163" w:name="_Toc406087046"/>
      <w:bookmarkStart w:id="164" w:name="_Toc406086957"/>
      <w:bookmarkStart w:id="165" w:name="_Toc406087049"/>
      <w:bookmarkStart w:id="166" w:name="_Toc415586344"/>
      <w:bookmarkStart w:id="167" w:name="_Toc415586346"/>
      <w:bookmarkStart w:id="168" w:name="_Toc415586347"/>
      <w:bookmarkStart w:id="169" w:name="_Toc405543179"/>
      <w:bookmarkStart w:id="170" w:name="_Toc405560032"/>
      <w:bookmarkStart w:id="171" w:name="_Toc405560102"/>
      <w:bookmarkStart w:id="172" w:name="_Toc405905504"/>
      <w:bookmarkStart w:id="173" w:name="_Toc406085416"/>
      <w:bookmarkStart w:id="174" w:name="_Toc406086704"/>
      <w:bookmarkStart w:id="175" w:name="_Toc406086895"/>
      <w:bookmarkStart w:id="176" w:name="_Toc406086987"/>
      <w:bookmarkStart w:id="177" w:name="_Toc405543183"/>
      <w:bookmarkStart w:id="178" w:name="_Toc405560036"/>
      <w:bookmarkStart w:id="179" w:name="_Toc405560106"/>
      <w:bookmarkStart w:id="180" w:name="_Toc405905508"/>
      <w:bookmarkStart w:id="181" w:name="_Toc406085420"/>
      <w:bookmarkStart w:id="182" w:name="_Toc406086708"/>
      <w:bookmarkStart w:id="183" w:name="_Toc406086899"/>
      <w:bookmarkStart w:id="184" w:name="_Toc406086991"/>
      <w:bookmarkStart w:id="185" w:name="_Toc488324595"/>
      <w:bookmarkStart w:id="186" w:name="_Toc407619989"/>
      <w:bookmarkStart w:id="187" w:name="_Toc407625463"/>
      <w:bookmarkStart w:id="188" w:name="_Toc405543188"/>
      <w:bookmarkStart w:id="189" w:name="_Toc405560041"/>
      <w:bookmarkStart w:id="190" w:name="_Toc405560111"/>
      <w:bookmarkStart w:id="191" w:name="_Toc405905513"/>
      <w:bookmarkStart w:id="192" w:name="_Toc406085425"/>
      <w:bookmarkStart w:id="193" w:name="_Toc406086713"/>
      <w:bookmarkStart w:id="194" w:name="_Toc406086904"/>
      <w:bookmarkStart w:id="195" w:name="_Toc406086996"/>
      <w:bookmarkStart w:id="196" w:name="_Toc405543192"/>
      <w:bookmarkStart w:id="197" w:name="_Toc405560045"/>
      <w:bookmarkStart w:id="198" w:name="_Toc405560115"/>
      <w:bookmarkStart w:id="199" w:name="_Toc405905517"/>
      <w:bookmarkStart w:id="200" w:name="_Toc406085429"/>
      <w:bookmarkStart w:id="201" w:name="_Toc406086717"/>
      <w:bookmarkStart w:id="202" w:name="_Toc406086908"/>
      <w:bookmarkStart w:id="203" w:name="_Toc406087000"/>
      <w:bookmarkStart w:id="204" w:name="_Toc488324599"/>
      <w:bookmarkStart w:id="205" w:name="_Toc123805837"/>
      <w:bookmarkStart w:id="206" w:name="_Toc123806404"/>
      <w:bookmarkStart w:id="207" w:name="_Toc123806469"/>
      <w:bookmarkStart w:id="208" w:name="_Toc12380675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5A3144">
        <w:rPr>
          <w:rFonts w:ascii="Arial" w:hAnsi="Arial" w:cs="Arial"/>
          <w:b/>
          <w:bCs/>
        </w:rPr>
        <w:t>6. Gdzie znajdziesz znaki: FE,</w:t>
      </w:r>
      <w:r w:rsidR="00EE1F57">
        <w:rPr>
          <w:rFonts w:ascii="Arial" w:hAnsi="Arial" w:cs="Arial"/>
          <w:b/>
          <w:bCs/>
        </w:rPr>
        <w:t xml:space="preserve"> </w:t>
      </w:r>
      <w:r w:rsidRPr="005A3144">
        <w:rPr>
          <w:rFonts w:ascii="Arial" w:hAnsi="Arial" w:cs="Arial"/>
          <w:b/>
          <w:bCs/>
        </w:rPr>
        <w:t>barw RP, UE i wzory materiałów?</w:t>
      </w:r>
      <w:bookmarkEnd w:id="204"/>
      <w:bookmarkEnd w:id="205"/>
      <w:bookmarkEnd w:id="206"/>
      <w:bookmarkEnd w:id="207"/>
      <w:bookmarkEnd w:id="208"/>
    </w:p>
    <w:p w14:paraId="14A0BAC1" w14:textId="77777777" w:rsidR="00367EE8" w:rsidRPr="005A3144" w:rsidRDefault="00367EE8" w:rsidP="00367EE8">
      <w:pPr>
        <w:spacing w:after="200" w:line="276" w:lineRule="auto"/>
        <w:rPr>
          <w:rFonts w:ascii="Arial" w:eastAsia="Calibri" w:hAnsi="Arial" w:cs="Arial"/>
          <w:lang w:eastAsia="en-US"/>
        </w:rPr>
      </w:pPr>
      <w:r w:rsidRPr="005A3144">
        <w:rPr>
          <w:rFonts w:ascii="Arial" w:eastAsia="Calibri" w:hAnsi="Arial" w:cs="Arial"/>
          <w:lang w:eastAsia="en-US"/>
        </w:rPr>
        <w:t xml:space="preserve">Potrzebne znaki i zestawienia znaków zapisane w plikach programów graficznych, </w:t>
      </w:r>
      <w:r w:rsidRPr="005A3144">
        <w:rPr>
          <w:rFonts w:ascii="Arial" w:eastAsia="Calibri" w:hAnsi="Arial" w:cs="Arial"/>
          <w:lang w:eastAsia="en-US"/>
        </w:rPr>
        <w:br/>
        <w:t>a także wzory plakatów, tablic, naklejek i poglądowe wzory innych materiałów informacyjno-promocyjnych znajdziesz na portalu Funduszy Europejskich:</w:t>
      </w:r>
    </w:p>
    <w:bookmarkStart w:id="209" w:name="_Hlk196291063"/>
    <w:bookmarkStart w:id="210" w:name="_Hlk196294368"/>
    <w:p w14:paraId="3C1AD990" w14:textId="77777777" w:rsidR="00A06A06" w:rsidRDefault="00A06A06" w:rsidP="00A06A06">
      <w:pPr>
        <w:spacing w:after="200" w:line="276" w:lineRule="auto"/>
      </w:pPr>
      <w:r w:rsidRPr="00F2467E">
        <w:rPr>
          <w:rFonts w:ascii="Arial" w:eastAsia="Calibri" w:hAnsi="Arial" w:cs="Arial"/>
          <w:lang w:eastAsia="en-US"/>
        </w:rPr>
        <w:fldChar w:fldCharType="begin"/>
      </w:r>
      <w:r w:rsidRPr="00F2467E">
        <w:rPr>
          <w:rFonts w:ascii="Arial" w:eastAsia="Calibri" w:hAnsi="Arial" w:cs="Arial"/>
          <w:lang w:eastAsia="en-US"/>
        </w:rPr>
        <w:instrText>HYPERLINK "http://www.funduszeeuropejskie.gov.pl"</w:instrText>
      </w:r>
      <w:r w:rsidRPr="00F2467E">
        <w:rPr>
          <w:rFonts w:ascii="Arial" w:eastAsia="Calibri" w:hAnsi="Arial" w:cs="Arial"/>
          <w:lang w:eastAsia="en-US"/>
        </w:rPr>
      </w:r>
      <w:r w:rsidRPr="00F2467E">
        <w:rPr>
          <w:rFonts w:ascii="Arial" w:eastAsia="Calibri" w:hAnsi="Arial" w:cs="Arial"/>
          <w:lang w:eastAsia="en-US"/>
        </w:rPr>
        <w:fldChar w:fldCharType="separate"/>
      </w:r>
      <w:r w:rsidRPr="00F2467E">
        <w:rPr>
          <w:rFonts w:ascii="Arial" w:eastAsia="Calibri" w:hAnsi="Arial" w:cs="Arial"/>
          <w:color w:val="0000FF"/>
          <w:szCs w:val="28"/>
          <w:u w:val="single"/>
          <w:lang w:eastAsia="en-US"/>
        </w:rPr>
        <w:t>www.funduszeeuropejskie.gov.pl</w:t>
      </w:r>
      <w:r w:rsidRPr="00F2467E">
        <w:rPr>
          <w:rFonts w:ascii="Arial" w:eastAsia="Calibri" w:hAnsi="Arial" w:cs="Arial"/>
          <w:lang w:eastAsia="en-US"/>
        </w:rPr>
        <w:fldChar w:fldCharType="end"/>
      </w:r>
      <w:bookmarkEnd w:id="209"/>
    </w:p>
    <w:bookmarkEnd w:id="210"/>
    <w:p w14:paraId="6D194F96" w14:textId="77777777" w:rsidR="00A06A06" w:rsidRPr="00A93997" w:rsidRDefault="00A06A06" w:rsidP="00A06A06">
      <w:pPr>
        <w:spacing w:after="200" w:line="276" w:lineRule="auto"/>
        <w:rPr>
          <w:rFonts w:ascii="Arial" w:eastAsia="Calibri" w:hAnsi="Arial" w:cs="Arial"/>
          <w:lang w:eastAsia="en-US"/>
        </w:rPr>
      </w:pPr>
    </w:p>
    <w:p w14:paraId="0FB03B0E" w14:textId="461D9E76" w:rsidR="00870F35" w:rsidRPr="00367EE8" w:rsidRDefault="00A06A06" w:rsidP="00367EE8">
      <w:pPr>
        <w:spacing w:line="276" w:lineRule="auto"/>
        <w:rPr>
          <w:rFonts w:ascii="Arial" w:hAnsi="Arial" w:cs="Arial"/>
          <w:sz w:val="20"/>
          <w:szCs w:val="20"/>
        </w:rPr>
      </w:pPr>
      <w:bookmarkStart w:id="211" w:name="_Hlk196291084"/>
      <w:r w:rsidRPr="00A10BA6">
        <w:rPr>
          <w:rFonts w:ascii="Arial" w:eastAsia="Calibri" w:hAnsi="Arial" w:cs="Arial"/>
          <w:lang w:eastAsia="en-US"/>
        </w:rPr>
        <w:t>Są tam znaki i przykładowe zestawienia znaków zapisane w plikach graficznych oraz wzory plakatów, tablic, naklejek i poglądowe wzory innych materiałów informacyjno-promocyjnych. Na stronach poszczególnych programów regionalnych dostępne są zestawienia znaków, z herbem lub oficjalnym logo promocyjnym województwa.</w:t>
      </w:r>
      <w:bookmarkEnd w:id="211"/>
    </w:p>
    <w:p w14:paraId="76D63E55" w14:textId="77777777" w:rsidR="00870F35" w:rsidRPr="005A3144" w:rsidRDefault="00870F35" w:rsidP="00096840">
      <w:pPr>
        <w:pStyle w:val="Akapitzlist"/>
        <w:spacing w:line="276" w:lineRule="auto"/>
        <w:ind w:left="851"/>
        <w:rPr>
          <w:rFonts w:ascii="Arial" w:hAnsi="Arial" w:cs="Arial"/>
          <w:sz w:val="20"/>
          <w:szCs w:val="20"/>
        </w:rPr>
        <w:sectPr w:rsidR="00870F35" w:rsidRPr="005A3144" w:rsidSect="00EF6915">
          <w:pgSz w:w="11906" w:h="16838"/>
          <w:pgMar w:top="1417" w:right="1417" w:bottom="1417" w:left="1417" w:header="708" w:footer="708" w:gutter="0"/>
          <w:cols w:space="708"/>
          <w:titlePg/>
          <w:docGrid w:linePitch="360"/>
        </w:sectPr>
      </w:pPr>
    </w:p>
    <w:p w14:paraId="4607848A" w14:textId="020923B5" w:rsidR="00466106" w:rsidRDefault="00466106" w:rsidP="00466106">
      <w:pPr>
        <w:pStyle w:val="Akapitzlist"/>
        <w:spacing w:line="276" w:lineRule="auto"/>
        <w:ind w:left="0"/>
        <w:jc w:val="center"/>
        <w:rPr>
          <w:rFonts w:ascii="Arial" w:hAnsi="Arial" w:cs="Arial"/>
          <w:sz w:val="20"/>
          <w:szCs w:val="20"/>
        </w:rPr>
      </w:pPr>
      <w:r>
        <w:rPr>
          <w:noProof/>
        </w:rPr>
        <w:lastRenderedPageBreak/>
        <w:drawing>
          <wp:inline distT="0" distB="0" distL="0" distR="0" wp14:anchorId="33AB8E94" wp14:editId="5789839B">
            <wp:extent cx="5760720" cy="533400"/>
            <wp:effectExtent l="0" t="0" r="0" b="0"/>
            <wp:docPr id="1291406808" name="Obraz 1291406808"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35EDDBCC" w14:textId="77777777" w:rsidR="00E46457" w:rsidRPr="00FC5B20" w:rsidRDefault="00E46457" w:rsidP="00E46457">
      <w:pPr>
        <w:pStyle w:val="Akapitzlist"/>
        <w:spacing w:line="276" w:lineRule="auto"/>
        <w:ind w:left="0"/>
        <w:rPr>
          <w:rFonts w:ascii="Arial" w:hAnsi="Arial" w:cs="Arial"/>
        </w:rPr>
      </w:pPr>
      <w:r w:rsidRPr="00FC5B20">
        <w:rPr>
          <w:rFonts w:ascii="Arial" w:hAnsi="Arial" w:cs="Arial"/>
        </w:rPr>
        <w:t>Załącznik nr 4</w:t>
      </w:r>
    </w:p>
    <w:p w14:paraId="0116001F" w14:textId="77777777" w:rsidR="00E46457" w:rsidRPr="00FC5B20" w:rsidRDefault="00E46457" w:rsidP="00E46457">
      <w:pPr>
        <w:spacing w:before="240" w:after="160" w:line="360" w:lineRule="auto"/>
        <w:rPr>
          <w:rFonts w:ascii="Arial" w:eastAsia="Calibri" w:hAnsi="Arial" w:cs="Arial"/>
          <w:b/>
          <w:bCs/>
          <w:lang w:eastAsia="en-US"/>
        </w:rPr>
      </w:pPr>
      <w:r w:rsidRPr="00FC5B20">
        <w:rPr>
          <w:rFonts w:ascii="Arial" w:eastAsia="Calibri" w:hAnsi="Arial" w:cs="Arial"/>
          <w:b/>
          <w:bCs/>
          <w:lang w:eastAsia="en-US"/>
        </w:rPr>
        <w:t>Wykaz pomniejszenia wartości dofinansowania projektu w zakresie obowiązków komunikacyjnych beneficjentów FE</w:t>
      </w:r>
    </w:p>
    <w:p w14:paraId="74B769F3" w14:textId="440F6507" w:rsidR="00870F35" w:rsidRPr="005A3144" w:rsidRDefault="00E46457" w:rsidP="00E46457">
      <w:pPr>
        <w:spacing w:after="160" w:line="276" w:lineRule="auto"/>
        <w:rPr>
          <w:rFonts w:ascii="Arial" w:eastAsia="Calibri" w:hAnsi="Arial" w:cs="Arial"/>
          <w:sz w:val="22"/>
          <w:szCs w:val="22"/>
          <w:lang w:eastAsia="en-US"/>
        </w:rPr>
      </w:pPr>
      <w:r w:rsidRPr="00FC5B20">
        <w:rPr>
          <w:rFonts w:ascii="Arial" w:eastAsia="Calibri" w:hAnsi="Arial" w:cs="Arial"/>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77"/>
        <w:gridCol w:w="6292"/>
        <w:gridCol w:w="5326"/>
        <w:gridCol w:w="2548"/>
      </w:tblGrid>
      <w:tr w:rsidR="00870F35" w:rsidRPr="005A3144" w14:paraId="44804AB8" w14:textId="77777777" w:rsidTr="00BA0C91">
        <w:trPr>
          <w:trHeight w:val="545"/>
        </w:trPr>
        <w:tc>
          <w:tcPr>
            <w:tcW w:w="523" w:type="dxa"/>
          </w:tcPr>
          <w:p w14:paraId="3B6894C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Lp.</w:t>
            </w:r>
          </w:p>
        </w:tc>
        <w:tc>
          <w:tcPr>
            <w:tcW w:w="6319" w:type="dxa"/>
          </w:tcPr>
          <w:p w14:paraId="36214A53"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Obowiązek</w:t>
            </w:r>
          </w:p>
        </w:tc>
        <w:tc>
          <w:tcPr>
            <w:tcW w:w="5349" w:type="dxa"/>
          </w:tcPr>
          <w:p w14:paraId="362D216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Uchybienie</w:t>
            </w:r>
          </w:p>
        </w:tc>
        <w:tc>
          <w:tcPr>
            <w:tcW w:w="2552" w:type="dxa"/>
          </w:tcPr>
          <w:p w14:paraId="7C68332D" w14:textId="77777777" w:rsidR="00870F35" w:rsidRPr="005A3144" w:rsidRDefault="00870F35" w:rsidP="00096840">
            <w:pPr>
              <w:spacing w:before="120" w:after="120" w:line="276" w:lineRule="auto"/>
              <w:jc w:val="center"/>
              <w:rPr>
                <w:rFonts w:ascii="Arial" w:hAnsi="Arial" w:cs="Arial"/>
                <w:b/>
                <w:bCs/>
              </w:rPr>
            </w:pPr>
            <w:r w:rsidRPr="005A3144">
              <w:rPr>
                <w:rFonts w:ascii="Arial" w:hAnsi="Arial" w:cs="Arial"/>
                <w:b/>
                <w:bCs/>
              </w:rPr>
              <w:t>Wielkość pomniejszenia kwoty dofinansowania</w:t>
            </w:r>
          </w:p>
        </w:tc>
      </w:tr>
      <w:tr w:rsidR="00870F35" w:rsidRPr="005A3144" w14:paraId="5991F965" w14:textId="77777777" w:rsidTr="00BA0C91">
        <w:tc>
          <w:tcPr>
            <w:tcW w:w="523" w:type="dxa"/>
          </w:tcPr>
          <w:p w14:paraId="08BF5AFA" w14:textId="77777777" w:rsidR="00870F35" w:rsidRPr="005A3144" w:rsidRDefault="00870F35" w:rsidP="00096840">
            <w:pPr>
              <w:spacing w:before="120" w:after="120" w:line="276" w:lineRule="auto"/>
              <w:rPr>
                <w:rFonts w:ascii="Arial" w:hAnsi="Arial" w:cs="Arial"/>
              </w:rPr>
            </w:pPr>
            <w:r w:rsidRPr="005A3144">
              <w:rPr>
                <w:rFonts w:ascii="Arial" w:hAnsi="Arial" w:cs="Arial"/>
              </w:rPr>
              <w:t>1.</w:t>
            </w:r>
          </w:p>
        </w:tc>
        <w:tc>
          <w:tcPr>
            <w:tcW w:w="6319" w:type="dxa"/>
          </w:tcPr>
          <w:p w14:paraId="3011CC0A" w14:textId="5999F12D" w:rsidR="00870F35" w:rsidRPr="005A3144" w:rsidRDefault="00870F35" w:rsidP="00096840">
            <w:pPr>
              <w:spacing w:before="120" w:after="120" w:line="276" w:lineRule="auto"/>
              <w:rPr>
                <w:rFonts w:ascii="Arial" w:hAnsi="Arial" w:cs="Arial"/>
              </w:rPr>
            </w:pPr>
            <w:r w:rsidRPr="005A3144">
              <w:rPr>
                <w:rFonts w:ascii="Arial" w:hAnsi="Arial" w:cs="Arial"/>
              </w:rPr>
              <w:t>Umieszczenia krótkiego opisu Projektu na oficjalnej stronie internetowej Beneficjenta</w:t>
            </w:r>
            <w:r w:rsidR="00BE3CF2">
              <w:rPr>
                <w:rStyle w:val="Odwoanieprzypisudolnego"/>
                <w:rFonts w:ascii="Arial" w:hAnsi="Arial" w:cs="Arial"/>
              </w:rPr>
              <w:footnoteReference w:id="57"/>
            </w:r>
            <w:r w:rsidRPr="005A3144">
              <w:rPr>
                <w:rFonts w:ascii="Arial" w:hAnsi="Arial" w:cs="Arial"/>
              </w:rPr>
              <w:t xml:space="preserve">, jeśli ją posiada. </w:t>
            </w:r>
          </w:p>
          <w:p w14:paraId="35CD5D59"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Opis projektu musi zawierać: </w:t>
            </w:r>
          </w:p>
          <w:p w14:paraId="2282DE46"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tytuł projektu lub jego skróconą nazwę, </w:t>
            </w:r>
          </w:p>
          <w:p w14:paraId="1195ED16"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podkreślenie faktu otrzymania wsparcia finansowego z Unii Europejskiej przez zamieszczenie znaku Funduszy Europejskich, znaku barw Rzeczypospolitej Polskiej i znaku Unii Europejskiej, </w:t>
            </w:r>
          </w:p>
          <w:p w14:paraId="3FB52DAC"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zadania, działania, które będą realizowane w ramach projektu (opis, co zostanie zrobione, zakupione etc.), </w:t>
            </w:r>
          </w:p>
          <w:p w14:paraId="24A600AB"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grupy docelowe (do kogo skierowany jest projekt, kto z niego skorzysta), </w:t>
            </w:r>
          </w:p>
          <w:p w14:paraId="0F746A27"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cel lub cele projektu, </w:t>
            </w:r>
          </w:p>
          <w:p w14:paraId="00191F55"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lastRenderedPageBreak/>
              <w:t xml:space="preserve">efekty, rezultaty projektu (jeśli opis zadań, działań nie zawiera opisu efektów, rezultatów), </w:t>
            </w:r>
          </w:p>
          <w:p w14:paraId="5ED3A617" w14:textId="219917CE"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wartość projektu</w:t>
            </w:r>
            <w:r w:rsidR="00427621">
              <w:rPr>
                <w:rFonts w:ascii="Arial" w:hAnsi="Arial" w:cs="Arial"/>
              </w:rPr>
              <w:t xml:space="preserve"> </w:t>
            </w:r>
            <w:r w:rsidRPr="005A3144">
              <w:rPr>
                <w:rFonts w:ascii="Arial" w:hAnsi="Arial" w:cs="Arial"/>
              </w:rPr>
              <w:t xml:space="preserve">(całkowity koszt projektu), </w:t>
            </w:r>
          </w:p>
          <w:p w14:paraId="7897B29F" w14:textId="77777777" w:rsidR="00870F35" w:rsidRPr="005A3144" w:rsidRDefault="00870F35">
            <w:pPr>
              <w:numPr>
                <w:ilvl w:val="0"/>
                <w:numId w:val="60"/>
              </w:numPr>
              <w:spacing w:before="120" w:after="120" w:line="276" w:lineRule="auto"/>
              <w:contextualSpacing/>
              <w:rPr>
                <w:rFonts w:ascii="Arial" w:hAnsi="Arial" w:cs="Arial"/>
              </w:rPr>
            </w:pPr>
            <w:r w:rsidRPr="005A3144">
              <w:rPr>
                <w:rFonts w:ascii="Arial" w:hAnsi="Arial" w:cs="Arial"/>
              </w:rPr>
              <w:t xml:space="preserve">wysokość wkładu Funduszy Europejskich. </w:t>
            </w:r>
          </w:p>
          <w:p w14:paraId="6EAC654F" w14:textId="2CA8F07E" w:rsidR="00870F35" w:rsidRPr="005A3144" w:rsidRDefault="00870F35" w:rsidP="007E1B38">
            <w:pPr>
              <w:spacing w:before="120" w:after="120" w:line="276" w:lineRule="auto"/>
              <w:rPr>
                <w:rFonts w:ascii="Arial" w:hAnsi="Arial" w:cs="Arial"/>
              </w:rPr>
            </w:pPr>
            <w:r w:rsidRPr="005A3144">
              <w:rPr>
                <w:rFonts w:ascii="Arial" w:hAnsi="Arial" w:cs="Arial"/>
              </w:rPr>
              <w:t xml:space="preserve">(dotyczy: art. 50 ust. 1 lit. a rozporządzenia ogólnego; </w:t>
            </w:r>
            <w:r w:rsidR="005349AC">
              <w:rPr>
                <w:rFonts w:ascii="Arial" w:hAnsi="Arial" w:cs="Arial"/>
              </w:rPr>
              <w:br/>
            </w:r>
            <w:r w:rsidRPr="005A3144">
              <w:rPr>
                <w:rFonts w:ascii="Arial" w:hAnsi="Arial" w:cs="Arial"/>
              </w:rPr>
              <w:t>§ 1</w:t>
            </w:r>
            <w:r w:rsidR="007E1B38">
              <w:rPr>
                <w:rFonts w:ascii="Arial" w:hAnsi="Arial" w:cs="Arial"/>
              </w:rPr>
              <w:t>2</w:t>
            </w:r>
            <w:r w:rsidRPr="005A3144">
              <w:rPr>
                <w:rFonts w:ascii="Arial" w:hAnsi="Arial" w:cs="Arial"/>
              </w:rPr>
              <w:t xml:space="preserve"> ust. 2 pkt 4 </w:t>
            </w:r>
            <w:r w:rsidR="00C81295">
              <w:rPr>
                <w:rFonts w:ascii="Arial" w:hAnsi="Arial" w:cs="Arial"/>
              </w:rPr>
              <w:t>Zasad</w:t>
            </w:r>
            <w:r w:rsidRPr="005A3144">
              <w:rPr>
                <w:rFonts w:ascii="Arial" w:hAnsi="Arial" w:cs="Arial"/>
              </w:rPr>
              <w:t>)</w:t>
            </w:r>
          </w:p>
        </w:tc>
        <w:tc>
          <w:tcPr>
            <w:tcW w:w="5349" w:type="dxa"/>
          </w:tcPr>
          <w:p w14:paraId="66B78919"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Brak opisu Projektu na oficjalnej stronie internetowej Beneficjenta, jeśli ją posiada</w:t>
            </w:r>
          </w:p>
          <w:p w14:paraId="2A137899"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lub </w:t>
            </w:r>
          </w:p>
          <w:p w14:paraId="48064A5E"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w umieszczonym opisie Projektu informacji o fakcie otrzymania wsparcia finansowego z Unii Europejskiej</w:t>
            </w:r>
          </w:p>
        </w:tc>
        <w:tc>
          <w:tcPr>
            <w:tcW w:w="2552" w:type="dxa"/>
          </w:tcPr>
          <w:p w14:paraId="345FC83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14D28720" w14:textId="77777777" w:rsidTr="00BA0C91">
        <w:tc>
          <w:tcPr>
            <w:tcW w:w="523" w:type="dxa"/>
          </w:tcPr>
          <w:p w14:paraId="50196FBB" w14:textId="77777777" w:rsidR="00870F35" w:rsidRPr="005A3144" w:rsidRDefault="00870F35" w:rsidP="00096840">
            <w:pPr>
              <w:spacing w:before="120" w:after="120" w:line="276" w:lineRule="auto"/>
              <w:rPr>
                <w:rFonts w:ascii="Arial" w:hAnsi="Arial" w:cs="Arial"/>
              </w:rPr>
            </w:pPr>
            <w:r w:rsidRPr="005A3144">
              <w:rPr>
                <w:rFonts w:ascii="Arial" w:hAnsi="Arial" w:cs="Arial"/>
              </w:rPr>
              <w:t>2.</w:t>
            </w:r>
          </w:p>
        </w:tc>
        <w:tc>
          <w:tcPr>
            <w:tcW w:w="6319" w:type="dxa"/>
          </w:tcPr>
          <w:p w14:paraId="7AE0432E"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Umieszczenia krótkiego opisu Projektu na stronach mediów społecznościowych Beneficjenta. </w:t>
            </w:r>
          </w:p>
          <w:p w14:paraId="087E2B48"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Opis projektu musi zawierać: </w:t>
            </w:r>
          </w:p>
          <w:p w14:paraId="6B4F2E76"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tytuł projektu lub jego skróconą nazwę, </w:t>
            </w:r>
          </w:p>
          <w:p w14:paraId="57B665BE"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podkreślenie faktu otrzymania wsparcia finansowego z Unii Europejskiej przez zamieszczenie znaku Funduszy Europejskich, barw Rzeczypospolitej Polskiej i znaku Unii Europejskiej, </w:t>
            </w:r>
          </w:p>
          <w:p w14:paraId="0B6A140D"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zadania, działania, które będą realizowane w ramach projektu (opis, co zostanie zrobione, zakupione etc.), </w:t>
            </w:r>
          </w:p>
          <w:p w14:paraId="7F8FEB05"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grupy docelowe (do kogo skierowany jest projekt, kto z niego skorzysta), </w:t>
            </w:r>
          </w:p>
          <w:p w14:paraId="4F3816C7"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cel lub cele projektu, </w:t>
            </w:r>
          </w:p>
          <w:p w14:paraId="35CEA2CA"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efekty, rezultaty projektu (jeśli opis zadań, działań nie zawiera opisu efektów, rezultatów), </w:t>
            </w:r>
          </w:p>
          <w:p w14:paraId="5347F8B2"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wartość projektu (całkowity koszt projektu),</w:t>
            </w:r>
          </w:p>
          <w:p w14:paraId="0B1CB24A" w14:textId="77777777" w:rsidR="00870F35" w:rsidRPr="005A3144" w:rsidRDefault="00870F35">
            <w:pPr>
              <w:numPr>
                <w:ilvl w:val="0"/>
                <w:numId w:val="61"/>
              </w:numPr>
              <w:spacing w:before="120" w:after="120" w:line="276" w:lineRule="auto"/>
              <w:contextualSpacing/>
              <w:rPr>
                <w:rFonts w:ascii="Arial" w:hAnsi="Arial" w:cs="Arial"/>
              </w:rPr>
            </w:pPr>
            <w:r w:rsidRPr="005A3144">
              <w:rPr>
                <w:rFonts w:ascii="Arial" w:hAnsi="Arial" w:cs="Arial"/>
              </w:rPr>
              <w:t xml:space="preserve">wysokość wkładu Funduszy Europejskich. </w:t>
            </w:r>
          </w:p>
          <w:p w14:paraId="66F06A64" w14:textId="054C26B3" w:rsidR="00870F35" w:rsidRPr="005A3144" w:rsidRDefault="00870F35" w:rsidP="007E1B38">
            <w:pPr>
              <w:spacing w:before="120" w:after="120" w:line="276" w:lineRule="auto"/>
              <w:rPr>
                <w:rFonts w:ascii="Arial" w:hAnsi="Arial" w:cs="Arial"/>
              </w:rPr>
            </w:pPr>
            <w:r w:rsidRPr="005A3144">
              <w:rPr>
                <w:rFonts w:ascii="Arial" w:hAnsi="Arial" w:cs="Arial"/>
              </w:rPr>
              <w:t xml:space="preserve">(dotyczy: art. 50 ust. 1 lit. a rozporządzenia ogólnego; </w:t>
            </w:r>
            <w:r w:rsidR="00BF187A">
              <w:rPr>
                <w:rFonts w:ascii="Arial" w:hAnsi="Arial" w:cs="Arial"/>
              </w:rPr>
              <w:br/>
            </w:r>
            <w:r w:rsidRPr="005A3144">
              <w:rPr>
                <w:rFonts w:ascii="Arial" w:hAnsi="Arial" w:cs="Arial"/>
              </w:rPr>
              <w:t>§ 1</w:t>
            </w:r>
            <w:r w:rsidR="007E1B38">
              <w:rPr>
                <w:rFonts w:ascii="Arial" w:hAnsi="Arial" w:cs="Arial"/>
              </w:rPr>
              <w:t>2</w:t>
            </w:r>
            <w:r w:rsidRPr="005A3144">
              <w:rPr>
                <w:rFonts w:ascii="Arial" w:hAnsi="Arial" w:cs="Arial"/>
              </w:rPr>
              <w:t xml:space="preserve"> ust. 2 pkt 4 </w:t>
            </w:r>
            <w:r w:rsidR="00C81295">
              <w:rPr>
                <w:rFonts w:ascii="Arial" w:hAnsi="Arial" w:cs="Arial"/>
              </w:rPr>
              <w:t>Zasad</w:t>
            </w:r>
            <w:r w:rsidRPr="005A3144">
              <w:rPr>
                <w:rFonts w:ascii="Arial" w:hAnsi="Arial" w:cs="Arial"/>
              </w:rPr>
              <w:t>)</w:t>
            </w:r>
          </w:p>
        </w:tc>
        <w:tc>
          <w:tcPr>
            <w:tcW w:w="5349" w:type="dxa"/>
          </w:tcPr>
          <w:p w14:paraId="302E704C"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opisu Projektu na stronach mediów społecznościowych Beneficjenta</w:t>
            </w:r>
          </w:p>
          <w:p w14:paraId="0096D1A7"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lub </w:t>
            </w:r>
          </w:p>
          <w:p w14:paraId="34F5B66E" w14:textId="77777777" w:rsidR="00870F35" w:rsidRPr="005A3144" w:rsidRDefault="00870F35" w:rsidP="00096840">
            <w:pPr>
              <w:spacing w:before="120" w:after="120" w:line="276" w:lineRule="auto"/>
              <w:rPr>
                <w:rFonts w:ascii="Arial" w:hAnsi="Arial" w:cs="Arial"/>
              </w:rPr>
            </w:pPr>
            <w:r w:rsidRPr="005A3144">
              <w:rPr>
                <w:rFonts w:ascii="Arial" w:hAnsi="Arial" w:cs="Arial"/>
              </w:rPr>
              <w:t>Brak w umieszczonym opisie Projektu informacji o fakcie otrzymania wsparcia finansowego z Unii Europejskiej</w:t>
            </w:r>
          </w:p>
        </w:tc>
        <w:tc>
          <w:tcPr>
            <w:tcW w:w="2552" w:type="dxa"/>
          </w:tcPr>
          <w:p w14:paraId="51646DBB"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5E245D96" w14:textId="77777777" w:rsidTr="00BA0C91">
        <w:tc>
          <w:tcPr>
            <w:tcW w:w="523" w:type="dxa"/>
          </w:tcPr>
          <w:p w14:paraId="6B968CDF"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3.</w:t>
            </w:r>
          </w:p>
        </w:tc>
        <w:tc>
          <w:tcPr>
            <w:tcW w:w="6319" w:type="dxa"/>
          </w:tcPr>
          <w:p w14:paraId="09A73456"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w widoczny sposób znaku Funduszy Europejskich, znaku barw Rzeczypospolitej Polskiej (jeśli dotyczy; wersja pełnokolorowa) i znaku Unii Europejskiej na:</w:t>
            </w:r>
          </w:p>
          <w:p w14:paraId="6E8F7B51" w14:textId="77777777" w:rsidR="00870F35" w:rsidRPr="005A3144" w:rsidRDefault="00870F35">
            <w:pPr>
              <w:numPr>
                <w:ilvl w:val="0"/>
                <w:numId w:val="62"/>
              </w:numPr>
              <w:spacing w:before="120" w:after="120" w:line="276" w:lineRule="auto"/>
              <w:contextualSpacing/>
              <w:rPr>
                <w:rFonts w:ascii="Arial" w:hAnsi="Arial" w:cs="Arial"/>
              </w:rPr>
            </w:pPr>
            <w:r w:rsidRPr="005A3144">
              <w:rPr>
                <w:rFonts w:ascii="Arial" w:hAnsi="Arial" w:cs="Arial"/>
              </w:rPr>
              <w:t>wszystkich prowadzonych działaniach informacyjnych i promocyjnych dotyczących Projektu,</w:t>
            </w:r>
          </w:p>
          <w:p w14:paraId="117AB57C" w14:textId="77777777" w:rsidR="00870F35" w:rsidRPr="005A3144" w:rsidRDefault="00870F35">
            <w:pPr>
              <w:numPr>
                <w:ilvl w:val="0"/>
                <w:numId w:val="62"/>
              </w:numPr>
              <w:spacing w:before="120" w:after="120" w:line="276" w:lineRule="auto"/>
              <w:contextualSpacing/>
              <w:rPr>
                <w:rFonts w:ascii="Arial" w:hAnsi="Arial" w:cs="Arial"/>
              </w:rPr>
            </w:pPr>
            <w:r w:rsidRPr="005A3144">
              <w:rPr>
                <w:rFonts w:ascii="Arial" w:hAnsi="Arial" w:cs="Arial"/>
              </w:rPr>
              <w:t>wszystkich dokumentach i materiałach (m.in. produkty drukowane lub cyfrowe) podawanych do wiadomości publicznej,</w:t>
            </w:r>
          </w:p>
          <w:p w14:paraId="2B910E9F" w14:textId="77777777" w:rsidR="00870F35" w:rsidRPr="005A3144" w:rsidRDefault="00870F35">
            <w:pPr>
              <w:numPr>
                <w:ilvl w:val="0"/>
                <w:numId w:val="62"/>
              </w:numPr>
              <w:spacing w:before="120" w:after="120" w:line="276" w:lineRule="auto"/>
              <w:contextualSpacing/>
              <w:rPr>
                <w:rFonts w:ascii="Arial" w:hAnsi="Arial" w:cs="Arial"/>
              </w:rPr>
            </w:pPr>
            <w:r w:rsidRPr="005A3144">
              <w:rPr>
                <w:rFonts w:ascii="Arial" w:hAnsi="Arial" w:cs="Arial"/>
              </w:rPr>
              <w:t>wszystkich dokumentach i materiałach dla osób i podmiotów uczestniczących w Projekcie.</w:t>
            </w:r>
          </w:p>
          <w:p w14:paraId="76EAA28E" w14:textId="511688F6" w:rsidR="00870F35" w:rsidRPr="005A3144" w:rsidRDefault="00870F35" w:rsidP="007E1B38">
            <w:pPr>
              <w:spacing w:before="120" w:after="120" w:line="276" w:lineRule="auto"/>
              <w:rPr>
                <w:rFonts w:ascii="Arial" w:hAnsi="Arial" w:cs="Arial"/>
              </w:rPr>
            </w:pPr>
            <w:r w:rsidRPr="005A3144">
              <w:rPr>
                <w:rFonts w:ascii="Arial" w:hAnsi="Arial" w:cs="Arial"/>
              </w:rPr>
              <w:t xml:space="preserve">(dotyczy: art. 50 ust. 1 lit. b rozporządzenia ogólnego; </w:t>
            </w:r>
            <w:r w:rsidR="00BF187A">
              <w:rPr>
                <w:rFonts w:ascii="Arial" w:hAnsi="Arial" w:cs="Arial"/>
              </w:rPr>
              <w:br/>
            </w:r>
            <w:r w:rsidRPr="005A3144">
              <w:rPr>
                <w:rFonts w:ascii="Arial" w:hAnsi="Arial" w:cs="Arial"/>
              </w:rPr>
              <w:t>§ 1</w:t>
            </w:r>
            <w:r w:rsidR="007E1B38">
              <w:rPr>
                <w:rFonts w:ascii="Arial" w:hAnsi="Arial" w:cs="Arial"/>
              </w:rPr>
              <w:t>2</w:t>
            </w:r>
            <w:r w:rsidRPr="005A3144">
              <w:rPr>
                <w:rFonts w:ascii="Arial" w:hAnsi="Arial" w:cs="Arial"/>
              </w:rPr>
              <w:t xml:space="preserve"> ust. 2 pkt 1 lit. a-c </w:t>
            </w:r>
            <w:r w:rsidR="00C81295">
              <w:rPr>
                <w:rFonts w:ascii="Arial" w:hAnsi="Arial" w:cs="Arial"/>
              </w:rPr>
              <w:t>Zasad</w:t>
            </w:r>
            <w:r w:rsidRPr="005A3144">
              <w:rPr>
                <w:rFonts w:ascii="Arial" w:hAnsi="Arial" w:cs="Arial"/>
              </w:rPr>
              <w:t>)</w:t>
            </w:r>
          </w:p>
        </w:tc>
        <w:tc>
          <w:tcPr>
            <w:tcW w:w="5349" w:type="dxa"/>
          </w:tcPr>
          <w:p w14:paraId="012A6916" w14:textId="14D79321" w:rsidR="00870F35" w:rsidRPr="005A3144" w:rsidRDefault="00870F35" w:rsidP="00096840">
            <w:pPr>
              <w:spacing w:before="120" w:after="120" w:line="276" w:lineRule="auto"/>
              <w:rPr>
                <w:rFonts w:ascii="Arial" w:hAnsi="Arial" w:cs="Arial"/>
              </w:rPr>
            </w:pPr>
            <w:r w:rsidRPr="005A3144">
              <w:rPr>
                <w:rFonts w:ascii="Arial" w:hAnsi="Arial" w:cs="Arial"/>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530E140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62723A47" w14:textId="77777777" w:rsidTr="00BA0C91">
        <w:tc>
          <w:tcPr>
            <w:tcW w:w="523" w:type="dxa"/>
            <w:vMerge w:val="restart"/>
          </w:tcPr>
          <w:p w14:paraId="34273C81" w14:textId="77777777" w:rsidR="00870F35" w:rsidRPr="005A3144" w:rsidRDefault="00870F35" w:rsidP="00096840">
            <w:pPr>
              <w:spacing w:before="120" w:after="120" w:line="276" w:lineRule="auto"/>
              <w:rPr>
                <w:rFonts w:ascii="Arial" w:hAnsi="Arial" w:cs="Arial"/>
              </w:rPr>
            </w:pPr>
            <w:r w:rsidRPr="005A3144">
              <w:rPr>
                <w:rFonts w:ascii="Arial" w:hAnsi="Arial" w:cs="Arial"/>
              </w:rPr>
              <w:t>4.</w:t>
            </w:r>
          </w:p>
        </w:tc>
        <w:tc>
          <w:tcPr>
            <w:tcW w:w="6319" w:type="dxa"/>
            <w:vMerge w:val="restart"/>
          </w:tcPr>
          <w:p w14:paraId="6048E1C0"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67096820" w14:textId="77777777" w:rsidR="00870F35" w:rsidRPr="005A3144" w:rsidRDefault="00870F35" w:rsidP="00096840">
            <w:pPr>
              <w:spacing w:before="120" w:after="120" w:line="276" w:lineRule="auto"/>
              <w:rPr>
                <w:rFonts w:ascii="Arial" w:hAnsi="Arial" w:cs="Arial"/>
              </w:rPr>
            </w:pPr>
          </w:p>
          <w:p w14:paraId="6EEC8A9C" w14:textId="2B867CFA" w:rsidR="00870F35" w:rsidRPr="005A3144" w:rsidRDefault="00870F35" w:rsidP="007E1B38">
            <w:pPr>
              <w:spacing w:before="120" w:after="120" w:line="276" w:lineRule="auto"/>
              <w:rPr>
                <w:rFonts w:ascii="Arial" w:hAnsi="Arial" w:cs="Arial"/>
              </w:rPr>
            </w:pPr>
            <w:r w:rsidRPr="005A3144">
              <w:rPr>
                <w:rFonts w:ascii="Arial" w:hAnsi="Arial" w:cs="Arial"/>
              </w:rPr>
              <w:t xml:space="preserve">(dotyczy: art. 50 ust. 1 lit. c rozporządzenia ogólnego; </w:t>
            </w:r>
            <w:r w:rsidR="00BF187A">
              <w:rPr>
                <w:rFonts w:ascii="Arial" w:hAnsi="Arial" w:cs="Arial"/>
              </w:rPr>
              <w:br/>
            </w:r>
            <w:r w:rsidRPr="005A3144">
              <w:rPr>
                <w:rFonts w:ascii="Arial" w:hAnsi="Arial" w:cs="Arial"/>
              </w:rPr>
              <w:t>§ 1</w:t>
            </w:r>
            <w:r w:rsidR="007E1B38">
              <w:rPr>
                <w:rFonts w:ascii="Arial" w:hAnsi="Arial" w:cs="Arial"/>
              </w:rPr>
              <w:t>2</w:t>
            </w:r>
            <w:r w:rsidRPr="005A3144">
              <w:rPr>
                <w:rFonts w:ascii="Arial" w:hAnsi="Arial" w:cs="Arial"/>
              </w:rPr>
              <w:t xml:space="preserve"> ust. 2 pkt 2 </w:t>
            </w:r>
            <w:r w:rsidR="00C81295">
              <w:rPr>
                <w:rFonts w:ascii="Arial" w:hAnsi="Arial" w:cs="Arial"/>
              </w:rPr>
              <w:t>Zasad</w:t>
            </w:r>
            <w:r w:rsidRPr="005A3144">
              <w:rPr>
                <w:rFonts w:ascii="Arial" w:hAnsi="Arial" w:cs="Arial"/>
              </w:rPr>
              <w:t>)</w:t>
            </w:r>
          </w:p>
        </w:tc>
        <w:tc>
          <w:tcPr>
            <w:tcW w:w="5349" w:type="dxa"/>
          </w:tcPr>
          <w:p w14:paraId="0A0F41DB" w14:textId="71B055C6" w:rsidR="00870F35" w:rsidRPr="005A3144" w:rsidRDefault="00870F35" w:rsidP="00096840">
            <w:pPr>
              <w:spacing w:before="120" w:after="120" w:line="276" w:lineRule="auto"/>
              <w:rPr>
                <w:rFonts w:ascii="Arial" w:hAnsi="Arial" w:cs="Arial"/>
              </w:rPr>
            </w:pPr>
            <w:r w:rsidRPr="005A3144">
              <w:rPr>
                <w:rFonts w:ascii="Arial" w:hAnsi="Arial" w:cs="Arial"/>
              </w:rPr>
              <w:t xml:space="preserve">Nieumieszczenie tablicy </w:t>
            </w:r>
          </w:p>
        </w:tc>
        <w:tc>
          <w:tcPr>
            <w:tcW w:w="2552" w:type="dxa"/>
          </w:tcPr>
          <w:p w14:paraId="065E15AD"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4CF8D1A3" w14:textId="77777777" w:rsidTr="00BA0C91">
        <w:trPr>
          <w:trHeight w:val="904"/>
        </w:trPr>
        <w:tc>
          <w:tcPr>
            <w:tcW w:w="523" w:type="dxa"/>
            <w:vMerge/>
          </w:tcPr>
          <w:p w14:paraId="5332AAFB" w14:textId="77777777" w:rsidR="00870F35" w:rsidRPr="005A3144" w:rsidRDefault="00870F35" w:rsidP="00096840">
            <w:pPr>
              <w:spacing w:before="120" w:after="120" w:line="276" w:lineRule="auto"/>
              <w:rPr>
                <w:rFonts w:ascii="Arial" w:hAnsi="Arial" w:cs="Arial"/>
              </w:rPr>
            </w:pPr>
          </w:p>
        </w:tc>
        <w:tc>
          <w:tcPr>
            <w:tcW w:w="6319" w:type="dxa"/>
            <w:vMerge/>
          </w:tcPr>
          <w:p w14:paraId="59D63C51" w14:textId="77777777" w:rsidR="00870F35" w:rsidRPr="005A3144" w:rsidRDefault="00870F35" w:rsidP="00096840">
            <w:pPr>
              <w:spacing w:before="120" w:after="120" w:line="276" w:lineRule="auto"/>
              <w:rPr>
                <w:rFonts w:ascii="Arial" w:hAnsi="Arial" w:cs="Arial"/>
              </w:rPr>
            </w:pPr>
          </w:p>
        </w:tc>
        <w:tc>
          <w:tcPr>
            <w:tcW w:w="5349" w:type="dxa"/>
          </w:tcPr>
          <w:p w14:paraId="0AD4E72A" w14:textId="167E563F" w:rsidR="00870F35" w:rsidRPr="005A3144" w:rsidRDefault="00870F35" w:rsidP="00096840">
            <w:pPr>
              <w:spacing w:before="120" w:after="120" w:line="276" w:lineRule="auto"/>
              <w:rPr>
                <w:rFonts w:ascii="Arial" w:hAnsi="Arial" w:cs="Arial"/>
              </w:rPr>
            </w:pPr>
            <w:r w:rsidRPr="005A3144">
              <w:rPr>
                <w:rFonts w:ascii="Arial" w:hAnsi="Arial" w:cs="Arial"/>
              </w:rPr>
              <w:t>Umieszczenie tablicy informacyjnej niezgodnie z wzorem określonym w załączniku nr</w:t>
            </w:r>
            <w:r w:rsidR="00BF187A">
              <w:rPr>
                <w:rFonts w:ascii="Arial" w:hAnsi="Arial" w:cs="Arial"/>
              </w:rPr>
              <w:t xml:space="preserve"> 3</w:t>
            </w:r>
            <w:r w:rsidRPr="005A3144">
              <w:rPr>
                <w:rFonts w:ascii="Arial" w:hAnsi="Arial" w:cs="Arial"/>
              </w:rPr>
              <w:t xml:space="preserve"> do </w:t>
            </w:r>
            <w:r w:rsidR="00C81295">
              <w:rPr>
                <w:rFonts w:ascii="Arial" w:hAnsi="Arial" w:cs="Arial"/>
              </w:rPr>
              <w:t>Zasad</w:t>
            </w:r>
            <w:r w:rsidRPr="005A3144">
              <w:rPr>
                <w:rFonts w:ascii="Arial" w:hAnsi="Arial" w:cs="Arial"/>
              </w:rPr>
              <w:t>y</w:t>
            </w:r>
          </w:p>
        </w:tc>
        <w:tc>
          <w:tcPr>
            <w:tcW w:w="2552" w:type="dxa"/>
          </w:tcPr>
          <w:p w14:paraId="24B4F3C7"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6CA86C73" w14:textId="77777777" w:rsidTr="00BA0C91">
        <w:trPr>
          <w:trHeight w:val="903"/>
        </w:trPr>
        <w:tc>
          <w:tcPr>
            <w:tcW w:w="523" w:type="dxa"/>
            <w:vMerge/>
          </w:tcPr>
          <w:p w14:paraId="008F4AD6" w14:textId="77777777" w:rsidR="00870F35" w:rsidRPr="005A3144" w:rsidRDefault="00870F35" w:rsidP="00096840">
            <w:pPr>
              <w:spacing w:before="120" w:after="120" w:line="276" w:lineRule="auto"/>
              <w:rPr>
                <w:rFonts w:ascii="Arial" w:hAnsi="Arial" w:cs="Arial"/>
              </w:rPr>
            </w:pPr>
          </w:p>
        </w:tc>
        <w:tc>
          <w:tcPr>
            <w:tcW w:w="6319" w:type="dxa"/>
            <w:vMerge/>
          </w:tcPr>
          <w:p w14:paraId="1436A772" w14:textId="77777777" w:rsidR="00870F35" w:rsidRPr="005A3144" w:rsidRDefault="00870F35" w:rsidP="00096840">
            <w:pPr>
              <w:spacing w:before="120" w:after="120" w:line="276" w:lineRule="auto"/>
              <w:rPr>
                <w:rFonts w:ascii="Arial" w:hAnsi="Arial" w:cs="Arial"/>
              </w:rPr>
            </w:pPr>
          </w:p>
        </w:tc>
        <w:tc>
          <w:tcPr>
            <w:tcW w:w="5349" w:type="dxa"/>
          </w:tcPr>
          <w:p w14:paraId="0FC280A2"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tablicy informacyjnej w miejscu niewidocznym lub mało widocznym dla społeczeństwa</w:t>
            </w:r>
          </w:p>
        </w:tc>
        <w:tc>
          <w:tcPr>
            <w:tcW w:w="2552" w:type="dxa"/>
          </w:tcPr>
          <w:p w14:paraId="33CD7904"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424C1BC6" w14:textId="77777777" w:rsidTr="00BA0C91">
        <w:tc>
          <w:tcPr>
            <w:tcW w:w="523" w:type="dxa"/>
            <w:vMerge w:val="restart"/>
          </w:tcPr>
          <w:p w14:paraId="14555FBE" w14:textId="77777777" w:rsidR="00870F35" w:rsidRPr="005A3144" w:rsidRDefault="00870F35" w:rsidP="00096840">
            <w:pPr>
              <w:spacing w:before="120" w:after="120" w:line="276" w:lineRule="auto"/>
              <w:rPr>
                <w:rFonts w:ascii="Arial" w:hAnsi="Arial" w:cs="Arial"/>
              </w:rPr>
            </w:pPr>
            <w:r w:rsidRPr="005A3144">
              <w:rPr>
                <w:rFonts w:ascii="Arial" w:hAnsi="Arial" w:cs="Arial"/>
              </w:rPr>
              <w:t>5.</w:t>
            </w:r>
          </w:p>
        </w:tc>
        <w:tc>
          <w:tcPr>
            <w:tcW w:w="6319" w:type="dxa"/>
            <w:vMerge w:val="restart"/>
          </w:tcPr>
          <w:p w14:paraId="2A46C3BB"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Umieszczenie w widocznym miejscu realizacji Projektu przynajmniej jednego trwałego plakatu o minimalnym </w:t>
            </w:r>
            <w:r w:rsidRPr="005A3144">
              <w:rPr>
                <w:rFonts w:ascii="Arial" w:hAnsi="Arial" w:cs="Arial"/>
              </w:rPr>
              <w:lastRenderedPageBreak/>
              <w:t>formacie A3 lub podobnej wielkości elektronicznego wyświetlacza, podkreślającego fakt otrzymania dofinansowania z UE.</w:t>
            </w:r>
          </w:p>
          <w:p w14:paraId="77CFB040" w14:textId="2097A79C" w:rsidR="00870F35" w:rsidRPr="005A3144" w:rsidRDefault="00870F35" w:rsidP="007E1B38">
            <w:pPr>
              <w:spacing w:before="120" w:after="120" w:line="276" w:lineRule="auto"/>
              <w:rPr>
                <w:rFonts w:ascii="Arial" w:hAnsi="Arial" w:cs="Arial"/>
              </w:rPr>
            </w:pPr>
            <w:r w:rsidRPr="005A3144">
              <w:rPr>
                <w:rFonts w:ascii="Arial" w:hAnsi="Arial" w:cs="Arial"/>
              </w:rPr>
              <w:t xml:space="preserve">(dotyczy: art. 50 ust. 1 lit. d rozporządzenia ogólnego; </w:t>
            </w:r>
            <w:r w:rsidR="005349AC">
              <w:rPr>
                <w:rFonts w:ascii="Arial" w:hAnsi="Arial" w:cs="Arial"/>
              </w:rPr>
              <w:br/>
            </w:r>
            <w:r w:rsidRPr="005A3144">
              <w:rPr>
                <w:rFonts w:ascii="Arial" w:hAnsi="Arial" w:cs="Arial"/>
              </w:rPr>
              <w:t>§ 1</w:t>
            </w:r>
            <w:r w:rsidR="007E1B38">
              <w:rPr>
                <w:rFonts w:ascii="Arial" w:hAnsi="Arial" w:cs="Arial"/>
              </w:rPr>
              <w:t>2</w:t>
            </w:r>
            <w:r w:rsidRPr="005A3144">
              <w:rPr>
                <w:rFonts w:ascii="Arial" w:hAnsi="Arial" w:cs="Arial"/>
              </w:rPr>
              <w:t xml:space="preserve"> ust. 2 pkt 3 </w:t>
            </w:r>
            <w:r w:rsidR="00C81295">
              <w:rPr>
                <w:rFonts w:ascii="Arial" w:hAnsi="Arial" w:cs="Arial"/>
              </w:rPr>
              <w:t>Zasad</w:t>
            </w:r>
            <w:r w:rsidRPr="005A3144">
              <w:rPr>
                <w:rFonts w:ascii="Arial" w:hAnsi="Arial" w:cs="Arial"/>
              </w:rPr>
              <w:t>)</w:t>
            </w:r>
          </w:p>
        </w:tc>
        <w:tc>
          <w:tcPr>
            <w:tcW w:w="5349" w:type="dxa"/>
          </w:tcPr>
          <w:p w14:paraId="75A986DA" w14:textId="77777777" w:rsidR="00870F35" w:rsidRPr="005A3144" w:rsidRDefault="00870F35" w:rsidP="00096840">
            <w:pPr>
              <w:spacing w:before="120" w:after="120" w:line="276" w:lineRule="auto"/>
              <w:rPr>
                <w:rFonts w:ascii="Arial" w:hAnsi="Arial" w:cs="Arial"/>
              </w:rPr>
            </w:pPr>
            <w:r w:rsidRPr="005A3144">
              <w:rPr>
                <w:rFonts w:ascii="Arial" w:hAnsi="Arial" w:cs="Arial"/>
              </w:rPr>
              <w:lastRenderedPageBreak/>
              <w:t>Nieumieszczenie przynajmniej jednego plakatu lub elektronicznego wyświetlacza</w:t>
            </w:r>
          </w:p>
        </w:tc>
        <w:tc>
          <w:tcPr>
            <w:tcW w:w="2552" w:type="dxa"/>
          </w:tcPr>
          <w:p w14:paraId="03A73FED"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0,5%</w:t>
            </w:r>
          </w:p>
        </w:tc>
      </w:tr>
      <w:tr w:rsidR="00870F35" w:rsidRPr="005A3144" w14:paraId="78E91B7C" w14:textId="77777777" w:rsidTr="00BA0C91">
        <w:trPr>
          <w:trHeight w:val="1019"/>
        </w:trPr>
        <w:tc>
          <w:tcPr>
            <w:tcW w:w="523" w:type="dxa"/>
            <w:vMerge/>
          </w:tcPr>
          <w:p w14:paraId="7CD24900" w14:textId="77777777" w:rsidR="00870F35" w:rsidRPr="005A3144" w:rsidRDefault="00870F35" w:rsidP="00096840">
            <w:pPr>
              <w:spacing w:before="120" w:after="120" w:line="276" w:lineRule="auto"/>
              <w:rPr>
                <w:rFonts w:ascii="Arial" w:hAnsi="Arial" w:cs="Arial"/>
              </w:rPr>
            </w:pPr>
          </w:p>
        </w:tc>
        <w:tc>
          <w:tcPr>
            <w:tcW w:w="6319" w:type="dxa"/>
            <w:vMerge/>
          </w:tcPr>
          <w:p w14:paraId="2A478F8B" w14:textId="77777777" w:rsidR="00870F35" w:rsidRPr="005A3144" w:rsidRDefault="00870F35" w:rsidP="00096840">
            <w:pPr>
              <w:spacing w:before="120" w:after="120" w:line="276" w:lineRule="auto"/>
              <w:rPr>
                <w:rFonts w:ascii="Arial" w:hAnsi="Arial" w:cs="Arial"/>
              </w:rPr>
            </w:pPr>
          </w:p>
        </w:tc>
        <w:tc>
          <w:tcPr>
            <w:tcW w:w="5349" w:type="dxa"/>
          </w:tcPr>
          <w:p w14:paraId="165A9BCB" w14:textId="059F591E" w:rsidR="00870F35" w:rsidRPr="005A3144" w:rsidRDefault="00870F35" w:rsidP="00096840">
            <w:pPr>
              <w:spacing w:before="120" w:after="120" w:line="276" w:lineRule="auto"/>
              <w:rPr>
                <w:rFonts w:ascii="Arial" w:hAnsi="Arial" w:cs="Arial"/>
              </w:rPr>
            </w:pPr>
            <w:r w:rsidRPr="005A3144">
              <w:rPr>
                <w:rFonts w:ascii="Arial" w:hAnsi="Arial" w:cs="Arial"/>
              </w:rPr>
              <w:t xml:space="preserve">Umieszczenie plakatu lub elektronicznego wyświetlacza niezgodnie ze wzorem i wytycznymi określonymi w pkt 2.2.2 załącznika nr </w:t>
            </w:r>
            <w:r w:rsidR="00BF187A">
              <w:rPr>
                <w:rFonts w:ascii="Arial" w:hAnsi="Arial" w:cs="Arial"/>
              </w:rPr>
              <w:t>3</w:t>
            </w:r>
            <w:r w:rsidRPr="005A3144">
              <w:rPr>
                <w:rFonts w:ascii="Arial" w:hAnsi="Arial" w:cs="Arial"/>
              </w:rPr>
              <w:t xml:space="preserve"> do </w:t>
            </w:r>
            <w:r w:rsidR="00C81295">
              <w:rPr>
                <w:rFonts w:ascii="Arial" w:hAnsi="Arial" w:cs="Arial"/>
              </w:rPr>
              <w:t>Zasad</w:t>
            </w:r>
            <w:r w:rsidRPr="005A3144">
              <w:rPr>
                <w:rFonts w:ascii="Arial" w:hAnsi="Arial" w:cs="Arial"/>
              </w:rPr>
              <w:t>y</w:t>
            </w:r>
          </w:p>
        </w:tc>
        <w:tc>
          <w:tcPr>
            <w:tcW w:w="2552" w:type="dxa"/>
          </w:tcPr>
          <w:p w14:paraId="2D177B7C"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5A3144" w14:paraId="6C39978E" w14:textId="77777777" w:rsidTr="00BA0C91">
        <w:trPr>
          <w:trHeight w:val="1019"/>
        </w:trPr>
        <w:tc>
          <w:tcPr>
            <w:tcW w:w="523" w:type="dxa"/>
            <w:vMerge/>
          </w:tcPr>
          <w:p w14:paraId="21D06347" w14:textId="77777777" w:rsidR="00870F35" w:rsidRPr="005A3144" w:rsidRDefault="00870F35" w:rsidP="00096840">
            <w:pPr>
              <w:spacing w:before="120" w:after="120" w:line="276" w:lineRule="auto"/>
              <w:rPr>
                <w:rFonts w:ascii="Arial" w:hAnsi="Arial" w:cs="Arial"/>
              </w:rPr>
            </w:pPr>
          </w:p>
        </w:tc>
        <w:tc>
          <w:tcPr>
            <w:tcW w:w="6319" w:type="dxa"/>
            <w:vMerge/>
          </w:tcPr>
          <w:p w14:paraId="527D5EC1" w14:textId="77777777" w:rsidR="00870F35" w:rsidRPr="005A3144" w:rsidRDefault="00870F35" w:rsidP="00096840">
            <w:pPr>
              <w:spacing w:before="120" w:after="120" w:line="276" w:lineRule="auto"/>
              <w:rPr>
                <w:rFonts w:ascii="Arial" w:hAnsi="Arial" w:cs="Arial"/>
              </w:rPr>
            </w:pPr>
          </w:p>
        </w:tc>
        <w:tc>
          <w:tcPr>
            <w:tcW w:w="5349" w:type="dxa"/>
          </w:tcPr>
          <w:p w14:paraId="2EA8E24A" w14:textId="77777777" w:rsidR="00870F35" w:rsidRPr="005A3144" w:rsidRDefault="00870F35" w:rsidP="00096840">
            <w:pPr>
              <w:spacing w:before="120" w:after="120" w:line="276" w:lineRule="auto"/>
              <w:rPr>
                <w:rFonts w:ascii="Arial" w:hAnsi="Arial" w:cs="Arial"/>
              </w:rPr>
            </w:pPr>
            <w:r w:rsidRPr="005A3144">
              <w:rPr>
                <w:rFonts w:ascii="Arial" w:hAnsi="Arial" w:cs="Arial"/>
              </w:rPr>
              <w:t>Umieszczenie plakatu lub elektronicznego wyświetlacza w miejscu niewidocznym lub mało widocznym dla społeczeństwa</w:t>
            </w:r>
          </w:p>
        </w:tc>
        <w:tc>
          <w:tcPr>
            <w:tcW w:w="2552" w:type="dxa"/>
          </w:tcPr>
          <w:p w14:paraId="1FFDF1FF" w14:textId="77777777" w:rsidR="00870F35" w:rsidRPr="005A3144" w:rsidRDefault="00870F35" w:rsidP="00096840">
            <w:pPr>
              <w:spacing w:before="120" w:after="120" w:line="276" w:lineRule="auto"/>
              <w:jc w:val="center"/>
              <w:rPr>
                <w:rFonts w:ascii="Arial" w:hAnsi="Arial" w:cs="Arial"/>
              </w:rPr>
            </w:pPr>
            <w:r w:rsidRPr="005A3144">
              <w:rPr>
                <w:rFonts w:ascii="Arial" w:hAnsi="Arial" w:cs="Arial"/>
              </w:rPr>
              <w:t>0,25%</w:t>
            </w:r>
          </w:p>
        </w:tc>
      </w:tr>
      <w:tr w:rsidR="00870F35" w:rsidRPr="00A93997" w14:paraId="649D7F49" w14:textId="77777777" w:rsidTr="00BA0C91">
        <w:tc>
          <w:tcPr>
            <w:tcW w:w="523" w:type="dxa"/>
          </w:tcPr>
          <w:p w14:paraId="78780D35" w14:textId="77777777" w:rsidR="00870F35" w:rsidRPr="005A3144" w:rsidRDefault="00870F35" w:rsidP="00096840">
            <w:pPr>
              <w:spacing w:before="120" w:after="120" w:line="276" w:lineRule="auto"/>
              <w:rPr>
                <w:rFonts w:ascii="Arial" w:hAnsi="Arial" w:cs="Arial"/>
              </w:rPr>
            </w:pPr>
            <w:r w:rsidRPr="005A3144">
              <w:rPr>
                <w:rFonts w:ascii="Arial" w:hAnsi="Arial" w:cs="Arial"/>
              </w:rPr>
              <w:t>6.</w:t>
            </w:r>
          </w:p>
        </w:tc>
        <w:tc>
          <w:tcPr>
            <w:tcW w:w="6319" w:type="dxa"/>
          </w:tcPr>
          <w:p w14:paraId="309F9660"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7558BEE8" w14:textId="55A54CC1" w:rsidR="00870F35" w:rsidRPr="005A3144" w:rsidRDefault="00870F35" w:rsidP="00096840">
            <w:pPr>
              <w:spacing w:before="120" w:after="120" w:line="276" w:lineRule="auto"/>
              <w:rPr>
                <w:rFonts w:ascii="Arial" w:hAnsi="Arial" w:cs="Arial"/>
              </w:rPr>
            </w:pPr>
            <w:r w:rsidRPr="005A3144">
              <w:rPr>
                <w:rFonts w:ascii="Arial" w:hAnsi="Arial" w:cs="Arial"/>
              </w:rPr>
              <w:t>Do udziału w wydarzeniu informacyjno-promocyjnym należy zaprosić z co najmniej 4-tygodniowym wyprzedzeniem</w:t>
            </w:r>
            <w:r w:rsidR="00976C07" w:rsidRPr="005A3144">
              <w:rPr>
                <w:rFonts w:ascii="Arial" w:hAnsi="Arial" w:cs="Arial"/>
              </w:rPr>
              <w:t xml:space="preserve"> </w:t>
            </w:r>
            <w:r w:rsidRPr="005A3144">
              <w:rPr>
                <w:rFonts w:ascii="Arial" w:hAnsi="Arial" w:cs="Arial"/>
              </w:rPr>
              <w:t>przedstawicieli KE i IZ za pośrednictwem poczty elektronicznej</w:t>
            </w:r>
          </w:p>
          <w:p w14:paraId="68A0C8E8" w14:textId="70BE3F2C" w:rsidR="00870F35" w:rsidRPr="005A3144" w:rsidRDefault="00870F35" w:rsidP="007E1B38">
            <w:pPr>
              <w:spacing w:before="120" w:after="120" w:line="276" w:lineRule="auto"/>
              <w:rPr>
                <w:rFonts w:ascii="Arial" w:hAnsi="Arial" w:cs="Arial"/>
              </w:rPr>
            </w:pPr>
            <w:r w:rsidRPr="005A3144">
              <w:rPr>
                <w:rFonts w:ascii="Arial" w:hAnsi="Arial" w:cs="Arial"/>
              </w:rPr>
              <w:t xml:space="preserve">(dotyczy: art. 50 ust. 1 lit. e rozporządzenia ogólnego; </w:t>
            </w:r>
            <w:r w:rsidR="005349AC">
              <w:rPr>
                <w:rFonts w:ascii="Arial" w:hAnsi="Arial" w:cs="Arial"/>
              </w:rPr>
              <w:br/>
            </w:r>
            <w:r w:rsidRPr="005A3144">
              <w:rPr>
                <w:rFonts w:ascii="Arial" w:hAnsi="Arial" w:cs="Arial"/>
              </w:rPr>
              <w:t>§ 1</w:t>
            </w:r>
            <w:r w:rsidR="007E1B38">
              <w:rPr>
                <w:rFonts w:ascii="Arial" w:hAnsi="Arial" w:cs="Arial"/>
              </w:rPr>
              <w:t>2</w:t>
            </w:r>
            <w:r w:rsidRPr="005A3144">
              <w:rPr>
                <w:rFonts w:ascii="Arial" w:hAnsi="Arial" w:cs="Arial"/>
              </w:rPr>
              <w:t xml:space="preserve"> ust. 2 pkt 5 </w:t>
            </w:r>
            <w:r w:rsidR="00C81295">
              <w:rPr>
                <w:rFonts w:ascii="Arial" w:hAnsi="Arial" w:cs="Arial"/>
              </w:rPr>
              <w:t>Zasad</w:t>
            </w:r>
            <w:r w:rsidRPr="005A3144">
              <w:rPr>
                <w:rFonts w:ascii="Arial" w:hAnsi="Arial" w:cs="Arial"/>
              </w:rPr>
              <w:t>)</w:t>
            </w:r>
          </w:p>
        </w:tc>
        <w:tc>
          <w:tcPr>
            <w:tcW w:w="5349" w:type="dxa"/>
          </w:tcPr>
          <w:p w14:paraId="7B486B95" w14:textId="77777777" w:rsidR="00870F35" w:rsidRPr="005A3144" w:rsidRDefault="00870F35" w:rsidP="00096840">
            <w:pPr>
              <w:spacing w:before="120" w:after="120" w:line="276" w:lineRule="auto"/>
              <w:rPr>
                <w:rFonts w:ascii="Arial" w:hAnsi="Arial" w:cs="Arial"/>
              </w:rPr>
            </w:pPr>
            <w:r w:rsidRPr="005A3144">
              <w:rPr>
                <w:rFonts w:ascii="Arial" w:hAnsi="Arial" w:cs="Arial"/>
              </w:rPr>
              <w:t>Niezorganizowanie wydarzenia lub działania informacyjno-promocyjnego</w:t>
            </w:r>
          </w:p>
          <w:p w14:paraId="24542446" w14:textId="77777777" w:rsidR="00870F35" w:rsidRPr="005A3144" w:rsidRDefault="00870F35" w:rsidP="00096840">
            <w:pPr>
              <w:spacing w:before="120" w:after="120" w:line="276" w:lineRule="auto"/>
              <w:rPr>
                <w:rFonts w:ascii="Arial" w:hAnsi="Arial" w:cs="Arial"/>
              </w:rPr>
            </w:pPr>
            <w:r w:rsidRPr="005A3144">
              <w:rPr>
                <w:rFonts w:ascii="Arial" w:hAnsi="Arial" w:cs="Arial"/>
              </w:rPr>
              <w:t>lub</w:t>
            </w:r>
          </w:p>
          <w:p w14:paraId="4B004FB2" w14:textId="77777777" w:rsidR="00870F35" w:rsidRPr="005A3144" w:rsidRDefault="00870F35" w:rsidP="00096840">
            <w:pPr>
              <w:spacing w:before="120" w:after="120" w:line="276" w:lineRule="auto"/>
              <w:rPr>
                <w:rFonts w:ascii="Arial" w:hAnsi="Arial" w:cs="Arial"/>
              </w:rPr>
            </w:pPr>
            <w:r w:rsidRPr="005A3144">
              <w:rPr>
                <w:rFonts w:ascii="Arial" w:hAnsi="Arial" w:cs="Arial"/>
              </w:rPr>
              <w:t xml:space="preserve">Niezaproszenie do udziału w wydarzeniu informacyjno-promocyjnym przedstawicieli KE odpowiedniej IZ </w:t>
            </w:r>
          </w:p>
        </w:tc>
        <w:tc>
          <w:tcPr>
            <w:tcW w:w="2552" w:type="dxa"/>
          </w:tcPr>
          <w:p w14:paraId="65FE3754" w14:textId="77777777" w:rsidR="00870F35" w:rsidRPr="00A93997" w:rsidRDefault="00870F35" w:rsidP="00096840">
            <w:pPr>
              <w:spacing w:before="120" w:after="120" w:line="276" w:lineRule="auto"/>
              <w:jc w:val="center"/>
              <w:rPr>
                <w:rFonts w:ascii="Arial" w:hAnsi="Arial" w:cs="Arial"/>
              </w:rPr>
            </w:pPr>
            <w:r w:rsidRPr="005A3144">
              <w:rPr>
                <w:rFonts w:ascii="Arial" w:hAnsi="Arial" w:cs="Arial"/>
              </w:rPr>
              <w:t>0,5%</w:t>
            </w:r>
          </w:p>
        </w:tc>
      </w:tr>
    </w:tbl>
    <w:p w14:paraId="0928F155" w14:textId="77777777" w:rsidR="00870F35" w:rsidRDefault="00870F35" w:rsidP="00096840">
      <w:pPr>
        <w:spacing w:line="276" w:lineRule="auto"/>
        <w:rPr>
          <w:rFonts w:ascii="Arial" w:hAnsi="Arial" w:cs="Arial"/>
          <w:sz w:val="20"/>
          <w:szCs w:val="20"/>
        </w:rPr>
      </w:pPr>
    </w:p>
    <w:p w14:paraId="731C7215" w14:textId="77777777" w:rsidR="00466106" w:rsidRDefault="00466106" w:rsidP="00096840">
      <w:pPr>
        <w:spacing w:line="276" w:lineRule="auto"/>
        <w:rPr>
          <w:rFonts w:ascii="Arial" w:hAnsi="Arial" w:cs="Arial"/>
          <w:sz w:val="20"/>
          <w:szCs w:val="20"/>
        </w:rPr>
        <w:sectPr w:rsidR="00466106" w:rsidSect="00EF6915">
          <w:pgSz w:w="16838" w:h="11906" w:orient="landscape"/>
          <w:pgMar w:top="1417" w:right="1417" w:bottom="1417" w:left="1417" w:header="708" w:footer="708" w:gutter="0"/>
          <w:cols w:space="708"/>
          <w:titlePg/>
          <w:docGrid w:linePitch="360"/>
        </w:sectPr>
      </w:pPr>
    </w:p>
    <w:p w14:paraId="2C2A7021" w14:textId="07CDE9DD" w:rsidR="00466106" w:rsidRDefault="00F475E1" w:rsidP="00F475E1">
      <w:pPr>
        <w:spacing w:line="276" w:lineRule="auto"/>
        <w:jc w:val="center"/>
        <w:rPr>
          <w:rFonts w:ascii="Arial" w:hAnsi="Arial" w:cs="Arial"/>
          <w:sz w:val="20"/>
          <w:szCs w:val="20"/>
        </w:rPr>
      </w:pPr>
      <w:r>
        <w:rPr>
          <w:noProof/>
        </w:rPr>
        <w:lastRenderedPageBreak/>
        <w:drawing>
          <wp:inline distT="0" distB="0" distL="0" distR="0" wp14:anchorId="019168AE" wp14:editId="426980D3">
            <wp:extent cx="5760720" cy="533400"/>
            <wp:effectExtent l="0" t="0" r="0" b="0"/>
            <wp:docPr id="518707644" name="Obraz 518707644"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2B9D7D3D" w14:textId="77777777" w:rsidR="00F475E1" w:rsidRDefault="00F475E1" w:rsidP="00F475E1">
      <w:pPr>
        <w:spacing w:line="276" w:lineRule="auto"/>
        <w:rPr>
          <w:rFonts w:ascii="Arial" w:hAnsi="Arial" w:cs="Arial"/>
          <w:sz w:val="20"/>
          <w:szCs w:val="20"/>
        </w:rPr>
      </w:pPr>
      <w:r>
        <w:rPr>
          <w:rFonts w:ascii="Arial" w:hAnsi="Arial" w:cs="Arial"/>
          <w:sz w:val="20"/>
          <w:szCs w:val="20"/>
        </w:rPr>
        <w:t>Załącznik nr 5</w:t>
      </w:r>
    </w:p>
    <w:p w14:paraId="53DA6354" w14:textId="77777777" w:rsidR="00F475E1" w:rsidRDefault="00F475E1" w:rsidP="00F475E1">
      <w:pPr>
        <w:spacing w:line="276" w:lineRule="auto"/>
        <w:rPr>
          <w:rFonts w:ascii="Arial" w:hAnsi="Arial" w:cs="Arial"/>
          <w:sz w:val="20"/>
          <w:szCs w:val="20"/>
        </w:rPr>
      </w:pPr>
    </w:p>
    <w:p w14:paraId="7C216301" w14:textId="77777777" w:rsidR="00F475E1" w:rsidRPr="008A7B7B" w:rsidRDefault="00F475E1" w:rsidP="00F475E1">
      <w:pPr>
        <w:spacing w:line="276" w:lineRule="auto"/>
        <w:rPr>
          <w:rFonts w:ascii="Arial" w:hAnsi="Arial" w:cs="Arial"/>
          <w:b/>
          <w:bCs/>
        </w:rPr>
      </w:pPr>
      <w:r w:rsidRPr="008A7B7B">
        <w:rPr>
          <w:rFonts w:ascii="Arial" w:hAnsi="Arial" w:cs="Arial"/>
          <w:b/>
          <w:bCs/>
        </w:rPr>
        <w:t>Taryfikator korekt kosztów pośrednich w zakresie zarz</w:t>
      </w:r>
      <w:r>
        <w:rPr>
          <w:rFonts w:ascii="Arial" w:hAnsi="Arial" w:cs="Arial"/>
          <w:b/>
          <w:bCs/>
        </w:rPr>
        <w:t>ą</w:t>
      </w:r>
      <w:r w:rsidRPr="008A7B7B">
        <w:rPr>
          <w:rFonts w:ascii="Arial" w:hAnsi="Arial" w:cs="Arial"/>
          <w:b/>
          <w:bCs/>
        </w:rPr>
        <w:t>dzania projektem</w:t>
      </w:r>
    </w:p>
    <w:p w14:paraId="27E0273C" w14:textId="77777777" w:rsidR="00F475E1" w:rsidRPr="005A24B0" w:rsidRDefault="00F475E1" w:rsidP="00F475E1">
      <w:pPr>
        <w:spacing w:before="100" w:beforeAutospacing="1" w:after="100" w:afterAutospacing="1" w:line="360" w:lineRule="auto"/>
        <w:rPr>
          <w:rFonts w:ascii="Calibri" w:eastAsia="Calibri" w:hAnsi="Calibri" w:cs="Calibri"/>
          <w:b/>
          <w:sz w:val="28"/>
          <w:szCs w:val="28"/>
          <w:lang w:eastAsia="en-US"/>
        </w:rPr>
      </w:pPr>
      <w:r w:rsidRPr="005A24B0">
        <w:rPr>
          <w:rFonts w:ascii="Calibri" w:eastAsia="Calibri" w:hAnsi="Calibri" w:cs="Calibri"/>
          <w:b/>
          <w:sz w:val="28"/>
          <w:szCs w:val="28"/>
          <w:lang w:eastAsia="en-US"/>
        </w:rPr>
        <w:t>Zasady stosowania taryfikatora korekt kosztów pośrednich</w:t>
      </w:r>
    </w:p>
    <w:p w14:paraId="5D4DE4AA" w14:textId="29E34EC4" w:rsidR="00F475E1" w:rsidRPr="005A24B0" w:rsidRDefault="00EC0C02">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Pr>
          <w:rFonts w:ascii="Arial" w:eastAsia="Calibri" w:hAnsi="Arial" w:cs="Arial"/>
          <w:lang w:eastAsia="en-US"/>
        </w:rPr>
        <w:t>Jednostka realizująca Projekt</w:t>
      </w:r>
      <w:r w:rsidR="00F475E1" w:rsidRPr="005A24B0">
        <w:rPr>
          <w:rFonts w:ascii="Arial" w:eastAsia="Calibri" w:hAnsi="Arial" w:cs="Arial"/>
          <w:lang w:eastAsia="en-US"/>
        </w:rPr>
        <w:t xml:space="preserve"> odpowiada za prawidłową realizację Projektu zgodnie z</w:t>
      </w:r>
      <w:r>
        <w:rPr>
          <w:rFonts w:ascii="Arial" w:eastAsia="Calibri" w:hAnsi="Arial" w:cs="Arial"/>
          <w:lang w:eastAsia="en-US"/>
        </w:rPr>
        <w:t xml:space="preserve"> Uchwałą i Zasadami</w:t>
      </w:r>
      <w:r w:rsidR="00F475E1" w:rsidRPr="005A24B0">
        <w:rPr>
          <w:rFonts w:ascii="Arial" w:eastAsia="Calibri" w:hAnsi="Arial" w:cs="Arial"/>
          <w:lang w:eastAsia="en-US"/>
        </w:rPr>
        <w:t>.</w:t>
      </w:r>
    </w:p>
    <w:p w14:paraId="104A2C9F" w14:textId="1084B741"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Zgodnie z </w:t>
      </w:r>
      <w:r w:rsidR="00EC0C02">
        <w:rPr>
          <w:rFonts w:ascii="Arial" w:eastAsia="Calibri" w:hAnsi="Arial" w:cs="Arial"/>
          <w:lang w:eastAsia="en-US"/>
        </w:rPr>
        <w:t>Zasadami</w:t>
      </w:r>
      <w:r w:rsidRPr="005A24B0">
        <w:rPr>
          <w:rFonts w:ascii="Arial" w:eastAsia="Calibri" w:hAnsi="Arial" w:cs="Arial"/>
          <w:lang w:eastAsia="en-US"/>
        </w:rPr>
        <w:t xml:space="preserve"> </w:t>
      </w:r>
      <w:r w:rsidRPr="005A24B0">
        <w:rPr>
          <w:rFonts w:ascii="Arial" w:eastAsia="Calibri" w:hAnsi="Arial" w:cs="Arial"/>
          <w:iCs/>
          <w:lang w:eastAsia="en-US"/>
        </w:rPr>
        <w:t>Instytucja zarządzająca</w:t>
      </w:r>
      <w:r w:rsidRPr="005A24B0">
        <w:rPr>
          <w:rFonts w:ascii="Arial" w:eastAsia="Calibri" w:hAnsi="Arial" w:cs="Arial"/>
          <w:lang w:eastAsia="en-US"/>
        </w:rPr>
        <w:t xml:space="preserve"> może obniżyć wartość kosztów pośrednich w przypadkach rażącego naruszenia przez </w:t>
      </w:r>
      <w:r w:rsidR="00EC0C02">
        <w:rPr>
          <w:rFonts w:ascii="Arial" w:eastAsia="Calibri" w:hAnsi="Arial" w:cs="Arial"/>
          <w:lang w:eastAsia="en-US"/>
        </w:rPr>
        <w:t>Jednostkę realizującą Projekt</w:t>
      </w:r>
      <w:r w:rsidRPr="005A24B0">
        <w:rPr>
          <w:rFonts w:ascii="Arial" w:eastAsia="Calibri" w:hAnsi="Arial" w:cs="Arial"/>
          <w:lang w:eastAsia="en-US"/>
        </w:rPr>
        <w:t xml:space="preserve"> obowiązków w zakresie zarządzania Projektem (</w:t>
      </w:r>
      <w:bookmarkStart w:id="212" w:name="_Hlk141787378"/>
      <w:r w:rsidRPr="005A24B0">
        <w:rPr>
          <w:rFonts w:ascii="Arial" w:eastAsia="Calibri" w:hAnsi="Arial" w:cs="Arial"/>
          <w:lang w:eastAsia="en-US"/>
        </w:rPr>
        <w:t>§</w:t>
      </w:r>
      <w:bookmarkEnd w:id="212"/>
      <w:r>
        <w:rPr>
          <w:rFonts w:ascii="Arial" w:eastAsia="Calibri" w:hAnsi="Arial" w:cs="Arial"/>
          <w:lang w:eastAsia="en-US"/>
        </w:rPr>
        <w:t xml:space="preserve"> </w:t>
      </w:r>
      <w:r w:rsidRPr="005A24B0">
        <w:rPr>
          <w:rFonts w:ascii="Arial" w:eastAsia="Calibri" w:hAnsi="Arial" w:cs="Arial"/>
          <w:lang w:eastAsia="en-US"/>
        </w:rPr>
        <w:t xml:space="preserve">4 ust. </w:t>
      </w:r>
      <w:r w:rsidR="00A37984">
        <w:rPr>
          <w:rFonts w:ascii="Arial" w:eastAsia="Calibri" w:hAnsi="Arial" w:cs="Arial"/>
          <w:lang w:eastAsia="en-US"/>
        </w:rPr>
        <w:t>5</w:t>
      </w:r>
      <w:r w:rsidR="00A37984" w:rsidRPr="005A24B0">
        <w:rPr>
          <w:rFonts w:ascii="Arial" w:eastAsia="Calibri" w:hAnsi="Arial" w:cs="Arial"/>
          <w:lang w:eastAsia="en-US"/>
        </w:rPr>
        <w:t xml:space="preserve"> </w:t>
      </w:r>
      <w:r w:rsidR="00EC0C02">
        <w:rPr>
          <w:rFonts w:ascii="Arial" w:eastAsia="Calibri" w:hAnsi="Arial" w:cs="Arial"/>
          <w:lang w:eastAsia="en-US"/>
        </w:rPr>
        <w:t>Zasad</w:t>
      </w:r>
      <w:r w:rsidRPr="005A24B0">
        <w:rPr>
          <w:rFonts w:ascii="Arial" w:eastAsia="Calibri" w:hAnsi="Arial" w:cs="Arial"/>
          <w:lang w:eastAsia="en-US"/>
        </w:rPr>
        <w:t xml:space="preserve">). </w:t>
      </w:r>
    </w:p>
    <w:p w14:paraId="089E8198" w14:textId="349CFCFF"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Obniżenie wartości kosztów pośrednich jest uprawnieniem Instytucji zarządzającej, a nie jej obowiązkiem. Instytucja zarządzająca każdorazowo indywidualnie rozpatruje sytuację naruszenia obowiązków </w:t>
      </w:r>
      <w:r w:rsidR="00EC0C02">
        <w:rPr>
          <w:rFonts w:ascii="Arial" w:eastAsia="Calibri" w:hAnsi="Arial" w:cs="Arial"/>
          <w:lang w:eastAsia="en-US"/>
        </w:rPr>
        <w:t>Jednostki realizującej Projekt</w:t>
      </w:r>
      <w:r w:rsidRPr="005A24B0">
        <w:rPr>
          <w:rFonts w:ascii="Arial" w:eastAsia="Calibri" w:hAnsi="Arial" w:cs="Arial"/>
          <w:lang w:eastAsia="en-US"/>
        </w:rPr>
        <w:t xml:space="preserve"> w zakresie zarządzania </w:t>
      </w:r>
      <w:r w:rsidR="00EC0C02">
        <w:rPr>
          <w:rFonts w:ascii="Arial" w:eastAsia="Calibri" w:hAnsi="Arial" w:cs="Arial"/>
          <w:lang w:eastAsia="en-US"/>
        </w:rPr>
        <w:t>P</w:t>
      </w:r>
      <w:r w:rsidRPr="005A24B0">
        <w:rPr>
          <w:rFonts w:ascii="Arial" w:eastAsia="Calibri" w:hAnsi="Arial" w:cs="Arial"/>
          <w:lang w:eastAsia="en-US"/>
        </w:rPr>
        <w:t>rojektem</w:t>
      </w:r>
      <w:r w:rsidR="00EC0C02">
        <w:rPr>
          <w:rFonts w:ascii="Arial" w:eastAsia="Calibri" w:hAnsi="Arial" w:cs="Arial"/>
          <w:lang w:eastAsia="en-US"/>
        </w:rPr>
        <w:t>,</w:t>
      </w:r>
      <w:r w:rsidRPr="005A24B0">
        <w:rPr>
          <w:rFonts w:ascii="Arial" w:eastAsia="Calibri" w:hAnsi="Arial" w:cs="Arial"/>
          <w:lang w:eastAsia="en-US"/>
        </w:rPr>
        <w:t xml:space="preserve"> oceniając m.in. ich wagę oraz stopień naruszenia. Ostateczna decyzja o obniżeniu wartości kosztów pośrednich należy do Instytucji zarządzającej.</w:t>
      </w:r>
    </w:p>
    <w:p w14:paraId="43DE4FAD" w14:textId="4E7EEB58"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Każdorazowa korekta wartości kosztów pośrednich, wynikająca z zastosowania taryfikatora, pomniejsza ostateczną, możliwą do rozliczenia w </w:t>
      </w:r>
      <w:r>
        <w:rPr>
          <w:rFonts w:ascii="Arial" w:eastAsia="Calibri" w:hAnsi="Arial" w:cs="Arial"/>
          <w:lang w:eastAsia="en-US"/>
        </w:rPr>
        <w:t>P</w:t>
      </w:r>
      <w:r w:rsidRPr="005A24B0">
        <w:rPr>
          <w:rFonts w:ascii="Arial" w:eastAsia="Calibri" w:hAnsi="Arial" w:cs="Arial"/>
          <w:lang w:eastAsia="en-US"/>
        </w:rPr>
        <w:t xml:space="preserve">rojekcie, kwotę kosztów pośrednich stanowiących iloczyn stawki wskazanej w § 4 ust. 1 </w:t>
      </w:r>
      <w:r w:rsidR="00EC0C02">
        <w:rPr>
          <w:rFonts w:ascii="Arial" w:eastAsia="Calibri" w:hAnsi="Arial" w:cs="Arial"/>
          <w:lang w:eastAsia="en-US"/>
        </w:rPr>
        <w:t>Zasad</w:t>
      </w:r>
      <w:r w:rsidRPr="005A24B0">
        <w:rPr>
          <w:rFonts w:ascii="Arial" w:eastAsia="Calibri" w:hAnsi="Arial" w:cs="Arial"/>
          <w:lang w:eastAsia="en-US"/>
        </w:rPr>
        <w:t xml:space="preserve"> oraz bezpośrednich kosztów kwalifikowalnych. </w:t>
      </w:r>
    </w:p>
    <w:p w14:paraId="42A3872D" w14:textId="119C46B2"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Instytucja zarządzająca informuje </w:t>
      </w:r>
      <w:r w:rsidR="00EC0C02">
        <w:rPr>
          <w:rFonts w:ascii="Arial" w:eastAsia="Calibri" w:hAnsi="Arial" w:cs="Arial"/>
          <w:lang w:eastAsia="en-US"/>
        </w:rPr>
        <w:t>Jednostkę realizującą Projekt</w:t>
      </w:r>
      <w:r w:rsidRPr="005A24B0">
        <w:rPr>
          <w:rFonts w:ascii="Arial" w:eastAsia="Calibri" w:hAnsi="Arial" w:cs="Arial"/>
          <w:lang w:eastAsia="en-US"/>
        </w:rPr>
        <w:t xml:space="preserve"> o obniżeniu wartości kosztów pośrednich w informacji pokontrolnej z kontroli lub wizyty monitoringowej, w informacji o wynikach weryfikacji wniosku o płatność</w:t>
      </w:r>
      <w:r>
        <w:rPr>
          <w:rFonts w:ascii="Arial" w:eastAsia="Calibri" w:hAnsi="Arial" w:cs="Arial"/>
          <w:lang w:eastAsia="en-US"/>
        </w:rPr>
        <w:t xml:space="preserve">, lub </w:t>
      </w:r>
      <w:r w:rsidRPr="005A24B0">
        <w:rPr>
          <w:rFonts w:ascii="Arial" w:eastAsia="Calibri" w:hAnsi="Arial" w:cs="Arial"/>
          <w:lang w:eastAsia="en-US"/>
        </w:rPr>
        <w:t xml:space="preserve">w odrębnej korespondencji niezwiązanej bezpośrednio z procesami kontroli </w:t>
      </w:r>
      <w:r w:rsidR="00EC0C02">
        <w:rPr>
          <w:rFonts w:ascii="Arial" w:eastAsia="Calibri" w:hAnsi="Arial" w:cs="Arial"/>
          <w:lang w:eastAsia="en-US"/>
        </w:rPr>
        <w:t>P</w:t>
      </w:r>
      <w:r w:rsidRPr="005A24B0">
        <w:rPr>
          <w:rFonts w:ascii="Arial" w:eastAsia="Calibri" w:hAnsi="Arial" w:cs="Arial"/>
          <w:lang w:eastAsia="en-US"/>
        </w:rPr>
        <w:t>rojektu lub weryfikacji wniosków o płatność.</w:t>
      </w:r>
    </w:p>
    <w:p w14:paraId="16858F55" w14:textId="77777777" w:rsidR="00F475E1" w:rsidRDefault="00F475E1">
      <w:pPr>
        <w:numPr>
          <w:ilvl w:val="0"/>
          <w:numId w:val="72"/>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Informacja o obniżeniu kosztów pośrednich zawiera: </w:t>
      </w:r>
    </w:p>
    <w:p w14:paraId="1CD87C62" w14:textId="77777777" w:rsidR="00F475E1" w:rsidRDefault="00F475E1">
      <w:pPr>
        <w:pStyle w:val="Akapitzlist"/>
        <w:numPr>
          <w:ilvl w:val="0"/>
          <w:numId w:val="74"/>
        </w:numPr>
        <w:spacing w:line="360" w:lineRule="auto"/>
        <w:jc w:val="both"/>
        <w:rPr>
          <w:rFonts w:ascii="Arial" w:eastAsia="Calibri" w:hAnsi="Arial" w:cs="Arial"/>
          <w:lang w:eastAsia="en-US"/>
        </w:rPr>
      </w:pPr>
      <w:r w:rsidRPr="005A24B0">
        <w:rPr>
          <w:rFonts w:ascii="Arial" w:eastAsia="Calibri" w:hAnsi="Arial" w:cs="Arial"/>
          <w:lang w:eastAsia="en-US"/>
        </w:rPr>
        <w:t xml:space="preserve">wartość korekty w ujęciu kwotowym i procentowym, </w:t>
      </w:r>
    </w:p>
    <w:p w14:paraId="38288089" w14:textId="77777777" w:rsidR="00F475E1" w:rsidRDefault="00F475E1">
      <w:pPr>
        <w:pStyle w:val="Akapitzlist"/>
        <w:numPr>
          <w:ilvl w:val="0"/>
          <w:numId w:val="74"/>
        </w:numPr>
        <w:spacing w:line="360" w:lineRule="auto"/>
        <w:jc w:val="both"/>
        <w:rPr>
          <w:rFonts w:ascii="Arial" w:eastAsia="Calibri" w:hAnsi="Arial" w:cs="Arial"/>
          <w:lang w:eastAsia="en-US"/>
        </w:rPr>
      </w:pPr>
      <w:r w:rsidRPr="005A24B0">
        <w:rPr>
          <w:rFonts w:ascii="Arial" w:eastAsia="Calibri" w:hAnsi="Arial" w:cs="Arial"/>
          <w:lang w:eastAsia="en-US"/>
        </w:rPr>
        <w:t xml:space="preserve">informację, którego wniosku o płatność (jakiego okresu rozliczeniowego projektu) dotyczy obniżenie wartości kosztów pośrednich, </w:t>
      </w:r>
    </w:p>
    <w:p w14:paraId="04D7E5CF" w14:textId="77777777" w:rsidR="00F475E1" w:rsidRDefault="00F475E1">
      <w:pPr>
        <w:pStyle w:val="Akapitzlist"/>
        <w:numPr>
          <w:ilvl w:val="0"/>
          <w:numId w:val="74"/>
        </w:numPr>
        <w:spacing w:line="360" w:lineRule="auto"/>
        <w:jc w:val="both"/>
        <w:rPr>
          <w:rFonts w:ascii="Arial" w:eastAsia="Calibri" w:hAnsi="Arial" w:cs="Arial"/>
          <w:lang w:eastAsia="en-US"/>
        </w:rPr>
      </w:pPr>
      <w:r w:rsidRPr="005A24B0">
        <w:rPr>
          <w:rFonts w:ascii="Arial" w:eastAsia="Calibri" w:hAnsi="Arial" w:cs="Arial"/>
          <w:lang w:eastAsia="en-US"/>
        </w:rPr>
        <w:t xml:space="preserve">uzasadnienie zastosowania korekty, </w:t>
      </w:r>
    </w:p>
    <w:p w14:paraId="6997E819" w14:textId="77777777" w:rsidR="00F475E1" w:rsidRPr="005A24B0" w:rsidRDefault="00F475E1">
      <w:pPr>
        <w:pStyle w:val="Akapitzlist"/>
        <w:numPr>
          <w:ilvl w:val="0"/>
          <w:numId w:val="74"/>
        </w:numPr>
        <w:spacing w:line="360" w:lineRule="auto"/>
        <w:jc w:val="both"/>
        <w:rPr>
          <w:rFonts w:ascii="Arial" w:eastAsia="Calibri" w:hAnsi="Arial" w:cs="Arial"/>
          <w:lang w:eastAsia="en-US"/>
        </w:rPr>
      </w:pPr>
      <w:r w:rsidRPr="005A24B0">
        <w:rPr>
          <w:rFonts w:ascii="Arial" w:eastAsia="Calibri" w:hAnsi="Arial" w:cs="Arial"/>
          <w:lang w:eastAsia="en-US"/>
        </w:rPr>
        <w:t>pouczenie o możliwości wniesienia umotywowanych zastrzeżeń.</w:t>
      </w:r>
    </w:p>
    <w:p w14:paraId="03B0063D" w14:textId="77777777" w:rsidR="00F475E1" w:rsidRPr="005A24B0" w:rsidRDefault="00F475E1">
      <w:pPr>
        <w:numPr>
          <w:ilvl w:val="0"/>
          <w:numId w:val="72"/>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lastRenderedPageBreak/>
        <w:t xml:space="preserve">Kwota korekty wartości kosztów pośrednich, obliczona zgodnie z </w:t>
      </w:r>
      <w:r>
        <w:rPr>
          <w:rFonts w:ascii="Arial" w:eastAsia="Calibri" w:hAnsi="Arial" w:cs="Arial"/>
          <w:lang w:eastAsia="en-US"/>
        </w:rPr>
        <w:t>tym</w:t>
      </w:r>
      <w:r w:rsidRPr="005A24B0">
        <w:rPr>
          <w:rFonts w:ascii="Arial" w:eastAsia="Calibri" w:hAnsi="Arial" w:cs="Arial"/>
          <w:lang w:eastAsia="en-US"/>
        </w:rPr>
        <w:t xml:space="preserve"> załącznikiem, </w:t>
      </w:r>
      <w:r>
        <w:rPr>
          <w:rFonts w:ascii="Arial" w:eastAsia="Calibri" w:hAnsi="Arial" w:cs="Arial"/>
          <w:lang w:eastAsia="en-US"/>
        </w:rPr>
        <w:t>jest</w:t>
      </w:r>
      <w:r w:rsidRPr="005A24B0">
        <w:rPr>
          <w:rFonts w:ascii="Arial" w:eastAsia="Calibri" w:hAnsi="Arial" w:cs="Arial"/>
          <w:lang w:eastAsia="en-US"/>
        </w:rPr>
        <w:t xml:space="preserve"> wydat</w:t>
      </w:r>
      <w:r>
        <w:rPr>
          <w:rFonts w:ascii="Arial" w:eastAsia="Calibri" w:hAnsi="Arial" w:cs="Arial"/>
          <w:lang w:eastAsia="en-US"/>
        </w:rPr>
        <w:t xml:space="preserve">kiem </w:t>
      </w:r>
      <w:r w:rsidRPr="005A24B0">
        <w:rPr>
          <w:rFonts w:ascii="Arial" w:eastAsia="Calibri" w:hAnsi="Arial" w:cs="Arial"/>
          <w:lang w:eastAsia="en-US"/>
        </w:rPr>
        <w:t>niekwalifikowalny</w:t>
      </w:r>
      <w:r>
        <w:rPr>
          <w:rFonts w:ascii="Arial" w:eastAsia="Calibri" w:hAnsi="Arial" w:cs="Arial"/>
          <w:lang w:eastAsia="en-US"/>
        </w:rPr>
        <w:t>m</w:t>
      </w:r>
      <w:r w:rsidRPr="005A24B0">
        <w:rPr>
          <w:rFonts w:ascii="Arial" w:eastAsia="Calibri" w:hAnsi="Arial" w:cs="Arial"/>
          <w:lang w:eastAsia="en-US"/>
        </w:rPr>
        <w:t xml:space="preserve">. </w:t>
      </w:r>
    </w:p>
    <w:p w14:paraId="12EC0F01" w14:textId="42DB4B7F"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Jeżeli </w:t>
      </w:r>
      <w:r w:rsidR="00EC0C02">
        <w:rPr>
          <w:rFonts w:ascii="Arial" w:eastAsia="Calibri" w:hAnsi="Arial" w:cs="Arial"/>
          <w:lang w:eastAsia="en-US"/>
        </w:rPr>
        <w:t xml:space="preserve">Jednostka realizująca Projekt </w:t>
      </w:r>
      <w:r w:rsidRPr="005A24B0">
        <w:rPr>
          <w:rFonts w:ascii="Arial" w:eastAsia="Calibri" w:hAnsi="Arial" w:cs="Arial"/>
          <w:lang w:eastAsia="en-US"/>
        </w:rPr>
        <w:t>nie zgadza się z obniżeniem wartości kosztów pośrednich może zgłosić pisemne, umotywowane zastrzeżenia do stanowiska Instytucji zarządzającej. Zapisy art. 27 ust. 2-12 ustawy wdrożeniowej stosuje się wówczas odpowiednio.</w:t>
      </w:r>
    </w:p>
    <w:p w14:paraId="05085FBA" w14:textId="77777777"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W przypadku stwierdzenia kilku naruszeń w trakcie oceny jednego wniosku o płatność i osobno w trakcie poszczególnych kontroli/</w:t>
      </w:r>
      <w:r>
        <w:rPr>
          <w:rFonts w:ascii="Arial" w:eastAsia="Calibri" w:hAnsi="Arial" w:cs="Arial"/>
          <w:lang w:eastAsia="en-US"/>
        </w:rPr>
        <w:t xml:space="preserve"> </w:t>
      </w:r>
      <w:r w:rsidRPr="005A24B0">
        <w:rPr>
          <w:rFonts w:ascii="Arial" w:eastAsia="Calibri" w:hAnsi="Arial" w:cs="Arial"/>
          <w:lang w:eastAsia="en-US"/>
        </w:rPr>
        <w:t xml:space="preserve">wizyty monitoringowej, wartość </w:t>
      </w:r>
      <w:r>
        <w:rPr>
          <w:rFonts w:ascii="Arial" w:eastAsia="Calibri" w:hAnsi="Arial" w:cs="Arial"/>
          <w:lang w:eastAsia="en-US"/>
        </w:rPr>
        <w:t>korekt</w:t>
      </w:r>
      <w:r w:rsidRPr="005A24B0">
        <w:rPr>
          <w:rFonts w:ascii="Arial" w:eastAsia="Calibri" w:hAnsi="Arial" w:cs="Arial"/>
          <w:lang w:eastAsia="en-US"/>
        </w:rPr>
        <w:t xml:space="preserve"> nie </w:t>
      </w:r>
      <w:r>
        <w:rPr>
          <w:rFonts w:ascii="Arial" w:eastAsia="Calibri" w:hAnsi="Arial" w:cs="Arial"/>
          <w:lang w:eastAsia="en-US"/>
        </w:rPr>
        <w:t>jest</w:t>
      </w:r>
      <w:r w:rsidRPr="005A24B0">
        <w:rPr>
          <w:rFonts w:ascii="Arial" w:eastAsia="Calibri" w:hAnsi="Arial" w:cs="Arial"/>
          <w:lang w:eastAsia="en-US"/>
        </w:rPr>
        <w:t xml:space="preserve"> sumowan</w:t>
      </w:r>
      <w:r>
        <w:rPr>
          <w:rFonts w:ascii="Arial" w:eastAsia="Calibri" w:hAnsi="Arial" w:cs="Arial"/>
          <w:lang w:eastAsia="en-US"/>
        </w:rPr>
        <w:t>a –</w:t>
      </w:r>
      <w:r w:rsidRPr="005A24B0">
        <w:rPr>
          <w:rFonts w:ascii="Arial" w:eastAsia="Calibri" w:hAnsi="Arial" w:cs="Arial"/>
          <w:lang w:eastAsia="en-US"/>
        </w:rPr>
        <w:t xml:space="preserve"> do wszystkich stwierdzonych naruszeń stosuje się jedno obniżenie o najwyższej wartości.</w:t>
      </w:r>
    </w:p>
    <w:p w14:paraId="2D4D0530" w14:textId="77777777"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W przypadku stwierdzenia naruszenia, dla którego nie określono poziomu obniżenia wartości kosztów pośrednich, stosuje się stawkę procentową odpowiadającą najbliższej rodzajowo kategorii naruszenia.</w:t>
      </w:r>
    </w:p>
    <w:p w14:paraId="7ECCD920" w14:textId="00216A31" w:rsidR="00F475E1" w:rsidRDefault="00EC0C02">
      <w:pPr>
        <w:numPr>
          <w:ilvl w:val="0"/>
          <w:numId w:val="72"/>
        </w:numPr>
        <w:spacing w:line="360" w:lineRule="auto"/>
        <w:ind w:left="426" w:hanging="426"/>
        <w:contextualSpacing/>
        <w:jc w:val="both"/>
        <w:rPr>
          <w:rFonts w:ascii="Arial" w:eastAsia="Calibri" w:hAnsi="Arial" w:cs="Arial"/>
          <w:lang w:eastAsia="en-US"/>
        </w:rPr>
      </w:pPr>
      <w:r>
        <w:rPr>
          <w:rFonts w:ascii="Arial" w:eastAsia="Calibri" w:hAnsi="Arial" w:cs="Arial"/>
          <w:lang w:eastAsia="en-US"/>
        </w:rPr>
        <w:t xml:space="preserve">Jednostka realizująca Projekt </w:t>
      </w:r>
      <w:r w:rsidR="00F475E1" w:rsidRPr="005A24B0">
        <w:rPr>
          <w:rFonts w:ascii="Arial" w:eastAsia="Calibri" w:hAnsi="Arial" w:cs="Arial"/>
          <w:lang w:eastAsia="en-US"/>
        </w:rPr>
        <w:t>zwraca środki zgodnie z procedurą wskazaną w piśmie informującym o obniżeniu stawki ryczałtowej</w:t>
      </w:r>
      <w:r w:rsidR="00F475E1">
        <w:rPr>
          <w:rFonts w:ascii="Arial" w:eastAsia="Calibri" w:hAnsi="Arial" w:cs="Arial"/>
          <w:lang w:eastAsia="en-US"/>
        </w:rPr>
        <w:t>. C</w:t>
      </w:r>
      <w:r w:rsidR="00F475E1" w:rsidRPr="005A24B0">
        <w:rPr>
          <w:rFonts w:ascii="Arial" w:eastAsia="Calibri" w:hAnsi="Arial" w:cs="Arial"/>
          <w:lang w:eastAsia="en-US"/>
        </w:rPr>
        <w:t xml:space="preserve">o do zasady: </w:t>
      </w:r>
    </w:p>
    <w:p w14:paraId="13B2A6E6" w14:textId="77777777" w:rsidR="00F475E1" w:rsidRDefault="00F475E1">
      <w:pPr>
        <w:pStyle w:val="Akapitzlist"/>
        <w:numPr>
          <w:ilvl w:val="0"/>
          <w:numId w:val="75"/>
        </w:numPr>
        <w:spacing w:line="360" w:lineRule="auto"/>
        <w:jc w:val="both"/>
        <w:rPr>
          <w:rFonts w:ascii="Arial" w:eastAsia="Calibri" w:hAnsi="Arial" w:cs="Arial"/>
          <w:lang w:eastAsia="en-US"/>
        </w:rPr>
      </w:pPr>
      <w:r w:rsidRPr="008A7B7B">
        <w:rPr>
          <w:rFonts w:ascii="Arial" w:eastAsia="Calibri" w:hAnsi="Arial" w:cs="Arial"/>
          <w:lang w:eastAsia="en-US"/>
        </w:rPr>
        <w:t xml:space="preserve">w przypadku nałożenia korekty w Projekcie realizowanym – zwrot na rachunek bankowy wyodrębniony dla Projektu, </w:t>
      </w:r>
    </w:p>
    <w:p w14:paraId="47B98C36" w14:textId="77777777" w:rsidR="00F475E1" w:rsidRDefault="00F475E1">
      <w:pPr>
        <w:pStyle w:val="Akapitzlist"/>
        <w:numPr>
          <w:ilvl w:val="0"/>
          <w:numId w:val="75"/>
        </w:numPr>
        <w:spacing w:line="360" w:lineRule="auto"/>
        <w:jc w:val="both"/>
        <w:rPr>
          <w:rFonts w:ascii="Arial" w:eastAsia="Calibri" w:hAnsi="Arial" w:cs="Arial"/>
          <w:lang w:eastAsia="en-US"/>
        </w:rPr>
      </w:pPr>
      <w:r w:rsidRPr="008A7B7B">
        <w:rPr>
          <w:rFonts w:ascii="Arial" w:eastAsia="Calibri" w:hAnsi="Arial" w:cs="Arial"/>
          <w:lang w:eastAsia="en-US"/>
        </w:rPr>
        <w:t xml:space="preserve">w przypadku nałożenia korekty w Projekcie zakończonym – zwrot na rachunek bankowy </w:t>
      </w:r>
      <w:bookmarkStart w:id="213" w:name="_Hlk141786172"/>
      <w:r w:rsidRPr="008A7B7B">
        <w:rPr>
          <w:rFonts w:ascii="Arial" w:eastAsia="Calibri" w:hAnsi="Arial" w:cs="Arial"/>
          <w:lang w:eastAsia="en-US"/>
        </w:rPr>
        <w:t>Instytucji zarządzającej</w:t>
      </w:r>
      <w:bookmarkEnd w:id="213"/>
      <w:r w:rsidRPr="008A7B7B">
        <w:rPr>
          <w:rFonts w:ascii="Arial" w:eastAsia="Calibri" w:hAnsi="Arial" w:cs="Arial"/>
          <w:lang w:eastAsia="en-US"/>
        </w:rPr>
        <w:t xml:space="preserve">, </w:t>
      </w:r>
    </w:p>
    <w:p w14:paraId="3444D879" w14:textId="77777777" w:rsidR="00F475E1" w:rsidRPr="008A7B7B" w:rsidRDefault="00F475E1">
      <w:pPr>
        <w:pStyle w:val="Akapitzlist"/>
        <w:numPr>
          <w:ilvl w:val="0"/>
          <w:numId w:val="75"/>
        </w:numPr>
        <w:spacing w:line="360" w:lineRule="auto"/>
        <w:jc w:val="both"/>
        <w:rPr>
          <w:rFonts w:ascii="Arial" w:eastAsia="Calibri" w:hAnsi="Arial" w:cs="Arial"/>
          <w:lang w:eastAsia="en-US"/>
        </w:rPr>
      </w:pPr>
      <w:r w:rsidRPr="008A7B7B">
        <w:rPr>
          <w:rFonts w:ascii="Arial" w:eastAsia="Calibri" w:hAnsi="Arial" w:cs="Arial"/>
          <w:lang w:eastAsia="en-US"/>
        </w:rPr>
        <w:t>w przypadku nałożenia korekty na koszty pośrednie ujęte w zatwierdzonych przez Instytucję zarządzającą wnioskach o płatność – zwrot na rachunek bankowy Instytucji zarządzającej wraz z odsetkami).</w:t>
      </w:r>
    </w:p>
    <w:p w14:paraId="5031602A" w14:textId="0E0356F7" w:rsidR="00F475E1" w:rsidRPr="005A24B0" w:rsidRDefault="00F475E1">
      <w:pPr>
        <w:numPr>
          <w:ilvl w:val="0"/>
          <w:numId w:val="72"/>
        </w:numPr>
        <w:spacing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Taryfikator korekt kosztów pośrednich w zakresie zarządzania projektem jest niezależny od innych korekt wskazanych w </w:t>
      </w:r>
      <w:r w:rsidR="00EC0C02">
        <w:rPr>
          <w:rFonts w:ascii="Arial" w:eastAsia="Calibri" w:hAnsi="Arial" w:cs="Arial"/>
          <w:lang w:eastAsia="en-US"/>
        </w:rPr>
        <w:t>Zasadach</w:t>
      </w:r>
      <w:r w:rsidRPr="005A24B0">
        <w:rPr>
          <w:rFonts w:ascii="Arial" w:eastAsia="Calibri" w:hAnsi="Arial" w:cs="Arial"/>
          <w:lang w:eastAsia="en-US"/>
        </w:rPr>
        <w:t xml:space="preserve">. </w:t>
      </w:r>
    </w:p>
    <w:p w14:paraId="11430CAB" w14:textId="3532EB72" w:rsidR="00F475E1" w:rsidRPr="005A24B0" w:rsidRDefault="00F475E1">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5A24B0">
        <w:rPr>
          <w:rFonts w:ascii="Arial" w:eastAsia="Calibri" w:hAnsi="Arial" w:cs="Arial"/>
          <w:lang w:eastAsia="en-US"/>
        </w:rPr>
        <w:t xml:space="preserve">Korekta nałożona na koszty pośrednie nie wyklucza możliwości </w:t>
      </w:r>
      <w:r w:rsidR="00EC0C02">
        <w:rPr>
          <w:rFonts w:ascii="Arial" w:eastAsia="Calibri" w:hAnsi="Arial" w:cs="Arial"/>
          <w:lang w:eastAsia="en-US"/>
        </w:rPr>
        <w:t>uchylenia Uchwały</w:t>
      </w:r>
      <w:r w:rsidRPr="005A24B0">
        <w:rPr>
          <w:rFonts w:ascii="Arial" w:eastAsia="Calibri" w:hAnsi="Arial" w:cs="Arial"/>
          <w:lang w:eastAsia="en-US"/>
        </w:rPr>
        <w:t xml:space="preserve">, </w:t>
      </w:r>
      <w:r w:rsidRPr="00BC44CD">
        <w:rPr>
          <w:rFonts w:ascii="Arial" w:eastAsia="Calibri" w:hAnsi="Arial" w:cs="Arial"/>
          <w:lang w:eastAsia="en-US"/>
        </w:rPr>
        <w:t>w trybach przewidzianych w § 1</w:t>
      </w:r>
      <w:r w:rsidR="00EC0C02">
        <w:rPr>
          <w:rFonts w:ascii="Arial" w:eastAsia="Calibri" w:hAnsi="Arial" w:cs="Arial"/>
          <w:lang w:eastAsia="en-US"/>
        </w:rPr>
        <w:t>7</w:t>
      </w:r>
      <w:r w:rsidRPr="00BC44CD">
        <w:rPr>
          <w:rFonts w:ascii="Arial" w:eastAsia="Calibri" w:hAnsi="Arial" w:cs="Arial"/>
          <w:lang w:eastAsia="en-US"/>
        </w:rPr>
        <w:t xml:space="preserve"> ust. 1-2</w:t>
      </w:r>
      <w:r>
        <w:rPr>
          <w:rFonts w:ascii="Arial" w:eastAsia="Calibri" w:hAnsi="Arial" w:cs="Arial"/>
          <w:lang w:eastAsia="en-US"/>
        </w:rPr>
        <w:t xml:space="preserve"> </w:t>
      </w:r>
      <w:r w:rsidR="00EC0C02">
        <w:rPr>
          <w:rFonts w:ascii="Arial" w:eastAsia="Calibri" w:hAnsi="Arial" w:cs="Arial"/>
          <w:lang w:eastAsia="en-US"/>
        </w:rPr>
        <w:t>Zasad</w:t>
      </w:r>
      <w:r w:rsidRPr="005A24B0">
        <w:rPr>
          <w:rFonts w:ascii="Arial" w:eastAsia="Calibri" w:hAnsi="Arial" w:cs="Arial"/>
          <w:lang w:eastAsia="en-US"/>
        </w:rPr>
        <w:t>.</w:t>
      </w:r>
    </w:p>
    <w:p w14:paraId="5449B4B1" w14:textId="77777777" w:rsidR="00F475E1" w:rsidRPr="005A24B0" w:rsidRDefault="00F475E1" w:rsidP="00F475E1">
      <w:pPr>
        <w:spacing w:before="100" w:beforeAutospacing="1" w:after="100" w:afterAutospacing="1" w:line="360" w:lineRule="auto"/>
        <w:contextualSpacing/>
        <w:jc w:val="both"/>
        <w:rPr>
          <w:rFonts w:ascii="Calibri" w:eastAsia="Calibri" w:hAnsi="Calibri" w:cs="Calibri"/>
          <w:sz w:val="22"/>
          <w:szCs w:val="22"/>
          <w:lang w:eastAsia="en-US"/>
        </w:rPr>
      </w:pPr>
    </w:p>
    <w:p w14:paraId="2AA5C976" w14:textId="77777777" w:rsidR="00F475E1" w:rsidRDefault="00F475E1" w:rsidP="00F475E1">
      <w:pPr>
        <w:rPr>
          <w:rFonts w:ascii="Arial" w:hAnsi="Arial" w:cs="Arial"/>
          <w:b/>
          <w:bCs/>
          <w:sz w:val="22"/>
          <w:szCs w:val="22"/>
        </w:rPr>
      </w:pPr>
      <w:bookmarkStart w:id="214" w:name="_Hlk132620972"/>
    </w:p>
    <w:p w14:paraId="352E8192" w14:textId="77777777" w:rsidR="00F475E1" w:rsidRDefault="00F475E1" w:rsidP="00F475E1">
      <w:pPr>
        <w:rPr>
          <w:rFonts w:ascii="Arial" w:hAnsi="Arial" w:cs="Arial"/>
          <w:b/>
          <w:bCs/>
          <w:sz w:val="22"/>
          <w:szCs w:val="22"/>
        </w:rPr>
      </w:pPr>
    </w:p>
    <w:p w14:paraId="542D7F60" w14:textId="77777777" w:rsidR="00F475E1" w:rsidRDefault="00F475E1" w:rsidP="00F475E1">
      <w:pPr>
        <w:rPr>
          <w:rFonts w:ascii="Arial" w:hAnsi="Arial" w:cs="Arial"/>
          <w:b/>
          <w:bCs/>
          <w:sz w:val="22"/>
          <w:szCs w:val="22"/>
        </w:rPr>
      </w:pPr>
    </w:p>
    <w:p w14:paraId="707C6EB2" w14:textId="77777777" w:rsidR="00F475E1" w:rsidRDefault="00F475E1" w:rsidP="00F475E1">
      <w:pPr>
        <w:rPr>
          <w:rFonts w:ascii="Arial" w:hAnsi="Arial" w:cs="Arial"/>
          <w:b/>
          <w:bCs/>
          <w:sz w:val="22"/>
          <w:szCs w:val="22"/>
        </w:rPr>
      </w:pPr>
    </w:p>
    <w:p w14:paraId="70AFA749" w14:textId="77777777" w:rsidR="00F475E1" w:rsidRDefault="00F475E1" w:rsidP="00F475E1">
      <w:pPr>
        <w:rPr>
          <w:rFonts w:ascii="Arial" w:hAnsi="Arial" w:cs="Arial"/>
          <w:b/>
          <w:bCs/>
          <w:sz w:val="22"/>
          <w:szCs w:val="22"/>
        </w:rPr>
      </w:pPr>
    </w:p>
    <w:p w14:paraId="1DB188D8" w14:textId="77777777" w:rsidR="00F475E1" w:rsidRDefault="00F475E1" w:rsidP="00F475E1">
      <w:pPr>
        <w:rPr>
          <w:rFonts w:ascii="Arial" w:hAnsi="Arial" w:cs="Arial"/>
          <w:b/>
          <w:bCs/>
          <w:sz w:val="22"/>
          <w:szCs w:val="22"/>
        </w:rPr>
      </w:pPr>
    </w:p>
    <w:p w14:paraId="3EDB7A8B" w14:textId="77777777" w:rsidR="00F475E1" w:rsidRDefault="00F475E1" w:rsidP="00F475E1">
      <w:pPr>
        <w:rPr>
          <w:rFonts w:ascii="Arial" w:hAnsi="Arial" w:cs="Arial"/>
          <w:b/>
          <w:bCs/>
          <w:sz w:val="22"/>
          <w:szCs w:val="22"/>
        </w:rPr>
      </w:pPr>
    </w:p>
    <w:p w14:paraId="04F9098E" w14:textId="77777777" w:rsidR="00F475E1" w:rsidRDefault="00F475E1" w:rsidP="00F475E1">
      <w:pPr>
        <w:rPr>
          <w:rFonts w:ascii="Arial" w:hAnsi="Arial" w:cs="Arial"/>
          <w:b/>
          <w:bCs/>
          <w:sz w:val="22"/>
          <w:szCs w:val="22"/>
        </w:rPr>
      </w:pPr>
    </w:p>
    <w:p w14:paraId="60F04501" w14:textId="77777777" w:rsidR="00F475E1" w:rsidRDefault="00F475E1" w:rsidP="00F475E1">
      <w:pPr>
        <w:rPr>
          <w:rFonts w:ascii="Arial" w:hAnsi="Arial" w:cs="Arial"/>
          <w:b/>
          <w:bCs/>
          <w:sz w:val="22"/>
          <w:szCs w:val="22"/>
        </w:rPr>
      </w:pPr>
    </w:p>
    <w:p w14:paraId="7C942EF2" w14:textId="77777777" w:rsidR="00F475E1" w:rsidRDefault="00F475E1" w:rsidP="00F475E1">
      <w:pPr>
        <w:rPr>
          <w:rFonts w:ascii="Arial" w:hAnsi="Arial" w:cs="Arial"/>
          <w:b/>
          <w:bCs/>
          <w:sz w:val="22"/>
          <w:szCs w:val="22"/>
        </w:rPr>
      </w:pPr>
    </w:p>
    <w:p w14:paraId="5BD9F638" w14:textId="77777777" w:rsidR="00F475E1" w:rsidRDefault="00F475E1" w:rsidP="00F475E1">
      <w:pPr>
        <w:rPr>
          <w:rFonts w:ascii="Arial" w:hAnsi="Arial" w:cs="Arial"/>
          <w:b/>
          <w:bCs/>
          <w:sz w:val="22"/>
          <w:szCs w:val="22"/>
        </w:rPr>
      </w:pPr>
    </w:p>
    <w:p w14:paraId="1E4C2435" w14:textId="4EDF1278" w:rsidR="00F475E1" w:rsidRPr="005A24B0" w:rsidRDefault="00EC0C02" w:rsidP="00F475E1">
      <w:pPr>
        <w:spacing w:line="360" w:lineRule="auto"/>
        <w:rPr>
          <w:rFonts w:ascii="Calibri" w:eastAsia="Calibri" w:hAnsi="Calibri"/>
          <w:kern w:val="2"/>
          <w:sz w:val="22"/>
          <w:szCs w:val="22"/>
          <w14:ligatures w14:val="standardContextual"/>
        </w:rPr>
      </w:pPr>
      <w:bookmarkStart w:id="215" w:name="_Hlk141710287"/>
      <w:r>
        <w:rPr>
          <w:rFonts w:ascii="Arial" w:hAnsi="Arial" w:cs="Arial"/>
          <w:b/>
          <w:bCs/>
          <w:sz w:val="22"/>
          <w:szCs w:val="22"/>
        </w:rPr>
        <w:lastRenderedPageBreak/>
        <w:t>T</w:t>
      </w:r>
      <w:r w:rsidR="00F475E1" w:rsidRPr="005A24B0">
        <w:rPr>
          <w:rFonts w:ascii="Arial" w:hAnsi="Arial" w:cs="Arial"/>
          <w:b/>
          <w:bCs/>
        </w:rPr>
        <w:t>aryfikator korekt kosztów pośrednich w zakresie zarządzania projektem</w:t>
      </w:r>
      <w:bookmarkEnd w:id="214"/>
      <w:bookmarkEnd w:id="215"/>
    </w:p>
    <w:p w14:paraId="6A15CB03" w14:textId="77777777" w:rsidR="00F475E1" w:rsidRPr="005A24B0" w:rsidRDefault="00F475E1" w:rsidP="00F475E1">
      <w:pPr>
        <w:tabs>
          <w:tab w:val="left" w:pos="900"/>
        </w:tabs>
        <w:suppressAutoHyphens/>
        <w:rPr>
          <w:rFonts w:ascii="Calibri" w:hAnsi="Calibri" w:cs="Calibri"/>
          <w:spacing w:val="2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672"/>
      </w:tblGrid>
      <w:tr w:rsidR="00F475E1" w:rsidRPr="008A7B7B" w14:paraId="4790A267" w14:textId="77777777" w:rsidTr="00E0404B">
        <w:trPr>
          <w:tblHeader/>
        </w:trPr>
        <w:tc>
          <w:tcPr>
            <w:tcW w:w="576" w:type="dxa"/>
          </w:tcPr>
          <w:p w14:paraId="611A100C" w14:textId="77777777" w:rsidR="00F475E1" w:rsidRPr="008A7B7B" w:rsidRDefault="00F475E1" w:rsidP="00E0404B">
            <w:pPr>
              <w:spacing w:after="160" w:line="259" w:lineRule="auto"/>
              <w:rPr>
                <w:rFonts w:ascii="Arial" w:eastAsia="Calibri" w:hAnsi="Arial" w:cs="Arial"/>
                <w:b/>
                <w:lang w:eastAsia="en-US"/>
              </w:rPr>
            </w:pPr>
            <w:r w:rsidRPr="008A7B7B">
              <w:rPr>
                <w:rFonts w:ascii="Arial" w:eastAsia="Calibri" w:hAnsi="Arial" w:cs="Arial"/>
                <w:b/>
                <w:lang w:eastAsia="en-US"/>
              </w:rPr>
              <w:t>Lp.</w:t>
            </w:r>
          </w:p>
        </w:tc>
        <w:tc>
          <w:tcPr>
            <w:tcW w:w="3814" w:type="dxa"/>
          </w:tcPr>
          <w:p w14:paraId="3FE69405" w14:textId="77777777" w:rsidR="00F475E1" w:rsidRPr="008A7B7B" w:rsidRDefault="00F475E1" w:rsidP="00E0404B">
            <w:pPr>
              <w:spacing w:after="160" w:line="259" w:lineRule="auto"/>
              <w:rPr>
                <w:rFonts w:ascii="Arial" w:eastAsia="Calibri" w:hAnsi="Arial" w:cs="Arial"/>
                <w:b/>
                <w:lang w:eastAsia="en-US"/>
              </w:rPr>
            </w:pPr>
            <w:r w:rsidRPr="008A7B7B">
              <w:rPr>
                <w:rFonts w:ascii="Arial" w:eastAsia="Calibri" w:hAnsi="Arial" w:cs="Arial"/>
                <w:b/>
                <w:lang w:eastAsia="en-US"/>
              </w:rPr>
              <w:t>Rodzaj naruszenia</w:t>
            </w:r>
          </w:p>
        </w:tc>
        <w:tc>
          <w:tcPr>
            <w:tcW w:w="4672" w:type="dxa"/>
          </w:tcPr>
          <w:p w14:paraId="0BC960BB" w14:textId="77777777" w:rsidR="00F475E1" w:rsidRPr="008A7B7B" w:rsidRDefault="00F475E1" w:rsidP="00E0404B">
            <w:pPr>
              <w:spacing w:after="160" w:line="259" w:lineRule="auto"/>
              <w:rPr>
                <w:rFonts w:ascii="Arial" w:eastAsia="Calibri" w:hAnsi="Arial" w:cs="Arial"/>
                <w:b/>
                <w:lang w:eastAsia="en-US"/>
              </w:rPr>
            </w:pPr>
            <w:r w:rsidRPr="008A7B7B">
              <w:rPr>
                <w:rFonts w:ascii="Arial" w:eastAsia="Calibri" w:hAnsi="Arial" w:cs="Arial"/>
                <w:b/>
                <w:lang w:eastAsia="en-US"/>
              </w:rPr>
              <w:t>Korekta kosztów pośrednich</w:t>
            </w:r>
          </w:p>
        </w:tc>
      </w:tr>
      <w:tr w:rsidR="00F475E1" w:rsidRPr="008A7B7B" w14:paraId="101FC0B4" w14:textId="77777777" w:rsidTr="00E0404B">
        <w:tc>
          <w:tcPr>
            <w:tcW w:w="576" w:type="dxa"/>
          </w:tcPr>
          <w:p w14:paraId="12B3134D"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1.</w:t>
            </w:r>
          </w:p>
        </w:tc>
        <w:tc>
          <w:tcPr>
            <w:tcW w:w="3814" w:type="dxa"/>
          </w:tcPr>
          <w:p w14:paraId="7AF82831" w14:textId="192C81E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 xml:space="preserve">Projekt jest zarządzany w sposób nieprawidłowy - stwierdzono rażące naruszenia </w:t>
            </w:r>
            <w:r w:rsidR="004B58EE">
              <w:rPr>
                <w:rFonts w:ascii="Arial" w:eastAsia="Calibri" w:hAnsi="Arial" w:cs="Arial"/>
                <w:lang w:eastAsia="en-US"/>
              </w:rPr>
              <w:t xml:space="preserve">Zasad </w:t>
            </w:r>
            <w:r w:rsidRPr="008A7B7B">
              <w:rPr>
                <w:rFonts w:ascii="Arial" w:eastAsia="Calibri" w:hAnsi="Arial" w:cs="Arial"/>
                <w:lang w:eastAsia="en-US"/>
              </w:rPr>
              <w:t xml:space="preserve">przez </w:t>
            </w:r>
            <w:r w:rsidR="00EC0C02">
              <w:rPr>
                <w:rFonts w:ascii="Arial" w:eastAsia="Calibri" w:hAnsi="Arial" w:cs="Arial"/>
                <w:lang w:eastAsia="en-US"/>
              </w:rPr>
              <w:t>Jednostkę realizującą Projekt</w:t>
            </w:r>
            <w:r w:rsidRPr="008A7B7B">
              <w:rPr>
                <w:rFonts w:ascii="Arial" w:eastAsia="Calibri" w:hAnsi="Arial" w:cs="Arial"/>
                <w:lang w:eastAsia="en-US"/>
              </w:rPr>
              <w:t xml:space="preserve"> w zakresie zarządzania projektem, skutkujące licznymi uchybieniami. </w:t>
            </w:r>
          </w:p>
        </w:tc>
        <w:tc>
          <w:tcPr>
            <w:tcW w:w="4672" w:type="dxa"/>
          </w:tcPr>
          <w:p w14:paraId="1D2ADAFC" w14:textId="77777777" w:rsidR="00F475E1" w:rsidRPr="008A7B7B" w:rsidRDefault="00F475E1" w:rsidP="00E0404B">
            <w:pPr>
              <w:rPr>
                <w:rFonts w:ascii="Arial" w:eastAsia="Calibri" w:hAnsi="Arial" w:cs="Arial"/>
              </w:rPr>
            </w:pPr>
            <w:r w:rsidRPr="008A7B7B">
              <w:rPr>
                <w:rFonts w:ascii="Arial" w:eastAsia="Calibri" w:hAnsi="Arial" w:cs="Arial"/>
              </w:rPr>
              <w:t>5% wartości kosztów pośrednich wykazanych w aktualnym wniosku o dofinansowanie</w:t>
            </w:r>
          </w:p>
        </w:tc>
      </w:tr>
      <w:tr w:rsidR="00F475E1" w:rsidRPr="008A7B7B" w14:paraId="511A6DFE" w14:textId="77777777" w:rsidTr="00E0404B">
        <w:tc>
          <w:tcPr>
            <w:tcW w:w="576" w:type="dxa"/>
          </w:tcPr>
          <w:p w14:paraId="2D3073FC"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2.</w:t>
            </w:r>
          </w:p>
        </w:tc>
        <w:tc>
          <w:tcPr>
            <w:tcW w:w="3814" w:type="dxa"/>
          </w:tcPr>
          <w:p w14:paraId="36DE6609" w14:textId="2141E7B8" w:rsidR="00F475E1" w:rsidRPr="008A7B7B" w:rsidRDefault="004B58EE" w:rsidP="00E0404B">
            <w:pPr>
              <w:spacing w:after="160" w:line="259" w:lineRule="auto"/>
              <w:rPr>
                <w:rFonts w:ascii="Arial" w:eastAsia="Calibri" w:hAnsi="Arial" w:cs="Arial"/>
                <w:lang w:eastAsia="en-US"/>
              </w:rPr>
            </w:pPr>
            <w:r>
              <w:rPr>
                <w:rFonts w:ascii="Arial" w:eastAsia="Calibri" w:hAnsi="Arial" w:cs="Arial"/>
                <w:lang w:eastAsia="en-US"/>
              </w:rPr>
              <w:t xml:space="preserve">Jednostka realizująca Projekt </w:t>
            </w:r>
            <w:r w:rsidR="00F475E1" w:rsidRPr="008A7B7B">
              <w:rPr>
                <w:rFonts w:ascii="Arial" w:eastAsia="Calibri" w:hAnsi="Arial" w:cs="Arial"/>
                <w:lang w:eastAsia="en-US"/>
              </w:rPr>
              <w:t>nie wdrożył</w:t>
            </w:r>
            <w:r>
              <w:rPr>
                <w:rFonts w:ascii="Arial" w:eastAsia="Calibri" w:hAnsi="Arial" w:cs="Arial"/>
                <w:lang w:eastAsia="en-US"/>
              </w:rPr>
              <w:t>a</w:t>
            </w:r>
            <w:r w:rsidR="00F475E1" w:rsidRPr="008A7B7B">
              <w:rPr>
                <w:rFonts w:ascii="Arial" w:eastAsia="Calibri" w:hAnsi="Arial" w:cs="Arial"/>
                <w:lang w:eastAsia="en-US"/>
              </w:rPr>
              <w:t xml:space="preserve"> w wyznaczonym terminie zaleceń z kontroli, które nie dotyczą zwrotu wydatków niekwalifikowalnych.</w:t>
            </w:r>
          </w:p>
        </w:tc>
        <w:tc>
          <w:tcPr>
            <w:tcW w:w="4672" w:type="dxa"/>
          </w:tcPr>
          <w:p w14:paraId="0CFD38CC" w14:textId="77777777" w:rsidR="00F475E1"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 xml:space="preserve">5% wartości kosztów pośrednich wykazanych w aktualnym wniosku o dofinansowanie </w:t>
            </w:r>
          </w:p>
          <w:p w14:paraId="69788F32"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 xml:space="preserve">Korekta stosowana w przypadku niewdrożenia zaleceń z kontroli o mniej istotnym znaczeniu w wyznaczonym przez IZ terminie, za wyjątkiem uznania przez IZ zgłoszonego w ww. terminie uzasadnionego braku możliwości wdrożenia tych zaleceń – w takim przypadku IZ może wyznaczyć nowy termin na wdrożenie zaleceń pokontrolnych o mniej istotnym znaczeniu – zgodnie </w:t>
            </w:r>
            <w:r>
              <w:rPr>
                <w:rFonts w:ascii="Arial" w:eastAsia="Calibri" w:hAnsi="Arial" w:cs="Arial"/>
                <w:lang w:eastAsia="en-US"/>
              </w:rPr>
              <w:t xml:space="preserve">z </w:t>
            </w:r>
            <w:r w:rsidRPr="008A7B7B">
              <w:rPr>
                <w:rFonts w:ascii="Arial" w:eastAsia="Calibri" w:hAnsi="Arial" w:cs="Arial"/>
                <w:lang w:eastAsia="en-US"/>
              </w:rPr>
              <w:t>art. 27 ust. 10-12 ustawy wdrożeniowej.</w:t>
            </w:r>
          </w:p>
        </w:tc>
      </w:tr>
      <w:tr w:rsidR="00F475E1" w:rsidRPr="008A7B7B" w14:paraId="3F3C1B52" w14:textId="77777777" w:rsidTr="00E0404B">
        <w:tc>
          <w:tcPr>
            <w:tcW w:w="576" w:type="dxa"/>
          </w:tcPr>
          <w:p w14:paraId="7DFA9AA3" w14:textId="77777777" w:rsidR="00F475E1" w:rsidRPr="008A7B7B" w:rsidRDefault="00F475E1" w:rsidP="00E0404B">
            <w:pPr>
              <w:spacing w:after="160" w:line="259" w:lineRule="auto"/>
              <w:rPr>
                <w:rFonts w:ascii="Arial" w:eastAsia="Calibri" w:hAnsi="Arial" w:cs="Arial"/>
                <w:lang w:eastAsia="en-US"/>
              </w:rPr>
            </w:pPr>
            <w:r>
              <w:rPr>
                <w:rFonts w:ascii="Arial" w:eastAsia="Calibri" w:hAnsi="Arial" w:cs="Arial"/>
                <w:lang w:eastAsia="en-US"/>
              </w:rPr>
              <w:t>3</w:t>
            </w:r>
            <w:r w:rsidRPr="008A7B7B">
              <w:rPr>
                <w:rFonts w:ascii="Arial" w:eastAsia="Calibri" w:hAnsi="Arial" w:cs="Arial"/>
                <w:lang w:eastAsia="en-US"/>
              </w:rPr>
              <w:t>.</w:t>
            </w:r>
          </w:p>
        </w:tc>
        <w:tc>
          <w:tcPr>
            <w:tcW w:w="3814" w:type="dxa"/>
          </w:tcPr>
          <w:p w14:paraId="120B589A" w14:textId="6B964DE1" w:rsidR="00F475E1" w:rsidRPr="008A7B7B" w:rsidRDefault="004B58EE" w:rsidP="00E0404B">
            <w:pPr>
              <w:spacing w:after="160" w:line="259" w:lineRule="auto"/>
              <w:rPr>
                <w:rFonts w:ascii="Arial" w:eastAsia="Calibri" w:hAnsi="Arial" w:cs="Arial"/>
                <w:lang w:eastAsia="en-US"/>
              </w:rPr>
            </w:pPr>
            <w:r>
              <w:rPr>
                <w:rFonts w:ascii="Arial" w:eastAsia="Calibri" w:hAnsi="Arial" w:cs="Arial"/>
                <w:lang w:eastAsia="en-US"/>
              </w:rPr>
              <w:t>Jednostka realizująca Projekt</w:t>
            </w:r>
            <w:r w:rsidR="00F475E1" w:rsidRPr="008A7B7B">
              <w:rPr>
                <w:rFonts w:ascii="Arial" w:eastAsia="Calibri" w:hAnsi="Arial" w:cs="Arial"/>
                <w:lang w:eastAsia="en-US"/>
              </w:rPr>
              <w:t>:</w:t>
            </w:r>
          </w:p>
          <w:p w14:paraId="5852C94F" w14:textId="78C5F4AD" w:rsidR="00F475E1" w:rsidRPr="008A7B7B" w:rsidRDefault="00F475E1">
            <w:pPr>
              <w:numPr>
                <w:ilvl w:val="0"/>
                <w:numId w:val="73"/>
              </w:numPr>
              <w:spacing w:after="200" w:line="276" w:lineRule="auto"/>
              <w:rPr>
                <w:rFonts w:ascii="Arial" w:eastAsia="Calibri" w:hAnsi="Arial" w:cs="Arial"/>
                <w:lang w:eastAsia="en-US"/>
              </w:rPr>
            </w:pPr>
            <w:r w:rsidRPr="008A7B7B">
              <w:rPr>
                <w:rFonts w:ascii="Arial" w:eastAsia="Calibri" w:hAnsi="Arial" w:cs="Arial"/>
                <w:lang w:eastAsia="en-US"/>
              </w:rPr>
              <w:t xml:space="preserve">przedkłada wielokrotnie wniosek o płatność niskiej jakości (np. niekompletny, z tymi samymi błędami) lub niekompletne dokumenty źródłowe lub dokumenty w terminie niezgodnym z </w:t>
            </w:r>
            <w:r w:rsidR="00EE46A4">
              <w:rPr>
                <w:rFonts w:ascii="Arial" w:eastAsia="Calibri" w:hAnsi="Arial" w:cs="Arial"/>
                <w:lang w:eastAsia="en-US"/>
              </w:rPr>
              <w:t>Zasadami</w:t>
            </w:r>
          </w:p>
          <w:p w14:paraId="7B01D2D5" w14:textId="77777777" w:rsidR="00F475E1" w:rsidRPr="008A7B7B" w:rsidRDefault="00F475E1" w:rsidP="00E0404B">
            <w:pPr>
              <w:spacing w:after="160" w:line="259" w:lineRule="auto"/>
              <w:ind w:left="360"/>
              <w:rPr>
                <w:rFonts w:ascii="Arial" w:eastAsia="Calibri" w:hAnsi="Arial" w:cs="Arial"/>
                <w:lang w:eastAsia="en-US"/>
              </w:rPr>
            </w:pPr>
            <w:r w:rsidRPr="008A7B7B">
              <w:rPr>
                <w:rFonts w:ascii="Arial" w:eastAsia="Calibri" w:hAnsi="Arial" w:cs="Arial"/>
                <w:lang w:eastAsia="en-US"/>
              </w:rPr>
              <w:t>i/lub</w:t>
            </w:r>
          </w:p>
          <w:p w14:paraId="10022E3E" w14:textId="77777777" w:rsidR="00F475E1" w:rsidRPr="008A7B7B" w:rsidRDefault="00F475E1">
            <w:pPr>
              <w:numPr>
                <w:ilvl w:val="0"/>
                <w:numId w:val="73"/>
              </w:numPr>
              <w:spacing w:after="200" w:line="276" w:lineRule="auto"/>
              <w:rPr>
                <w:rFonts w:ascii="Arial" w:eastAsia="Calibri" w:hAnsi="Arial" w:cs="Arial"/>
                <w:lang w:eastAsia="en-US"/>
              </w:rPr>
            </w:pPr>
            <w:r w:rsidRPr="008A7B7B">
              <w:rPr>
                <w:rFonts w:ascii="Arial" w:eastAsia="Calibri" w:hAnsi="Arial" w:cs="Arial"/>
                <w:lang w:eastAsia="en-US"/>
              </w:rPr>
              <w:t>nie wprowadza danych do systemu teleinformatycznego CST2021 i/lub wprowadza dane niekompletne i/lub wprowadza dane z błędami</w:t>
            </w:r>
          </w:p>
          <w:p w14:paraId="3EB4B38D" w14:textId="77777777" w:rsidR="00F475E1" w:rsidRPr="008A7B7B" w:rsidRDefault="00F475E1" w:rsidP="00E0404B">
            <w:pPr>
              <w:spacing w:after="200" w:line="276" w:lineRule="auto"/>
              <w:ind w:left="360"/>
              <w:rPr>
                <w:rFonts w:ascii="Arial" w:eastAsia="Calibri" w:hAnsi="Arial" w:cs="Arial"/>
                <w:lang w:eastAsia="en-US"/>
              </w:rPr>
            </w:pPr>
          </w:p>
        </w:tc>
        <w:tc>
          <w:tcPr>
            <w:tcW w:w="4672" w:type="dxa"/>
          </w:tcPr>
          <w:p w14:paraId="3558F673"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lastRenderedPageBreak/>
              <w:t>3% wartości kosztów pośrednich wykazanych w aktualnym wniosku o dofinansowanie.</w:t>
            </w:r>
          </w:p>
          <w:p w14:paraId="30F36588" w14:textId="752B6D06"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Korekta stosowana jest wyłącznie</w:t>
            </w:r>
            <w:r>
              <w:rPr>
                <w:rFonts w:ascii="Arial" w:eastAsia="Calibri" w:hAnsi="Arial" w:cs="Arial"/>
                <w:lang w:eastAsia="en-US"/>
              </w:rPr>
              <w:t xml:space="preserve">, </w:t>
            </w:r>
            <w:r w:rsidRPr="008A7B7B">
              <w:rPr>
                <w:rFonts w:ascii="Arial" w:eastAsia="Calibri" w:hAnsi="Arial" w:cs="Arial"/>
                <w:lang w:eastAsia="en-US"/>
              </w:rPr>
              <w:t xml:space="preserve">gdy trzecia złożona przez </w:t>
            </w:r>
            <w:r w:rsidR="004B58EE">
              <w:rPr>
                <w:rFonts w:ascii="Arial" w:eastAsia="Calibri" w:hAnsi="Arial" w:cs="Arial"/>
                <w:lang w:eastAsia="en-US"/>
              </w:rPr>
              <w:t xml:space="preserve">Jednostkę realizującą Projekt </w:t>
            </w:r>
            <w:r w:rsidRPr="008A7B7B">
              <w:rPr>
                <w:rFonts w:ascii="Arial" w:eastAsia="Calibri" w:hAnsi="Arial" w:cs="Arial"/>
                <w:lang w:eastAsia="en-US"/>
              </w:rPr>
              <w:t xml:space="preserve">wersja wniosku o płatność nadal nie może zostać zaakceptowana przez </w:t>
            </w:r>
            <w:r>
              <w:rPr>
                <w:rFonts w:ascii="Arial" w:eastAsia="Calibri" w:hAnsi="Arial" w:cs="Arial"/>
                <w:lang w:eastAsia="en-US"/>
              </w:rPr>
              <w:t>IZ,</w:t>
            </w:r>
            <w:r w:rsidRPr="008A7B7B">
              <w:rPr>
                <w:rFonts w:ascii="Arial" w:eastAsia="Calibri" w:hAnsi="Arial" w:cs="Arial"/>
                <w:lang w:eastAsia="en-US"/>
              </w:rPr>
              <w:t xml:space="preserve"> ponieważ: wymaga korekt wniosku o płatność i/lub złożenia wyjaśnień przez </w:t>
            </w:r>
            <w:r w:rsidR="004B58EE">
              <w:rPr>
                <w:rFonts w:ascii="Arial" w:eastAsia="Calibri" w:hAnsi="Arial" w:cs="Arial"/>
                <w:lang w:eastAsia="en-US"/>
              </w:rPr>
              <w:t>Jednostkę realizującą Projekt</w:t>
            </w:r>
            <w:r>
              <w:rPr>
                <w:rFonts w:ascii="Arial" w:eastAsia="Calibri" w:hAnsi="Arial" w:cs="Arial"/>
                <w:lang w:eastAsia="en-US"/>
              </w:rPr>
              <w:t>,</w:t>
            </w:r>
            <w:r w:rsidRPr="008A7B7B">
              <w:rPr>
                <w:rFonts w:ascii="Arial" w:eastAsia="Calibri" w:hAnsi="Arial" w:cs="Arial"/>
                <w:lang w:eastAsia="en-US"/>
              </w:rPr>
              <w:t xml:space="preserve"> i/lub złożenia uzupełnień dokumentów przez </w:t>
            </w:r>
            <w:r w:rsidR="004B58EE">
              <w:rPr>
                <w:rFonts w:ascii="Arial" w:eastAsia="Calibri" w:hAnsi="Arial" w:cs="Arial"/>
                <w:lang w:eastAsia="en-US"/>
              </w:rPr>
              <w:t>tę jednostkę</w:t>
            </w:r>
            <w:r w:rsidRPr="008A7B7B">
              <w:rPr>
                <w:rFonts w:ascii="Arial" w:eastAsia="Calibri" w:hAnsi="Arial" w:cs="Arial"/>
                <w:lang w:eastAsia="en-US"/>
              </w:rPr>
              <w:t xml:space="preserve">. </w:t>
            </w:r>
          </w:p>
          <w:p w14:paraId="048ADE63" w14:textId="303946F2"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Korekty nie stosuje się</w:t>
            </w:r>
            <w:r>
              <w:rPr>
                <w:rFonts w:ascii="Arial" w:eastAsia="Calibri" w:hAnsi="Arial" w:cs="Arial"/>
                <w:lang w:eastAsia="en-US"/>
              </w:rPr>
              <w:t>,</w:t>
            </w:r>
            <w:r w:rsidRPr="008A7B7B">
              <w:rPr>
                <w:rFonts w:ascii="Arial" w:eastAsia="Calibri" w:hAnsi="Arial" w:cs="Arial"/>
                <w:lang w:eastAsia="en-US"/>
              </w:rPr>
              <w:t xml:space="preserve"> gdy brak możliwości akceptacji wniosku o płatność w wersji złożonej przez </w:t>
            </w:r>
            <w:r w:rsidR="004B58EE" w:rsidRPr="004B58EE">
              <w:rPr>
                <w:rFonts w:ascii="Arial" w:eastAsia="Calibri" w:hAnsi="Arial" w:cs="Arial"/>
                <w:lang w:eastAsia="en-US"/>
              </w:rPr>
              <w:t>Jednostkę realizującą Projekt</w:t>
            </w:r>
            <w:r w:rsidRPr="008A7B7B">
              <w:rPr>
                <w:rFonts w:ascii="Arial" w:eastAsia="Calibri" w:hAnsi="Arial" w:cs="Arial"/>
                <w:lang w:eastAsia="en-US"/>
              </w:rPr>
              <w:t xml:space="preserve"> wynika ze zgłaszania nowych uwag przez </w:t>
            </w:r>
            <w:r>
              <w:rPr>
                <w:rFonts w:ascii="Arial" w:eastAsia="Calibri" w:hAnsi="Arial" w:cs="Arial"/>
                <w:lang w:eastAsia="en-US"/>
              </w:rPr>
              <w:t>IZ</w:t>
            </w:r>
            <w:r w:rsidRPr="008A7B7B">
              <w:rPr>
                <w:rFonts w:ascii="Arial" w:eastAsia="Calibri" w:hAnsi="Arial" w:cs="Arial"/>
                <w:lang w:eastAsia="en-US"/>
              </w:rPr>
              <w:t xml:space="preserve">, niezgłaszanych </w:t>
            </w:r>
            <w:r w:rsidRPr="008A7B7B">
              <w:rPr>
                <w:rFonts w:ascii="Arial" w:eastAsia="Calibri" w:hAnsi="Arial" w:cs="Arial"/>
                <w:lang w:eastAsia="en-US"/>
              </w:rPr>
              <w:lastRenderedPageBreak/>
              <w:t>na wcześniejszym etapie weryfikacji wniosku o płatność.</w:t>
            </w:r>
          </w:p>
          <w:p w14:paraId="5E82367B"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 xml:space="preserve">Korekta może być naliczana każdorazowo w zakresie kolejnych wersji tego samego wniosku o płatność, którego akceptacja nie jest możliwa. </w:t>
            </w:r>
          </w:p>
          <w:p w14:paraId="44710791" w14:textId="12B3AE0F" w:rsidR="00F475E1" w:rsidRPr="008A7B7B" w:rsidRDefault="00F475E1" w:rsidP="00E0404B">
            <w:pPr>
              <w:spacing w:after="160"/>
              <w:rPr>
                <w:rFonts w:ascii="Arial" w:eastAsia="Calibri" w:hAnsi="Arial" w:cs="Arial"/>
                <w:lang w:eastAsia="en-US"/>
              </w:rPr>
            </w:pPr>
            <w:r w:rsidRPr="008A7B7B">
              <w:rPr>
                <w:rFonts w:ascii="Arial" w:eastAsia="Calibri" w:hAnsi="Arial" w:cs="Arial"/>
                <w:lang w:eastAsia="en-US"/>
              </w:rPr>
              <w:t>W przypadku kontroli na miejscu/</w:t>
            </w:r>
            <w:r>
              <w:rPr>
                <w:rFonts w:ascii="Arial" w:eastAsia="Calibri" w:hAnsi="Arial" w:cs="Arial"/>
                <w:lang w:eastAsia="en-US"/>
              </w:rPr>
              <w:t xml:space="preserve"> </w:t>
            </w:r>
            <w:r w:rsidRPr="008A7B7B">
              <w:rPr>
                <w:rFonts w:ascii="Arial" w:eastAsia="Calibri" w:hAnsi="Arial" w:cs="Arial"/>
                <w:lang w:eastAsia="en-US"/>
              </w:rPr>
              <w:t xml:space="preserve">wizyty monitoringowej zastosowanie ma korekta - „nie wprowadza danych do systemu teleinformatycznego CST2021 i/lub wprowadza dane niekompletne i/lub wprowadza dane z błędami” – korekta stosowana w przypadku niewdrożenia zaleceń pokontrolnych wykrytego w trakcie kolejnej kontroli </w:t>
            </w:r>
            <w:r w:rsidR="00A7764A">
              <w:rPr>
                <w:rFonts w:ascii="Arial" w:eastAsia="Calibri" w:hAnsi="Arial" w:cs="Arial"/>
                <w:lang w:eastAsia="en-US"/>
              </w:rPr>
              <w:t>w</w:t>
            </w:r>
            <w:r w:rsidR="00A7764A" w:rsidRPr="008A7B7B">
              <w:rPr>
                <w:rFonts w:ascii="Arial" w:eastAsia="Calibri" w:hAnsi="Arial" w:cs="Arial"/>
                <w:lang w:eastAsia="en-US"/>
              </w:rPr>
              <w:t xml:space="preserve"> </w:t>
            </w:r>
            <w:r w:rsidR="00A7764A">
              <w:rPr>
                <w:rFonts w:ascii="Arial" w:eastAsia="Calibri" w:hAnsi="Arial" w:cs="Arial"/>
                <w:lang w:eastAsia="en-US"/>
              </w:rPr>
              <w:t>Jednostce realizującej Projekt</w:t>
            </w:r>
            <w:r w:rsidRPr="008A7B7B">
              <w:rPr>
                <w:rFonts w:ascii="Arial" w:eastAsia="Calibri" w:hAnsi="Arial" w:cs="Arial"/>
                <w:lang w:eastAsia="en-US"/>
              </w:rPr>
              <w:t xml:space="preserve"> bądź uznania, że błędny są liczne i/lub rażące</w:t>
            </w:r>
          </w:p>
        </w:tc>
      </w:tr>
      <w:tr w:rsidR="00F475E1" w:rsidRPr="008A7B7B" w14:paraId="16C9D957" w14:textId="77777777" w:rsidTr="00E0404B">
        <w:tc>
          <w:tcPr>
            <w:tcW w:w="576" w:type="dxa"/>
          </w:tcPr>
          <w:p w14:paraId="7FF0E3DD" w14:textId="77777777" w:rsidR="00F475E1" w:rsidRPr="008A7B7B" w:rsidRDefault="00F475E1" w:rsidP="00E0404B">
            <w:pPr>
              <w:spacing w:after="160" w:line="259" w:lineRule="auto"/>
              <w:rPr>
                <w:rFonts w:ascii="Arial" w:eastAsia="Calibri" w:hAnsi="Arial" w:cs="Arial"/>
                <w:lang w:eastAsia="en-US"/>
              </w:rPr>
            </w:pPr>
            <w:r>
              <w:rPr>
                <w:rFonts w:ascii="Arial" w:eastAsia="Calibri" w:hAnsi="Arial" w:cs="Arial"/>
                <w:lang w:eastAsia="en-US"/>
              </w:rPr>
              <w:lastRenderedPageBreak/>
              <w:t>4</w:t>
            </w:r>
            <w:r w:rsidRPr="008A7B7B">
              <w:rPr>
                <w:rFonts w:ascii="Arial" w:eastAsia="Calibri" w:hAnsi="Arial" w:cs="Arial"/>
                <w:lang w:eastAsia="en-US"/>
              </w:rPr>
              <w:t>.</w:t>
            </w:r>
          </w:p>
        </w:tc>
        <w:tc>
          <w:tcPr>
            <w:tcW w:w="3814" w:type="dxa"/>
          </w:tcPr>
          <w:p w14:paraId="576295A3" w14:textId="60A481B4" w:rsidR="00F475E1" w:rsidRPr="008A7B7B" w:rsidRDefault="004B58EE" w:rsidP="00E0404B">
            <w:pPr>
              <w:spacing w:after="160" w:line="259" w:lineRule="auto"/>
              <w:rPr>
                <w:rFonts w:ascii="Arial" w:eastAsia="Calibri" w:hAnsi="Arial" w:cs="Arial"/>
                <w:lang w:eastAsia="en-US"/>
              </w:rPr>
            </w:pPr>
            <w:r w:rsidRPr="004B58EE">
              <w:rPr>
                <w:rFonts w:ascii="Arial" w:eastAsia="Calibri" w:hAnsi="Arial" w:cs="Arial"/>
                <w:lang w:eastAsia="en-US"/>
              </w:rPr>
              <w:t>Jednostk</w:t>
            </w:r>
            <w:r>
              <w:rPr>
                <w:rFonts w:ascii="Arial" w:eastAsia="Calibri" w:hAnsi="Arial" w:cs="Arial"/>
                <w:lang w:eastAsia="en-US"/>
              </w:rPr>
              <w:t>a</w:t>
            </w:r>
            <w:r w:rsidRPr="004B58EE">
              <w:rPr>
                <w:rFonts w:ascii="Arial" w:eastAsia="Calibri" w:hAnsi="Arial" w:cs="Arial"/>
                <w:lang w:eastAsia="en-US"/>
              </w:rPr>
              <w:t xml:space="preserve"> realizując</w:t>
            </w:r>
            <w:r>
              <w:rPr>
                <w:rFonts w:ascii="Arial" w:eastAsia="Calibri" w:hAnsi="Arial" w:cs="Arial"/>
                <w:lang w:eastAsia="en-US"/>
              </w:rPr>
              <w:t>a</w:t>
            </w:r>
            <w:r w:rsidRPr="004B58EE">
              <w:rPr>
                <w:rFonts w:ascii="Arial" w:eastAsia="Calibri" w:hAnsi="Arial" w:cs="Arial"/>
                <w:lang w:eastAsia="en-US"/>
              </w:rPr>
              <w:t xml:space="preserve"> Projekt</w:t>
            </w:r>
            <w:r w:rsidR="00F475E1" w:rsidRPr="008A7B7B">
              <w:rPr>
                <w:rFonts w:ascii="Arial" w:eastAsia="Calibri" w:hAnsi="Arial" w:cs="Arial"/>
                <w:lang w:eastAsia="en-US"/>
              </w:rPr>
              <w:t xml:space="preserve"> zaangażował</w:t>
            </w:r>
            <w:r>
              <w:rPr>
                <w:rFonts w:ascii="Arial" w:eastAsia="Calibri" w:hAnsi="Arial" w:cs="Arial"/>
                <w:lang w:eastAsia="en-US"/>
              </w:rPr>
              <w:t>a</w:t>
            </w:r>
            <w:r w:rsidR="00F475E1" w:rsidRPr="008A7B7B">
              <w:rPr>
                <w:rFonts w:ascii="Arial" w:eastAsia="Calibri" w:hAnsi="Arial" w:cs="Arial"/>
                <w:lang w:eastAsia="en-US"/>
              </w:rPr>
              <w:t xml:space="preserve"> do projektu personel wskazany we wniosku o dofinansowanie jako zatrudniony w ramach kosztów pośrednich niezgodnie za zapisami aktualnego wniosku o dofinansowanie projektu.</w:t>
            </w:r>
          </w:p>
        </w:tc>
        <w:tc>
          <w:tcPr>
            <w:tcW w:w="4672" w:type="dxa"/>
          </w:tcPr>
          <w:p w14:paraId="7C136DE5" w14:textId="77777777" w:rsidR="00F475E1" w:rsidRPr="008A7B7B" w:rsidRDefault="00F475E1" w:rsidP="00E0404B">
            <w:pPr>
              <w:spacing w:after="120"/>
              <w:rPr>
                <w:rFonts w:ascii="Arial" w:eastAsia="Calibri" w:hAnsi="Arial" w:cs="Arial"/>
              </w:rPr>
            </w:pPr>
            <w:r w:rsidRPr="008A7B7B">
              <w:rPr>
                <w:rFonts w:ascii="Arial" w:eastAsia="Calibri" w:hAnsi="Arial" w:cs="Arial"/>
              </w:rPr>
              <w:t>5% wartości kosztów pośrednich wykazanych w aktualnym wniosku o dofinansowanie</w:t>
            </w:r>
          </w:p>
          <w:p w14:paraId="106BE8AC" w14:textId="77777777" w:rsidR="00F475E1" w:rsidRPr="008A7B7B" w:rsidRDefault="00F475E1" w:rsidP="00E0404B">
            <w:pPr>
              <w:rPr>
                <w:rFonts w:ascii="Arial" w:eastAsia="Calibri" w:hAnsi="Arial" w:cs="Arial"/>
              </w:rPr>
            </w:pPr>
            <w:r w:rsidRPr="008A7B7B">
              <w:rPr>
                <w:rFonts w:ascii="Arial" w:eastAsia="Calibri" w:hAnsi="Arial" w:cs="Arial"/>
              </w:rPr>
              <w:t>W przypadku nieusunięcia nieprawidłowości – 5% wartości kosztów pośrednich wykazanych w aktualnym wniosku o dofinansowanie</w:t>
            </w:r>
          </w:p>
        </w:tc>
      </w:tr>
      <w:tr w:rsidR="00F475E1" w:rsidRPr="008A7B7B" w14:paraId="5772C098" w14:textId="77777777" w:rsidTr="00E0404B">
        <w:tc>
          <w:tcPr>
            <w:tcW w:w="576" w:type="dxa"/>
          </w:tcPr>
          <w:p w14:paraId="58A3A3B0" w14:textId="77777777" w:rsidR="00F475E1" w:rsidRPr="008A7B7B" w:rsidRDefault="00F475E1" w:rsidP="00E0404B">
            <w:pPr>
              <w:spacing w:after="160" w:line="259" w:lineRule="auto"/>
              <w:rPr>
                <w:rFonts w:ascii="Arial" w:eastAsia="Calibri" w:hAnsi="Arial" w:cs="Arial"/>
                <w:lang w:eastAsia="en-US"/>
              </w:rPr>
            </w:pPr>
            <w:r>
              <w:rPr>
                <w:rFonts w:ascii="Arial" w:eastAsia="Calibri" w:hAnsi="Arial" w:cs="Arial"/>
                <w:lang w:eastAsia="en-US"/>
              </w:rPr>
              <w:t>5</w:t>
            </w:r>
            <w:r w:rsidRPr="008A7B7B">
              <w:rPr>
                <w:rFonts w:ascii="Arial" w:eastAsia="Calibri" w:hAnsi="Arial" w:cs="Arial"/>
                <w:lang w:eastAsia="en-US"/>
              </w:rPr>
              <w:t>.</w:t>
            </w:r>
          </w:p>
        </w:tc>
        <w:tc>
          <w:tcPr>
            <w:tcW w:w="3814" w:type="dxa"/>
          </w:tcPr>
          <w:p w14:paraId="18CB82E9" w14:textId="256EEF9E"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W wyniku niedopełnienia przez</w:t>
            </w:r>
            <w:r w:rsidR="004B58EE">
              <w:t xml:space="preserve"> </w:t>
            </w:r>
            <w:r w:rsidR="004B58EE" w:rsidRPr="004B58EE">
              <w:rPr>
                <w:rFonts w:ascii="Arial" w:eastAsia="Calibri" w:hAnsi="Arial" w:cs="Arial"/>
                <w:lang w:eastAsia="en-US"/>
              </w:rPr>
              <w:t>Jednostkę realizującą Projekt</w:t>
            </w:r>
            <w:r w:rsidRPr="008A7B7B">
              <w:rPr>
                <w:rFonts w:ascii="Arial" w:eastAsia="Calibri" w:hAnsi="Arial" w:cs="Arial"/>
                <w:lang w:eastAsia="en-US"/>
              </w:rPr>
              <w:t xml:space="preserve"> obowiązku dotyczącego szczegółowego harmonogramu udzielania wsparcia, o którym mowa w § 1</w:t>
            </w:r>
            <w:r w:rsidR="004B58EE">
              <w:rPr>
                <w:rFonts w:ascii="Arial" w:eastAsia="Calibri" w:hAnsi="Arial" w:cs="Arial"/>
                <w:lang w:eastAsia="en-US"/>
              </w:rPr>
              <w:t>0</w:t>
            </w:r>
            <w:r w:rsidRPr="008A7B7B">
              <w:rPr>
                <w:rFonts w:ascii="Arial" w:eastAsia="Calibri" w:hAnsi="Arial" w:cs="Arial"/>
                <w:lang w:eastAsia="en-US"/>
              </w:rPr>
              <w:t xml:space="preserve"> ust. 6</w:t>
            </w:r>
            <w:r w:rsidR="004B58EE">
              <w:rPr>
                <w:rFonts w:ascii="Arial" w:eastAsia="Calibri" w:hAnsi="Arial" w:cs="Arial"/>
                <w:lang w:eastAsia="en-US"/>
              </w:rPr>
              <w:t xml:space="preserve"> Zasad,</w:t>
            </w:r>
            <w:r w:rsidRPr="008A7B7B">
              <w:rPr>
                <w:rFonts w:ascii="Arial" w:eastAsia="Calibri" w:hAnsi="Arial" w:cs="Arial"/>
                <w:lang w:eastAsia="en-US"/>
              </w:rPr>
              <w:t xml:space="preserve"> wizyta monitoringowa nie doszła do skutku lub nie została przeprowadzona w zakresie zgodnym z harmonogramem.</w:t>
            </w:r>
          </w:p>
        </w:tc>
        <w:tc>
          <w:tcPr>
            <w:tcW w:w="4672" w:type="dxa"/>
          </w:tcPr>
          <w:p w14:paraId="5269F4AB"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W przypadku wystąpienia naruszenia po raz pierwszy:</w:t>
            </w:r>
          </w:p>
          <w:p w14:paraId="45DC1DA9"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2% wartości kosztów pośrednich wykazanych w aktualnym wniosku o dofinansowanie, jednak nie więcej niż 10 000 PLN za niezrealizowaną wizytę monitoringową</w:t>
            </w:r>
          </w:p>
          <w:p w14:paraId="286AB88F"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W przypadku wystąpienia naruszenia po raz kolejny:</w:t>
            </w:r>
          </w:p>
          <w:p w14:paraId="21370976"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4% wartości kosztów pośrednich wykazanych w aktualnym wniosku o dofinansowanie, jednak nie więcej niż 50 000 PLN za każdą kolejną niezrealizowaną wizytę monitoringową</w:t>
            </w:r>
          </w:p>
        </w:tc>
      </w:tr>
      <w:tr w:rsidR="00F475E1" w:rsidRPr="008A7B7B" w14:paraId="69D394F2" w14:textId="77777777" w:rsidTr="00E0404B">
        <w:tc>
          <w:tcPr>
            <w:tcW w:w="576" w:type="dxa"/>
          </w:tcPr>
          <w:p w14:paraId="6853610E" w14:textId="77777777" w:rsidR="00F475E1" w:rsidRPr="008A7B7B" w:rsidRDefault="00F475E1" w:rsidP="00E0404B">
            <w:pPr>
              <w:spacing w:after="160" w:line="259" w:lineRule="auto"/>
              <w:rPr>
                <w:rFonts w:ascii="Arial" w:eastAsia="Calibri" w:hAnsi="Arial" w:cs="Arial"/>
                <w:lang w:eastAsia="en-US"/>
              </w:rPr>
            </w:pPr>
            <w:r>
              <w:rPr>
                <w:rFonts w:ascii="Arial" w:eastAsia="Calibri" w:hAnsi="Arial" w:cs="Arial"/>
                <w:lang w:eastAsia="en-US"/>
              </w:rPr>
              <w:lastRenderedPageBreak/>
              <w:t>6</w:t>
            </w:r>
            <w:r w:rsidRPr="008A7B7B">
              <w:rPr>
                <w:rFonts w:ascii="Arial" w:eastAsia="Calibri" w:hAnsi="Arial" w:cs="Arial"/>
                <w:lang w:eastAsia="en-US"/>
              </w:rPr>
              <w:t>.</w:t>
            </w:r>
          </w:p>
        </w:tc>
        <w:tc>
          <w:tcPr>
            <w:tcW w:w="3814" w:type="dxa"/>
          </w:tcPr>
          <w:p w14:paraId="61BF4E1F" w14:textId="367023D0" w:rsidR="00F475E1" w:rsidRPr="008A7B7B" w:rsidRDefault="004B58EE" w:rsidP="00E0404B">
            <w:pPr>
              <w:spacing w:after="120" w:line="259" w:lineRule="auto"/>
              <w:rPr>
                <w:rFonts w:ascii="Arial" w:eastAsia="Calibri" w:hAnsi="Arial" w:cs="Arial"/>
                <w:lang w:eastAsia="en-US"/>
              </w:rPr>
            </w:pPr>
            <w:r w:rsidRPr="004B58EE">
              <w:rPr>
                <w:rFonts w:ascii="Arial" w:eastAsia="Calibri" w:hAnsi="Arial" w:cs="Arial"/>
                <w:lang w:eastAsia="en-US"/>
              </w:rPr>
              <w:t>Jednostk</w:t>
            </w:r>
            <w:r>
              <w:rPr>
                <w:rFonts w:ascii="Arial" w:eastAsia="Calibri" w:hAnsi="Arial" w:cs="Arial"/>
                <w:lang w:eastAsia="en-US"/>
              </w:rPr>
              <w:t>a</w:t>
            </w:r>
            <w:r w:rsidRPr="004B58EE">
              <w:rPr>
                <w:rFonts w:ascii="Arial" w:eastAsia="Calibri" w:hAnsi="Arial" w:cs="Arial"/>
                <w:lang w:eastAsia="en-US"/>
              </w:rPr>
              <w:t xml:space="preserve"> realizując</w:t>
            </w:r>
            <w:r>
              <w:rPr>
                <w:rFonts w:ascii="Arial" w:eastAsia="Calibri" w:hAnsi="Arial" w:cs="Arial"/>
                <w:lang w:eastAsia="en-US"/>
              </w:rPr>
              <w:t>a</w:t>
            </w:r>
            <w:r w:rsidRPr="004B58EE">
              <w:rPr>
                <w:rFonts w:ascii="Arial" w:eastAsia="Calibri" w:hAnsi="Arial" w:cs="Arial"/>
                <w:lang w:eastAsia="en-US"/>
              </w:rPr>
              <w:t xml:space="preserve"> Projekt</w:t>
            </w:r>
            <w:r w:rsidR="00F475E1" w:rsidRPr="008A7B7B">
              <w:rPr>
                <w:rFonts w:ascii="Arial" w:eastAsia="Calibri" w:hAnsi="Arial" w:cs="Arial"/>
                <w:lang w:eastAsia="en-US"/>
              </w:rPr>
              <w:t xml:space="preserve">, bez racjonalnego uzasadnienia, nie przedstawia w terminie wyznaczonym przez </w:t>
            </w:r>
            <w:r w:rsidR="00F475E1">
              <w:rPr>
                <w:rFonts w:ascii="Arial" w:eastAsia="Calibri" w:hAnsi="Arial" w:cs="Arial"/>
                <w:lang w:eastAsia="en-US"/>
              </w:rPr>
              <w:t>IZ</w:t>
            </w:r>
            <w:r w:rsidR="00F475E1" w:rsidRPr="008A7B7B">
              <w:rPr>
                <w:rFonts w:ascii="Arial" w:eastAsia="Calibri" w:hAnsi="Arial" w:cs="Arial"/>
                <w:lang w:eastAsia="en-US"/>
              </w:rPr>
              <w:t xml:space="preserve"> po monitach, jednak nie krótszym niż 5 dni roboczych, informacji i wyjaśnień związanych z realizacją projektu. </w:t>
            </w:r>
          </w:p>
        </w:tc>
        <w:tc>
          <w:tcPr>
            <w:tcW w:w="4672" w:type="dxa"/>
          </w:tcPr>
          <w:p w14:paraId="0324D4A8"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 xml:space="preserve">1% wartości kosztów pośrednich wykazanych w aktualnym wniosku o dofinansowanie </w:t>
            </w:r>
          </w:p>
          <w:p w14:paraId="36FED8E5" w14:textId="77777777" w:rsidR="00F475E1" w:rsidRPr="008A7B7B" w:rsidRDefault="00F475E1" w:rsidP="00E0404B">
            <w:pPr>
              <w:spacing w:after="160" w:line="259" w:lineRule="auto"/>
              <w:rPr>
                <w:rFonts w:ascii="Arial" w:eastAsia="Calibri" w:hAnsi="Arial" w:cs="Arial"/>
                <w:lang w:eastAsia="en-US"/>
              </w:rPr>
            </w:pPr>
            <w:r w:rsidRPr="008A7B7B">
              <w:rPr>
                <w:rFonts w:ascii="Arial" w:eastAsia="Calibri" w:hAnsi="Arial" w:cs="Arial"/>
                <w:lang w:eastAsia="en-US"/>
              </w:rPr>
              <w:t xml:space="preserve">Korekty nie stosuje się, </w:t>
            </w:r>
            <w:r>
              <w:rPr>
                <w:rFonts w:ascii="Arial" w:eastAsia="Calibri" w:hAnsi="Arial" w:cs="Arial"/>
                <w:lang w:eastAsia="en-US"/>
              </w:rPr>
              <w:t>gdy IZ</w:t>
            </w:r>
            <w:r w:rsidRPr="008A7B7B">
              <w:rPr>
                <w:rFonts w:ascii="Arial" w:eastAsia="Calibri" w:hAnsi="Arial" w:cs="Arial"/>
                <w:lang w:eastAsia="en-US"/>
              </w:rPr>
              <w:t xml:space="preserve"> w związku z naruszeniem uzna część wydatków bezpośrednich za niekwalifikowalną.</w:t>
            </w:r>
          </w:p>
        </w:tc>
      </w:tr>
      <w:tr w:rsidR="00D27595" w:rsidRPr="008A7B7B" w14:paraId="799A2D44" w14:textId="77777777" w:rsidTr="00E0404B">
        <w:tc>
          <w:tcPr>
            <w:tcW w:w="576" w:type="dxa"/>
          </w:tcPr>
          <w:p w14:paraId="128F9833" w14:textId="2A7BFA9B" w:rsidR="00D27595" w:rsidRPr="00D27595" w:rsidRDefault="00D27595" w:rsidP="00D27595">
            <w:pPr>
              <w:spacing w:after="160" w:line="259" w:lineRule="auto"/>
              <w:rPr>
                <w:rFonts w:ascii="Arial" w:eastAsia="Calibri" w:hAnsi="Arial" w:cs="Arial"/>
                <w:lang w:eastAsia="en-US"/>
              </w:rPr>
            </w:pPr>
            <w:r>
              <w:rPr>
                <w:rFonts w:ascii="Arial" w:eastAsia="Calibri" w:hAnsi="Arial" w:cs="Arial"/>
              </w:rPr>
              <w:t>7</w:t>
            </w:r>
            <w:r w:rsidRPr="00D27595">
              <w:rPr>
                <w:rFonts w:ascii="Arial" w:eastAsia="Calibri" w:hAnsi="Arial" w:cs="Arial"/>
              </w:rPr>
              <w:t>.</w:t>
            </w:r>
          </w:p>
        </w:tc>
        <w:tc>
          <w:tcPr>
            <w:tcW w:w="3814" w:type="dxa"/>
          </w:tcPr>
          <w:p w14:paraId="062EE1B5" w14:textId="70719A06" w:rsidR="00D27595" w:rsidRPr="00D27595" w:rsidRDefault="0005479D" w:rsidP="00D27595">
            <w:pPr>
              <w:spacing w:after="120" w:line="276" w:lineRule="auto"/>
              <w:rPr>
                <w:rFonts w:ascii="Arial" w:eastAsia="Calibri" w:hAnsi="Arial" w:cs="Arial"/>
              </w:rPr>
            </w:pPr>
            <w:r w:rsidRPr="0005479D">
              <w:rPr>
                <w:rFonts w:ascii="Arial" w:eastAsia="Calibri" w:hAnsi="Arial" w:cs="Arial"/>
              </w:rPr>
              <w:t>Jednostka realizująca Projekt</w:t>
            </w:r>
            <w:r w:rsidR="00D27595" w:rsidRPr="00D27595">
              <w:rPr>
                <w:rFonts w:ascii="Arial" w:eastAsia="Calibri" w:hAnsi="Arial" w:cs="Arial"/>
              </w:rPr>
              <w:t xml:space="preserve"> nie </w:t>
            </w:r>
            <w:r>
              <w:rPr>
                <w:rFonts w:ascii="Arial" w:eastAsia="Calibri" w:hAnsi="Arial" w:cs="Arial"/>
              </w:rPr>
              <w:t xml:space="preserve">spełniła </w:t>
            </w:r>
            <w:r w:rsidR="00D27595" w:rsidRPr="00D27595">
              <w:rPr>
                <w:rFonts w:ascii="Arial" w:eastAsia="Calibri" w:hAnsi="Arial" w:cs="Arial"/>
              </w:rPr>
              <w:t>obowiązków w zakresie Standardu dostępności dla polityki spójności (Standard szkoleniowy)</w:t>
            </w:r>
            <w:r w:rsidR="00D27595" w:rsidRPr="00D27595">
              <w:rPr>
                <w:rStyle w:val="Odwoanieprzypisudolnego"/>
                <w:rFonts w:ascii="Arial" w:eastAsia="Calibri" w:hAnsi="Arial" w:cs="Arial"/>
              </w:rPr>
              <w:footnoteReference w:id="58"/>
            </w:r>
            <w:r w:rsidR="00D27595" w:rsidRPr="00D27595">
              <w:rPr>
                <w:rFonts w:ascii="Arial" w:eastAsia="Calibri" w:hAnsi="Arial" w:cs="Arial"/>
              </w:rPr>
              <w:t xml:space="preserve"> tj.:</w:t>
            </w:r>
          </w:p>
          <w:p w14:paraId="4F95A223"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formularze wykorzystywane w procesie rekrutacji nie zawierają, minimum jednego pytania o specjalne potrzeby uczestnika projektu;</w:t>
            </w:r>
          </w:p>
          <w:p w14:paraId="3A79FA32"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informacja o projekcie jest umieszczona na stronie www niespełniającej wymagań standardu cyfrowego;</w:t>
            </w:r>
          </w:p>
          <w:p w14:paraId="74803610" w14:textId="70D0D5B9"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 xml:space="preserve">komunikacja na linii </w:t>
            </w:r>
            <w:r w:rsidR="00A7764A">
              <w:rPr>
                <w:rFonts w:ascii="Arial" w:eastAsia="Calibri" w:hAnsi="Arial" w:cs="Arial"/>
              </w:rPr>
              <w:t>Jednostka realizująca Projekt</w:t>
            </w:r>
            <w:r w:rsidRPr="00D27595">
              <w:rPr>
                <w:rFonts w:ascii="Arial" w:eastAsia="Calibri" w:hAnsi="Arial" w:cs="Arial"/>
              </w:rPr>
              <w:t>-uczestnik/czka projektu nie jest zapewniona, przez co najmniej dwa sposoby/kanały komunikacji;</w:t>
            </w:r>
          </w:p>
          <w:p w14:paraId="75A70536"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brak jest informacji o dostępności miejsca realizacji projektu na jego stronie internetowej;</w:t>
            </w:r>
          </w:p>
          <w:p w14:paraId="237FDD22"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do budynku, w którym odbywa się szkolenie prowadzą schody, a nie zastosowano windy, podjazdu czy innego usprawnienia, które umożliwi osobom z niepełnosprawnością dostęp do budynku;</w:t>
            </w:r>
          </w:p>
          <w:p w14:paraId="7B532635"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lastRenderedPageBreak/>
              <w:t>na kondygnacjach dostępnych dla osób z niepełnosprawnością nie ma przystosowanych toalet;</w:t>
            </w:r>
          </w:p>
          <w:p w14:paraId="3FEDBCAF"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na korytarzach znajdują się wystające gabloty, reklamy, elementy dekoracji czy inne obiekty, które mogłyby być przeszkodą dla osób z niepełnosprawnościami;</w:t>
            </w:r>
          </w:p>
          <w:p w14:paraId="1E6C621D"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materiały informacyjne w projekcie lub dokumenty dla uczestników projektu nie spełniają zasad dostępności wg standardu informacyjno-promocyjnego;</w:t>
            </w:r>
          </w:p>
          <w:p w14:paraId="3EFCB286" w14:textId="77777777"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materiały szkoleniowe nie są przygotowane, co najmniej w wersji elektronicznej zgodnie ze standardem cyfrowym;</w:t>
            </w:r>
          </w:p>
          <w:p w14:paraId="7F599D29" w14:textId="77777777" w:rsid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w przypadku szkoleń zamkniętych, nie zostało zapewnione tłumaczenie szkolenia na Polski Język Migowy, mimo że chociaż jeden z uczestników zgłosił taką potrzebę;</w:t>
            </w:r>
          </w:p>
          <w:p w14:paraId="29CE9254" w14:textId="2BEF2FF9" w:rsidR="00D27595" w:rsidRPr="00D27595" w:rsidRDefault="00D27595">
            <w:pPr>
              <w:pStyle w:val="Akapitzlist"/>
              <w:numPr>
                <w:ilvl w:val="1"/>
                <w:numId w:val="80"/>
              </w:numPr>
              <w:spacing w:after="120" w:line="276" w:lineRule="auto"/>
              <w:rPr>
                <w:rFonts w:ascii="Arial" w:eastAsia="Calibri" w:hAnsi="Arial" w:cs="Arial"/>
              </w:rPr>
            </w:pPr>
            <w:r w:rsidRPr="00D27595">
              <w:rPr>
                <w:rFonts w:ascii="Arial" w:eastAsia="Calibri" w:hAnsi="Arial" w:cs="Arial"/>
              </w:rPr>
              <w:t>osoby ze szczególnymi potrzebami nie otrzymały informacji na temat postępowania w sytuacji awaryjnej w formie dla nich dostępnej.</w:t>
            </w:r>
          </w:p>
        </w:tc>
        <w:tc>
          <w:tcPr>
            <w:tcW w:w="4672" w:type="dxa"/>
          </w:tcPr>
          <w:p w14:paraId="74D06406" w14:textId="2FFF8C9D" w:rsidR="00D27595" w:rsidRPr="00D27595" w:rsidRDefault="00D27595" w:rsidP="00D27595">
            <w:pPr>
              <w:spacing w:after="160" w:line="259" w:lineRule="auto"/>
              <w:rPr>
                <w:rFonts w:ascii="Arial" w:eastAsia="Calibri" w:hAnsi="Arial" w:cs="Arial"/>
                <w:lang w:eastAsia="en-US"/>
              </w:rPr>
            </w:pPr>
            <w:r w:rsidRPr="00D27595">
              <w:rPr>
                <w:rFonts w:ascii="Arial" w:eastAsia="Calibri" w:hAnsi="Arial" w:cs="Arial"/>
              </w:rPr>
              <w:lastRenderedPageBreak/>
              <w:t xml:space="preserve">Za każde naruszenie 1% wartości kosztów pośrednich wykazanych w aktualnym wniosku o dofinansowanie. Naruszenia sumują się, jednak nie więcej niż do 3% wartości kosztów pośrednich wykazanych w aktualnym wniosku o dofinansowanie. Warunkiem nałożenia korekty jest wezwanie </w:t>
            </w:r>
            <w:r w:rsidR="0005479D" w:rsidRPr="0005479D">
              <w:rPr>
                <w:rFonts w:ascii="Arial" w:eastAsia="Calibri" w:hAnsi="Arial" w:cs="Arial"/>
              </w:rPr>
              <w:t>Jednostk</w:t>
            </w:r>
            <w:r w:rsidR="0005479D">
              <w:rPr>
                <w:rFonts w:ascii="Arial" w:eastAsia="Calibri" w:hAnsi="Arial" w:cs="Arial"/>
              </w:rPr>
              <w:t>i</w:t>
            </w:r>
            <w:r w:rsidR="0005479D" w:rsidRPr="0005479D">
              <w:rPr>
                <w:rFonts w:ascii="Arial" w:eastAsia="Calibri" w:hAnsi="Arial" w:cs="Arial"/>
              </w:rPr>
              <w:t xml:space="preserve"> realizując</w:t>
            </w:r>
            <w:r w:rsidR="0005479D">
              <w:rPr>
                <w:rFonts w:ascii="Arial" w:eastAsia="Calibri" w:hAnsi="Arial" w:cs="Arial"/>
              </w:rPr>
              <w:t>ej</w:t>
            </w:r>
            <w:r w:rsidR="0005479D" w:rsidRPr="0005479D">
              <w:rPr>
                <w:rFonts w:ascii="Arial" w:eastAsia="Calibri" w:hAnsi="Arial" w:cs="Arial"/>
              </w:rPr>
              <w:t xml:space="preserve"> Projekt</w:t>
            </w:r>
            <w:r w:rsidRPr="00D27595">
              <w:rPr>
                <w:rFonts w:ascii="Arial" w:eastAsia="Calibri" w:hAnsi="Arial" w:cs="Arial"/>
              </w:rPr>
              <w:t xml:space="preserve"> do podjęcia działań naprawczych w terminie i na warunkach określonych w wezwaniu. W przypadku braku wykonania przez </w:t>
            </w:r>
            <w:r w:rsidR="0005479D" w:rsidRPr="0005479D">
              <w:rPr>
                <w:rFonts w:ascii="Arial" w:eastAsia="Calibri" w:hAnsi="Arial" w:cs="Arial"/>
              </w:rPr>
              <w:t>Jednostk</w:t>
            </w:r>
            <w:r w:rsidR="0005479D">
              <w:rPr>
                <w:rFonts w:ascii="Arial" w:eastAsia="Calibri" w:hAnsi="Arial" w:cs="Arial"/>
              </w:rPr>
              <w:t>ę</w:t>
            </w:r>
            <w:r w:rsidR="0005479D" w:rsidRPr="0005479D">
              <w:rPr>
                <w:rFonts w:ascii="Arial" w:eastAsia="Calibri" w:hAnsi="Arial" w:cs="Arial"/>
              </w:rPr>
              <w:t xml:space="preserve"> realizując</w:t>
            </w:r>
            <w:r w:rsidR="0005479D">
              <w:rPr>
                <w:rFonts w:ascii="Arial" w:eastAsia="Calibri" w:hAnsi="Arial" w:cs="Arial"/>
              </w:rPr>
              <w:t>ą</w:t>
            </w:r>
            <w:r w:rsidR="0005479D" w:rsidRPr="0005479D">
              <w:rPr>
                <w:rFonts w:ascii="Arial" w:eastAsia="Calibri" w:hAnsi="Arial" w:cs="Arial"/>
              </w:rPr>
              <w:t xml:space="preserve"> Projekt</w:t>
            </w:r>
            <w:r w:rsidRPr="00D27595">
              <w:rPr>
                <w:rFonts w:ascii="Arial" w:eastAsia="Calibri" w:hAnsi="Arial" w:cs="Arial"/>
              </w:rPr>
              <w:t xml:space="preserve"> działań naprawczych, o których mowa w wezwaniu, I</w:t>
            </w:r>
            <w:r>
              <w:rPr>
                <w:rFonts w:ascii="Arial" w:eastAsia="Calibri" w:hAnsi="Arial" w:cs="Arial"/>
              </w:rPr>
              <w:t>Z</w:t>
            </w:r>
            <w:r w:rsidRPr="00D27595">
              <w:rPr>
                <w:rFonts w:ascii="Arial" w:eastAsia="Calibri" w:hAnsi="Arial" w:cs="Arial"/>
              </w:rPr>
              <w:t xml:space="preserve"> jest uprawniona do nałożenia korekty.</w:t>
            </w:r>
          </w:p>
        </w:tc>
      </w:tr>
      <w:tr w:rsidR="0028390B" w:rsidRPr="008A7B7B" w14:paraId="5A9EC338" w14:textId="77777777" w:rsidTr="00E0404B">
        <w:tc>
          <w:tcPr>
            <w:tcW w:w="576" w:type="dxa"/>
          </w:tcPr>
          <w:p w14:paraId="30FA1E1F" w14:textId="289C47FE" w:rsidR="0028390B" w:rsidRDefault="0028390B" w:rsidP="0028390B">
            <w:pPr>
              <w:spacing w:after="160" w:line="259" w:lineRule="auto"/>
              <w:rPr>
                <w:rFonts w:ascii="Arial" w:eastAsia="Calibri" w:hAnsi="Arial" w:cs="Arial"/>
              </w:rPr>
            </w:pPr>
            <w:r>
              <w:rPr>
                <w:rFonts w:ascii="Arial" w:eastAsia="Calibri" w:hAnsi="Arial" w:cs="Arial"/>
                <w:lang w:eastAsia="en-US"/>
              </w:rPr>
              <w:t>8.</w:t>
            </w:r>
          </w:p>
        </w:tc>
        <w:tc>
          <w:tcPr>
            <w:tcW w:w="3814" w:type="dxa"/>
          </w:tcPr>
          <w:p w14:paraId="06625D9D" w14:textId="048DCE55" w:rsidR="0028390B" w:rsidRPr="0005479D" w:rsidRDefault="0028390B" w:rsidP="0028390B">
            <w:pPr>
              <w:spacing w:after="120" w:line="276" w:lineRule="auto"/>
              <w:rPr>
                <w:rFonts w:ascii="Arial" w:eastAsia="Calibri" w:hAnsi="Arial" w:cs="Arial"/>
              </w:rPr>
            </w:pPr>
            <w:r>
              <w:rPr>
                <w:rFonts w:ascii="Arial" w:eastAsia="Calibri" w:hAnsi="Arial" w:cs="Arial"/>
              </w:rPr>
              <w:t xml:space="preserve">Jednostka realizująca Projekt </w:t>
            </w:r>
            <w:r w:rsidRPr="00464070">
              <w:rPr>
                <w:rFonts w:ascii="Arial" w:eastAsia="Calibri" w:hAnsi="Arial" w:cs="Arial"/>
              </w:rPr>
              <w:t>nie wprowadza do 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zamówień.</w:t>
            </w:r>
          </w:p>
        </w:tc>
        <w:tc>
          <w:tcPr>
            <w:tcW w:w="4672" w:type="dxa"/>
          </w:tcPr>
          <w:p w14:paraId="06ADF50E" w14:textId="5BD41CF6" w:rsidR="0028390B" w:rsidRPr="00D27595" w:rsidRDefault="0028390B" w:rsidP="0028390B">
            <w:pPr>
              <w:spacing w:after="160" w:line="259" w:lineRule="auto"/>
              <w:rPr>
                <w:rFonts w:ascii="Arial" w:eastAsia="Calibri" w:hAnsi="Arial" w:cs="Arial"/>
              </w:rPr>
            </w:pPr>
            <w:r>
              <w:rPr>
                <w:rFonts w:ascii="Arial" w:eastAsia="Calibri" w:hAnsi="Arial" w:cs="Arial"/>
              </w:rPr>
              <w:t>2</w:t>
            </w:r>
            <w:r w:rsidRPr="00464070">
              <w:rPr>
                <w:rFonts w:ascii="Arial" w:eastAsia="Calibri" w:hAnsi="Arial" w:cs="Arial"/>
              </w:rPr>
              <w:t>% wartości kosztów pośrednich wykazanych w aktualnym wniosku o dofinansowanie.</w:t>
            </w:r>
          </w:p>
        </w:tc>
      </w:tr>
      <w:tr w:rsidR="00A66A09" w:rsidRPr="008A7B7B" w14:paraId="46D2B156" w14:textId="77777777" w:rsidTr="00E0404B">
        <w:tc>
          <w:tcPr>
            <w:tcW w:w="576" w:type="dxa"/>
          </w:tcPr>
          <w:p w14:paraId="7FC88A59" w14:textId="31F6FFB0" w:rsidR="00A66A09" w:rsidRPr="009C3851" w:rsidRDefault="00A66A09" w:rsidP="00A66A09">
            <w:pPr>
              <w:spacing w:after="160" w:line="259" w:lineRule="auto"/>
              <w:rPr>
                <w:rFonts w:ascii="Arial" w:eastAsia="Calibri" w:hAnsi="Arial" w:cs="Arial"/>
                <w:highlight w:val="yellow"/>
                <w:lang w:eastAsia="en-US"/>
              </w:rPr>
            </w:pPr>
            <w:r w:rsidRPr="009C3851">
              <w:rPr>
                <w:rFonts w:ascii="Arial" w:eastAsia="Calibri" w:hAnsi="Arial" w:cs="Arial"/>
                <w:highlight w:val="yellow"/>
                <w:lang w:eastAsia="en-US"/>
              </w:rPr>
              <w:t>9.</w:t>
            </w:r>
          </w:p>
        </w:tc>
        <w:tc>
          <w:tcPr>
            <w:tcW w:w="3814" w:type="dxa"/>
          </w:tcPr>
          <w:p w14:paraId="4B708233" w14:textId="57462590" w:rsidR="00A66A09" w:rsidRPr="009C3851" w:rsidRDefault="00A66A09" w:rsidP="00A66A09">
            <w:pPr>
              <w:spacing w:after="120" w:line="276" w:lineRule="auto"/>
              <w:rPr>
                <w:rFonts w:ascii="Arial" w:eastAsia="Calibri" w:hAnsi="Arial" w:cs="Arial"/>
                <w:highlight w:val="yellow"/>
              </w:rPr>
            </w:pPr>
            <w:r w:rsidRPr="009C3851">
              <w:rPr>
                <w:rFonts w:ascii="Arial" w:eastAsia="Calibri" w:hAnsi="Arial" w:cs="Arial"/>
                <w:highlight w:val="yellow"/>
              </w:rPr>
              <w:t xml:space="preserve">Jednostka realizująca Projekt notorycznie unika wprowadzana na bieżąco do systemu teleinformatycznego CST2021 </w:t>
            </w:r>
            <w:r w:rsidRPr="009C3851">
              <w:rPr>
                <w:rFonts w:ascii="Arial" w:eastAsia="Calibri" w:hAnsi="Arial" w:cs="Arial"/>
                <w:highlight w:val="yellow"/>
              </w:rPr>
              <w:lastRenderedPageBreak/>
              <w:t>danych dotyczących personelu projektu.</w:t>
            </w:r>
          </w:p>
        </w:tc>
        <w:tc>
          <w:tcPr>
            <w:tcW w:w="4672" w:type="dxa"/>
          </w:tcPr>
          <w:p w14:paraId="75A7CB8B" w14:textId="77777777" w:rsidR="00A66A09" w:rsidRPr="009C3851" w:rsidRDefault="00A66A09" w:rsidP="00A66A09">
            <w:pPr>
              <w:spacing w:after="160" w:line="259" w:lineRule="auto"/>
              <w:rPr>
                <w:rFonts w:ascii="Arial" w:eastAsia="Calibri" w:hAnsi="Arial" w:cs="Arial"/>
                <w:highlight w:val="yellow"/>
                <w:lang w:eastAsia="en-US"/>
              </w:rPr>
            </w:pPr>
            <w:r w:rsidRPr="009C3851">
              <w:rPr>
                <w:rFonts w:ascii="Arial" w:eastAsia="Calibri" w:hAnsi="Arial" w:cs="Arial"/>
                <w:highlight w:val="yellow"/>
                <w:lang w:eastAsia="en-US"/>
              </w:rPr>
              <w:lastRenderedPageBreak/>
              <w:t xml:space="preserve">1% wartości kosztów pośrednich wykazanych w aktualnym wniosku o dofinansowanie. </w:t>
            </w:r>
          </w:p>
          <w:p w14:paraId="363FC0C2" w14:textId="77777777" w:rsidR="00A66A09" w:rsidRPr="009C3851" w:rsidRDefault="00A66A09" w:rsidP="00A66A09">
            <w:pPr>
              <w:spacing w:after="160" w:line="259" w:lineRule="auto"/>
              <w:rPr>
                <w:rFonts w:ascii="Arial" w:eastAsia="Calibri" w:hAnsi="Arial" w:cs="Arial"/>
                <w:highlight w:val="yellow"/>
              </w:rPr>
            </w:pPr>
          </w:p>
        </w:tc>
      </w:tr>
    </w:tbl>
    <w:p w14:paraId="7505EAE4" w14:textId="77777777" w:rsidR="00F475E1" w:rsidRDefault="00F475E1" w:rsidP="00F475E1">
      <w:pPr>
        <w:spacing w:line="276" w:lineRule="auto"/>
        <w:rPr>
          <w:rFonts w:ascii="Arial" w:hAnsi="Arial" w:cs="Arial"/>
        </w:rPr>
      </w:pPr>
    </w:p>
    <w:p w14:paraId="7F112B01" w14:textId="77777777" w:rsidR="00F475E1" w:rsidRDefault="00F475E1" w:rsidP="00F475E1">
      <w:pPr>
        <w:spacing w:line="276" w:lineRule="auto"/>
        <w:rPr>
          <w:rFonts w:ascii="Arial" w:hAnsi="Arial" w:cs="Arial"/>
        </w:rPr>
        <w:sectPr w:rsidR="00F475E1" w:rsidSect="00EF6915">
          <w:pgSz w:w="11906" w:h="16838"/>
          <w:pgMar w:top="1417" w:right="1417" w:bottom="1417" w:left="1417" w:header="708" w:footer="708" w:gutter="0"/>
          <w:cols w:space="708"/>
          <w:titlePg/>
          <w:docGrid w:linePitch="360"/>
        </w:sectPr>
      </w:pPr>
    </w:p>
    <w:p w14:paraId="022DC956" w14:textId="5F42A359" w:rsidR="00F475E1" w:rsidRDefault="00F475E1" w:rsidP="00F475E1">
      <w:pPr>
        <w:spacing w:line="276" w:lineRule="auto"/>
        <w:rPr>
          <w:rFonts w:ascii="Arial" w:hAnsi="Arial" w:cs="Arial"/>
        </w:rPr>
      </w:pPr>
      <w:r>
        <w:rPr>
          <w:noProof/>
        </w:rPr>
        <w:lastRenderedPageBreak/>
        <w:drawing>
          <wp:inline distT="0" distB="0" distL="0" distR="0" wp14:anchorId="365670B0" wp14:editId="2D2DD938">
            <wp:extent cx="5760720" cy="533400"/>
            <wp:effectExtent l="0" t="0" r="0" b="0"/>
            <wp:docPr id="49252377" name="Obraz 49252377"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360360A9" w14:textId="77777777" w:rsidR="00E46457" w:rsidRPr="003D2B73" w:rsidRDefault="00E46457" w:rsidP="00E46457">
      <w:pPr>
        <w:autoSpaceDE w:val="0"/>
        <w:autoSpaceDN w:val="0"/>
        <w:adjustRightInd w:val="0"/>
        <w:spacing w:before="600" w:after="160" w:line="259" w:lineRule="auto"/>
        <w:ind w:left="709" w:hanging="709"/>
        <w:jc w:val="right"/>
        <w:rPr>
          <w:rFonts w:ascii="Arial" w:eastAsia="Calibri" w:hAnsi="Arial" w:cs="Arial"/>
          <w:lang w:eastAsia="en-US"/>
        </w:rPr>
      </w:pPr>
      <w:r w:rsidRPr="003D2B73">
        <w:rPr>
          <w:rFonts w:ascii="Arial" w:eastAsia="Calibri" w:hAnsi="Arial" w:cs="Arial"/>
          <w:lang w:eastAsia="en-US"/>
        </w:rPr>
        <w:t>.............................................................</w:t>
      </w:r>
    </w:p>
    <w:p w14:paraId="2EDC8D1A" w14:textId="040AF864" w:rsidR="00F475E1" w:rsidRPr="00E46457" w:rsidRDefault="00E46457" w:rsidP="00E46457">
      <w:pPr>
        <w:tabs>
          <w:tab w:val="left" w:pos="3544"/>
        </w:tabs>
        <w:autoSpaceDE w:val="0"/>
        <w:autoSpaceDN w:val="0"/>
        <w:adjustRightInd w:val="0"/>
        <w:spacing w:after="160" w:line="259" w:lineRule="auto"/>
        <w:jc w:val="right"/>
        <w:rPr>
          <w:rFonts w:ascii="Arial" w:eastAsia="Calibri" w:hAnsi="Arial" w:cs="Arial"/>
          <w:iCs/>
          <w:lang w:eastAsia="en-US"/>
        </w:rPr>
      </w:pPr>
      <w:r w:rsidRPr="003D2B73">
        <w:rPr>
          <w:rFonts w:ascii="Arial" w:eastAsia="Calibri" w:hAnsi="Arial" w:cs="Arial"/>
          <w:iCs/>
          <w:lang w:eastAsia="en-US"/>
        </w:rPr>
        <w:t>(podpis)</w:t>
      </w:r>
    </w:p>
    <w:sectPr w:rsidR="00F475E1" w:rsidRPr="00E46457" w:rsidSect="00EF69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3603" w14:textId="77777777" w:rsidR="00D208BF" w:rsidRDefault="00D208BF">
      <w:r>
        <w:separator/>
      </w:r>
    </w:p>
  </w:endnote>
  <w:endnote w:type="continuationSeparator" w:id="0">
    <w:p w14:paraId="6FAAE088" w14:textId="77777777" w:rsidR="00D208BF" w:rsidRDefault="00D208BF">
      <w:r>
        <w:continuationSeparator/>
      </w:r>
    </w:p>
  </w:endnote>
  <w:endnote w:type="continuationNotice" w:id="1">
    <w:p w14:paraId="5CB06C63" w14:textId="77777777" w:rsidR="00D208BF" w:rsidRDefault="00D2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09A5" w14:textId="77777777" w:rsidR="002549F9" w:rsidRPr="00E2462F" w:rsidRDefault="002549F9">
    <w:pPr>
      <w:pStyle w:val="Stopka"/>
      <w:jc w:val="center"/>
    </w:pPr>
  </w:p>
  <w:p w14:paraId="2F92AB3A" w14:textId="77777777" w:rsidR="002549F9" w:rsidRDefault="002549F9" w:rsidP="002E1369">
    <w:pPr>
      <w:pStyle w:val="Stopka"/>
      <w:tabs>
        <w:tab w:val="clear" w:pos="9072"/>
        <w:tab w:val="right" w:pos="9214"/>
      </w:tabs>
      <w:ind w:left="-141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EC61" w14:textId="77777777" w:rsidR="002549F9" w:rsidRPr="007D1412" w:rsidRDefault="002549F9">
    <w:pPr>
      <w:pStyle w:val="Stopka"/>
      <w:jc w:val="center"/>
      <w:rPr>
        <w:rFonts w:ascii="Arial" w:hAnsi="Arial" w:cs="Arial"/>
        <w:sz w:val="20"/>
        <w:szCs w:val="20"/>
      </w:rPr>
    </w:pPr>
  </w:p>
  <w:p w14:paraId="35013C3A" w14:textId="77777777" w:rsidR="002549F9" w:rsidRDefault="002549F9" w:rsidP="002549F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A131" w14:textId="7F6C1C10" w:rsidR="002549F9" w:rsidRDefault="002549F9" w:rsidP="00E1450A">
    <w:pPr>
      <w:pStyle w:val="Stopka"/>
      <w:tabs>
        <w:tab w:val="clear" w:pos="9072"/>
        <w:tab w:val="right" w:pos="9214"/>
      </w:tabs>
      <w:jc w:val="center"/>
    </w:pPr>
    <w:r>
      <w:fldChar w:fldCharType="begin"/>
    </w:r>
    <w:r>
      <w:instrText xml:space="preserve"> PAGE   \* MERGEFORMAT </w:instrText>
    </w:r>
    <w:r>
      <w:fldChar w:fldCharType="separate"/>
    </w:r>
    <w:r w:rsidR="00122704">
      <w:rPr>
        <w:noProof/>
      </w:rPr>
      <w:t>20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BE76" w14:textId="77777777" w:rsidR="002549F9" w:rsidRDefault="002549F9" w:rsidP="00E1450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2B8C" w14:textId="77777777" w:rsidR="00D208BF" w:rsidRDefault="00D208BF">
      <w:r>
        <w:separator/>
      </w:r>
    </w:p>
  </w:footnote>
  <w:footnote w:type="continuationSeparator" w:id="0">
    <w:p w14:paraId="22808FF8" w14:textId="77777777" w:rsidR="00D208BF" w:rsidRDefault="00D208BF">
      <w:r>
        <w:continuationSeparator/>
      </w:r>
    </w:p>
  </w:footnote>
  <w:footnote w:type="continuationNotice" w:id="1">
    <w:p w14:paraId="17A4DF47" w14:textId="77777777" w:rsidR="00D208BF" w:rsidRDefault="00D208BF"/>
  </w:footnote>
  <w:footnote w:id="2">
    <w:p w14:paraId="598D4D30" w14:textId="77777777" w:rsidR="002549F9" w:rsidRPr="00CB3C04" w:rsidRDefault="002549F9" w:rsidP="002549F9">
      <w:pPr>
        <w:pStyle w:val="Tekstprzypisudolnego"/>
        <w:jc w:val="both"/>
        <w:rPr>
          <w:rFonts w:ascii="Arial" w:hAnsi="Arial" w:cs="Arial"/>
        </w:rPr>
      </w:pPr>
      <w:r w:rsidRPr="00CB3C04">
        <w:rPr>
          <w:rStyle w:val="Odwoanieprzypisudolnego"/>
          <w:rFonts w:ascii="Arial" w:hAnsi="Arial" w:cs="Arial"/>
        </w:rPr>
        <w:footnoteRef/>
      </w:r>
      <w:r w:rsidRPr="00CB3C04">
        <w:rPr>
          <w:rFonts w:ascii="Arial" w:hAnsi="Arial" w:cs="Arial"/>
        </w:rPr>
        <w:t>Zasady stanowią wzór, który może być modyfikowany w przypadku, gdy Instytucja zarządzająca uzna, że odpowiednie zapisy należy w nim zamieścić w celu ochrony krajowych lub unijnych środków publicznych lub jeśli modyfikacje są niezbędne do prawidłowej realizacji Projektu.</w:t>
      </w:r>
    </w:p>
  </w:footnote>
  <w:footnote w:id="3">
    <w:p w14:paraId="1CD71417" w14:textId="77777777" w:rsidR="002549F9" w:rsidRDefault="002549F9" w:rsidP="002549F9">
      <w:pPr>
        <w:pStyle w:val="Tekstprzypisudolnego"/>
      </w:pPr>
      <w:r w:rsidRPr="00CB3C04">
        <w:rPr>
          <w:rStyle w:val="Odwoanieprzypisudolnego"/>
          <w:rFonts w:ascii="Arial" w:hAnsi="Arial" w:cs="Arial"/>
        </w:rPr>
        <w:footnoteRef/>
      </w:r>
      <w:r w:rsidRPr="00CB3C04">
        <w:rPr>
          <w:rFonts w:ascii="Arial" w:hAnsi="Arial" w:cs="Arial"/>
        </w:rPr>
        <w:t xml:space="preserve"> Wskaż pełnomocnictwo oraz załącz je, jeśli Jednostka realizująca Projekt jest reprezentowana przez pełnomocnika.</w:t>
      </w:r>
    </w:p>
  </w:footnote>
  <w:footnote w:id="4">
    <w:p w14:paraId="2ECABA03" w14:textId="77777777" w:rsidR="002549F9" w:rsidRPr="00CB3C04" w:rsidRDefault="002549F9" w:rsidP="004711DF">
      <w:pPr>
        <w:pStyle w:val="Tekstprzypisudolnego"/>
        <w:jc w:val="both"/>
        <w:rPr>
          <w:rFonts w:ascii="Arial" w:hAnsi="Arial" w:cs="Arial"/>
        </w:rPr>
      </w:pPr>
      <w:r w:rsidRPr="00CB3C04">
        <w:rPr>
          <w:rStyle w:val="Odwoanieprzypisudolnego"/>
          <w:rFonts w:ascii="Arial" w:hAnsi="Arial" w:cs="Arial"/>
        </w:rPr>
        <w:footnoteRef/>
      </w:r>
      <w:r w:rsidRPr="00CB3C04">
        <w:rPr>
          <w:rFonts w:ascii="Arial" w:hAnsi="Arial" w:cs="Arial"/>
        </w:rPr>
        <w:t xml:space="preserve"> Dotyczy projektów współfinansowanych z budżetu państwa. Usuń, jeżeli nie dotyczy.</w:t>
      </w:r>
    </w:p>
  </w:footnote>
  <w:footnote w:id="5">
    <w:p w14:paraId="324EC5C1" w14:textId="72C14262" w:rsidR="002549F9" w:rsidRPr="00CB3C04" w:rsidRDefault="002549F9" w:rsidP="004711DF">
      <w:pPr>
        <w:pStyle w:val="Tekstprzypisudolnego"/>
        <w:ind w:left="142" w:hanging="142"/>
        <w:jc w:val="both"/>
        <w:rPr>
          <w:rFonts w:ascii="Arial" w:hAnsi="Arial" w:cs="Arial"/>
        </w:rPr>
      </w:pPr>
      <w:r w:rsidRPr="00CB3C04">
        <w:rPr>
          <w:rStyle w:val="Odwoanieprzypisudolnego"/>
          <w:rFonts w:ascii="Arial" w:hAnsi="Arial" w:cs="Arial"/>
        </w:rPr>
        <w:footnoteRef/>
      </w:r>
      <w:r w:rsidRPr="00CB3C04">
        <w:rPr>
          <w:rFonts w:ascii="Arial" w:hAnsi="Arial" w:cs="Arial"/>
        </w:rPr>
        <w:tab/>
        <w:t>Dotyczy Projektu realizowanego w ramach partnerstwa.</w:t>
      </w:r>
      <w:r w:rsidR="00F6346B">
        <w:rPr>
          <w:rFonts w:ascii="Arial" w:hAnsi="Arial" w:cs="Arial"/>
        </w:rPr>
        <w:t xml:space="preserve"> Usuń</w:t>
      </w:r>
      <w:r w:rsidR="003702C1">
        <w:rPr>
          <w:rFonts w:ascii="Arial" w:hAnsi="Arial" w:cs="Arial"/>
        </w:rPr>
        <w:t xml:space="preserve"> zapis</w:t>
      </w:r>
      <w:r w:rsidR="00F6346B">
        <w:rPr>
          <w:rFonts w:ascii="Arial" w:hAnsi="Arial" w:cs="Arial"/>
        </w:rPr>
        <w:t xml:space="preserve">, jeżeli </w:t>
      </w:r>
      <w:r w:rsidR="003702C1">
        <w:rPr>
          <w:rFonts w:ascii="Arial" w:hAnsi="Arial" w:cs="Arial"/>
        </w:rPr>
        <w:t>w Projekcie nie ma partnerów</w:t>
      </w:r>
      <w:r w:rsidR="00F6346B">
        <w:rPr>
          <w:rFonts w:ascii="Arial" w:hAnsi="Arial" w:cs="Arial"/>
        </w:rPr>
        <w:t>.</w:t>
      </w:r>
    </w:p>
  </w:footnote>
  <w:footnote w:id="6">
    <w:p w14:paraId="13054D97" w14:textId="77777777" w:rsidR="002549F9" w:rsidRPr="00CB3C04" w:rsidRDefault="002549F9" w:rsidP="004711DF">
      <w:pPr>
        <w:pStyle w:val="Tekstprzypisudolnego"/>
        <w:ind w:left="142" w:hanging="142"/>
        <w:jc w:val="both"/>
        <w:rPr>
          <w:rFonts w:ascii="Arial" w:hAnsi="Arial" w:cs="Arial"/>
        </w:rPr>
      </w:pPr>
      <w:r w:rsidRPr="00CB3C04">
        <w:rPr>
          <w:rStyle w:val="Odwoanieprzypisudolnego"/>
          <w:rFonts w:ascii="Arial" w:hAnsi="Arial" w:cs="Arial"/>
        </w:rPr>
        <w:footnoteRef/>
      </w:r>
      <w:r w:rsidRPr="00CB3C04">
        <w:rPr>
          <w:rFonts w:ascii="Arial" w:hAnsi="Arial" w:cs="Arial"/>
        </w:rPr>
        <w:tab/>
        <w:t>Dotyczy Projektu, w ramach którego jest udzielana pomoc publiczna.</w:t>
      </w:r>
    </w:p>
  </w:footnote>
  <w:footnote w:id="7">
    <w:p w14:paraId="4D7E507A" w14:textId="08EA4B31" w:rsidR="002549F9" w:rsidRPr="00CB3C04" w:rsidRDefault="002549F9" w:rsidP="004711DF">
      <w:pPr>
        <w:pStyle w:val="Tekstprzypisudolnego"/>
        <w:ind w:left="142" w:hanging="142"/>
        <w:jc w:val="both"/>
        <w:rPr>
          <w:rFonts w:ascii="Arial" w:hAnsi="Arial" w:cs="Arial"/>
        </w:rPr>
      </w:pPr>
      <w:r w:rsidRPr="00CB3C04">
        <w:rPr>
          <w:rStyle w:val="Odwoanieprzypisudolnego"/>
          <w:rFonts w:ascii="Arial" w:hAnsi="Arial" w:cs="Arial"/>
        </w:rPr>
        <w:footnoteRef/>
      </w:r>
      <w:r w:rsidRPr="00CB3C04">
        <w:rPr>
          <w:rFonts w:ascii="Arial" w:hAnsi="Arial" w:cs="Arial"/>
        </w:rPr>
        <w:t xml:space="preserve"> Dotyczy przypadku, gdy </w:t>
      </w:r>
      <w:r w:rsidR="001B1A17" w:rsidRPr="00CB3C04">
        <w:rPr>
          <w:rFonts w:ascii="Arial" w:hAnsi="Arial" w:cs="Arial"/>
        </w:rPr>
        <w:t>Jednostka realizująca Projekt</w:t>
      </w:r>
      <w:r w:rsidRPr="00CB3C04">
        <w:rPr>
          <w:rFonts w:ascii="Arial" w:hAnsi="Arial" w:cs="Arial"/>
        </w:rPr>
        <w:t xml:space="preserve"> lub partnerzy są zobowiązani do wniesienia wkładu własnego.</w:t>
      </w:r>
    </w:p>
  </w:footnote>
  <w:footnote w:id="8">
    <w:p w14:paraId="01E24220" w14:textId="257A845E" w:rsidR="002549F9" w:rsidRPr="00CB3C04" w:rsidRDefault="002549F9">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 xml:space="preserve"> Dotyczy Projektu, w ramach którego wkład własny stanowią opłaty pobierane od osób trzecich, w tym od uczestników projektu.</w:t>
      </w:r>
    </w:p>
  </w:footnote>
  <w:footnote w:id="9">
    <w:p w14:paraId="600F6505" w14:textId="6B83CE47" w:rsidR="002549F9" w:rsidRPr="00CB3C04" w:rsidRDefault="002549F9" w:rsidP="004711DF">
      <w:pPr>
        <w:pStyle w:val="Tekstprzypisudolnego"/>
        <w:ind w:left="142" w:hanging="142"/>
        <w:jc w:val="both"/>
        <w:rPr>
          <w:rFonts w:ascii="Arial" w:hAnsi="Arial" w:cs="Arial"/>
        </w:rPr>
      </w:pPr>
      <w:r w:rsidRPr="00CB3C04">
        <w:rPr>
          <w:rStyle w:val="Odwoanieprzypisudolnego"/>
          <w:rFonts w:ascii="Arial" w:hAnsi="Arial" w:cs="Arial"/>
        </w:rPr>
        <w:footnoteRef/>
      </w:r>
      <w:r w:rsidRPr="00CB3C04">
        <w:rPr>
          <w:rFonts w:ascii="Arial" w:hAnsi="Arial" w:cs="Arial"/>
        </w:rPr>
        <w:t xml:space="preserve"> Dotyczy Projektu realizowanego w ramach partnerstwa.</w:t>
      </w:r>
      <w:r w:rsidR="00F6346B">
        <w:rPr>
          <w:rFonts w:ascii="Arial" w:hAnsi="Arial" w:cs="Arial"/>
        </w:rPr>
        <w:t xml:space="preserve"> </w:t>
      </w:r>
      <w:r w:rsidR="00A52872" w:rsidRPr="00A52872">
        <w:rPr>
          <w:rFonts w:ascii="Arial" w:hAnsi="Arial" w:cs="Arial"/>
        </w:rPr>
        <w:t>Usuń zapis, jeżeli w Projekcie nie ma partnerów</w:t>
      </w:r>
      <w:r w:rsidR="00F6346B">
        <w:rPr>
          <w:rFonts w:ascii="Arial" w:hAnsi="Arial" w:cs="Arial"/>
        </w:rPr>
        <w:t>.</w:t>
      </w:r>
    </w:p>
  </w:footnote>
  <w:footnote w:id="10">
    <w:p w14:paraId="49A34EC7" w14:textId="38ED214A" w:rsidR="002549F9" w:rsidRPr="00CB3C04" w:rsidRDefault="002549F9" w:rsidP="004711DF">
      <w:pPr>
        <w:pStyle w:val="Tekstprzypisudolnego"/>
        <w:ind w:left="142" w:hanging="142"/>
        <w:jc w:val="both"/>
        <w:rPr>
          <w:rFonts w:ascii="Arial" w:hAnsi="Arial" w:cs="Arial"/>
        </w:rPr>
      </w:pPr>
      <w:r w:rsidRPr="00CB3C04">
        <w:rPr>
          <w:rStyle w:val="Odwoanieprzypisudolnego"/>
          <w:rFonts w:ascii="Arial" w:hAnsi="Arial" w:cs="Arial"/>
        </w:rPr>
        <w:footnoteRef/>
      </w:r>
      <w:r w:rsidRPr="00CB3C04">
        <w:rPr>
          <w:rFonts w:ascii="Arial" w:hAnsi="Arial" w:cs="Arial"/>
        </w:rPr>
        <w:t xml:space="preserve"> Usuń opcję, jeżeli nie dotyczy.</w:t>
      </w:r>
    </w:p>
  </w:footnote>
  <w:footnote w:id="11">
    <w:p w14:paraId="19121099" w14:textId="77777777" w:rsidR="002549F9" w:rsidRPr="00CB3C04" w:rsidRDefault="002549F9" w:rsidP="004711DF">
      <w:pPr>
        <w:pStyle w:val="Tekstprzypisudolnego"/>
        <w:tabs>
          <w:tab w:val="left" w:pos="220"/>
        </w:tabs>
        <w:rPr>
          <w:rFonts w:ascii="Arial" w:hAnsi="Arial" w:cs="Arial"/>
        </w:rPr>
      </w:pPr>
      <w:r w:rsidRPr="00CB3C04">
        <w:rPr>
          <w:rStyle w:val="Odwoanieprzypisudolnego"/>
          <w:rFonts w:ascii="Arial" w:hAnsi="Arial" w:cs="Arial"/>
        </w:rPr>
        <w:footnoteRef/>
      </w:r>
      <w:r w:rsidRPr="00CB3C04">
        <w:rPr>
          <w:rFonts w:ascii="Arial" w:hAnsi="Arial" w:cs="Arial"/>
        </w:rPr>
        <w:t xml:space="preserve"> Nie dotyczy przypadku, gdy Instytucja zarządzająca w regulaminie wyboru projektów ograniczy możliwość kwalifikowania wydatków wstecz. </w:t>
      </w:r>
    </w:p>
  </w:footnote>
  <w:footnote w:id="12">
    <w:p w14:paraId="65136B10" w14:textId="07B056F3" w:rsidR="002549F9" w:rsidRPr="00CB3C04" w:rsidRDefault="002549F9" w:rsidP="004C4CC2">
      <w:pPr>
        <w:pStyle w:val="Tekstkomentarza"/>
        <w:rPr>
          <w:rFonts w:ascii="Arial" w:hAnsi="Arial" w:cs="Arial"/>
        </w:rPr>
      </w:pPr>
      <w:r w:rsidRPr="00CB3C04">
        <w:rPr>
          <w:rStyle w:val="Odwoanieprzypisudolnego"/>
          <w:rFonts w:ascii="Arial" w:hAnsi="Arial" w:cs="Arial"/>
        </w:rPr>
        <w:footnoteRef/>
      </w:r>
      <w:bookmarkStart w:id="1" w:name="_Hlk137484239"/>
      <w:r w:rsidRPr="00CB3C04">
        <w:rPr>
          <w:rFonts w:ascii="Arial" w:hAnsi="Arial" w:cs="Arial"/>
        </w:rPr>
        <w:t>Uzupełnij, jeśli dotyczy</w:t>
      </w:r>
      <w:r w:rsidR="000B5F5D">
        <w:rPr>
          <w:rFonts w:ascii="Arial" w:hAnsi="Arial" w:cs="Arial"/>
        </w:rPr>
        <w:t xml:space="preserve"> lub usuń</w:t>
      </w:r>
      <w:r w:rsidRPr="00CB3C04">
        <w:rPr>
          <w:rFonts w:ascii="Arial" w:hAnsi="Arial" w:cs="Arial"/>
        </w:rPr>
        <w:t xml:space="preserve">. Dotyczy partnera lub jednostek organizacyjnych </w:t>
      </w:r>
      <w:r w:rsidR="000321EA" w:rsidRPr="00CB3C04">
        <w:rPr>
          <w:rFonts w:ascii="Arial" w:hAnsi="Arial" w:cs="Arial"/>
        </w:rPr>
        <w:t>Jednostki realizującej Projekt</w:t>
      </w:r>
      <w:r w:rsidRPr="00CB3C04">
        <w:rPr>
          <w:rFonts w:ascii="Arial" w:hAnsi="Arial" w:cs="Arial"/>
        </w:rPr>
        <w:t xml:space="preserve"> lub partnera, które nie posiadają osobowości prawnej. </w:t>
      </w:r>
      <w:bookmarkEnd w:id="1"/>
    </w:p>
  </w:footnote>
  <w:footnote w:id="13">
    <w:p w14:paraId="34FF2878" w14:textId="77777777" w:rsidR="002549F9" w:rsidRPr="00CB3C04" w:rsidRDefault="002549F9">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W przypadku refundacji wydatków poniesionych przez podmiot, o którym mowa w ust. 9, nie ma konieczności wyodrębniania rachunku płatniczego.</w:t>
      </w:r>
    </w:p>
  </w:footnote>
  <w:footnote w:id="14">
    <w:p w14:paraId="3BC04D66" w14:textId="5DA3AC65" w:rsidR="002549F9" w:rsidRPr="003D1B20" w:rsidRDefault="002549F9">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Uzupełnij, jeśli dotyczy</w:t>
      </w:r>
      <w:r w:rsidR="000B5F5D">
        <w:rPr>
          <w:rFonts w:ascii="Arial" w:hAnsi="Arial" w:cs="Arial"/>
        </w:rPr>
        <w:t xml:space="preserve"> lub usuń</w:t>
      </w:r>
      <w:r w:rsidRPr="00CB3C04">
        <w:rPr>
          <w:rFonts w:ascii="Arial" w:hAnsi="Arial" w:cs="Arial"/>
        </w:rPr>
        <w:t>.</w:t>
      </w:r>
    </w:p>
  </w:footnote>
  <w:footnote w:id="15">
    <w:p w14:paraId="5B6618AC" w14:textId="53ADC4CF" w:rsidR="002549F9" w:rsidRDefault="002549F9">
      <w:pPr>
        <w:pStyle w:val="Tekstprzypisudolnego"/>
      </w:pPr>
      <w:r w:rsidRPr="00CB3C04">
        <w:rPr>
          <w:rStyle w:val="Odwoanieprzypisudolnego"/>
          <w:rFonts w:ascii="Arial" w:hAnsi="Arial" w:cs="Arial"/>
        </w:rPr>
        <w:footnoteRef/>
      </w:r>
      <w:r w:rsidRPr="00CB3C04">
        <w:rPr>
          <w:rFonts w:ascii="Arial" w:hAnsi="Arial" w:cs="Arial"/>
        </w:rPr>
        <w:t xml:space="preserve"> Ocena przez Instytucję zarządzającą wykonania wskaźnika jest przeprowadzana przy uwzględnieniu reguły proporcjonalności, o której mowa w § 8 ust. 19-21 </w:t>
      </w:r>
      <w:r w:rsidR="00C81295" w:rsidRPr="00CB3C04">
        <w:rPr>
          <w:rFonts w:ascii="Arial" w:hAnsi="Arial" w:cs="Arial"/>
        </w:rPr>
        <w:t>Zasad</w:t>
      </w:r>
      <w:r w:rsidRPr="00CB3C04">
        <w:rPr>
          <w:rFonts w:ascii="Arial" w:hAnsi="Arial" w:cs="Arial"/>
        </w:rPr>
        <w:t xml:space="preserve"> (jeśli dotyczy). Przypis nie ma zastosowania do wskaźnika wskazanego w § 5 </w:t>
      </w:r>
      <w:r w:rsidR="00C81295" w:rsidRPr="00CB3C04">
        <w:rPr>
          <w:rFonts w:ascii="Arial" w:hAnsi="Arial" w:cs="Arial"/>
        </w:rPr>
        <w:t>Zasad</w:t>
      </w:r>
      <w:r w:rsidRPr="00CB3C04">
        <w:rPr>
          <w:rFonts w:ascii="Arial" w:hAnsi="Arial" w:cs="Arial"/>
        </w:rPr>
        <w:t xml:space="preserve"> (jeśli dotyczy).</w:t>
      </w:r>
    </w:p>
  </w:footnote>
  <w:footnote w:id="16">
    <w:p w14:paraId="10E43682" w14:textId="7251634B" w:rsidR="002549F9" w:rsidRPr="00CB3C04" w:rsidRDefault="002549F9">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 xml:space="preserve"> Usuń, jeżeli </w:t>
      </w:r>
      <w:r w:rsidR="00C12000" w:rsidRPr="00C12000">
        <w:rPr>
          <w:rFonts w:ascii="Arial" w:hAnsi="Arial" w:cs="Arial"/>
        </w:rPr>
        <w:t>Projekt nie jest projektem z zakresu aktywizacji społeczno-zawodowej w ramach działań 8.20, 8.22 i 8.23 FEdKP</w:t>
      </w:r>
      <w:r w:rsidRPr="00CB3C04">
        <w:rPr>
          <w:rFonts w:ascii="Arial" w:hAnsi="Arial" w:cs="Arial"/>
        </w:rPr>
        <w:t>.</w:t>
      </w:r>
    </w:p>
  </w:footnote>
  <w:footnote w:id="17">
    <w:p w14:paraId="16A530C0" w14:textId="0A933680" w:rsidR="007046D0" w:rsidRPr="00EF2800" w:rsidRDefault="007046D0" w:rsidP="007046D0">
      <w:pPr>
        <w:pStyle w:val="Tekstprzypisudolnego"/>
        <w:rPr>
          <w:rFonts w:ascii="Arial" w:hAnsi="Arial" w:cs="Arial"/>
        </w:rPr>
      </w:pPr>
      <w:r w:rsidRPr="00EF2800">
        <w:rPr>
          <w:rStyle w:val="Odwoanieprzypisudolnego"/>
          <w:rFonts w:ascii="Arial" w:hAnsi="Arial" w:cs="Arial"/>
        </w:rPr>
        <w:footnoteRef/>
      </w:r>
      <w:r w:rsidR="00C12000">
        <w:rPr>
          <w:rFonts w:ascii="Arial" w:hAnsi="Arial" w:cs="Arial"/>
        </w:rPr>
        <w:t xml:space="preserve"> </w:t>
      </w:r>
      <w:r w:rsidR="00C12000" w:rsidRPr="00C12000">
        <w:rPr>
          <w:rFonts w:ascii="Arial" w:hAnsi="Arial" w:cs="Arial"/>
        </w:rPr>
        <w:t>Usuń, jeżeli Projekt nie jest projektem z zakresu aktywizacji społeczno-zawodowej</w:t>
      </w:r>
      <w:r w:rsidRPr="00BE7CBC">
        <w:rPr>
          <w:rFonts w:ascii="Arial" w:hAnsi="Arial" w:cs="Arial"/>
        </w:rPr>
        <w:t>.</w:t>
      </w:r>
    </w:p>
  </w:footnote>
  <w:footnote w:id="18">
    <w:p w14:paraId="5A4BFEE1" w14:textId="36AD0EAF" w:rsidR="007046D0" w:rsidRPr="00EF2800" w:rsidRDefault="007046D0" w:rsidP="007046D0">
      <w:pPr>
        <w:pStyle w:val="Tekstprzypisudolnego"/>
        <w:rPr>
          <w:rFonts w:ascii="Arial" w:hAnsi="Arial" w:cs="Arial"/>
        </w:rPr>
      </w:pPr>
      <w:r w:rsidRPr="00EF2800">
        <w:rPr>
          <w:rStyle w:val="Odwoanieprzypisudolnego"/>
          <w:rFonts w:ascii="Arial" w:hAnsi="Arial" w:cs="Arial"/>
        </w:rPr>
        <w:footnoteRef/>
      </w:r>
      <w:r w:rsidRPr="00EF2800">
        <w:rPr>
          <w:rFonts w:ascii="Arial" w:hAnsi="Arial" w:cs="Arial"/>
        </w:rPr>
        <w:t xml:space="preserve"> </w:t>
      </w:r>
      <w:r w:rsidR="00C12000" w:rsidRPr="00C12000">
        <w:rPr>
          <w:rFonts w:ascii="Arial" w:hAnsi="Arial" w:cs="Arial"/>
        </w:rPr>
        <w:t>Usuń, jeżeli Projekt nie jest projektem z obszaru włączenia społecznego (w ramach celu szczegółowego lit.: h, i, k)</w:t>
      </w:r>
      <w:r w:rsidRPr="00EF2800">
        <w:rPr>
          <w:rFonts w:ascii="Arial" w:hAnsi="Arial" w:cs="Arial"/>
        </w:rPr>
        <w:t>.</w:t>
      </w:r>
    </w:p>
  </w:footnote>
  <w:footnote w:id="19">
    <w:p w14:paraId="307DE25E" w14:textId="77777777" w:rsidR="007046D0" w:rsidRDefault="007046D0" w:rsidP="007046D0">
      <w:pPr>
        <w:pStyle w:val="Tekstprzypisudolnego"/>
      </w:pPr>
      <w:r w:rsidRPr="00EF2800">
        <w:rPr>
          <w:rStyle w:val="Odwoanieprzypisudolnego"/>
          <w:rFonts w:ascii="Arial" w:hAnsi="Arial" w:cs="Arial"/>
        </w:rPr>
        <w:footnoteRef/>
      </w:r>
      <w:r w:rsidRPr="00EF2800">
        <w:rPr>
          <w:rFonts w:ascii="Arial" w:hAnsi="Arial" w:cs="Arial"/>
        </w:rPr>
        <w:t xml:space="preserve"> </w:t>
      </w:r>
      <w:bookmarkStart w:id="2" w:name="_Hlk184286551"/>
      <w:r w:rsidRPr="00EF2800">
        <w:rPr>
          <w:rFonts w:ascii="Arial" w:hAnsi="Arial" w:cs="Arial"/>
        </w:rPr>
        <w:t>Usuń, jeżeli Projekt nie jest projektem z obszaru włączenia społecznego</w:t>
      </w:r>
      <w:r>
        <w:rPr>
          <w:rFonts w:ascii="Arial" w:hAnsi="Arial" w:cs="Arial"/>
        </w:rPr>
        <w:t xml:space="preserve"> (w ramach celu szczegółowego lit.: </w:t>
      </w:r>
      <w:r w:rsidRPr="00386C3D">
        <w:rPr>
          <w:rFonts w:ascii="Arial" w:hAnsi="Arial" w:cs="Arial"/>
        </w:rPr>
        <w:t>h, i, k)</w:t>
      </w:r>
      <w:r w:rsidRPr="00EF2800">
        <w:rPr>
          <w:rFonts w:ascii="Arial" w:hAnsi="Arial" w:cs="Arial"/>
        </w:rPr>
        <w:t>.</w:t>
      </w:r>
      <w:bookmarkEnd w:id="2"/>
    </w:p>
  </w:footnote>
  <w:footnote w:id="20">
    <w:p w14:paraId="2023377F" w14:textId="77777777" w:rsidR="00070FA6" w:rsidRPr="006D26B0" w:rsidRDefault="00070FA6" w:rsidP="00070FA6">
      <w:pPr>
        <w:pStyle w:val="Tekstprzypisudolnego"/>
        <w:rPr>
          <w:rFonts w:ascii="Arial" w:hAnsi="Arial" w:cs="Arial"/>
        </w:rPr>
      </w:pPr>
      <w:r w:rsidRPr="00AD1DCF">
        <w:rPr>
          <w:rStyle w:val="Odwoanieprzypisudolnego"/>
          <w:rFonts w:ascii="Arial" w:hAnsi="Arial" w:cs="Arial"/>
        </w:rPr>
        <w:footnoteRef/>
      </w:r>
      <w:r w:rsidRPr="00AD1DCF">
        <w:rPr>
          <w:rFonts w:ascii="Arial" w:hAnsi="Arial" w:cs="Arial"/>
        </w:rPr>
        <w:t xml:space="preserve"> Dotyczy projektu, w którym podatek VAT jest wydatkiem kwalifikowalnym, a łączny koszt projektu (wydatki kwalifikowalne i niekwalifikowalne) wynosi co najmniej 5 mln euro (z VAT) lub projekt jest objęty pomocą publiczną.</w:t>
      </w:r>
    </w:p>
  </w:footnote>
  <w:footnote w:id="21">
    <w:p w14:paraId="1E0BCA88" w14:textId="06B21E34" w:rsidR="002549F9" w:rsidRPr="00CB3C04" w:rsidRDefault="002549F9" w:rsidP="00533404">
      <w:pPr>
        <w:pStyle w:val="Tekstprzypisudolnego"/>
        <w:rPr>
          <w:sz w:val="22"/>
          <w:szCs w:val="22"/>
        </w:rPr>
      </w:pPr>
      <w:r w:rsidRPr="00CB3C04">
        <w:rPr>
          <w:rStyle w:val="Odwoanieprzypisudolnego"/>
          <w:rFonts w:ascii="Arial" w:hAnsi="Arial" w:cs="Arial"/>
        </w:rPr>
        <w:footnoteRef/>
      </w:r>
      <w:r w:rsidR="00B456AD" w:rsidRPr="00B456AD">
        <w:rPr>
          <w:rFonts w:ascii="Arial" w:hAnsi="Arial" w:cs="Arial"/>
        </w:rPr>
        <w:t xml:space="preserve">Uzupełnij, jeśli specyfika Projektu wymaga </w:t>
      </w:r>
      <w:r w:rsidR="00A7764A">
        <w:rPr>
          <w:rFonts w:ascii="Arial" w:hAnsi="Arial" w:cs="Arial"/>
        </w:rPr>
        <w:t>zobowiązania</w:t>
      </w:r>
      <w:r w:rsidR="00A7764A" w:rsidRPr="00B456AD">
        <w:rPr>
          <w:rFonts w:ascii="Arial" w:hAnsi="Arial" w:cs="Arial"/>
        </w:rPr>
        <w:t xml:space="preserve"> </w:t>
      </w:r>
      <w:r w:rsidR="00AD1DCF">
        <w:rPr>
          <w:rFonts w:ascii="Arial" w:hAnsi="Arial" w:cs="Arial"/>
        </w:rPr>
        <w:t>Jednostki realizującej Projekt</w:t>
      </w:r>
      <w:r w:rsidR="00AD1DCF" w:rsidRPr="00B456AD">
        <w:rPr>
          <w:rFonts w:ascii="Arial" w:hAnsi="Arial" w:cs="Arial"/>
        </w:rPr>
        <w:t xml:space="preserve"> </w:t>
      </w:r>
      <w:r w:rsidR="00B456AD" w:rsidRPr="00B456AD">
        <w:rPr>
          <w:rFonts w:ascii="Arial" w:hAnsi="Arial" w:cs="Arial"/>
        </w:rPr>
        <w:t xml:space="preserve">do </w:t>
      </w:r>
      <w:r w:rsidR="00E41B5D">
        <w:rPr>
          <w:rFonts w:ascii="Arial" w:hAnsi="Arial" w:cs="Arial"/>
        </w:rPr>
        <w:t xml:space="preserve">wykonywania </w:t>
      </w:r>
      <w:r w:rsidR="00B456AD" w:rsidRPr="00B456AD">
        <w:rPr>
          <w:rFonts w:ascii="Arial" w:hAnsi="Arial" w:cs="Arial"/>
        </w:rPr>
        <w:t>dodatkowych czynności</w:t>
      </w:r>
      <w:r w:rsidRPr="00CB3C04">
        <w:rPr>
          <w:rFonts w:ascii="Arial" w:hAnsi="Arial" w:cs="Arial"/>
        </w:rPr>
        <w:t>.</w:t>
      </w:r>
    </w:p>
  </w:footnote>
  <w:footnote w:id="22">
    <w:p w14:paraId="45658AD0" w14:textId="77777777" w:rsidR="002549F9" w:rsidRPr="00CB3C04" w:rsidRDefault="002549F9" w:rsidP="009554A1">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Ustęp nie dotyczy wydatków rozliczanych metodami uproszczonymi, w tym kosztów pośrednich i wydatków rozliczanych na podstawie stawek jednostkowych.</w:t>
      </w:r>
    </w:p>
  </w:footnote>
  <w:footnote w:id="23">
    <w:p w14:paraId="6B1A7A5F" w14:textId="75CA3484" w:rsidR="00F6346B" w:rsidRPr="00F6346B" w:rsidRDefault="00F6346B">
      <w:pPr>
        <w:pStyle w:val="Tekstprzypisudolnego"/>
        <w:rPr>
          <w:rFonts w:ascii="Arial" w:hAnsi="Arial" w:cs="Arial"/>
        </w:rPr>
      </w:pPr>
      <w:r w:rsidRPr="00F6346B">
        <w:rPr>
          <w:rStyle w:val="Odwoanieprzypisudolnego"/>
          <w:rFonts w:ascii="Arial" w:hAnsi="Arial" w:cs="Arial"/>
        </w:rPr>
        <w:footnoteRef/>
      </w:r>
      <w:r w:rsidRPr="00F6346B">
        <w:rPr>
          <w:rFonts w:ascii="Arial" w:hAnsi="Arial" w:cs="Arial"/>
        </w:rPr>
        <w:t xml:space="preserve"> Usuń zdanie, jeżeli w Projekcie nie ma partnerów.</w:t>
      </w:r>
    </w:p>
  </w:footnote>
  <w:footnote w:id="24">
    <w:p w14:paraId="638B2B5F" w14:textId="59DB1073" w:rsidR="002549F9" w:rsidRPr="003A00BF" w:rsidRDefault="002549F9" w:rsidP="009554A1">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Uzupełnij, jeśli specyfika Projektu wymaga związania </w:t>
      </w:r>
      <w:r w:rsidR="00354A26" w:rsidRPr="00CB3C04">
        <w:rPr>
          <w:rFonts w:ascii="Arial" w:hAnsi="Arial" w:cs="Arial"/>
        </w:rPr>
        <w:t>Jednostki realizującej Projekt</w:t>
      </w:r>
      <w:r w:rsidRPr="00CB3C04">
        <w:rPr>
          <w:rFonts w:ascii="Arial" w:hAnsi="Arial" w:cs="Arial"/>
        </w:rPr>
        <w:t xml:space="preserve"> zapisami innych wytycznych.</w:t>
      </w:r>
    </w:p>
  </w:footnote>
  <w:footnote w:id="25">
    <w:p w14:paraId="1F8B62A1" w14:textId="392E8CB0" w:rsidR="00F6346B" w:rsidRPr="00CB3C04" w:rsidRDefault="00F6346B" w:rsidP="00F6346B">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 xml:space="preserve"> Dotyczy Projektu realizowanego w ramach partnerstwa. </w:t>
      </w:r>
      <w:r>
        <w:rPr>
          <w:rFonts w:ascii="Arial" w:hAnsi="Arial" w:cs="Arial"/>
        </w:rPr>
        <w:t>Usuń, jeżeli nie dotyczy.</w:t>
      </w:r>
    </w:p>
  </w:footnote>
  <w:footnote w:id="26">
    <w:p w14:paraId="506DBE3B" w14:textId="5F7EB124" w:rsidR="009D47A5" w:rsidRDefault="009D47A5">
      <w:pPr>
        <w:pStyle w:val="Tekstprzypisudolnego"/>
      </w:pPr>
      <w:r w:rsidRPr="00DB3D8A">
        <w:rPr>
          <w:rStyle w:val="Odwoanieprzypisudolnego"/>
          <w:rFonts w:ascii="Arial" w:hAnsi="Arial" w:cs="Arial"/>
        </w:rPr>
        <w:footnoteRef/>
      </w:r>
      <w:r w:rsidRPr="00DB3D8A">
        <w:rPr>
          <w:rFonts w:ascii="Arial" w:hAnsi="Arial" w:cs="Arial"/>
        </w:rPr>
        <w:t xml:space="preserve"> </w:t>
      </w:r>
      <w:r w:rsidRPr="006D6461">
        <w:rPr>
          <w:rFonts w:ascii="Arial" w:hAnsi="Arial" w:cs="Arial"/>
        </w:rPr>
        <w:t>Dotyczy Projektu realizowanego w ramach partnerstwa. Usuń, jeżeli nie dotyczy.</w:t>
      </w:r>
    </w:p>
  </w:footnote>
  <w:footnote w:id="27">
    <w:p w14:paraId="23ACA2DE" w14:textId="2F5BC1D0" w:rsidR="00893269" w:rsidRDefault="00893269">
      <w:pPr>
        <w:pStyle w:val="Tekstprzypisudolnego"/>
      </w:pPr>
      <w:r w:rsidRPr="00DB3D8A">
        <w:rPr>
          <w:rStyle w:val="Odwoanieprzypisudolnego"/>
          <w:rFonts w:ascii="Arial" w:hAnsi="Arial" w:cs="Arial"/>
        </w:rPr>
        <w:footnoteRef/>
      </w:r>
      <w:r w:rsidRPr="00DB3D8A">
        <w:rPr>
          <w:rFonts w:ascii="Arial" w:hAnsi="Arial" w:cs="Arial"/>
        </w:rPr>
        <w:t xml:space="preserve"> Dotyczy Projektu realizowanego w ramach partnerstwa. Usuń, jeżeli nie dotyczy.</w:t>
      </w:r>
    </w:p>
  </w:footnote>
  <w:footnote w:id="28">
    <w:p w14:paraId="3C5D43FC" w14:textId="7A98BFB0" w:rsidR="00F6346B" w:rsidRPr="00CB3C04" w:rsidRDefault="00F6346B" w:rsidP="00F6346B">
      <w:pPr>
        <w:pStyle w:val="Tekstprzypisudolnego"/>
        <w:rPr>
          <w:rFonts w:ascii="Arial" w:hAnsi="Arial" w:cs="Arial"/>
        </w:rPr>
      </w:pPr>
      <w:r w:rsidRPr="00CB3C04">
        <w:rPr>
          <w:rStyle w:val="Odwoanieprzypisudolnego"/>
          <w:rFonts w:ascii="Arial" w:hAnsi="Arial" w:cs="Arial"/>
        </w:rPr>
        <w:footnoteRef/>
      </w:r>
      <w:r>
        <w:rPr>
          <w:rFonts w:ascii="Arial" w:hAnsi="Arial" w:cs="Arial"/>
        </w:rPr>
        <w:t xml:space="preserve"> </w:t>
      </w:r>
      <w:r w:rsidRPr="00CB3C04">
        <w:rPr>
          <w:rFonts w:ascii="Arial" w:hAnsi="Arial" w:cs="Arial"/>
        </w:rPr>
        <w:t>Dotyczy Projektu realizowanego w ramach partnerstwa.</w:t>
      </w:r>
      <w:r>
        <w:rPr>
          <w:rFonts w:ascii="Arial" w:hAnsi="Arial" w:cs="Arial"/>
        </w:rPr>
        <w:t xml:space="preserve"> Usuń, jeżeli nie dotyczy.</w:t>
      </w:r>
    </w:p>
  </w:footnote>
  <w:footnote w:id="29">
    <w:p w14:paraId="7EDCA120" w14:textId="7E12CE13" w:rsidR="002549F9" w:rsidRPr="00AD6F10" w:rsidRDefault="002549F9" w:rsidP="00EC4AC4">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Pomniejszonych o koszt </w:t>
      </w:r>
      <w:r w:rsidR="000368A5">
        <w:rPr>
          <w:rFonts w:ascii="Arial" w:hAnsi="Arial" w:cs="Arial"/>
        </w:rPr>
        <w:t>MRU</w:t>
      </w:r>
      <w:r w:rsidRPr="00CB3C04">
        <w:rPr>
          <w:rFonts w:ascii="Arial" w:hAnsi="Arial" w:cs="Arial"/>
        </w:rPr>
        <w:t xml:space="preserve"> (jeśli dotyczy).</w:t>
      </w:r>
    </w:p>
  </w:footnote>
  <w:footnote w:id="30">
    <w:p w14:paraId="711E43A8" w14:textId="77777777" w:rsidR="002549F9" w:rsidRPr="00AD6F10" w:rsidRDefault="002549F9">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Minimalny zakres danych to: imię i nazwisko, stanowisko w projekcie, dane kontaktowe. </w:t>
      </w:r>
    </w:p>
  </w:footnote>
  <w:footnote w:id="31">
    <w:p w14:paraId="439774B0" w14:textId="01975E10" w:rsidR="002549F9" w:rsidRPr="00CB3C04" w:rsidRDefault="002549F9">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 xml:space="preserve"> Paragraf dotyczy Projektu, w którym wydatki są rozliczane według stawek jednostkowych. Paragraf jest dostosowywany do specyfiki Projektu, w szczególności, gdy w Projekcie występują stawki jednostkowe na utworzenie i utrzymanie miejsca pracy w przedsiębiorstwie społecznym (PS) lub stawka jednostkowa stażu uczniowskiego.</w:t>
      </w:r>
      <w:r w:rsidR="00EC6F55" w:rsidRPr="00EC6F55">
        <w:t xml:space="preserve"> </w:t>
      </w:r>
      <w:r w:rsidR="00EC6F55" w:rsidRPr="00EC6F55">
        <w:rPr>
          <w:rFonts w:ascii="Arial" w:hAnsi="Arial" w:cs="Arial"/>
        </w:rPr>
        <w:t xml:space="preserve">Jeżeli w Projekcie </w:t>
      </w:r>
      <w:bookmarkStart w:id="7" w:name="_Hlk152748369"/>
      <w:r w:rsidR="00EC6F55" w:rsidRPr="00EC6F55">
        <w:rPr>
          <w:rFonts w:ascii="Arial" w:hAnsi="Arial" w:cs="Arial"/>
        </w:rPr>
        <w:t>stawki nie są stosowane, zastąp zapisy sformułowaniem: „Stawki jednostkowe nie są stosowane w Projekcie</w:t>
      </w:r>
      <w:r w:rsidR="00EC6F55">
        <w:rPr>
          <w:rFonts w:ascii="Arial" w:hAnsi="Arial" w:cs="Arial"/>
        </w:rPr>
        <w:t>”.</w:t>
      </w:r>
      <w:bookmarkEnd w:id="7"/>
    </w:p>
  </w:footnote>
  <w:footnote w:id="32">
    <w:p w14:paraId="24645D67" w14:textId="77777777" w:rsidR="002549F9" w:rsidRPr="00CB3C04" w:rsidRDefault="002549F9" w:rsidP="000525DF">
      <w:pPr>
        <w:pStyle w:val="Tekstprzypisudolnego"/>
        <w:jc w:val="both"/>
        <w:rPr>
          <w:rFonts w:ascii="Arial" w:hAnsi="Arial" w:cs="Arial"/>
        </w:rPr>
      </w:pPr>
      <w:r w:rsidRPr="00CB3C04">
        <w:rPr>
          <w:rStyle w:val="Odwoanieprzypisudolnego"/>
          <w:rFonts w:ascii="Arial" w:hAnsi="Arial" w:cs="Arial"/>
        </w:rPr>
        <w:footnoteRef/>
      </w:r>
      <w:r w:rsidRPr="00CB3C04">
        <w:rPr>
          <w:rFonts w:ascii="Arial" w:hAnsi="Arial" w:cs="Arial"/>
        </w:rPr>
        <w:t>Uzupełnij ustęp zgodnie z wnioskiem o dofinansowanie.</w:t>
      </w:r>
    </w:p>
  </w:footnote>
  <w:footnote w:id="33">
    <w:p w14:paraId="3C861A76" w14:textId="7CA67202" w:rsidR="002549F9" w:rsidRPr="00CB3C04" w:rsidRDefault="002549F9">
      <w:pPr>
        <w:pStyle w:val="Tekstprzypisudolnego"/>
        <w:rPr>
          <w:sz w:val="22"/>
          <w:szCs w:val="22"/>
        </w:rPr>
      </w:pPr>
      <w:r w:rsidRPr="00CB3C04">
        <w:rPr>
          <w:rStyle w:val="Odwoanieprzypisudolnego"/>
          <w:rFonts w:ascii="Arial" w:hAnsi="Arial" w:cs="Arial"/>
        </w:rPr>
        <w:footnoteRef/>
      </w:r>
      <w:r w:rsidRPr="00CB3C04">
        <w:rPr>
          <w:rFonts w:ascii="Arial" w:hAnsi="Arial" w:cs="Arial"/>
        </w:rPr>
        <w:t xml:space="preserve"> Uzupełnij ustęp o informację dotyczącą dokumentów.</w:t>
      </w:r>
    </w:p>
  </w:footnote>
  <w:footnote w:id="34">
    <w:p w14:paraId="39600D9D" w14:textId="56443189" w:rsidR="002549F9" w:rsidRPr="003D73BF" w:rsidRDefault="002549F9" w:rsidP="00F8715B">
      <w:pPr>
        <w:pStyle w:val="Tekstprzypisudolnego"/>
        <w:ind w:left="142" w:hanging="142"/>
        <w:jc w:val="both"/>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Dotyczy Projektu realizowanego w ramach partnerstwa. </w:t>
      </w:r>
      <w:r w:rsidR="00F6346B">
        <w:rPr>
          <w:rFonts w:ascii="Arial" w:hAnsi="Arial" w:cs="Arial"/>
        </w:rPr>
        <w:t>Usuń</w:t>
      </w:r>
      <w:r w:rsidR="003702C1">
        <w:rPr>
          <w:rFonts w:ascii="Arial" w:hAnsi="Arial" w:cs="Arial"/>
        </w:rPr>
        <w:t xml:space="preserve"> zapis</w:t>
      </w:r>
      <w:r w:rsidR="00F6346B">
        <w:rPr>
          <w:rFonts w:ascii="Arial" w:hAnsi="Arial" w:cs="Arial"/>
        </w:rPr>
        <w:t xml:space="preserve">, jeżeli </w:t>
      </w:r>
      <w:r w:rsidR="003702C1">
        <w:rPr>
          <w:rFonts w:ascii="Arial" w:hAnsi="Arial" w:cs="Arial"/>
        </w:rPr>
        <w:t xml:space="preserve">w Projekcie nie ma </w:t>
      </w:r>
      <w:r w:rsidR="00331AA1">
        <w:rPr>
          <w:rFonts w:ascii="Arial" w:hAnsi="Arial" w:cs="Arial"/>
        </w:rPr>
        <w:t>p</w:t>
      </w:r>
      <w:r w:rsidR="003702C1">
        <w:rPr>
          <w:rFonts w:ascii="Arial" w:hAnsi="Arial" w:cs="Arial"/>
        </w:rPr>
        <w:t>artnerów</w:t>
      </w:r>
      <w:r w:rsidR="00F6346B">
        <w:rPr>
          <w:rFonts w:ascii="Arial" w:hAnsi="Arial" w:cs="Arial"/>
        </w:rPr>
        <w:t>.</w:t>
      </w:r>
    </w:p>
  </w:footnote>
  <w:footnote w:id="35">
    <w:p w14:paraId="75AE3656" w14:textId="1757FA25" w:rsidR="00F6346B" w:rsidRDefault="00F6346B" w:rsidP="00F6346B">
      <w:pPr>
        <w:pStyle w:val="Tekstprzypisudolnego"/>
        <w:ind w:left="142" w:hanging="142"/>
        <w:jc w:val="both"/>
      </w:pPr>
      <w:r w:rsidRPr="00CB3C04">
        <w:rPr>
          <w:rStyle w:val="Odwoanieprzypisudolnego"/>
          <w:rFonts w:ascii="Arial" w:hAnsi="Arial" w:cs="Arial"/>
        </w:rPr>
        <w:footnoteRef/>
      </w:r>
      <w:r w:rsidRPr="00CB3C04">
        <w:rPr>
          <w:rFonts w:ascii="Arial" w:hAnsi="Arial" w:cs="Arial"/>
        </w:rPr>
        <w:t>Dotyczy Projektu realizowanego w ramach partnerstwa, z wyłączeniem partnerów będących państwowymi jednostkami budżetowymi.</w:t>
      </w:r>
      <w:r>
        <w:rPr>
          <w:rFonts w:ascii="Arial" w:hAnsi="Arial" w:cs="Arial"/>
        </w:rPr>
        <w:t xml:space="preserve"> Usuń, jeżeli nie dotyczy.</w:t>
      </w:r>
    </w:p>
  </w:footnote>
  <w:footnote w:id="36">
    <w:p w14:paraId="1A4DE71E" w14:textId="6A66864D" w:rsidR="002549F9" w:rsidRPr="00CB3C04" w:rsidRDefault="002549F9" w:rsidP="004804E8">
      <w:pPr>
        <w:pStyle w:val="Tekstprzypisudolnego"/>
        <w:jc w:val="both"/>
        <w:rPr>
          <w:rFonts w:ascii="Arial" w:hAnsi="Arial" w:cs="Arial"/>
        </w:rPr>
      </w:pPr>
      <w:r w:rsidRPr="00CB3C04">
        <w:rPr>
          <w:rStyle w:val="Odwoanieprzypisudolnego"/>
          <w:rFonts w:ascii="Arial" w:hAnsi="Arial" w:cs="Arial"/>
        </w:rPr>
        <w:footnoteRef/>
      </w:r>
      <w:r w:rsidRPr="00CB3C04">
        <w:rPr>
          <w:rFonts w:ascii="Arial" w:hAnsi="Arial" w:cs="Arial"/>
        </w:rPr>
        <w:t xml:space="preserve"> </w:t>
      </w:r>
      <w:r w:rsidR="000C65E2" w:rsidRPr="00CB3C04">
        <w:rPr>
          <w:rFonts w:ascii="Arial" w:hAnsi="Arial" w:cs="Arial"/>
        </w:rPr>
        <w:t>G</w:t>
      </w:r>
      <w:r w:rsidRPr="00CB3C04">
        <w:rPr>
          <w:rFonts w:ascii="Arial" w:hAnsi="Arial" w:cs="Arial"/>
        </w:rPr>
        <w:t>dy zastosowanie wskazanego poziomu rozliczenia uniemożliwia finansowanie Projektu zgodnie z harmonogramem realizacji Projektu, Instytucja zarządzająca dopuszcza możliwość przekazania transz zaliczki zgodnie z zatwierdzonym harmonogramem płatności.</w:t>
      </w:r>
    </w:p>
  </w:footnote>
  <w:footnote w:id="37">
    <w:p w14:paraId="39A82997" w14:textId="77777777" w:rsidR="002549F9" w:rsidRDefault="002549F9" w:rsidP="004804E8">
      <w:pPr>
        <w:pStyle w:val="Tekstprzypisudolnego"/>
        <w:ind w:left="142" w:hanging="142"/>
        <w:jc w:val="both"/>
      </w:pPr>
      <w:r w:rsidRPr="00CB3C04">
        <w:rPr>
          <w:rStyle w:val="Odwoanieprzypisudolnego"/>
          <w:rFonts w:ascii="Arial" w:hAnsi="Arial" w:cs="Arial"/>
        </w:rPr>
        <w:footnoteRef/>
      </w:r>
      <w:r w:rsidRPr="00CB3C04">
        <w:rPr>
          <w:rFonts w:ascii="Arial" w:hAnsi="Arial" w:cs="Arial"/>
        </w:rPr>
        <w:t xml:space="preserve"> Dotyczy Projektu, w ramach którego wypłacono co najmniej dwie transze dofinansowania.</w:t>
      </w:r>
    </w:p>
  </w:footnote>
  <w:footnote w:id="38">
    <w:p w14:paraId="03504879" w14:textId="2302D6A6" w:rsidR="002549F9" w:rsidRPr="00B7690E" w:rsidRDefault="002549F9" w:rsidP="00C15473">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Niezależnie od powyższego </w:t>
      </w:r>
      <w:r w:rsidR="00D15B57" w:rsidRPr="00CB3C04">
        <w:rPr>
          <w:rFonts w:ascii="Arial" w:hAnsi="Arial" w:cs="Arial"/>
        </w:rPr>
        <w:t>Jednostka realizująca Projekt</w:t>
      </w:r>
      <w:r w:rsidRPr="00CB3C04">
        <w:rPr>
          <w:rFonts w:ascii="Arial" w:hAnsi="Arial" w:cs="Arial"/>
        </w:rPr>
        <w:t xml:space="preserve"> uzupełni</w:t>
      </w:r>
      <w:r w:rsidR="00D15B57" w:rsidRPr="00CB3C04">
        <w:rPr>
          <w:rFonts w:ascii="Arial" w:hAnsi="Arial" w:cs="Arial"/>
        </w:rPr>
        <w:t>a</w:t>
      </w:r>
      <w:r w:rsidRPr="00CB3C04">
        <w:rPr>
          <w:rFonts w:ascii="Arial" w:hAnsi="Arial" w:cs="Arial"/>
        </w:rPr>
        <w:t xml:space="preserve"> CST2021 nie później niż w ciągu 3 dni roboczych po usunięciu awarii.</w:t>
      </w:r>
    </w:p>
  </w:footnote>
  <w:footnote w:id="39">
    <w:p w14:paraId="1D1FDF88" w14:textId="61ACCC86" w:rsidR="002549F9" w:rsidRPr="006973C9" w:rsidRDefault="002549F9" w:rsidP="00FF4EB7">
      <w:pPr>
        <w:pStyle w:val="Tekstprzypisudolnego"/>
        <w:tabs>
          <w:tab w:val="left" w:pos="284"/>
        </w:tabs>
        <w:ind w:left="284" w:hanging="284"/>
        <w:jc w:val="both"/>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Dotyczy </w:t>
      </w:r>
      <w:r w:rsidR="00AC562D" w:rsidRPr="00CB3C04">
        <w:rPr>
          <w:rFonts w:ascii="Arial" w:hAnsi="Arial" w:cs="Arial"/>
        </w:rPr>
        <w:t>Jednostki realizującej Projekt</w:t>
      </w:r>
      <w:r w:rsidRPr="00CB3C04">
        <w:rPr>
          <w:rFonts w:ascii="Arial" w:hAnsi="Arial" w:cs="Arial"/>
        </w:rPr>
        <w:t xml:space="preserve"> zobowiązane</w:t>
      </w:r>
      <w:r w:rsidR="00AC562D" w:rsidRPr="00CB3C04">
        <w:rPr>
          <w:rFonts w:ascii="Arial" w:hAnsi="Arial" w:cs="Arial"/>
        </w:rPr>
        <w:t>j</w:t>
      </w:r>
      <w:r w:rsidRPr="00CB3C04">
        <w:rPr>
          <w:rFonts w:ascii="Arial" w:hAnsi="Arial" w:cs="Arial"/>
        </w:rPr>
        <w:t xml:space="preserve"> do wniesienia wkładu własnego.</w:t>
      </w:r>
    </w:p>
  </w:footnote>
  <w:footnote w:id="40">
    <w:p w14:paraId="2E717AD6" w14:textId="3E23DEFA" w:rsidR="002549F9" w:rsidRPr="007C0CA3" w:rsidRDefault="002549F9" w:rsidP="00675E37">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Paragraf nie dotyczy kosztów pośrednich rozliczanych według stawki ryczałtowej, o której mowa </w:t>
      </w:r>
      <w:r w:rsidR="00CB3C04">
        <w:rPr>
          <w:rFonts w:ascii="Arial" w:hAnsi="Arial" w:cs="Arial"/>
        </w:rPr>
        <w:br/>
      </w:r>
      <w:r w:rsidRPr="00CB3C04">
        <w:rPr>
          <w:rFonts w:ascii="Arial" w:hAnsi="Arial" w:cs="Arial"/>
        </w:rPr>
        <w:t xml:space="preserve">w § 4 </w:t>
      </w:r>
      <w:r w:rsidR="00C81295" w:rsidRPr="00CB3C04">
        <w:rPr>
          <w:rFonts w:ascii="Arial" w:hAnsi="Arial" w:cs="Arial"/>
        </w:rPr>
        <w:t>Zasad</w:t>
      </w:r>
      <w:r w:rsidRPr="00CB3C04">
        <w:rPr>
          <w:rFonts w:ascii="Arial" w:hAnsi="Arial" w:cs="Arial"/>
        </w:rPr>
        <w:t>.</w:t>
      </w:r>
    </w:p>
  </w:footnote>
  <w:footnote w:id="41">
    <w:p w14:paraId="7C9C3B9D" w14:textId="4C96AC84" w:rsidR="00796A5D" w:rsidRDefault="00796A5D">
      <w:pPr>
        <w:pStyle w:val="Tekstprzypisudolnego"/>
      </w:pPr>
      <w:r w:rsidRPr="00CB3C04">
        <w:rPr>
          <w:rStyle w:val="Odwoanieprzypisudolnego"/>
          <w:rFonts w:ascii="Arial" w:hAnsi="Arial" w:cs="Arial"/>
        </w:rPr>
        <w:footnoteRef/>
      </w:r>
      <w:r w:rsidRPr="00CB3C04">
        <w:rPr>
          <w:rStyle w:val="Odwoanieprzypisudolnego"/>
          <w:rFonts w:ascii="Arial" w:hAnsi="Arial" w:cs="Arial"/>
        </w:rPr>
        <w:t xml:space="preserve"> </w:t>
      </w:r>
      <w:r w:rsidRPr="00CB3C04">
        <w:rPr>
          <w:rStyle w:val="Odwoanieprzypisudolnego"/>
          <w:rFonts w:ascii="Arial" w:hAnsi="Arial" w:cs="Arial"/>
          <w:vertAlign w:val="baseline"/>
        </w:rPr>
        <w:t>Funkcjonalność ta nie dotyczy postępowań dokumentowanych w Bazie konkurencyjności.</w:t>
      </w:r>
    </w:p>
  </w:footnote>
  <w:footnote w:id="42">
    <w:p w14:paraId="63DDDE34" w14:textId="77777777" w:rsidR="00D1587F" w:rsidRPr="00964F25" w:rsidRDefault="00D1587F" w:rsidP="00D1587F">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Całkowity koszt projektu obejmuje koszty kwalifikowane i niekwalifikowane. Koszt Projektu należy przeliczyć według kursu Europejskiego Banku Centralnego </w:t>
      </w:r>
      <w:r w:rsidRPr="00CB3C04">
        <w:rPr>
          <w:rFonts w:ascii="Arial" w:hAnsi="Arial" w:cs="Arial"/>
          <w:lang w:bidi="pl-PL"/>
        </w:rPr>
        <w:t>z przedostatniego dnia pracy Komisji Europejskiej w miesiącu poprzedzającym miesiąc podjęcia Uchwały.</w:t>
      </w:r>
    </w:p>
  </w:footnote>
  <w:footnote w:id="43">
    <w:p w14:paraId="3E13A447" w14:textId="24413C97" w:rsidR="004E561D" w:rsidRPr="00CB3C04" w:rsidRDefault="004E561D">
      <w:pPr>
        <w:pStyle w:val="Tekstprzypisudolnego"/>
        <w:rPr>
          <w:rFonts w:ascii="Arial" w:hAnsi="Arial" w:cs="Arial"/>
        </w:rPr>
      </w:pPr>
      <w:r w:rsidRPr="00CB3C04">
        <w:rPr>
          <w:rStyle w:val="Odwoanieprzypisudolnego"/>
          <w:rFonts w:ascii="Arial" w:hAnsi="Arial" w:cs="Arial"/>
        </w:rPr>
        <w:footnoteRef/>
      </w:r>
      <w:r w:rsidRPr="00CB3C04">
        <w:rPr>
          <w:rFonts w:ascii="Arial" w:hAnsi="Arial" w:cs="Arial"/>
        </w:rPr>
        <w:t xml:space="preserve"> Patrz przypis </w:t>
      </w:r>
      <w:r w:rsidR="00234BAA">
        <w:rPr>
          <w:rFonts w:ascii="Arial" w:hAnsi="Arial" w:cs="Arial"/>
        </w:rPr>
        <w:t>powyżej</w:t>
      </w:r>
      <w:r w:rsidRPr="00CB3C04">
        <w:rPr>
          <w:rFonts w:ascii="Arial" w:hAnsi="Arial" w:cs="Arial"/>
        </w:rPr>
        <w:t>.</w:t>
      </w:r>
    </w:p>
  </w:footnote>
  <w:footnote w:id="44">
    <w:p w14:paraId="5ABDF178" w14:textId="6054A698" w:rsidR="004E561D" w:rsidRDefault="004E561D">
      <w:pPr>
        <w:pStyle w:val="Tekstprzypisudolnego"/>
      </w:pPr>
      <w:r w:rsidRPr="00CB3C04">
        <w:rPr>
          <w:rStyle w:val="Odwoanieprzypisudolnego"/>
          <w:rFonts w:ascii="Arial" w:hAnsi="Arial" w:cs="Arial"/>
        </w:rPr>
        <w:footnoteRef/>
      </w:r>
      <w:r w:rsidRPr="00CB3C04">
        <w:rPr>
          <w:rFonts w:ascii="Arial" w:hAnsi="Arial" w:cs="Arial"/>
        </w:rPr>
        <w:t xml:space="preserve"> Patrz przypis </w:t>
      </w:r>
      <w:r w:rsidR="00234BAA">
        <w:rPr>
          <w:rFonts w:ascii="Arial" w:hAnsi="Arial" w:cs="Arial"/>
        </w:rPr>
        <w:t>powyżej</w:t>
      </w:r>
      <w:r w:rsidRPr="00CB3C04">
        <w:rPr>
          <w:rFonts w:ascii="Arial" w:hAnsi="Arial" w:cs="Arial"/>
        </w:rPr>
        <w:t>.</w:t>
      </w:r>
    </w:p>
  </w:footnote>
  <w:footnote w:id="45">
    <w:p w14:paraId="51A26FF8" w14:textId="77777777" w:rsidR="00D1587F" w:rsidRPr="009E58A4" w:rsidRDefault="00D1587F" w:rsidP="00D1587F">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Uczestnik projektu oznacza osobę fizyczną, która odnosi bezpośrednio korzyści z Projektu, przy czym nie jest odpowiedzialna ani za inicjowanie Projektu, ani jednocześnie za jego inicjowanie, i wdrażanie, i która nie otrzymuje wsparcia finansowego.</w:t>
      </w:r>
    </w:p>
  </w:footnote>
  <w:footnote w:id="46">
    <w:p w14:paraId="5FAE5954" w14:textId="77777777" w:rsidR="00D1587F" w:rsidRPr="00044CCB" w:rsidRDefault="00D1587F" w:rsidP="00D1587F">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Zgodnie z art. 49 ust. 3 i 5 rozporządzenia ogólnego.</w:t>
      </w:r>
    </w:p>
  </w:footnote>
  <w:footnote w:id="47">
    <w:p w14:paraId="32B59C23" w14:textId="77777777" w:rsidR="001B1A17" w:rsidRPr="00CB3C04" w:rsidRDefault="001B1A17" w:rsidP="001B1A17">
      <w:pPr>
        <w:pStyle w:val="Tekstprzypisudolnego"/>
        <w:ind w:left="142" w:hanging="142"/>
        <w:jc w:val="both"/>
        <w:rPr>
          <w:sz w:val="22"/>
          <w:szCs w:val="22"/>
        </w:rPr>
      </w:pPr>
      <w:r w:rsidRPr="00CB3C04">
        <w:rPr>
          <w:rStyle w:val="Odwoanieprzypisudolnego"/>
          <w:rFonts w:ascii="Arial" w:hAnsi="Arial" w:cs="Arial"/>
        </w:rPr>
        <w:footnoteRef/>
      </w:r>
      <w:r w:rsidRPr="00CB3C04">
        <w:rPr>
          <w:rFonts w:ascii="Arial" w:hAnsi="Arial" w:cs="Arial"/>
        </w:rPr>
        <w:t xml:space="preserve"> Dotyczy Projektu,</w:t>
      </w:r>
      <w:r w:rsidRPr="00CB3C04">
        <w:rPr>
          <w:rFonts w:ascii="Arial" w:hAnsi="Arial"/>
          <w:szCs w:val="22"/>
        </w:rPr>
        <w:t xml:space="preserve"> w ramach </w:t>
      </w:r>
      <w:r w:rsidRPr="00CB3C04">
        <w:rPr>
          <w:rFonts w:ascii="Arial" w:hAnsi="Arial" w:cs="Arial"/>
        </w:rPr>
        <w:t>którego jest udzielana pomoc publiczna.</w:t>
      </w:r>
    </w:p>
  </w:footnote>
  <w:footnote w:id="48">
    <w:p w14:paraId="7C33C407" w14:textId="77777777" w:rsidR="001B1A17" w:rsidRPr="00C52AD5" w:rsidRDefault="001B1A17" w:rsidP="001B1A17">
      <w:pPr>
        <w:pStyle w:val="Tekstprzypisudolnego"/>
        <w:rPr>
          <w:rFonts w:ascii="Arial" w:hAnsi="Arial" w:cs="Arial"/>
          <w:sz w:val="18"/>
          <w:szCs w:val="18"/>
        </w:rPr>
      </w:pPr>
      <w:r w:rsidRPr="00CB3C04">
        <w:rPr>
          <w:rStyle w:val="Odwoanieprzypisudolnego"/>
          <w:rFonts w:ascii="Arial" w:hAnsi="Arial" w:cs="Arial"/>
        </w:rPr>
        <w:footnoteRef/>
      </w:r>
      <w:r w:rsidRPr="00CB3C04">
        <w:rPr>
          <w:rFonts w:ascii="Arial" w:hAnsi="Arial" w:cs="Arial"/>
        </w:rPr>
        <w:t xml:space="preserve"> Usuń, jeżeli nie dotyczy.</w:t>
      </w:r>
    </w:p>
  </w:footnote>
  <w:footnote w:id="49">
    <w:p w14:paraId="2F4B87AC" w14:textId="505DD35E" w:rsidR="005C0393" w:rsidRPr="00302787" w:rsidRDefault="005C0393">
      <w:pPr>
        <w:pStyle w:val="Tekstprzypisudolnego"/>
        <w:rPr>
          <w:rFonts w:ascii="Arial" w:hAnsi="Arial" w:cs="Arial"/>
        </w:rPr>
      </w:pPr>
      <w:r w:rsidRPr="00302787">
        <w:rPr>
          <w:rStyle w:val="Odwoanieprzypisudolnego"/>
          <w:rFonts w:ascii="Arial" w:hAnsi="Arial" w:cs="Arial"/>
        </w:rPr>
        <w:footnoteRef/>
      </w:r>
      <w:r w:rsidRPr="00302787">
        <w:rPr>
          <w:rFonts w:ascii="Arial" w:hAnsi="Arial" w:cs="Arial"/>
        </w:rPr>
        <w:t xml:space="preserve"> Gdy w wyniku przeprowadzonych postępowań o udzielenie zamówień zmniejszy się wartość wydatków kwalifikowalnych Projektu wybranego do dofinansowania w sposób niekonkurencyjny, kwota dofinansowania może pozostać w niezmienionej wysokości pod warunkiem nieprzekroczenia maksymalnego poziomu procentowego dofinansowania określonego w postępowaniu, w wyniku którego Projekt został wybrany do dofinansowania. Przypadek ten wymaga zmiany Zasad. Powyższa reguła nie dotyczy sytuacji, gdy wkład własny w całości pochodzi ze środków budżetu państwa, ponieważ wówczas oszczędności powstałe w wyniku zakończenia postępowania o udzielenie zamówienia podlegają zwrotowi.</w:t>
      </w:r>
    </w:p>
  </w:footnote>
  <w:footnote w:id="50">
    <w:p w14:paraId="392C904C" w14:textId="77777777" w:rsidR="002A5413" w:rsidRPr="00E85FA9" w:rsidRDefault="002A5413" w:rsidP="002A5413">
      <w:pPr>
        <w:pStyle w:val="Tekstprzypisudolnego"/>
        <w:rPr>
          <w:rFonts w:ascii="Arial" w:hAnsi="Arial" w:cs="Arial"/>
        </w:rPr>
      </w:pPr>
      <w:r w:rsidRPr="00E85FA9">
        <w:rPr>
          <w:rStyle w:val="Odwoanieprzypisudolnego"/>
          <w:rFonts w:ascii="Arial" w:hAnsi="Arial" w:cs="Arial"/>
        </w:rPr>
        <w:footnoteRef/>
      </w:r>
      <w:r w:rsidRPr="00E85FA9">
        <w:rPr>
          <w:rFonts w:ascii="Arial" w:hAnsi="Arial" w:cs="Arial"/>
        </w:rPr>
        <w:t xml:space="preserve"> Usuń, jeśli nie dotyczy Projektu.</w:t>
      </w:r>
    </w:p>
  </w:footnote>
  <w:footnote w:id="51">
    <w:p w14:paraId="027E87D4" w14:textId="77777777" w:rsidR="002A5413" w:rsidRPr="00E85FA9" w:rsidRDefault="002A5413" w:rsidP="002A5413">
      <w:pPr>
        <w:pStyle w:val="Tekstprzypisudolnego"/>
        <w:rPr>
          <w:rFonts w:ascii="Arial" w:hAnsi="Arial" w:cs="Arial"/>
        </w:rPr>
      </w:pPr>
      <w:r w:rsidRPr="00E85FA9">
        <w:rPr>
          <w:rStyle w:val="Odwoanieprzypisudolnego"/>
          <w:rFonts w:ascii="Arial" w:hAnsi="Arial" w:cs="Arial"/>
        </w:rPr>
        <w:footnoteRef/>
      </w:r>
      <w:r w:rsidRPr="00E85FA9">
        <w:rPr>
          <w:rFonts w:ascii="Arial" w:hAnsi="Arial" w:cs="Arial"/>
        </w:rPr>
        <w:t xml:space="preserve"> Usuń, jeśli nie dotyczy Projektu.</w:t>
      </w:r>
    </w:p>
  </w:footnote>
  <w:footnote w:id="52">
    <w:p w14:paraId="2B86B1B3" w14:textId="77777777" w:rsidR="002549F9" w:rsidRPr="00726AD7" w:rsidRDefault="002549F9" w:rsidP="00E25AFB">
      <w:pPr>
        <w:pStyle w:val="Tekstprzypisudolnego"/>
        <w:rPr>
          <w:rFonts w:ascii="Arial" w:hAnsi="Arial" w:cs="Arial"/>
          <w:sz w:val="18"/>
          <w:szCs w:val="18"/>
        </w:rPr>
      </w:pPr>
      <w:r w:rsidRPr="00E85FA9">
        <w:rPr>
          <w:rStyle w:val="Odwoanieprzypisudolnego"/>
          <w:rFonts w:ascii="Arial" w:hAnsi="Arial" w:cs="Arial"/>
        </w:rPr>
        <w:footnoteRef/>
      </w:r>
      <w:r w:rsidRPr="00E85FA9">
        <w:rPr>
          <w:rFonts w:ascii="Arial" w:hAnsi="Arial" w:cs="Arial"/>
        </w:rPr>
        <w:t>Uzupełnij o wszystkie niezbędne załączniki.</w:t>
      </w:r>
    </w:p>
  </w:footnote>
  <w:footnote w:id="53">
    <w:p w14:paraId="6F4B0022" w14:textId="77777777" w:rsidR="00367EE8" w:rsidRPr="0095064D" w:rsidRDefault="00367EE8" w:rsidP="00367EE8">
      <w:pPr>
        <w:pStyle w:val="Tekstprzypisudolnego"/>
        <w:rPr>
          <w:rFonts w:ascii="Arial" w:hAnsi="Arial" w:cs="Arial"/>
        </w:rPr>
      </w:pPr>
      <w:r w:rsidRPr="0095064D">
        <w:rPr>
          <w:rStyle w:val="Odwoanieprzypisudolnego"/>
          <w:rFonts w:ascii="Arial" w:hAnsi="Arial" w:cs="Arial"/>
        </w:rPr>
        <w:footnoteRef/>
      </w:r>
      <w:r w:rsidRPr="0095064D">
        <w:rPr>
          <w:rFonts w:ascii="Arial" w:hAnsi="Arial" w:cs="Arial"/>
        </w:rPr>
        <w:t xml:space="preserve"> Załącznik stanowi uszczegółowienie danych zawartych w Harmonogramie płatnoś</w:t>
      </w:r>
      <w:r>
        <w:rPr>
          <w:rFonts w:ascii="Arial" w:hAnsi="Arial" w:cs="Arial"/>
        </w:rPr>
        <w:t>ci</w:t>
      </w:r>
      <w:r w:rsidRPr="0095064D">
        <w:rPr>
          <w:rFonts w:ascii="Arial" w:hAnsi="Arial" w:cs="Arial"/>
        </w:rPr>
        <w:t xml:space="preserve">. Każda aktualizacja Harmonogramu płatności wymaga aktualizacji danych w </w:t>
      </w:r>
      <w:r>
        <w:rPr>
          <w:rFonts w:ascii="Arial" w:hAnsi="Arial" w:cs="Arial"/>
        </w:rPr>
        <w:t>tym</w:t>
      </w:r>
      <w:r w:rsidRPr="0095064D">
        <w:rPr>
          <w:rFonts w:ascii="Arial" w:hAnsi="Arial" w:cs="Arial"/>
        </w:rPr>
        <w:t xml:space="preserve"> załączniku.</w:t>
      </w:r>
    </w:p>
  </w:footnote>
  <w:footnote w:id="54">
    <w:p w14:paraId="2B50FDCF" w14:textId="77777777" w:rsidR="00367EE8" w:rsidRPr="009A3A0A" w:rsidRDefault="00367EE8" w:rsidP="00367EE8">
      <w:pPr>
        <w:pStyle w:val="Tekstprzypisudolnego"/>
        <w:rPr>
          <w:rFonts w:ascii="Arial" w:hAnsi="Arial" w:cs="Arial"/>
        </w:rPr>
      </w:pPr>
      <w:r w:rsidRPr="0095064D">
        <w:rPr>
          <w:rStyle w:val="Odwoanieprzypisudolnego"/>
          <w:rFonts w:ascii="Arial" w:hAnsi="Arial" w:cs="Arial"/>
        </w:rPr>
        <w:footnoteRef/>
      </w:r>
      <w:r w:rsidRPr="0095064D">
        <w:rPr>
          <w:rFonts w:ascii="Arial" w:hAnsi="Arial" w:cs="Arial"/>
        </w:rPr>
        <w:t xml:space="preserve"> </w:t>
      </w:r>
      <w:r>
        <w:rPr>
          <w:rFonts w:ascii="Arial" w:hAnsi="Arial" w:cs="Arial"/>
        </w:rPr>
        <w:t>Przedstaw</w:t>
      </w:r>
      <w:r w:rsidRPr="0095064D">
        <w:rPr>
          <w:rFonts w:ascii="Arial" w:hAnsi="Arial" w:cs="Arial"/>
        </w:rPr>
        <w:t xml:space="preserve"> cały okres realizacji projektu zgodny z zatwierdzonym wnioskiem o dofinansowanie, w podziale na okresy rozliczeniowe od – do. Okres rozliczeniowy może składać się z 1-3 miesięcy (może zawierać niepełne miesiące) z zastrzeżeniem, że datą graniczną ostatniego okresu rozliczeniowego w danym roku kalendarzowym jest 31 grudnia. Instytucja zarządzająca w uzasadnionych przypadkach dopuszcza ujęcie okresu rozliczeniowego dłuż</w:t>
      </w:r>
      <w:r>
        <w:rPr>
          <w:rFonts w:ascii="Arial" w:hAnsi="Arial" w:cs="Arial"/>
        </w:rPr>
        <w:t>szego</w:t>
      </w:r>
      <w:r w:rsidRPr="0095064D">
        <w:rPr>
          <w:rFonts w:ascii="Arial" w:hAnsi="Arial" w:cs="Arial"/>
        </w:rPr>
        <w:t xml:space="preserve"> niż 3 miesiące.</w:t>
      </w:r>
    </w:p>
  </w:footnote>
  <w:footnote w:id="55">
    <w:p w14:paraId="274D63B8" w14:textId="77777777" w:rsidR="00367EE8" w:rsidRPr="007A1F71" w:rsidRDefault="00367EE8" w:rsidP="00367EE8">
      <w:pPr>
        <w:pStyle w:val="Tekstprzypisudolnego"/>
        <w:rPr>
          <w:rFonts w:ascii="Arial" w:hAnsi="Arial" w:cs="Arial"/>
          <w:sz w:val="24"/>
          <w:szCs w:val="24"/>
        </w:rPr>
      </w:pPr>
      <w:r w:rsidRPr="00030B7D">
        <w:rPr>
          <w:rStyle w:val="Odwoanieprzypisudolnego"/>
          <w:rFonts w:ascii="Arial" w:hAnsi="Arial" w:cs="Arial"/>
          <w:sz w:val="18"/>
          <w:szCs w:val="18"/>
        </w:rPr>
        <w:footnoteRef/>
      </w:r>
      <w:r w:rsidRPr="00030B7D">
        <w:rPr>
          <w:rFonts w:ascii="Arial" w:hAnsi="Arial" w:cs="Arial"/>
          <w:sz w:val="18"/>
          <w:szCs w:val="18"/>
        </w:rPr>
        <w:t xml:space="preserve"> Nie dotyczy tablic, plakatów, naklejek, których wzory nie mogą być zmieniane</w:t>
      </w:r>
      <w:r>
        <w:rPr>
          <w:rFonts w:ascii="Arial" w:hAnsi="Arial" w:cs="Arial"/>
          <w:sz w:val="18"/>
          <w:szCs w:val="18"/>
        </w:rPr>
        <w:t>.</w:t>
      </w:r>
    </w:p>
  </w:footnote>
  <w:footnote w:id="56">
    <w:p w14:paraId="64DF8898" w14:textId="77777777" w:rsidR="00A06A06" w:rsidRPr="000173AD" w:rsidRDefault="00A06A06" w:rsidP="00A06A06">
      <w:pPr>
        <w:pStyle w:val="Tekstprzypisudolnego"/>
        <w:rPr>
          <w:rFonts w:ascii="Arial" w:hAnsi="Arial" w:cs="Arial"/>
        </w:rPr>
      </w:pPr>
      <w:r w:rsidRPr="000173AD">
        <w:rPr>
          <w:rStyle w:val="Odwoanieprzypisudolnego"/>
          <w:rFonts w:ascii="Arial" w:hAnsi="Arial" w:cs="Arial"/>
        </w:rPr>
        <w:footnoteRef/>
      </w:r>
      <w:r w:rsidRPr="000173AD">
        <w:rPr>
          <w:rFonts w:ascii="Arial" w:hAnsi="Arial" w:cs="Arial"/>
        </w:rPr>
        <w:t xml:space="preserve"> </w:t>
      </w:r>
      <w:bookmarkStart w:id="112" w:name="_Hlk193974768"/>
      <w:r w:rsidRPr="00F2467E">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bookmarkEnd w:id="112"/>
      <w:r w:rsidRPr="00C94CD7">
        <w:rPr>
          <w:rFonts w:ascii="Arial" w:hAnsi="Arial" w:cs="Arial"/>
        </w:rPr>
        <w:t>.</w:t>
      </w:r>
    </w:p>
  </w:footnote>
  <w:footnote w:id="57">
    <w:p w14:paraId="01C62E08" w14:textId="7A2910EB" w:rsidR="00BE3CF2" w:rsidRPr="00BE3CF2" w:rsidRDefault="00BE3CF2">
      <w:pPr>
        <w:pStyle w:val="Tekstprzypisudolnego"/>
        <w:rPr>
          <w:rFonts w:ascii="Arial" w:hAnsi="Arial" w:cs="Arial"/>
        </w:rPr>
      </w:pPr>
      <w:r w:rsidRPr="00BE3CF2">
        <w:rPr>
          <w:rStyle w:val="Odwoanieprzypisudolnego"/>
          <w:rFonts w:ascii="Arial" w:hAnsi="Arial" w:cs="Arial"/>
        </w:rPr>
        <w:footnoteRef/>
      </w:r>
      <w:r w:rsidRPr="00BE3CF2">
        <w:rPr>
          <w:rFonts w:ascii="Arial" w:hAnsi="Arial" w:cs="Arial"/>
        </w:rPr>
        <w:t xml:space="preserve"> Czyli Jednostki realizującej Projekt.</w:t>
      </w:r>
    </w:p>
  </w:footnote>
  <w:footnote w:id="58">
    <w:p w14:paraId="12102386" w14:textId="77777777" w:rsidR="00D27595" w:rsidRPr="00D27595" w:rsidRDefault="00D27595">
      <w:pPr>
        <w:pStyle w:val="Tekstprzypisudolnego"/>
        <w:rPr>
          <w:rFonts w:ascii="Arial" w:hAnsi="Arial" w:cs="Arial"/>
        </w:rPr>
      </w:pPr>
      <w:r w:rsidRPr="00D27595">
        <w:rPr>
          <w:rStyle w:val="Odwoanieprzypisudolnego"/>
          <w:rFonts w:ascii="Arial" w:hAnsi="Arial" w:cs="Arial"/>
        </w:rPr>
        <w:footnoteRef/>
      </w:r>
      <w:r w:rsidRPr="00D27595">
        <w:rPr>
          <w:rFonts w:ascii="Arial" w:hAnsi="Arial" w:cs="Arial"/>
        </w:rPr>
        <w:t xml:space="preserve"> Załącznik nr 2 do wytycznych równościowych.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F685" w14:textId="72C1C423" w:rsidR="002549F9" w:rsidRDefault="002549F9" w:rsidP="008A3C58">
    <w:pPr>
      <w:pStyle w:val="Nagwek"/>
      <w:tabs>
        <w:tab w:val="left" w:pos="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 w15:restartNumberingAfterBreak="0">
    <w:nsid w:val="01E672A8"/>
    <w:multiLevelType w:val="hybridMultilevel"/>
    <w:tmpl w:val="F26CD3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7F7439"/>
    <w:multiLevelType w:val="multilevel"/>
    <w:tmpl w:val="92147032"/>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B4C0813"/>
    <w:multiLevelType w:val="hybridMultilevel"/>
    <w:tmpl w:val="757EC680"/>
    <w:lvl w:ilvl="0" w:tplc="FFFFFFFF">
      <w:start w:val="1"/>
      <w:numFmt w:val="bullet"/>
      <w:lvlText w:val=""/>
      <w:lvlJc w:val="left"/>
      <w:pPr>
        <w:ind w:left="360" w:hanging="360"/>
      </w:pPr>
      <w:rPr>
        <w:rFonts w:ascii="Symbol" w:hAnsi="Symbol" w:hint="default"/>
      </w:rPr>
    </w:lvl>
    <w:lvl w:ilvl="1" w:tplc="0415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CD2AC6"/>
    <w:multiLevelType w:val="hybridMultilevel"/>
    <w:tmpl w:val="41441C0C"/>
    <w:lvl w:ilvl="0" w:tplc="6846C8C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112"/>
    <w:multiLevelType w:val="hybridMultilevel"/>
    <w:tmpl w:val="41CC9A4A"/>
    <w:lvl w:ilvl="0" w:tplc="439AE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1D0B06"/>
    <w:multiLevelType w:val="hybridMultilevel"/>
    <w:tmpl w:val="6B1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60A4454">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76F7A"/>
    <w:multiLevelType w:val="hybridMultilevel"/>
    <w:tmpl w:val="F4CE0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E53999"/>
    <w:multiLevelType w:val="hybridMultilevel"/>
    <w:tmpl w:val="0A768A1A"/>
    <w:lvl w:ilvl="0" w:tplc="FFFFFFFF">
      <w:start w:val="1"/>
      <w:numFmt w:val="decimal"/>
      <w:lvlText w:val="%1)"/>
      <w:lvlJc w:val="left"/>
      <w:pPr>
        <w:ind w:left="720" w:hanging="360"/>
      </w:pPr>
    </w:lvl>
    <w:lvl w:ilvl="1" w:tplc="7C82FC68">
      <w:start w:val="1"/>
      <w:numFmt w:val="decimal"/>
      <w:lvlText w:val="%2)"/>
      <w:lvlJc w:val="left"/>
      <w:pPr>
        <w:ind w:left="786"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13" w15:restartNumberingAfterBreak="0">
    <w:nsid w:val="13B94D29"/>
    <w:multiLevelType w:val="hybridMultilevel"/>
    <w:tmpl w:val="C778EC04"/>
    <w:lvl w:ilvl="0" w:tplc="E624A548">
      <w:start w:val="1"/>
      <w:numFmt w:val="decimal"/>
      <w:lvlText w:val="%1."/>
      <w:lvlJc w:val="left"/>
      <w:pPr>
        <w:ind w:left="1080" w:hanging="360"/>
      </w:pPr>
    </w:lvl>
    <w:lvl w:ilvl="1" w:tplc="537C160A">
      <w:start w:val="1"/>
      <w:numFmt w:val="decimal"/>
      <w:lvlText w:val="%2."/>
      <w:lvlJc w:val="left"/>
      <w:pPr>
        <w:ind w:left="1080" w:hanging="360"/>
      </w:pPr>
    </w:lvl>
    <w:lvl w:ilvl="2" w:tplc="F6303A2E">
      <w:start w:val="1"/>
      <w:numFmt w:val="decimal"/>
      <w:lvlText w:val="%3."/>
      <w:lvlJc w:val="left"/>
      <w:pPr>
        <w:ind w:left="1080" w:hanging="360"/>
      </w:pPr>
    </w:lvl>
    <w:lvl w:ilvl="3" w:tplc="4D3ED1B4">
      <w:start w:val="1"/>
      <w:numFmt w:val="decimal"/>
      <w:lvlText w:val="%4."/>
      <w:lvlJc w:val="left"/>
      <w:pPr>
        <w:ind w:left="1080" w:hanging="360"/>
      </w:pPr>
    </w:lvl>
    <w:lvl w:ilvl="4" w:tplc="91783D74">
      <w:start w:val="1"/>
      <w:numFmt w:val="decimal"/>
      <w:lvlText w:val="%5."/>
      <w:lvlJc w:val="left"/>
      <w:pPr>
        <w:ind w:left="1080" w:hanging="360"/>
      </w:pPr>
    </w:lvl>
    <w:lvl w:ilvl="5" w:tplc="E02ED674">
      <w:start w:val="1"/>
      <w:numFmt w:val="decimal"/>
      <w:lvlText w:val="%6."/>
      <w:lvlJc w:val="left"/>
      <w:pPr>
        <w:ind w:left="1080" w:hanging="360"/>
      </w:pPr>
    </w:lvl>
    <w:lvl w:ilvl="6" w:tplc="D1BCC52C">
      <w:start w:val="1"/>
      <w:numFmt w:val="decimal"/>
      <w:lvlText w:val="%7."/>
      <w:lvlJc w:val="left"/>
      <w:pPr>
        <w:ind w:left="1080" w:hanging="360"/>
      </w:pPr>
    </w:lvl>
    <w:lvl w:ilvl="7" w:tplc="DE1A2B1E">
      <w:start w:val="1"/>
      <w:numFmt w:val="decimal"/>
      <w:lvlText w:val="%8."/>
      <w:lvlJc w:val="left"/>
      <w:pPr>
        <w:ind w:left="1080" w:hanging="360"/>
      </w:pPr>
    </w:lvl>
    <w:lvl w:ilvl="8" w:tplc="846A5198">
      <w:start w:val="1"/>
      <w:numFmt w:val="decimal"/>
      <w:lvlText w:val="%9."/>
      <w:lvlJc w:val="left"/>
      <w:pPr>
        <w:ind w:left="1080" w:hanging="360"/>
      </w:pPr>
    </w:lvl>
  </w:abstractNum>
  <w:abstractNum w:abstractNumId="14"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771"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24AE580D"/>
    <w:multiLevelType w:val="hybridMultilevel"/>
    <w:tmpl w:val="5BCC33B4"/>
    <w:lvl w:ilvl="0" w:tplc="3F8E7C22">
      <w:start w:val="1"/>
      <w:numFmt w:val="decimal"/>
      <w:lvlText w:val="%1."/>
      <w:lvlJc w:val="center"/>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C04E00"/>
    <w:multiLevelType w:val="hybridMultilevel"/>
    <w:tmpl w:val="767E2C1C"/>
    <w:lvl w:ilvl="0" w:tplc="04150011">
      <w:start w:val="1"/>
      <w:numFmt w:val="decimal"/>
      <w:lvlText w:val="%1)"/>
      <w:lvlJc w:val="left"/>
      <w:pPr>
        <w:ind w:left="720" w:hanging="360"/>
      </w:pPr>
    </w:lvl>
    <w:lvl w:ilvl="1" w:tplc="B0C06B0A">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B46FC5"/>
    <w:multiLevelType w:val="hybridMultilevel"/>
    <w:tmpl w:val="2E980BD8"/>
    <w:lvl w:ilvl="0" w:tplc="2B82A6B0">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400079"/>
    <w:multiLevelType w:val="hybridMultilevel"/>
    <w:tmpl w:val="7ACA07E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2F8E223D"/>
    <w:multiLevelType w:val="hybridMultilevel"/>
    <w:tmpl w:val="7BA4E6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0CB24C3"/>
    <w:multiLevelType w:val="hybridMultilevel"/>
    <w:tmpl w:val="2B0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D6243A"/>
    <w:multiLevelType w:val="hybridMultilevel"/>
    <w:tmpl w:val="0E08A5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1D750DC"/>
    <w:multiLevelType w:val="hybridMultilevel"/>
    <w:tmpl w:val="7A86D40C"/>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04150011">
      <w:start w:val="1"/>
      <w:numFmt w:val="decimal"/>
      <w:lvlText w:val="%3)"/>
      <w:lvlJc w:val="left"/>
      <w:pPr>
        <w:tabs>
          <w:tab w:val="num" w:pos="1980"/>
        </w:tabs>
        <w:ind w:left="1980" w:hanging="360"/>
      </w:pPr>
      <w:rPr>
        <w:rFonts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25779F6"/>
    <w:multiLevelType w:val="hybridMultilevel"/>
    <w:tmpl w:val="460C925E"/>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8" w15:restartNumberingAfterBreak="0">
    <w:nsid w:val="32C32EC0"/>
    <w:multiLevelType w:val="hybridMultilevel"/>
    <w:tmpl w:val="6F627C7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3DC307F"/>
    <w:multiLevelType w:val="hybridMultilevel"/>
    <w:tmpl w:val="4546E7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5070835"/>
    <w:multiLevelType w:val="hybridMultilevel"/>
    <w:tmpl w:val="F74A5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4F4928"/>
    <w:multiLevelType w:val="hybridMultilevel"/>
    <w:tmpl w:val="77D004F2"/>
    <w:lvl w:ilvl="0" w:tplc="3F8E7C22">
      <w:start w:val="1"/>
      <w:numFmt w:val="decimal"/>
      <w:lvlText w:val="%1."/>
      <w:lvlJc w:val="center"/>
      <w:pPr>
        <w:ind w:left="578" w:hanging="360"/>
      </w:pPr>
      <w:rPr>
        <w:rFonts w:hint="default"/>
      </w:rPr>
    </w:lvl>
    <w:lvl w:ilvl="1" w:tplc="04150011">
      <w:start w:val="1"/>
      <w:numFmt w:val="decimal"/>
      <w:lvlText w:val="%2)"/>
      <w:lvlJc w:val="left"/>
      <w:pPr>
        <w:ind w:left="1298" w:hanging="360"/>
      </w:pPr>
      <w:rPr>
        <w:rFonts w:hint="default"/>
      </w:r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3579310F"/>
    <w:multiLevelType w:val="hybridMultilevel"/>
    <w:tmpl w:val="93EE8CF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5FF3D94"/>
    <w:multiLevelType w:val="hybridMultilevel"/>
    <w:tmpl w:val="0E3A21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7E86FB1"/>
    <w:multiLevelType w:val="hybridMultilevel"/>
    <w:tmpl w:val="5616E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100E31"/>
    <w:multiLevelType w:val="hybridMultilevel"/>
    <w:tmpl w:val="58345CC0"/>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8403C3B"/>
    <w:multiLevelType w:val="hybridMultilevel"/>
    <w:tmpl w:val="E9D41C26"/>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7" w15:restartNumberingAfterBreak="0">
    <w:nsid w:val="39885DF6"/>
    <w:multiLevelType w:val="hybridMultilevel"/>
    <w:tmpl w:val="FD38E61E"/>
    <w:lvl w:ilvl="0" w:tplc="FFFFFFFF">
      <w:start w:val="1"/>
      <w:numFmt w:val="lowerLetter"/>
      <w:lvlText w:val="%1)"/>
      <w:lvlJc w:val="left"/>
      <w:pPr>
        <w:ind w:left="1428" w:hanging="360"/>
      </w:pPr>
      <w:rPr>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8" w15:restartNumberingAfterBreak="0">
    <w:nsid w:val="3AC3173A"/>
    <w:multiLevelType w:val="hybridMultilevel"/>
    <w:tmpl w:val="7808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40" w15:restartNumberingAfterBreak="0">
    <w:nsid w:val="3D495C39"/>
    <w:multiLevelType w:val="hybridMultilevel"/>
    <w:tmpl w:val="64E410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F486EBA"/>
    <w:multiLevelType w:val="hybridMultilevel"/>
    <w:tmpl w:val="4FACE658"/>
    <w:lvl w:ilvl="0" w:tplc="CF50B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8B7FFA"/>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5C007B"/>
    <w:multiLevelType w:val="hybridMultilevel"/>
    <w:tmpl w:val="F2BE1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3E722E"/>
    <w:multiLevelType w:val="hybridMultilevel"/>
    <w:tmpl w:val="45F07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B07CC5"/>
    <w:multiLevelType w:val="hybridMultilevel"/>
    <w:tmpl w:val="60E81F26"/>
    <w:lvl w:ilvl="0" w:tplc="692E9634">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8" w15:restartNumberingAfterBreak="0">
    <w:nsid w:val="48B74F71"/>
    <w:multiLevelType w:val="hybridMultilevel"/>
    <w:tmpl w:val="EED294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4967371B"/>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A0914"/>
    <w:multiLevelType w:val="multilevel"/>
    <w:tmpl w:val="DECAA28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1"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A3614A"/>
    <w:multiLevelType w:val="hybridMultilevel"/>
    <w:tmpl w:val="394E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BE4721"/>
    <w:multiLevelType w:val="hybridMultilevel"/>
    <w:tmpl w:val="E1BA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E263CC5"/>
    <w:multiLevelType w:val="hybridMultilevel"/>
    <w:tmpl w:val="1B0C1E8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4E944687"/>
    <w:multiLevelType w:val="hybridMultilevel"/>
    <w:tmpl w:val="663C9BE0"/>
    <w:lvl w:ilvl="0" w:tplc="5E6E28D2">
      <w:start w:val="1"/>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58" w15:restartNumberingAfterBreak="0">
    <w:nsid w:val="4EB00C05"/>
    <w:multiLevelType w:val="hybridMultilevel"/>
    <w:tmpl w:val="8122866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50342F53"/>
    <w:multiLevelType w:val="hybridMultilevel"/>
    <w:tmpl w:val="8EE097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184083B"/>
    <w:multiLevelType w:val="hybridMultilevel"/>
    <w:tmpl w:val="BD96D1D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2" w15:restartNumberingAfterBreak="0">
    <w:nsid w:val="52C04607"/>
    <w:multiLevelType w:val="hybridMultilevel"/>
    <w:tmpl w:val="D9AAF3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88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36E6134"/>
    <w:multiLevelType w:val="hybridMultilevel"/>
    <w:tmpl w:val="10423652"/>
    <w:lvl w:ilvl="0" w:tplc="4AFABDBC">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E82670"/>
    <w:multiLevelType w:val="hybridMultilevel"/>
    <w:tmpl w:val="AC48DDA4"/>
    <w:lvl w:ilvl="0" w:tplc="578E7BA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8627F5E"/>
    <w:multiLevelType w:val="hybridMultilevel"/>
    <w:tmpl w:val="193A39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8"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0FB4FA2"/>
    <w:multiLevelType w:val="hybridMultilevel"/>
    <w:tmpl w:val="5F547388"/>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1" w15:restartNumberingAfterBreak="0">
    <w:nsid w:val="610418BE"/>
    <w:multiLevelType w:val="hybridMultilevel"/>
    <w:tmpl w:val="AFD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2632BE"/>
    <w:multiLevelType w:val="hybridMultilevel"/>
    <w:tmpl w:val="E00CB8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634E762D"/>
    <w:multiLevelType w:val="hybridMultilevel"/>
    <w:tmpl w:val="E78A610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74" w15:restartNumberingAfterBreak="0">
    <w:nsid w:val="64EA25D5"/>
    <w:multiLevelType w:val="hybridMultilevel"/>
    <w:tmpl w:val="27C40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67A43F96"/>
    <w:multiLevelType w:val="hybridMultilevel"/>
    <w:tmpl w:val="28C6B5DE"/>
    <w:lvl w:ilvl="0" w:tplc="3F8E7C22">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85845B0"/>
    <w:multiLevelType w:val="hybridMultilevel"/>
    <w:tmpl w:val="46860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AAD392D"/>
    <w:multiLevelType w:val="hybridMultilevel"/>
    <w:tmpl w:val="709E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81" w15:restartNumberingAfterBreak="0">
    <w:nsid w:val="6E3121DC"/>
    <w:multiLevelType w:val="hybridMultilevel"/>
    <w:tmpl w:val="3C8E7C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E836E7B"/>
    <w:multiLevelType w:val="hybridMultilevel"/>
    <w:tmpl w:val="769E075A"/>
    <w:lvl w:ilvl="0" w:tplc="927AD8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EEB07C0"/>
    <w:multiLevelType w:val="hybridMultilevel"/>
    <w:tmpl w:val="232A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6FBD71B1"/>
    <w:multiLevelType w:val="hybridMultilevel"/>
    <w:tmpl w:val="B4F250F0"/>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85" w15:restartNumberingAfterBreak="0">
    <w:nsid w:val="7561651D"/>
    <w:multiLevelType w:val="hybridMultilevel"/>
    <w:tmpl w:val="883E18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5760A26"/>
    <w:multiLevelType w:val="hybridMultilevel"/>
    <w:tmpl w:val="257434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6F02A2D"/>
    <w:multiLevelType w:val="hybridMultilevel"/>
    <w:tmpl w:val="58345CC0"/>
    <w:lvl w:ilvl="0" w:tplc="814E3004">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C301846"/>
    <w:multiLevelType w:val="hybridMultilevel"/>
    <w:tmpl w:val="C23AA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0" w15:restartNumberingAfterBreak="0">
    <w:nsid w:val="7E59620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1" w15:restartNumberingAfterBreak="0">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1958443852">
    <w:abstractNumId w:val="75"/>
  </w:num>
  <w:num w:numId="2" w16cid:durableId="1255285347">
    <w:abstractNumId w:val="19"/>
  </w:num>
  <w:num w:numId="3" w16cid:durableId="1803187717">
    <w:abstractNumId w:val="88"/>
  </w:num>
  <w:num w:numId="4" w16cid:durableId="1969700483">
    <w:abstractNumId w:val="12"/>
  </w:num>
  <w:num w:numId="5" w16cid:durableId="1567375013">
    <w:abstractNumId w:val="24"/>
  </w:num>
  <w:num w:numId="6" w16cid:durableId="385759534">
    <w:abstractNumId w:val="16"/>
  </w:num>
  <w:num w:numId="7" w16cid:durableId="1026180318">
    <w:abstractNumId w:val="25"/>
  </w:num>
  <w:num w:numId="8" w16cid:durableId="487482258">
    <w:abstractNumId w:val="82"/>
  </w:num>
  <w:num w:numId="9" w16cid:durableId="256908183">
    <w:abstractNumId w:val="31"/>
  </w:num>
  <w:num w:numId="10" w16cid:durableId="1536694786">
    <w:abstractNumId w:val="63"/>
  </w:num>
  <w:num w:numId="11" w16cid:durableId="1075400902">
    <w:abstractNumId w:val="49"/>
  </w:num>
  <w:num w:numId="12" w16cid:durableId="2028368010">
    <w:abstractNumId w:val="42"/>
  </w:num>
  <w:num w:numId="13" w16cid:durableId="680544677">
    <w:abstractNumId w:val="48"/>
  </w:num>
  <w:num w:numId="14" w16cid:durableId="885217789">
    <w:abstractNumId w:val="58"/>
  </w:num>
  <w:num w:numId="15" w16cid:durableId="682628615">
    <w:abstractNumId w:val="59"/>
  </w:num>
  <w:num w:numId="16" w16cid:durableId="276914913">
    <w:abstractNumId w:val="64"/>
  </w:num>
  <w:num w:numId="17" w16cid:durableId="730151300">
    <w:abstractNumId w:val="80"/>
  </w:num>
  <w:num w:numId="18" w16cid:durableId="2008899737">
    <w:abstractNumId w:val="67"/>
  </w:num>
  <w:num w:numId="19" w16cid:durableId="1453523937">
    <w:abstractNumId w:val="10"/>
  </w:num>
  <w:num w:numId="20" w16cid:durableId="903023634">
    <w:abstractNumId w:val="34"/>
  </w:num>
  <w:num w:numId="21" w16cid:durableId="1255280519">
    <w:abstractNumId w:val="53"/>
  </w:num>
  <w:num w:numId="22" w16cid:durableId="1713383579">
    <w:abstractNumId w:val="17"/>
  </w:num>
  <w:num w:numId="23" w16cid:durableId="268044729">
    <w:abstractNumId w:val="41"/>
  </w:num>
  <w:num w:numId="24" w16cid:durableId="1822891323">
    <w:abstractNumId w:val="33"/>
  </w:num>
  <w:num w:numId="25" w16cid:durableId="1923101026">
    <w:abstractNumId w:val="71"/>
  </w:num>
  <w:num w:numId="26" w16cid:durableId="883566643">
    <w:abstractNumId w:val="46"/>
  </w:num>
  <w:num w:numId="27" w16cid:durableId="1801417065">
    <w:abstractNumId w:val="27"/>
  </w:num>
  <w:num w:numId="28" w16cid:durableId="1093041985">
    <w:abstractNumId w:val="32"/>
  </w:num>
  <w:num w:numId="29" w16cid:durableId="1708681753">
    <w:abstractNumId w:val="30"/>
  </w:num>
  <w:num w:numId="30" w16cid:durableId="445853576">
    <w:abstractNumId w:val="9"/>
  </w:num>
  <w:num w:numId="31" w16cid:durableId="750078779">
    <w:abstractNumId w:val="78"/>
  </w:num>
  <w:num w:numId="32" w16cid:durableId="304511288">
    <w:abstractNumId w:val="38"/>
  </w:num>
  <w:num w:numId="33" w16cid:durableId="840852010">
    <w:abstractNumId w:val="20"/>
  </w:num>
  <w:num w:numId="34" w16cid:durableId="979578990">
    <w:abstractNumId w:val="52"/>
  </w:num>
  <w:num w:numId="35" w16cid:durableId="1369914025">
    <w:abstractNumId w:val="74"/>
  </w:num>
  <w:num w:numId="36" w16cid:durableId="1153178565">
    <w:abstractNumId w:val="45"/>
  </w:num>
  <w:num w:numId="37" w16cid:durableId="460153466">
    <w:abstractNumId w:val="36"/>
  </w:num>
  <w:num w:numId="38" w16cid:durableId="762338923">
    <w:abstractNumId w:val="91"/>
  </w:num>
  <w:num w:numId="39" w16cid:durableId="1682512055">
    <w:abstractNumId w:val="3"/>
  </w:num>
  <w:num w:numId="40" w16cid:durableId="1949658047">
    <w:abstractNumId w:val="26"/>
  </w:num>
  <w:num w:numId="41" w16cid:durableId="1269696871">
    <w:abstractNumId w:val="68"/>
  </w:num>
  <w:num w:numId="42" w16cid:durableId="838547128">
    <w:abstractNumId w:val="14"/>
  </w:num>
  <w:num w:numId="43" w16cid:durableId="1863980860">
    <w:abstractNumId w:val="72"/>
  </w:num>
  <w:num w:numId="44" w16cid:durableId="2075665709">
    <w:abstractNumId w:val="15"/>
  </w:num>
  <w:num w:numId="45" w16cid:durableId="596787977">
    <w:abstractNumId w:val="5"/>
  </w:num>
  <w:num w:numId="46" w16cid:durableId="1764568448">
    <w:abstractNumId w:val="90"/>
  </w:num>
  <w:num w:numId="47" w16cid:durableId="764620423">
    <w:abstractNumId w:val="47"/>
  </w:num>
  <w:num w:numId="48" w16cid:durableId="1759208007">
    <w:abstractNumId w:val="70"/>
  </w:num>
  <w:num w:numId="49" w16cid:durableId="1161312515">
    <w:abstractNumId w:val="21"/>
  </w:num>
  <w:num w:numId="50" w16cid:durableId="1474326755">
    <w:abstractNumId w:val="86"/>
  </w:num>
  <w:num w:numId="51" w16cid:durableId="1417677367">
    <w:abstractNumId w:val="7"/>
  </w:num>
  <w:num w:numId="52" w16cid:durableId="700908631">
    <w:abstractNumId w:val="81"/>
  </w:num>
  <w:num w:numId="53" w16cid:durableId="1280717933">
    <w:abstractNumId w:val="73"/>
  </w:num>
  <w:num w:numId="54" w16cid:durableId="1721663026">
    <w:abstractNumId w:val="66"/>
  </w:num>
  <w:num w:numId="55" w16cid:durableId="383260597">
    <w:abstractNumId w:val="85"/>
  </w:num>
  <w:num w:numId="56" w16cid:durableId="296030209">
    <w:abstractNumId w:val="43"/>
  </w:num>
  <w:num w:numId="57" w16cid:durableId="2066755844">
    <w:abstractNumId w:val="56"/>
  </w:num>
  <w:num w:numId="58" w16cid:durableId="2059477989">
    <w:abstractNumId w:val="51"/>
  </w:num>
  <w:num w:numId="59" w16cid:durableId="669017782">
    <w:abstractNumId w:val="39"/>
  </w:num>
  <w:num w:numId="60" w16cid:durableId="854611904">
    <w:abstractNumId w:val="60"/>
  </w:num>
  <w:num w:numId="61" w16cid:durableId="352852204">
    <w:abstractNumId w:val="23"/>
  </w:num>
  <w:num w:numId="62" w16cid:durableId="2135127349">
    <w:abstractNumId w:val="79"/>
  </w:num>
  <w:num w:numId="63" w16cid:durableId="1524588316">
    <w:abstractNumId w:val="4"/>
  </w:num>
  <w:num w:numId="64" w16cid:durableId="1160922191">
    <w:abstractNumId w:val="65"/>
  </w:num>
  <w:num w:numId="65" w16cid:durableId="646128334">
    <w:abstractNumId w:val="18"/>
  </w:num>
  <w:num w:numId="66" w16cid:durableId="294455831">
    <w:abstractNumId w:val="69"/>
  </w:num>
  <w:num w:numId="67" w16cid:durableId="1520388577">
    <w:abstractNumId w:val="77"/>
  </w:num>
  <w:num w:numId="68" w16cid:durableId="1572931338">
    <w:abstractNumId w:val="50"/>
  </w:num>
  <w:num w:numId="69" w16cid:durableId="1943997982">
    <w:abstractNumId w:val="28"/>
  </w:num>
  <w:num w:numId="70" w16cid:durableId="135069751">
    <w:abstractNumId w:val="62"/>
  </w:num>
  <w:num w:numId="71" w16cid:durableId="188690027">
    <w:abstractNumId w:val="57"/>
  </w:num>
  <w:num w:numId="72" w16cid:durableId="869949542">
    <w:abstractNumId w:val="87"/>
  </w:num>
  <w:num w:numId="73" w16cid:durableId="68961091">
    <w:abstractNumId w:val="54"/>
  </w:num>
  <w:num w:numId="74" w16cid:durableId="639530737">
    <w:abstractNumId w:val="83"/>
  </w:num>
  <w:num w:numId="75" w16cid:durableId="1412922744">
    <w:abstractNumId w:val="55"/>
  </w:num>
  <w:num w:numId="76" w16cid:durableId="978345034">
    <w:abstractNumId w:val="76"/>
  </w:num>
  <w:num w:numId="77" w16cid:durableId="1736009927">
    <w:abstractNumId w:val="11"/>
  </w:num>
  <w:num w:numId="78" w16cid:durableId="1518150610">
    <w:abstractNumId w:val="44"/>
  </w:num>
  <w:num w:numId="79" w16cid:durableId="1252347783">
    <w:abstractNumId w:val="29"/>
  </w:num>
  <w:num w:numId="80" w16cid:durableId="2042852541">
    <w:abstractNumId w:val="6"/>
  </w:num>
  <w:num w:numId="81" w16cid:durableId="364983459">
    <w:abstractNumId w:val="8"/>
  </w:num>
  <w:num w:numId="82" w16cid:durableId="1739983977">
    <w:abstractNumId w:val="13"/>
  </w:num>
  <w:num w:numId="83" w16cid:durableId="326443386">
    <w:abstractNumId w:val="35"/>
  </w:num>
  <w:num w:numId="84" w16cid:durableId="790246267">
    <w:abstractNumId w:val="40"/>
  </w:num>
  <w:num w:numId="85" w16cid:durableId="405147547">
    <w:abstractNumId w:val="84"/>
  </w:num>
  <w:num w:numId="86" w16cid:durableId="561407759">
    <w:abstractNumId w:val="89"/>
  </w:num>
  <w:num w:numId="87" w16cid:durableId="1962301202">
    <w:abstractNumId w:val="37"/>
  </w:num>
  <w:num w:numId="88" w16cid:durableId="36778478">
    <w:abstractNumId w:val="22"/>
  </w:num>
  <w:num w:numId="89" w16cid:durableId="274866790">
    <w:abstractNumId w:val="6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00287"/>
    <w:rsid w:val="0000055A"/>
    <w:rsid w:val="00000943"/>
    <w:rsid w:val="000012EF"/>
    <w:rsid w:val="00003543"/>
    <w:rsid w:val="0000377B"/>
    <w:rsid w:val="00003DB3"/>
    <w:rsid w:val="00005E4C"/>
    <w:rsid w:val="00006221"/>
    <w:rsid w:val="00006DB0"/>
    <w:rsid w:val="00007823"/>
    <w:rsid w:val="00011186"/>
    <w:rsid w:val="0001175D"/>
    <w:rsid w:val="00011E17"/>
    <w:rsid w:val="0001205E"/>
    <w:rsid w:val="00012E69"/>
    <w:rsid w:val="000144D2"/>
    <w:rsid w:val="00014BAA"/>
    <w:rsid w:val="00014EC8"/>
    <w:rsid w:val="0001755F"/>
    <w:rsid w:val="00017ED0"/>
    <w:rsid w:val="00021FFE"/>
    <w:rsid w:val="0002241E"/>
    <w:rsid w:val="00022534"/>
    <w:rsid w:val="00023EF4"/>
    <w:rsid w:val="0002519B"/>
    <w:rsid w:val="0002565D"/>
    <w:rsid w:val="00025E4A"/>
    <w:rsid w:val="0002616C"/>
    <w:rsid w:val="00026A31"/>
    <w:rsid w:val="000278FF"/>
    <w:rsid w:val="00027C5B"/>
    <w:rsid w:val="00027E40"/>
    <w:rsid w:val="0003077F"/>
    <w:rsid w:val="00030AD1"/>
    <w:rsid w:val="0003119E"/>
    <w:rsid w:val="00031256"/>
    <w:rsid w:val="000321EA"/>
    <w:rsid w:val="000322EF"/>
    <w:rsid w:val="00033547"/>
    <w:rsid w:val="0003409D"/>
    <w:rsid w:val="00035052"/>
    <w:rsid w:val="00035584"/>
    <w:rsid w:val="00035B33"/>
    <w:rsid w:val="00035B4D"/>
    <w:rsid w:val="000368A5"/>
    <w:rsid w:val="00036FE9"/>
    <w:rsid w:val="000376B6"/>
    <w:rsid w:val="000376DC"/>
    <w:rsid w:val="00037781"/>
    <w:rsid w:val="00037CE3"/>
    <w:rsid w:val="000410C0"/>
    <w:rsid w:val="0004112F"/>
    <w:rsid w:val="00041978"/>
    <w:rsid w:val="00041DD7"/>
    <w:rsid w:val="0004226B"/>
    <w:rsid w:val="00042613"/>
    <w:rsid w:val="00043672"/>
    <w:rsid w:val="00044CCB"/>
    <w:rsid w:val="00045672"/>
    <w:rsid w:val="00045A7B"/>
    <w:rsid w:val="00045C3E"/>
    <w:rsid w:val="00045F7D"/>
    <w:rsid w:val="00046A3A"/>
    <w:rsid w:val="00047B01"/>
    <w:rsid w:val="00047D60"/>
    <w:rsid w:val="00051A2B"/>
    <w:rsid w:val="00051C3A"/>
    <w:rsid w:val="00051E48"/>
    <w:rsid w:val="000525DF"/>
    <w:rsid w:val="000526BC"/>
    <w:rsid w:val="00053982"/>
    <w:rsid w:val="00054099"/>
    <w:rsid w:val="0005479D"/>
    <w:rsid w:val="00055857"/>
    <w:rsid w:val="00056997"/>
    <w:rsid w:val="000574AD"/>
    <w:rsid w:val="00060376"/>
    <w:rsid w:val="00062553"/>
    <w:rsid w:val="00063728"/>
    <w:rsid w:val="00065116"/>
    <w:rsid w:val="00065839"/>
    <w:rsid w:val="00067498"/>
    <w:rsid w:val="00070FA6"/>
    <w:rsid w:val="00073DEF"/>
    <w:rsid w:val="00074049"/>
    <w:rsid w:val="00076C2C"/>
    <w:rsid w:val="000818B1"/>
    <w:rsid w:val="00082704"/>
    <w:rsid w:val="000829A3"/>
    <w:rsid w:val="0008440A"/>
    <w:rsid w:val="000854FD"/>
    <w:rsid w:val="00085E86"/>
    <w:rsid w:val="000861BC"/>
    <w:rsid w:val="000863FC"/>
    <w:rsid w:val="000871E1"/>
    <w:rsid w:val="00090B57"/>
    <w:rsid w:val="000919FB"/>
    <w:rsid w:val="00091B1C"/>
    <w:rsid w:val="00092A29"/>
    <w:rsid w:val="00093CAF"/>
    <w:rsid w:val="00093CE2"/>
    <w:rsid w:val="00094325"/>
    <w:rsid w:val="00094602"/>
    <w:rsid w:val="000948ED"/>
    <w:rsid w:val="00094A5D"/>
    <w:rsid w:val="000954BC"/>
    <w:rsid w:val="000957A7"/>
    <w:rsid w:val="00095D50"/>
    <w:rsid w:val="00096161"/>
    <w:rsid w:val="000962BA"/>
    <w:rsid w:val="00096840"/>
    <w:rsid w:val="000A10CF"/>
    <w:rsid w:val="000A26AA"/>
    <w:rsid w:val="000A299D"/>
    <w:rsid w:val="000A2A69"/>
    <w:rsid w:val="000A2ED6"/>
    <w:rsid w:val="000A3C2F"/>
    <w:rsid w:val="000A4572"/>
    <w:rsid w:val="000A467F"/>
    <w:rsid w:val="000A496C"/>
    <w:rsid w:val="000A50C8"/>
    <w:rsid w:val="000A5E3A"/>
    <w:rsid w:val="000A7069"/>
    <w:rsid w:val="000A7CAE"/>
    <w:rsid w:val="000B04F0"/>
    <w:rsid w:val="000B0CB6"/>
    <w:rsid w:val="000B1014"/>
    <w:rsid w:val="000B1C5A"/>
    <w:rsid w:val="000B2566"/>
    <w:rsid w:val="000B38D8"/>
    <w:rsid w:val="000B5F5D"/>
    <w:rsid w:val="000B651A"/>
    <w:rsid w:val="000B6CA7"/>
    <w:rsid w:val="000B70CC"/>
    <w:rsid w:val="000B726B"/>
    <w:rsid w:val="000B7828"/>
    <w:rsid w:val="000B7898"/>
    <w:rsid w:val="000C0E93"/>
    <w:rsid w:val="000C2622"/>
    <w:rsid w:val="000C2A5F"/>
    <w:rsid w:val="000C2C44"/>
    <w:rsid w:val="000C3228"/>
    <w:rsid w:val="000C3483"/>
    <w:rsid w:val="000C4686"/>
    <w:rsid w:val="000C65E2"/>
    <w:rsid w:val="000C6633"/>
    <w:rsid w:val="000C75ED"/>
    <w:rsid w:val="000C7EB7"/>
    <w:rsid w:val="000D0316"/>
    <w:rsid w:val="000D258D"/>
    <w:rsid w:val="000D25BB"/>
    <w:rsid w:val="000D2807"/>
    <w:rsid w:val="000D31D9"/>
    <w:rsid w:val="000D3655"/>
    <w:rsid w:val="000D3DB9"/>
    <w:rsid w:val="000D5AFA"/>
    <w:rsid w:val="000D622A"/>
    <w:rsid w:val="000D64E3"/>
    <w:rsid w:val="000D69D7"/>
    <w:rsid w:val="000D6AF0"/>
    <w:rsid w:val="000D6F0C"/>
    <w:rsid w:val="000D7C19"/>
    <w:rsid w:val="000E0EBD"/>
    <w:rsid w:val="000E1267"/>
    <w:rsid w:val="000E16A3"/>
    <w:rsid w:val="000E2110"/>
    <w:rsid w:val="000E233D"/>
    <w:rsid w:val="000E2738"/>
    <w:rsid w:val="000E35A8"/>
    <w:rsid w:val="000E3FE3"/>
    <w:rsid w:val="000E5080"/>
    <w:rsid w:val="000E5173"/>
    <w:rsid w:val="000E5379"/>
    <w:rsid w:val="000E53ED"/>
    <w:rsid w:val="000E5724"/>
    <w:rsid w:val="000E6030"/>
    <w:rsid w:val="000E7FE8"/>
    <w:rsid w:val="000F1C44"/>
    <w:rsid w:val="000F2653"/>
    <w:rsid w:val="000F2881"/>
    <w:rsid w:val="000F3A1A"/>
    <w:rsid w:val="000F4040"/>
    <w:rsid w:val="000F465F"/>
    <w:rsid w:val="000F6460"/>
    <w:rsid w:val="000F760C"/>
    <w:rsid w:val="000F79AC"/>
    <w:rsid w:val="0010031C"/>
    <w:rsid w:val="00100BA3"/>
    <w:rsid w:val="00100FEA"/>
    <w:rsid w:val="00102026"/>
    <w:rsid w:val="0010276E"/>
    <w:rsid w:val="00102DC6"/>
    <w:rsid w:val="00102F34"/>
    <w:rsid w:val="00102FE5"/>
    <w:rsid w:val="001031EF"/>
    <w:rsid w:val="0010435D"/>
    <w:rsid w:val="00104513"/>
    <w:rsid w:val="001049F8"/>
    <w:rsid w:val="00105454"/>
    <w:rsid w:val="001054AD"/>
    <w:rsid w:val="00105969"/>
    <w:rsid w:val="00106B04"/>
    <w:rsid w:val="0010734D"/>
    <w:rsid w:val="00107633"/>
    <w:rsid w:val="001104F7"/>
    <w:rsid w:val="001117BD"/>
    <w:rsid w:val="001141D5"/>
    <w:rsid w:val="0011472B"/>
    <w:rsid w:val="00114C84"/>
    <w:rsid w:val="00115182"/>
    <w:rsid w:val="00115548"/>
    <w:rsid w:val="0011663D"/>
    <w:rsid w:val="00116F2E"/>
    <w:rsid w:val="00117E8F"/>
    <w:rsid w:val="00117F8D"/>
    <w:rsid w:val="001209A6"/>
    <w:rsid w:val="001209E9"/>
    <w:rsid w:val="00121278"/>
    <w:rsid w:val="001218AD"/>
    <w:rsid w:val="0012247E"/>
    <w:rsid w:val="00122704"/>
    <w:rsid w:val="00122BFE"/>
    <w:rsid w:val="0012318B"/>
    <w:rsid w:val="00123312"/>
    <w:rsid w:val="00123372"/>
    <w:rsid w:val="001237BC"/>
    <w:rsid w:val="00123C37"/>
    <w:rsid w:val="00123D83"/>
    <w:rsid w:val="0012444E"/>
    <w:rsid w:val="0012456D"/>
    <w:rsid w:val="0012515C"/>
    <w:rsid w:val="00125405"/>
    <w:rsid w:val="00125F5E"/>
    <w:rsid w:val="00126B09"/>
    <w:rsid w:val="00126B9A"/>
    <w:rsid w:val="00127979"/>
    <w:rsid w:val="00127CFA"/>
    <w:rsid w:val="00131251"/>
    <w:rsid w:val="00131E3C"/>
    <w:rsid w:val="0013215F"/>
    <w:rsid w:val="00133DC1"/>
    <w:rsid w:val="00133F99"/>
    <w:rsid w:val="001348A6"/>
    <w:rsid w:val="001349B6"/>
    <w:rsid w:val="001354C5"/>
    <w:rsid w:val="001367D1"/>
    <w:rsid w:val="00140C58"/>
    <w:rsid w:val="00142426"/>
    <w:rsid w:val="0014280C"/>
    <w:rsid w:val="00142960"/>
    <w:rsid w:val="00143D2E"/>
    <w:rsid w:val="00144A00"/>
    <w:rsid w:val="00144DD8"/>
    <w:rsid w:val="0014504F"/>
    <w:rsid w:val="001465E2"/>
    <w:rsid w:val="001505BF"/>
    <w:rsid w:val="00150AB7"/>
    <w:rsid w:val="00151432"/>
    <w:rsid w:val="00152058"/>
    <w:rsid w:val="0015216A"/>
    <w:rsid w:val="00152207"/>
    <w:rsid w:val="00152252"/>
    <w:rsid w:val="0015228B"/>
    <w:rsid w:val="001522AA"/>
    <w:rsid w:val="0015390A"/>
    <w:rsid w:val="00153DF6"/>
    <w:rsid w:val="00154A7C"/>
    <w:rsid w:val="0015534F"/>
    <w:rsid w:val="00155770"/>
    <w:rsid w:val="00155B7D"/>
    <w:rsid w:val="0015681A"/>
    <w:rsid w:val="00156D80"/>
    <w:rsid w:val="00157B06"/>
    <w:rsid w:val="00161DA0"/>
    <w:rsid w:val="00162692"/>
    <w:rsid w:val="00165303"/>
    <w:rsid w:val="001663CC"/>
    <w:rsid w:val="00166989"/>
    <w:rsid w:val="00167198"/>
    <w:rsid w:val="00167C77"/>
    <w:rsid w:val="00170498"/>
    <w:rsid w:val="00171170"/>
    <w:rsid w:val="001711E4"/>
    <w:rsid w:val="00172364"/>
    <w:rsid w:val="00172540"/>
    <w:rsid w:val="00173FE7"/>
    <w:rsid w:val="00174034"/>
    <w:rsid w:val="00174634"/>
    <w:rsid w:val="001748BB"/>
    <w:rsid w:val="001749EA"/>
    <w:rsid w:val="00174C14"/>
    <w:rsid w:val="00174E2D"/>
    <w:rsid w:val="00175008"/>
    <w:rsid w:val="0017541F"/>
    <w:rsid w:val="00175F56"/>
    <w:rsid w:val="001762B8"/>
    <w:rsid w:val="001766FF"/>
    <w:rsid w:val="001771D7"/>
    <w:rsid w:val="00177734"/>
    <w:rsid w:val="001814AB"/>
    <w:rsid w:val="001818B6"/>
    <w:rsid w:val="001818CA"/>
    <w:rsid w:val="00181C86"/>
    <w:rsid w:val="001831E0"/>
    <w:rsid w:val="001833C1"/>
    <w:rsid w:val="0018360C"/>
    <w:rsid w:val="0018470A"/>
    <w:rsid w:val="00184FE3"/>
    <w:rsid w:val="00186E08"/>
    <w:rsid w:val="00187AE2"/>
    <w:rsid w:val="00190284"/>
    <w:rsid w:val="00190401"/>
    <w:rsid w:val="00190712"/>
    <w:rsid w:val="00192BE8"/>
    <w:rsid w:val="00192DE8"/>
    <w:rsid w:val="00193378"/>
    <w:rsid w:val="00193E69"/>
    <w:rsid w:val="0019512A"/>
    <w:rsid w:val="001957CB"/>
    <w:rsid w:val="00195977"/>
    <w:rsid w:val="00197228"/>
    <w:rsid w:val="00197313"/>
    <w:rsid w:val="00197346"/>
    <w:rsid w:val="001A0DC2"/>
    <w:rsid w:val="001A0E55"/>
    <w:rsid w:val="001A13D5"/>
    <w:rsid w:val="001A3AE2"/>
    <w:rsid w:val="001A3C3C"/>
    <w:rsid w:val="001A4782"/>
    <w:rsid w:val="001A4D18"/>
    <w:rsid w:val="001A638E"/>
    <w:rsid w:val="001A7485"/>
    <w:rsid w:val="001A7B16"/>
    <w:rsid w:val="001B0482"/>
    <w:rsid w:val="001B04C5"/>
    <w:rsid w:val="001B0603"/>
    <w:rsid w:val="001B0F6A"/>
    <w:rsid w:val="001B105B"/>
    <w:rsid w:val="001B12EC"/>
    <w:rsid w:val="001B1A17"/>
    <w:rsid w:val="001B24BB"/>
    <w:rsid w:val="001B2872"/>
    <w:rsid w:val="001B2965"/>
    <w:rsid w:val="001B37B7"/>
    <w:rsid w:val="001B40DA"/>
    <w:rsid w:val="001B4186"/>
    <w:rsid w:val="001B4F4A"/>
    <w:rsid w:val="001B6166"/>
    <w:rsid w:val="001B7E27"/>
    <w:rsid w:val="001C0469"/>
    <w:rsid w:val="001C0778"/>
    <w:rsid w:val="001C07C3"/>
    <w:rsid w:val="001C12FC"/>
    <w:rsid w:val="001C1DB3"/>
    <w:rsid w:val="001C24D3"/>
    <w:rsid w:val="001C25B5"/>
    <w:rsid w:val="001C32AD"/>
    <w:rsid w:val="001C3D8F"/>
    <w:rsid w:val="001C3EDC"/>
    <w:rsid w:val="001C4106"/>
    <w:rsid w:val="001C418A"/>
    <w:rsid w:val="001C45D8"/>
    <w:rsid w:val="001C4B8D"/>
    <w:rsid w:val="001C5074"/>
    <w:rsid w:val="001C56C1"/>
    <w:rsid w:val="001C580E"/>
    <w:rsid w:val="001C67EF"/>
    <w:rsid w:val="001C709C"/>
    <w:rsid w:val="001C7108"/>
    <w:rsid w:val="001D1BBB"/>
    <w:rsid w:val="001D1F27"/>
    <w:rsid w:val="001D3019"/>
    <w:rsid w:val="001D302C"/>
    <w:rsid w:val="001D3178"/>
    <w:rsid w:val="001D34CC"/>
    <w:rsid w:val="001D43FA"/>
    <w:rsid w:val="001D4EF2"/>
    <w:rsid w:val="001D5E65"/>
    <w:rsid w:val="001D6599"/>
    <w:rsid w:val="001D6A36"/>
    <w:rsid w:val="001D78DC"/>
    <w:rsid w:val="001E037F"/>
    <w:rsid w:val="001E09DC"/>
    <w:rsid w:val="001E0AC5"/>
    <w:rsid w:val="001E25EE"/>
    <w:rsid w:val="001E34AF"/>
    <w:rsid w:val="001E368C"/>
    <w:rsid w:val="001E407F"/>
    <w:rsid w:val="001E411C"/>
    <w:rsid w:val="001E53CA"/>
    <w:rsid w:val="001E6A74"/>
    <w:rsid w:val="001E76F3"/>
    <w:rsid w:val="001F0082"/>
    <w:rsid w:val="001F0132"/>
    <w:rsid w:val="001F02FC"/>
    <w:rsid w:val="001F039A"/>
    <w:rsid w:val="001F1E7A"/>
    <w:rsid w:val="001F2778"/>
    <w:rsid w:val="001F2A6E"/>
    <w:rsid w:val="001F2DC6"/>
    <w:rsid w:val="001F35BD"/>
    <w:rsid w:val="001F4285"/>
    <w:rsid w:val="001F5BF6"/>
    <w:rsid w:val="001F5CAC"/>
    <w:rsid w:val="001F5D4E"/>
    <w:rsid w:val="00201863"/>
    <w:rsid w:val="0020318A"/>
    <w:rsid w:val="002038B7"/>
    <w:rsid w:val="002056AD"/>
    <w:rsid w:val="0020577E"/>
    <w:rsid w:val="00205F8F"/>
    <w:rsid w:val="00206198"/>
    <w:rsid w:val="002068DF"/>
    <w:rsid w:val="00210150"/>
    <w:rsid w:val="002102FE"/>
    <w:rsid w:val="0021048A"/>
    <w:rsid w:val="0021094E"/>
    <w:rsid w:val="00211480"/>
    <w:rsid w:val="00212EB0"/>
    <w:rsid w:val="00213B61"/>
    <w:rsid w:val="00213E53"/>
    <w:rsid w:val="00213F1C"/>
    <w:rsid w:val="00214244"/>
    <w:rsid w:val="00215636"/>
    <w:rsid w:val="00216180"/>
    <w:rsid w:val="00216EBE"/>
    <w:rsid w:val="00220047"/>
    <w:rsid w:val="00220C1A"/>
    <w:rsid w:val="00221FF4"/>
    <w:rsid w:val="0022404B"/>
    <w:rsid w:val="00225D23"/>
    <w:rsid w:val="0022605C"/>
    <w:rsid w:val="002261E2"/>
    <w:rsid w:val="00226FCF"/>
    <w:rsid w:val="002300FC"/>
    <w:rsid w:val="00230BCC"/>
    <w:rsid w:val="0023155F"/>
    <w:rsid w:val="002339BA"/>
    <w:rsid w:val="00233A22"/>
    <w:rsid w:val="00234BAA"/>
    <w:rsid w:val="002355A4"/>
    <w:rsid w:val="00235ABF"/>
    <w:rsid w:val="00235D1C"/>
    <w:rsid w:val="00235D32"/>
    <w:rsid w:val="00237B32"/>
    <w:rsid w:val="00240A50"/>
    <w:rsid w:val="00241353"/>
    <w:rsid w:val="002436C5"/>
    <w:rsid w:val="00243D30"/>
    <w:rsid w:val="00245A8A"/>
    <w:rsid w:val="0024707D"/>
    <w:rsid w:val="00247276"/>
    <w:rsid w:val="0024750C"/>
    <w:rsid w:val="002479D9"/>
    <w:rsid w:val="00247D35"/>
    <w:rsid w:val="002501BE"/>
    <w:rsid w:val="00250A24"/>
    <w:rsid w:val="00251092"/>
    <w:rsid w:val="002524D3"/>
    <w:rsid w:val="00252EFF"/>
    <w:rsid w:val="00253C29"/>
    <w:rsid w:val="002549F9"/>
    <w:rsid w:val="00255573"/>
    <w:rsid w:val="00255589"/>
    <w:rsid w:val="00255EC1"/>
    <w:rsid w:val="00256BBD"/>
    <w:rsid w:val="00260F6C"/>
    <w:rsid w:val="002617FB"/>
    <w:rsid w:val="00261867"/>
    <w:rsid w:val="00261ECA"/>
    <w:rsid w:val="00262051"/>
    <w:rsid w:val="00262924"/>
    <w:rsid w:val="00263C9D"/>
    <w:rsid w:val="00264EF4"/>
    <w:rsid w:val="00264EF6"/>
    <w:rsid w:val="002663A8"/>
    <w:rsid w:val="002677D4"/>
    <w:rsid w:val="00270174"/>
    <w:rsid w:val="00270EA5"/>
    <w:rsid w:val="00271703"/>
    <w:rsid w:val="002717A7"/>
    <w:rsid w:val="002717B6"/>
    <w:rsid w:val="00272FD2"/>
    <w:rsid w:val="002732F2"/>
    <w:rsid w:val="0027343D"/>
    <w:rsid w:val="002751EF"/>
    <w:rsid w:val="002752EB"/>
    <w:rsid w:val="00276060"/>
    <w:rsid w:val="00276509"/>
    <w:rsid w:val="002765F3"/>
    <w:rsid w:val="00276FD2"/>
    <w:rsid w:val="0028001C"/>
    <w:rsid w:val="0028042E"/>
    <w:rsid w:val="00280E46"/>
    <w:rsid w:val="002812B8"/>
    <w:rsid w:val="002815E9"/>
    <w:rsid w:val="0028194C"/>
    <w:rsid w:val="002819CA"/>
    <w:rsid w:val="002832C4"/>
    <w:rsid w:val="0028390B"/>
    <w:rsid w:val="00284BEB"/>
    <w:rsid w:val="00285148"/>
    <w:rsid w:val="002853B3"/>
    <w:rsid w:val="0028607E"/>
    <w:rsid w:val="00286D6B"/>
    <w:rsid w:val="00287115"/>
    <w:rsid w:val="0028760E"/>
    <w:rsid w:val="002876F3"/>
    <w:rsid w:val="002877FE"/>
    <w:rsid w:val="0029042D"/>
    <w:rsid w:val="00291857"/>
    <w:rsid w:val="00291BE2"/>
    <w:rsid w:val="002929FA"/>
    <w:rsid w:val="00293646"/>
    <w:rsid w:val="00294E31"/>
    <w:rsid w:val="00294FB4"/>
    <w:rsid w:val="00295EA2"/>
    <w:rsid w:val="00296F09"/>
    <w:rsid w:val="0029704D"/>
    <w:rsid w:val="002970CD"/>
    <w:rsid w:val="00297553"/>
    <w:rsid w:val="00297B16"/>
    <w:rsid w:val="002A0248"/>
    <w:rsid w:val="002A0958"/>
    <w:rsid w:val="002A1515"/>
    <w:rsid w:val="002A1D90"/>
    <w:rsid w:val="002A225D"/>
    <w:rsid w:val="002A255F"/>
    <w:rsid w:val="002A29E5"/>
    <w:rsid w:val="002A2C8A"/>
    <w:rsid w:val="002A3469"/>
    <w:rsid w:val="002A5413"/>
    <w:rsid w:val="002A6811"/>
    <w:rsid w:val="002A7C63"/>
    <w:rsid w:val="002A7D76"/>
    <w:rsid w:val="002B0F06"/>
    <w:rsid w:val="002B13C7"/>
    <w:rsid w:val="002B161D"/>
    <w:rsid w:val="002B275F"/>
    <w:rsid w:val="002B2903"/>
    <w:rsid w:val="002B2A80"/>
    <w:rsid w:val="002B2BDA"/>
    <w:rsid w:val="002B31B2"/>
    <w:rsid w:val="002B3695"/>
    <w:rsid w:val="002B5244"/>
    <w:rsid w:val="002B6528"/>
    <w:rsid w:val="002B6A47"/>
    <w:rsid w:val="002B6E74"/>
    <w:rsid w:val="002B77AF"/>
    <w:rsid w:val="002C03A6"/>
    <w:rsid w:val="002C0C9C"/>
    <w:rsid w:val="002C1D89"/>
    <w:rsid w:val="002C2B59"/>
    <w:rsid w:val="002C35E4"/>
    <w:rsid w:val="002C4562"/>
    <w:rsid w:val="002C4FCD"/>
    <w:rsid w:val="002C7C5B"/>
    <w:rsid w:val="002C7C89"/>
    <w:rsid w:val="002C7E18"/>
    <w:rsid w:val="002D133C"/>
    <w:rsid w:val="002D1B8F"/>
    <w:rsid w:val="002D2A09"/>
    <w:rsid w:val="002D3D37"/>
    <w:rsid w:val="002D3DF5"/>
    <w:rsid w:val="002D40AF"/>
    <w:rsid w:val="002D4159"/>
    <w:rsid w:val="002D4859"/>
    <w:rsid w:val="002D4898"/>
    <w:rsid w:val="002D5919"/>
    <w:rsid w:val="002D6432"/>
    <w:rsid w:val="002D72C8"/>
    <w:rsid w:val="002D77E3"/>
    <w:rsid w:val="002E0014"/>
    <w:rsid w:val="002E0450"/>
    <w:rsid w:val="002E0AA0"/>
    <w:rsid w:val="002E10E6"/>
    <w:rsid w:val="002E1369"/>
    <w:rsid w:val="002E1F0D"/>
    <w:rsid w:val="002E2FFC"/>
    <w:rsid w:val="002E3832"/>
    <w:rsid w:val="002E4FAE"/>
    <w:rsid w:val="002E5442"/>
    <w:rsid w:val="002E5976"/>
    <w:rsid w:val="002E6367"/>
    <w:rsid w:val="002E643E"/>
    <w:rsid w:val="002E66E2"/>
    <w:rsid w:val="002E6CDE"/>
    <w:rsid w:val="002E6EA3"/>
    <w:rsid w:val="002E6FFF"/>
    <w:rsid w:val="002E706D"/>
    <w:rsid w:val="002F006E"/>
    <w:rsid w:val="002F06DA"/>
    <w:rsid w:val="002F1074"/>
    <w:rsid w:val="002F2564"/>
    <w:rsid w:val="002F395E"/>
    <w:rsid w:val="002F4686"/>
    <w:rsid w:val="002F522C"/>
    <w:rsid w:val="002F5A22"/>
    <w:rsid w:val="002F6934"/>
    <w:rsid w:val="002F7138"/>
    <w:rsid w:val="002F79D7"/>
    <w:rsid w:val="002F7AF1"/>
    <w:rsid w:val="002F7EDB"/>
    <w:rsid w:val="003005C6"/>
    <w:rsid w:val="00300AEA"/>
    <w:rsid w:val="00302787"/>
    <w:rsid w:val="00302B90"/>
    <w:rsid w:val="00303AAF"/>
    <w:rsid w:val="00304133"/>
    <w:rsid w:val="00304537"/>
    <w:rsid w:val="0030499D"/>
    <w:rsid w:val="00305318"/>
    <w:rsid w:val="00305A51"/>
    <w:rsid w:val="00305EC6"/>
    <w:rsid w:val="00306488"/>
    <w:rsid w:val="00306494"/>
    <w:rsid w:val="003068ED"/>
    <w:rsid w:val="00306B64"/>
    <w:rsid w:val="00306FA9"/>
    <w:rsid w:val="003073CD"/>
    <w:rsid w:val="00307A9E"/>
    <w:rsid w:val="00307BC6"/>
    <w:rsid w:val="00310030"/>
    <w:rsid w:val="00311790"/>
    <w:rsid w:val="00312871"/>
    <w:rsid w:val="003137EA"/>
    <w:rsid w:val="003139A2"/>
    <w:rsid w:val="003144C7"/>
    <w:rsid w:val="00315093"/>
    <w:rsid w:val="0031601A"/>
    <w:rsid w:val="00320091"/>
    <w:rsid w:val="00320B66"/>
    <w:rsid w:val="00320EF4"/>
    <w:rsid w:val="003227C4"/>
    <w:rsid w:val="0032289D"/>
    <w:rsid w:val="00322BC4"/>
    <w:rsid w:val="00323919"/>
    <w:rsid w:val="00323F4A"/>
    <w:rsid w:val="0032459D"/>
    <w:rsid w:val="00324742"/>
    <w:rsid w:val="00324D38"/>
    <w:rsid w:val="00325759"/>
    <w:rsid w:val="00326A85"/>
    <w:rsid w:val="00327690"/>
    <w:rsid w:val="00327A03"/>
    <w:rsid w:val="0033003D"/>
    <w:rsid w:val="003319F6"/>
    <w:rsid w:val="00331AA1"/>
    <w:rsid w:val="00331E22"/>
    <w:rsid w:val="003326C9"/>
    <w:rsid w:val="003331BB"/>
    <w:rsid w:val="00333268"/>
    <w:rsid w:val="00333C0B"/>
    <w:rsid w:val="00334566"/>
    <w:rsid w:val="003346B8"/>
    <w:rsid w:val="00336D18"/>
    <w:rsid w:val="00336E3C"/>
    <w:rsid w:val="00340B95"/>
    <w:rsid w:val="00340CE9"/>
    <w:rsid w:val="00341198"/>
    <w:rsid w:val="00341CB9"/>
    <w:rsid w:val="00342B33"/>
    <w:rsid w:val="00343AC2"/>
    <w:rsid w:val="00345055"/>
    <w:rsid w:val="0034549C"/>
    <w:rsid w:val="003455CE"/>
    <w:rsid w:val="003463CA"/>
    <w:rsid w:val="003475EC"/>
    <w:rsid w:val="00347999"/>
    <w:rsid w:val="00347A26"/>
    <w:rsid w:val="00351D32"/>
    <w:rsid w:val="003525CB"/>
    <w:rsid w:val="00352E3F"/>
    <w:rsid w:val="0035379A"/>
    <w:rsid w:val="00353CFE"/>
    <w:rsid w:val="003541B0"/>
    <w:rsid w:val="0035483F"/>
    <w:rsid w:val="003548F7"/>
    <w:rsid w:val="00354A26"/>
    <w:rsid w:val="00354F5B"/>
    <w:rsid w:val="003551B3"/>
    <w:rsid w:val="00356C9A"/>
    <w:rsid w:val="00356FB9"/>
    <w:rsid w:val="003577D9"/>
    <w:rsid w:val="0036002D"/>
    <w:rsid w:val="00360994"/>
    <w:rsid w:val="00360C32"/>
    <w:rsid w:val="003614A9"/>
    <w:rsid w:val="00361996"/>
    <w:rsid w:val="00361CB3"/>
    <w:rsid w:val="00362AD6"/>
    <w:rsid w:val="003636A5"/>
    <w:rsid w:val="00365AE4"/>
    <w:rsid w:val="00365EFD"/>
    <w:rsid w:val="003668A2"/>
    <w:rsid w:val="00366B73"/>
    <w:rsid w:val="00366C21"/>
    <w:rsid w:val="00367919"/>
    <w:rsid w:val="00367EE8"/>
    <w:rsid w:val="003702C1"/>
    <w:rsid w:val="003714C3"/>
    <w:rsid w:val="00371B2B"/>
    <w:rsid w:val="00371D2B"/>
    <w:rsid w:val="00372FEC"/>
    <w:rsid w:val="0037304A"/>
    <w:rsid w:val="00375A1F"/>
    <w:rsid w:val="00377A0E"/>
    <w:rsid w:val="00380CBA"/>
    <w:rsid w:val="00380EC4"/>
    <w:rsid w:val="00380FB7"/>
    <w:rsid w:val="003817A4"/>
    <w:rsid w:val="00381D8E"/>
    <w:rsid w:val="00382706"/>
    <w:rsid w:val="0038272D"/>
    <w:rsid w:val="00382C4B"/>
    <w:rsid w:val="0038309E"/>
    <w:rsid w:val="00383119"/>
    <w:rsid w:val="0038380C"/>
    <w:rsid w:val="00383960"/>
    <w:rsid w:val="00383F60"/>
    <w:rsid w:val="00384205"/>
    <w:rsid w:val="0038444E"/>
    <w:rsid w:val="00385463"/>
    <w:rsid w:val="00385944"/>
    <w:rsid w:val="00385C75"/>
    <w:rsid w:val="00385F11"/>
    <w:rsid w:val="00386145"/>
    <w:rsid w:val="003861EE"/>
    <w:rsid w:val="00386F6F"/>
    <w:rsid w:val="00390D7F"/>
    <w:rsid w:val="00391834"/>
    <w:rsid w:val="003922F4"/>
    <w:rsid w:val="00392D4E"/>
    <w:rsid w:val="003933EF"/>
    <w:rsid w:val="003934F3"/>
    <w:rsid w:val="00393A44"/>
    <w:rsid w:val="0039556B"/>
    <w:rsid w:val="00395B6D"/>
    <w:rsid w:val="00395BFE"/>
    <w:rsid w:val="00395F87"/>
    <w:rsid w:val="0039604F"/>
    <w:rsid w:val="003965F3"/>
    <w:rsid w:val="00396AB5"/>
    <w:rsid w:val="00396AEB"/>
    <w:rsid w:val="00396B18"/>
    <w:rsid w:val="00397EA4"/>
    <w:rsid w:val="003A00BF"/>
    <w:rsid w:val="003A01D5"/>
    <w:rsid w:val="003A1D8C"/>
    <w:rsid w:val="003A288C"/>
    <w:rsid w:val="003A3EBD"/>
    <w:rsid w:val="003A4B9C"/>
    <w:rsid w:val="003A52E7"/>
    <w:rsid w:val="003A531C"/>
    <w:rsid w:val="003A7B6A"/>
    <w:rsid w:val="003B007A"/>
    <w:rsid w:val="003B0A92"/>
    <w:rsid w:val="003B0B48"/>
    <w:rsid w:val="003B1232"/>
    <w:rsid w:val="003B3FE5"/>
    <w:rsid w:val="003B577C"/>
    <w:rsid w:val="003B597C"/>
    <w:rsid w:val="003B6AA5"/>
    <w:rsid w:val="003B7A03"/>
    <w:rsid w:val="003B7CF5"/>
    <w:rsid w:val="003C07F7"/>
    <w:rsid w:val="003C0CA0"/>
    <w:rsid w:val="003C1334"/>
    <w:rsid w:val="003C296A"/>
    <w:rsid w:val="003C2AC4"/>
    <w:rsid w:val="003C33E1"/>
    <w:rsid w:val="003C3845"/>
    <w:rsid w:val="003C38FD"/>
    <w:rsid w:val="003C3B91"/>
    <w:rsid w:val="003C48D1"/>
    <w:rsid w:val="003C4AC8"/>
    <w:rsid w:val="003C5319"/>
    <w:rsid w:val="003C59BB"/>
    <w:rsid w:val="003C6EF2"/>
    <w:rsid w:val="003C7653"/>
    <w:rsid w:val="003D0311"/>
    <w:rsid w:val="003D192B"/>
    <w:rsid w:val="003D1A9B"/>
    <w:rsid w:val="003D1AB9"/>
    <w:rsid w:val="003D1B20"/>
    <w:rsid w:val="003D1C1F"/>
    <w:rsid w:val="003D2C5D"/>
    <w:rsid w:val="003D2E53"/>
    <w:rsid w:val="003D3723"/>
    <w:rsid w:val="003D3B77"/>
    <w:rsid w:val="003D4B4A"/>
    <w:rsid w:val="003D5C2A"/>
    <w:rsid w:val="003D5DC8"/>
    <w:rsid w:val="003D5E4E"/>
    <w:rsid w:val="003D5F6C"/>
    <w:rsid w:val="003D6336"/>
    <w:rsid w:val="003D6DFA"/>
    <w:rsid w:val="003D754D"/>
    <w:rsid w:val="003D76EB"/>
    <w:rsid w:val="003E062A"/>
    <w:rsid w:val="003E0E60"/>
    <w:rsid w:val="003E190B"/>
    <w:rsid w:val="003E1FF5"/>
    <w:rsid w:val="003E265B"/>
    <w:rsid w:val="003E3A79"/>
    <w:rsid w:val="003E3E80"/>
    <w:rsid w:val="003E5C57"/>
    <w:rsid w:val="003E617B"/>
    <w:rsid w:val="003E6894"/>
    <w:rsid w:val="003E76F3"/>
    <w:rsid w:val="003E7AE4"/>
    <w:rsid w:val="003F0841"/>
    <w:rsid w:val="003F15A3"/>
    <w:rsid w:val="003F172B"/>
    <w:rsid w:val="003F4128"/>
    <w:rsid w:val="003F47F2"/>
    <w:rsid w:val="003F4A65"/>
    <w:rsid w:val="003F4C7A"/>
    <w:rsid w:val="003F4F42"/>
    <w:rsid w:val="003F55D8"/>
    <w:rsid w:val="003F5693"/>
    <w:rsid w:val="003F6BDC"/>
    <w:rsid w:val="004007F3"/>
    <w:rsid w:val="004009A4"/>
    <w:rsid w:val="00400DD8"/>
    <w:rsid w:val="0040192C"/>
    <w:rsid w:val="00401BFB"/>
    <w:rsid w:val="004025F9"/>
    <w:rsid w:val="00402863"/>
    <w:rsid w:val="00402E75"/>
    <w:rsid w:val="004049F4"/>
    <w:rsid w:val="004054DF"/>
    <w:rsid w:val="0040579E"/>
    <w:rsid w:val="00405EFD"/>
    <w:rsid w:val="00405F77"/>
    <w:rsid w:val="004060F8"/>
    <w:rsid w:val="004063FD"/>
    <w:rsid w:val="00406439"/>
    <w:rsid w:val="00406AD1"/>
    <w:rsid w:val="00406F11"/>
    <w:rsid w:val="00407418"/>
    <w:rsid w:val="00412F56"/>
    <w:rsid w:val="004134FB"/>
    <w:rsid w:val="0041386A"/>
    <w:rsid w:val="00413FEC"/>
    <w:rsid w:val="00414117"/>
    <w:rsid w:val="0041466F"/>
    <w:rsid w:val="00414DDF"/>
    <w:rsid w:val="0041583B"/>
    <w:rsid w:val="00416A5B"/>
    <w:rsid w:val="00416C40"/>
    <w:rsid w:val="00416E51"/>
    <w:rsid w:val="00417009"/>
    <w:rsid w:val="004202BA"/>
    <w:rsid w:val="004209F1"/>
    <w:rsid w:val="00421306"/>
    <w:rsid w:val="0042134C"/>
    <w:rsid w:val="004217AC"/>
    <w:rsid w:val="004218E2"/>
    <w:rsid w:val="00423536"/>
    <w:rsid w:val="00423C1C"/>
    <w:rsid w:val="0042412B"/>
    <w:rsid w:val="00424893"/>
    <w:rsid w:val="00424BB8"/>
    <w:rsid w:val="00425378"/>
    <w:rsid w:val="00425AB4"/>
    <w:rsid w:val="00427621"/>
    <w:rsid w:val="00427C65"/>
    <w:rsid w:val="00427D06"/>
    <w:rsid w:val="00427E7F"/>
    <w:rsid w:val="00430484"/>
    <w:rsid w:val="004318E1"/>
    <w:rsid w:val="004319AF"/>
    <w:rsid w:val="00432347"/>
    <w:rsid w:val="0043305F"/>
    <w:rsid w:val="004332DF"/>
    <w:rsid w:val="004357A5"/>
    <w:rsid w:val="00435C72"/>
    <w:rsid w:val="00436553"/>
    <w:rsid w:val="00437220"/>
    <w:rsid w:val="00437794"/>
    <w:rsid w:val="00440BFE"/>
    <w:rsid w:val="004415C5"/>
    <w:rsid w:val="00441AE8"/>
    <w:rsid w:val="00441F78"/>
    <w:rsid w:val="00441FF0"/>
    <w:rsid w:val="004423DC"/>
    <w:rsid w:val="0044488C"/>
    <w:rsid w:val="00444ED9"/>
    <w:rsid w:val="004454A6"/>
    <w:rsid w:val="00445EEF"/>
    <w:rsid w:val="004468E7"/>
    <w:rsid w:val="004477BB"/>
    <w:rsid w:val="00447CC7"/>
    <w:rsid w:val="00447EDA"/>
    <w:rsid w:val="00450593"/>
    <w:rsid w:val="00450E52"/>
    <w:rsid w:val="004510C7"/>
    <w:rsid w:val="0045155C"/>
    <w:rsid w:val="00451F82"/>
    <w:rsid w:val="004521F0"/>
    <w:rsid w:val="00452DC8"/>
    <w:rsid w:val="00453474"/>
    <w:rsid w:val="004546F0"/>
    <w:rsid w:val="00455076"/>
    <w:rsid w:val="004555DC"/>
    <w:rsid w:val="004565A7"/>
    <w:rsid w:val="00456B49"/>
    <w:rsid w:val="004571A7"/>
    <w:rsid w:val="00457A8C"/>
    <w:rsid w:val="00457ECF"/>
    <w:rsid w:val="004602FA"/>
    <w:rsid w:val="004608B3"/>
    <w:rsid w:val="00460DF2"/>
    <w:rsid w:val="0046363F"/>
    <w:rsid w:val="00463F61"/>
    <w:rsid w:val="00464720"/>
    <w:rsid w:val="00464C21"/>
    <w:rsid w:val="0046544C"/>
    <w:rsid w:val="004655A3"/>
    <w:rsid w:val="00465F27"/>
    <w:rsid w:val="00465FA3"/>
    <w:rsid w:val="00466106"/>
    <w:rsid w:val="004664DE"/>
    <w:rsid w:val="004665DA"/>
    <w:rsid w:val="00467C7F"/>
    <w:rsid w:val="004711DF"/>
    <w:rsid w:val="0047232E"/>
    <w:rsid w:val="00473274"/>
    <w:rsid w:val="00473A0D"/>
    <w:rsid w:val="00473A7F"/>
    <w:rsid w:val="004741DD"/>
    <w:rsid w:val="0047470D"/>
    <w:rsid w:val="0047658A"/>
    <w:rsid w:val="00477591"/>
    <w:rsid w:val="004804E8"/>
    <w:rsid w:val="00480B3F"/>
    <w:rsid w:val="004844E4"/>
    <w:rsid w:val="00484691"/>
    <w:rsid w:val="004847EC"/>
    <w:rsid w:val="00484C4A"/>
    <w:rsid w:val="00484C8F"/>
    <w:rsid w:val="00485ADD"/>
    <w:rsid w:val="00486BCC"/>
    <w:rsid w:val="00486BEC"/>
    <w:rsid w:val="00486D77"/>
    <w:rsid w:val="00486F49"/>
    <w:rsid w:val="0048729A"/>
    <w:rsid w:val="00487476"/>
    <w:rsid w:val="00487492"/>
    <w:rsid w:val="004908DC"/>
    <w:rsid w:val="004914E6"/>
    <w:rsid w:val="004917A9"/>
    <w:rsid w:val="00493C0D"/>
    <w:rsid w:val="004946A2"/>
    <w:rsid w:val="004950A8"/>
    <w:rsid w:val="004954FC"/>
    <w:rsid w:val="0049555D"/>
    <w:rsid w:val="00495C1A"/>
    <w:rsid w:val="00497999"/>
    <w:rsid w:val="004A0617"/>
    <w:rsid w:val="004A0911"/>
    <w:rsid w:val="004A0D36"/>
    <w:rsid w:val="004A242A"/>
    <w:rsid w:val="004A30F5"/>
    <w:rsid w:val="004A338B"/>
    <w:rsid w:val="004A3397"/>
    <w:rsid w:val="004A3DA2"/>
    <w:rsid w:val="004A3E9B"/>
    <w:rsid w:val="004A43DA"/>
    <w:rsid w:val="004A45DE"/>
    <w:rsid w:val="004A5C87"/>
    <w:rsid w:val="004A78D1"/>
    <w:rsid w:val="004A7A52"/>
    <w:rsid w:val="004A7B33"/>
    <w:rsid w:val="004B0CE6"/>
    <w:rsid w:val="004B110A"/>
    <w:rsid w:val="004B1418"/>
    <w:rsid w:val="004B16D8"/>
    <w:rsid w:val="004B1C47"/>
    <w:rsid w:val="004B1CCC"/>
    <w:rsid w:val="004B40E8"/>
    <w:rsid w:val="004B4F9E"/>
    <w:rsid w:val="004B5825"/>
    <w:rsid w:val="004B5838"/>
    <w:rsid w:val="004B58AD"/>
    <w:rsid w:val="004B58EE"/>
    <w:rsid w:val="004B6BFB"/>
    <w:rsid w:val="004B7312"/>
    <w:rsid w:val="004B7EE3"/>
    <w:rsid w:val="004C0088"/>
    <w:rsid w:val="004C1AFC"/>
    <w:rsid w:val="004C1BF1"/>
    <w:rsid w:val="004C1E75"/>
    <w:rsid w:val="004C2D47"/>
    <w:rsid w:val="004C44E6"/>
    <w:rsid w:val="004C4CC2"/>
    <w:rsid w:val="004C4D38"/>
    <w:rsid w:val="004C56D3"/>
    <w:rsid w:val="004C5EB1"/>
    <w:rsid w:val="004C6E31"/>
    <w:rsid w:val="004C70EF"/>
    <w:rsid w:val="004D0664"/>
    <w:rsid w:val="004D243A"/>
    <w:rsid w:val="004D3650"/>
    <w:rsid w:val="004D4275"/>
    <w:rsid w:val="004D4B2E"/>
    <w:rsid w:val="004D56A9"/>
    <w:rsid w:val="004D56D5"/>
    <w:rsid w:val="004D594B"/>
    <w:rsid w:val="004D6010"/>
    <w:rsid w:val="004D604D"/>
    <w:rsid w:val="004D63B8"/>
    <w:rsid w:val="004D69F0"/>
    <w:rsid w:val="004D729E"/>
    <w:rsid w:val="004D7917"/>
    <w:rsid w:val="004D7CD9"/>
    <w:rsid w:val="004D7E98"/>
    <w:rsid w:val="004E014C"/>
    <w:rsid w:val="004E0B4A"/>
    <w:rsid w:val="004E0BC6"/>
    <w:rsid w:val="004E0EE8"/>
    <w:rsid w:val="004E1B39"/>
    <w:rsid w:val="004E1D0B"/>
    <w:rsid w:val="004E1D84"/>
    <w:rsid w:val="004E272F"/>
    <w:rsid w:val="004E29A6"/>
    <w:rsid w:val="004E3951"/>
    <w:rsid w:val="004E3DE0"/>
    <w:rsid w:val="004E535F"/>
    <w:rsid w:val="004E561D"/>
    <w:rsid w:val="004E60EF"/>
    <w:rsid w:val="004E74D1"/>
    <w:rsid w:val="004E7A5A"/>
    <w:rsid w:val="004E7C91"/>
    <w:rsid w:val="004F0D94"/>
    <w:rsid w:val="004F1C2F"/>
    <w:rsid w:val="004F2E53"/>
    <w:rsid w:val="004F40D0"/>
    <w:rsid w:val="004F587E"/>
    <w:rsid w:val="004F6229"/>
    <w:rsid w:val="004F72DD"/>
    <w:rsid w:val="004F733F"/>
    <w:rsid w:val="004F7482"/>
    <w:rsid w:val="004F76E2"/>
    <w:rsid w:val="005004A1"/>
    <w:rsid w:val="005033F1"/>
    <w:rsid w:val="005038D2"/>
    <w:rsid w:val="005058A0"/>
    <w:rsid w:val="005071A4"/>
    <w:rsid w:val="00507236"/>
    <w:rsid w:val="005079EA"/>
    <w:rsid w:val="00510A05"/>
    <w:rsid w:val="00510FF3"/>
    <w:rsid w:val="00511C12"/>
    <w:rsid w:val="005122CC"/>
    <w:rsid w:val="005131FF"/>
    <w:rsid w:val="00513FB7"/>
    <w:rsid w:val="00514F4E"/>
    <w:rsid w:val="00515252"/>
    <w:rsid w:val="00515573"/>
    <w:rsid w:val="005159F8"/>
    <w:rsid w:val="00515B12"/>
    <w:rsid w:val="00516A9E"/>
    <w:rsid w:val="00517333"/>
    <w:rsid w:val="00517B9A"/>
    <w:rsid w:val="00520166"/>
    <w:rsid w:val="00520534"/>
    <w:rsid w:val="0052094D"/>
    <w:rsid w:val="00521047"/>
    <w:rsid w:val="005224F8"/>
    <w:rsid w:val="00522614"/>
    <w:rsid w:val="00523000"/>
    <w:rsid w:val="00523BF6"/>
    <w:rsid w:val="005241A3"/>
    <w:rsid w:val="005244F7"/>
    <w:rsid w:val="00524A8C"/>
    <w:rsid w:val="00524CD9"/>
    <w:rsid w:val="00525D91"/>
    <w:rsid w:val="00525E38"/>
    <w:rsid w:val="00525FA6"/>
    <w:rsid w:val="005264E7"/>
    <w:rsid w:val="00527C69"/>
    <w:rsid w:val="00527F95"/>
    <w:rsid w:val="005301E1"/>
    <w:rsid w:val="00530AD2"/>
    <w:rsid w:val="005310CB"/>
    <w:rsid w:val="00531C72"/>
    <w:rsid w:val="0053276A"/>
    <w:rsid w:val="00533050"/>
    <w:rsid w:val="00533404"/>
    <w:rsid w:val="00533D44"/>
    <w:rsid w:val="00534220"/>
    <w:rsid w:val="005349AC"/>
    <w:rsid w:val="005352FA"/>
    <w:rsid w:val="0053560E"/>
    <w:rsid w:val="00536BE2"/>
    <w:rsid w:val="005376D1"/>
    <w:rsid w:val="00537AEA"/>
    <w:rsid w:val="00537C60"/>
    <w:rsid w:val="005411D4"/>
    <w:rsid w:val="005411F5"/>
    <w:rsid w:val="005417F0"/>
    <w:rsid w:val="00543D69"/>
    <w:rsid w:val="005446DC"/>
    <w:rsid w:val="00544786"/>
    <w:rsid w:val="005447A1"/>
    <w:rsid w:val="00544AF7"/>
    <w:rsid w:val="00544D25"/>
    <w:rsid w:val="00546BEF"/>
    <w:rsid w:val="0054732A"/>
    <w:rsid w:val="0055195C"/>
    <w:rsid w:val="00552D1C"/>
    <w:rsid w:val="00553B02"/>
    <w:rsid w:val="00553D4E"/>
    <w:rsid w:val="00554511"/>
    <w:rsid w:val="00554941"/>
    <w:rsid w:val="00554CE0"/>
    <w:rsid w:val="00555A97"/>
    <w:rsid w:val="00555B98"/>
    <w:rsid w:val="00555E6D"/>
    <w:rsid w:val="00555FF2"/>
    <w:rsid w:val="005570A4"/>
    <w:rsid w:val="00557624"/>
    <w:rsid w:val="00557C98"/>
    <w:rsid w:val="00557D71"/>
    <w:rsid w:val="005601F1"/>
    <w:rsid w:val="005604B1"/>
    <w:rsid w:val="005604CD"/>
    <w:rsid w:val="005614A0"/>
    <w:rsid w:val="0056156F"/>
    <w:rsid w:val="00562EBB"/>
    <w:rsid w:val="00563221"/>
    <w:rsid w:val="005640EB"/>
    <w:rsid w:val="00564E2E"/>
    <w:rsid w:val="0056695E"/>
    <w:rsid w:val="00566EEE"/>
    <w:rsid w:val="00567D55"/>
    <w:rsid w:val="005709A2"/>
    <w:rsid w:val="005718E4"/>
    <w:rsid w:val="00572055"/>
    <w:rsid w:val="005742EE"/>
    <w:rsid w:val="00574B9A"/>
    <w:rsid w:val="00574E78"/>
    <w:rsid w:val="0057634A"/>
    <w:rsid w:val="005764F7"/>
    <w:rsid w:val="005775E4"/>
    <w:rsid w:val="00581AA3"/>
    <w:rsid w:val="00582433"/>
    <w:rsid w:val="00582D15"/>
    <w:rsid w:val="005835EA"/>
    <w:rsid w:val="00583771"/>
    <w:rsid w:val="00584217"/>
    <w:rsid w:val="00585078"/>
    <w:rsid w:val="00586BC3"/>
    <w:rsid w:val="00586E5C"/>
    <w:rsid w:val="00587F53"/>
    <w:rsid w:val="005901F8"/>
    <w:rsid w:val="005906A0"/>
    <w:rsid w:val="005908E2"/>
    <w:rsid w:val="005911E1"/>
    <w:rsid w:val="0059124C"/>
    <w:rsid w:val="00592083"/>
    <w:rsid w:val="0059307C"/>
    <w:rsid w:val="00595297"/>
    <w:rsid w:val="005957E0"/>
    <w:rsid w:val="00595EDA"/>
    <w:rsid w:val="005968CF"/>
    <w:rsid w:val="005977B7"/>
    <w:rsid w:val="00597F2C"/>
    <w:rsid w:val="005A0B9A"/>
    <w:rsid w:val="005A0F06"/>
    <w:rsid w:val="005A2BC1"/>
    <w:rsid w:val="005A2E37"/>
    <w:rsid w:val="005A3144"/>
    <w:rsid w:val="005A446C"/>
    <w:rsid w:val="005A5231"/>
    <w:rsid w:val="005A5A8E"/>
    <w:rsid w:val="005A5AB5"/>
    <w:rsid w:val="005A5E7A"/>
    <w:rsid w:val="005A62C2"/>
    <w:rsid w:val="005A6D18"/>
    <w:rsid w:val="005A721B"/>
    <w:rsid w:val="005A72F6"/>
    <w:rsid w:val="005A777E"/>
    <w:rsid w:val="005A781F"/>
    <w:rsid w:val="005B2015"/>
    <w:rsid w:val="005B2672"/>
    <w:rsid w:val="005B33C8"/>
    <w:rsid w:val="005B3460"/>
    <w:rsid w:val="005B3D57"/>
    <w:rsid w:val="005B470D"/>
    <w:rsid w:val="005B6646"/>
    <w:rsid w:val="005B6ADB"/>
    <w:rsid w:val="005B7896"/>
    <w:rsid w:val="005C0393"/>
    <w:rsid w:val="005C047C"/>
    <w:rsid w:val="005C233F"/>
    <w:rsid w:val="005C2C74"/>
    <w:rsid w:val="005C3443"/>
    <w:rsid w:val="005C405A"/>
    <w:rsid w:val="005C57A1"/>
    <w:rsid w:val="005C5E41"/>
    <w:rsid w:val="005C61B9"/>
    <w:rsid w:val="005C6721"/>
    <w:rsid w:val="005D05B1"/>
    <w:rsid w:val="005D2456"/>
    <w:rsid w:val="005D2C07"/>
    <w:rsid w:val="005D2D7C"/>
    <w:rsid w:val="005D2E0C"/>
    <w:rsid w:val="005D392B"/>
    <w:rsid w:val="005D3B27"/>
    <w:rsid w:val="005D44FF"/>
    <w:rsid w:val="005D59AB"/>
    <w:rsid w:val="005D7434"/>
    <w:rsid w:val="005D75C4"/>
    <w:rsid w:val="005E0AAD"/>
    <w:rsid w:val="005E112A"/>
    <w:rsid w:val="005E2A96"/>
    <w:rsid w:val="005E3245"/>
    <w:rsid w:val="005E4B9A"/>
    <w:rsid w:val="005E5081"/>
    <w:rsid w:val="005E591B"/>
    <w:rsid w:val="005E5EEF"/>
    <w:rsid w:val="005E617E"/>
    <w:rsid w:val="005F0092"/>
    <w:rsid w:val="005F14CD"/>
    <w:rsid w:val="005F1E39"/>
    <w:rsid w:val="005F2092"/>
    <w:rsid w:val="005F2C60"/>
    <w:rsid w:val="005F3163"/>
    <w:rsid w:val="005F373F"/>
    <w:rsid w:val="005F443C"/>
    <w:rsid w:val="005F4A40"/>
    <w:rsid w:val="005F4EC4"/>
    <w:rsid w:val="005F55BE"/>
    <w:rsid w:val="005F57F1"/>
    <w:rsid w:val="005F6053"/>
    <w:rsid w:val="005F666A"/>
    <w:rsid w:val="005F6869"/>
    <w:rsid w:val="005F732F"/>
    <w:rsid w:val="005F740A"/>
    <w:rsid w:val="005F7465"/>
    <w:rsid w:val="005F771A"/>
    <w:rsid w:val="006008A2"/>
    <w:rsid w:val="00601C92"/>
    <w:rsid w:val="00601EBA"/>
    <w:rsid w:val="00602006"/>
    <w:rsid w:val="00602052"/>
    <w:rsid w:val="0060257C"/>
    <w:rsid w:val="00602B61"/>
    <w:rsid w:val="00603150"/>
    <w:rsid w:val="006039FD"/>
    <w:rsid w:val="00603F85"/>
    <w:rsid w:val="006045D7"/>
    <w:rsid w:val="00604C90"/>
    <w:rsid w:val="00605283"/>
    <w:rsid w:val="006059CC"/>
    <w:rsid w:val="0060658E"/>
    <w:rsid w:val="00607965"/>
    <w:rsid w:val="006109E2"/>
    <w:rsid w:val="00610C4C"/>
    <w:rsid w:val="00611278"/>
    <w:rsid w:val="0061388A"/>
    <w:rsid w:val="00614403"/>
    <w:rsid w:val="006151CB"/>
    <w:rsid w:val="0061687E"/>
    <w:rsid w:val="00616A4E"/>
    <w:rsid w:val="00616FD7"/>
    <w:rsid w:val="006176E3"/>
    <w:rsid w:val="00617ECA"/>
    <w:rsid w:val="00617F26"/>
    <w:rsid w:val="00620F2F"/>
    <w:rsid w:val="0062289F"/>
    <w:rsid w:val="00623882"/>
    <w:rsid w:val="00623B20"/>
    <w:rsid w:val="006242B0"/>
    <w:rsid w:val="006244D6"/>
    <w:rsid w:val="00624ED5"/>
    <w:rsid w:val="0062527D"/>
    <w:rsid w:val="00625F65"/>
    <w:rsid w:val="006270DF"/>
    <w:rsid w:val="00627935"/>
    <w:rsid w:val="00630517"/>
    <w:rsid w:val="00630665"/>
    <w:rsid w:val="006308EE"/>
    <w:rsid w:val="00630AAF"/>
    <w:rsid w:val="0063197D"/>
    <w:rsid w:val="00632209"/>
    <w:rsid w:val="006323F1"/>
    <w:rsid w:val="00634402"/>
    <w:rsid w:val="00634C30"/>
    <w:rsid w:val="006353A9"/>
    <w:rsid w:val="006361D6"/>
    <w:rsid w:val="0063632D"/>
    <w:rsid w:val="00637384"/>
    <w:rsid w:val="00637F35"/>
    <w:rsid w:val="00637F52"/>
    <w:rsid w:val="006401C0"/>
    <w:rsid w:val="00640A74"/>
    <w:rsid w:val="00642262"/>
    <w:rsid w:val="0064364E"/>
    <w:rsid w:val="00646049"/>
    <w:rsid w:val="006465DB"/>
    <w:rsid w:val="00646D14"/>
    <w:rsid w:val="006472A9"/>
    <w:rsid w:val="006476C4"/>
    <w:rsid w:val="0065062A"/>
    <w:rsid w:val="00650631"/>
    <w:rsid w:val="00650E39"/>
    <w:rsid w:val="0065152E"/>
    <w:rsid w:val="00651A71"/>
    <w:rsid w:val="00651B8E"/>
    <w:rsid w:val="00651C25"/>
    <w:rsid w:val="00651C58"/>
    <w:rsid w:val="00652350"/>
    <w:rsid w:val="006525D0"/>
    <w:rsid w:val="00652719"/>
    <w:rsid w:val="00652EB0"/>
    <w:rsid w:val="00654180"/>
    <w:rsid w:val="006543DB"/>
    <w:rsid w:val="006547D8"/>
    <w:rsid w:val="00654DDD"/>
    <w:rsid w:val="00655CDC"/>
    <w:rsid w:val="00655E70"/>
    <w:rsid w:val="00657129"/>
    <w:rsid w:val="00657864"/>
    <w:rsid w:val="00660467"/>
    <w:rsid w:val="0066074E"/>
    <w:rsid w:val="00661186"/>
    <w:rsid w:val="00662918"/>
    <w:rsid w:val="00663455"/>
    <w:rsid w:val="006639DE"/>
    <w:rsid w:val="00663DFF"/>
    <w:rsid w:val="0066564D"/>
    <w:rsid w:val="00665967"/>
    <w:rsid w:val="00667635"/>
    <w:rsid w:val="0067013F"/>
    <w:rsid w:val="006701BE"/>
    <w:rsid w:val="00672289"/>
    <w:rsid w:val="0067246A"/>
    <w:rsid w:val="00672C59"/>
    <w:rsid w:val="00672E2A"/>
    <w:rsid w:val="00673828"/>
    <w:rsid w:val="00673847"/>
    <w:rsid w:val="00674AEF"/>
    <w:rsid w:val="00674B93"/>
    <w:rsid w:val="00674DCB"/>
    <w:rsid w:val="00675A47"/>
    <w:rsid w:val="00675E37"/>
    <w:rsid w:val="006760C1"/>
    <w:rsid w:val="006761D8"/>
    <w:rsid w:val="00676304"/>
    <w:rsid w:val="0067644B"/>
    <w:rsid w:val="00677B16"/>
    <w:rsid w:val="006806AF"/>
    <w:rsid w:val="006831B4"/>
    <w:rsid w:val="006835F4"/>
    <w:rsid w:val="006837DF"/>
    <w:rsid w:val="006837ED"/>
    <w:rsid w:val="006838D5"/>
    <w:rsid w:val="006839E7"/>
    <w:rsid w:val="00683ED6"/>
    <w:rsid w:val="006856E4"/>
    <w:rsid w:val="006865CF"/>
    <w:rsid w:val="00686F6A"/>
    <w:rsid w:val="0068709E"/>
    <w:rsid w:val="00692172"/>
    <w:rsid w:val="00692FF7"/>
    <w:rsid w:val="00694CFA"/>
    <w:rsid w:val="006963F2"/>
    <w:rsid w:val="00696E01"/>
    <w:rsid w:val="006970E2"/>
    <w:rsid w:val="006974F8"/>
    <w:rsid w:val="00697F27"/>
    <w:rsid w:val="006A073A"/>
    <w:rsid w:val="006A0C94"/>
    <w:rsid w:val="006A0FEC"/>
    <w:rsid w:val="006A18A7"/>
    <w:rsid w:val="006A20E4"/>
    <w:rsid w:val="006A2F0B"/>
    <w:rsid w:val="006A3176"/>
    <w:rsid w:val="006A3EF2"/>
    <w:rsid w:val="006A4EC9"/>
    <w:rsid w:val="006A5A0C"/>
    <w:rsid w:val="006A62F9"/>
    <w:rsid w:val="006A63C4"/>
    <w:rsid w:val="006A67F8"/>
    <w:rsid w:val="006A6A59"/>
    <w:rsid w:val="006A6BBB"/>
    <w:rsid w:val="006A7479"/>
    <w:rsid w:val="006A75B6"/>
    <w:rsid w:val="006A7A49"/>
    <w:rsid w:val="006A7F4E"/>
    <w:rsid w:val="006B04C5"/>
    <w:rsid w:val="006B217D"/>
    <w:rsid w:val="006B2419"/>
    <w:rsid w:val="006B2548"/>
    <w:rsid w:val="006B3949"/>
    <w:rsid w:val="006B4A0A"/>
    <w:rsid w:val="006B4FC5"/>
    <w:rsid w:val="006B5C20"/>
    <w:rsid w:val="006B5C6B"/>
    <w:rsid w:val="006B5DF1"/>
    <w:rsid w:val="006B6E6C"/>
    <w:rsid w:val="006B7A96"/>
    <w:rsid w:val="006C0263"/>
    <w:rsid w:val="006C1809"/>
    <w:rsid w:val="006C18A4"/>
    <w:rsid w:val="006C211A"/>
    <w:rsid w:val="006C3105"/>
    <w:rsid w:val="006C35DD"/>
    <w:rsid w:val="006C3A42"/>
    <w:rsid w:val="006C3CA8"/>
    <w:rsid w:val="006C4569"/>
    <w:rsid w:val="006C5935"/>
    <w:rsid w:val="006C6406"/>
    <w:rsid w:val="006C6F58"/>
    <w:rsid w:val="006C73D6"/>
    <w:rsid w:val="006C772D"/>
    <w:rsid w:val="006C7AAD"/>
    <w:rsid w:val="006D0506"/>
    <w:rsid w:val="006D1C76"/>
    <w:rsid w:val="006D29EE"/>
    <w:rsid w:val="006D2C7D"/>
    <w:rsid w:val="006D35A7"/>
    <w:rsid w:val="006D3F08"/>
    <w:rsid w:val="006D40EA"/>
    <w:rsid w:val="006D4B24"/>
    <w:rsid w:val="006D52E0"/>
    <w:rsid w:val="006D5808"/>
    <w:rsid w:val="006D5DFC"/>
    <w:rsid w:val="006D67EC"/>
    <w:rsid w:val="006D76F1"/>
    <w:rsid w:val="006D787B"/>
    <w:rsid w:val="006E2C22"/>
    <w:rsid w:val="006E3EDC"/>
    <w:rsid w:val="006E4484"/>
    <w:rsid w:val="006E4AEA"/>
    <w:rsid w:val="006E59F0"/>
    <w:rsid w:val="006E5FDB"/>
    <w:rsid w:val="006E61B2"/>
    <w:rsid w:val="006E6687"/>
    <w:rsid w:val="006E6FD4"/>
    <w:rsid w:val="006E7392"/>
    <w:rsid w:val="006E7568"/>
    <w:rsid w:val="006E7633"/>
    <w:rsid w:val="006E7698"/>
    <w:rsid w:val="006E76EC"/>
    <w:rsid w:val="006F2469"/>
    <w:rsid w:val="006F367F"/>
    <w:rsid w:val="006F3BB8"/>
    <w:rsid w:val="006F4384"/>
    <w:rsid w:val="006F5465"/>
    <w:rsid w:val="006F5899"/>
    <w:rsid w:val="006F6F1A"/>
    <w:rsid w:val="00700B33"/>
    <w:rsid w:val="0070308C"/>
    <w:rsid w:val="00703204"/>
    <w:rsid w:val="00703D5F"/>
    <w:rsid w:val="0070421D"/>
    <w:rsid w:val="007046D0"/>
    <w:rsid w:val="007052B2"/>
    <w:rsid w:val="00705F1D"/>
    <w:rsid w:val="00706280"/>
    <w:rsid w:val="0071026F"/>
    <w:rsid w:val="00710664"/>
    <w:rsid w:val="00710DA7"/>
    <w:rsid w:val="00711DF5"/>
    <w:rsid w:val="007131ED"/>
    <w:rsid w:val="0071388D"/>
    <w:rsid w:val="00713FFB"/>
    <w:rsid w:val="00714FCB"/>
    <w:rsid w:val="00714FFB"/>
    <w:rsid w:val="00715A6F"/>
    <w:rsid w:val="00715C95"/>
    <w:rsid w:val="00715E1A"/>
    <w:rsid w:val="00717059"/>
    <w:rsid w:val="00717BFA"/>
    <w:rsid w:val="00720413"/>
    <w:rsid w:val="00721A2B"/>
    <w:rsid w:val="00721C17"/>
    <w:rsid w:val="007220E8"/>
    <w:rsid w:val="007224E3"/>
    <w:rsid w:val="007235F6"/>
    <w:rsid w:val="00723E29"/>
    <w:rsid w:val="00724616"/>
    <w:rsid w:val="007248A3"/>
    <w:rsid w:val="00724E9E"/>
    <w:rsid w:val="007254DC"/>
    <w:rsid w:val="00725C60"/>
    <w:rsid w:val="00726A72"/>
    <w:rsid w:val="00726AD7"/>
    <w:rsid w:val="00726DAA"/>
    <w:rsid w:val="007271DC"/>
    <w:rsid w:val="00727AE1"/>
    <w:rsid w:val="00730509"/>
    <w:rsid w:val="00730875"/>
    <w:rsid w:val="00730B76"/>
    <w:rsid w:val="00730BDB"/>
    <w:rsid w:val="007311ED"/>
    <w:rsid w:val="007312F7"/>
    <w:rsid w:val="00731943"/>
    <w:rsid w:val="0073311A"/>
    <w:rsid w:val="0073327D"/>
    <w:rsid w:val="00733CAD"/>
    <w:rsid w:val="0073480D"/>
    <w:rsid w:val="007361F6"/>
    <w:rsid w:val="0073662D"/>
    <w:rsid w:val="00736E42"/>
    <w:rsid w:val="007378FD"/>
    <w:rsid w:val="00740229"/>
    <w:rsid w:val="007404FB"/>
    <w:rsid w:val="007411C8"/>
    <w:rsid w:val="00741254"/>
    <w:rsid w:val="0074159D"/>
    <w:rsid w:val="007417D7"/>
    <w:rsid w:val="00742845"/>
    <w:rsid w:val="00742BDA"/>
    <w:rsid w:val="00743355"/>
    <w:rsid w:val="00744A25"/>
    <w:rsid w:val="00746FF7"/>
    <w:rsid w:val="0074780E"/>
    <w:rsid w:val="00747A59"/>
    <w:rsid w:val="00751457"/>
    <w:rsid w:val="00751AE7"/>
    <w:rsid w:val="00752527"/>
    <w:rsid w:val="007531A8"/>
    <w:rsid w:val="00753FD9"/>
    <w:rsid w:val="007546D0"/>
    <w:rsid w:val="00754A79"/>
    <w:rsid w:val="00754DE0"/>
    <w:rsid w:val="00756F24"/>
    <w:rsid w:val="00761EC5"/>
    <w:rsid w:val="00762088"/>
    <w:rsid w:val="00763BDE"/>
    <w:rsid w:val="00763CED"/>
    <w:rsid w:val="00763FF2"/>
    <w:rsid w:val="00765708"/>
    <w:rsid w:val="0076586D"/>
    <w:rsid w:val="00767E02"/>
    <w:rsid w:val="00770FF7"/>
    <w:rsid w:val="0077101C"/>
    <w:rsid w:val="00771335"/>
    <w:rsid w:val="00771537"/>
    <w:rsid w:val="00771AEE"/>
    <w:rsid w:val="007744E7"/>
    <w:rsid w:val="00774936"/>
    <w:rsid w:val="007758BC"/>
    <w:rsid w:val="00776D6B"/>
    <w:rsid w:val="007774E6"/>
    <w:rsid w:val="0077766B"/>
    <w:rsid w:val="00782D76"/>
    <w:rsid w:val="0078473E"/>
    <w:rsid w:val="0078505C"/>
    <w:rsid w:val="0078551B"/>
    <w:rsid w:val="007856B9"/>
    <w:rsid w:val="00785D31"/>
    <w:rsid w:val="00785DA5"/>
    <w:rsid w:val="0078650F"/>
    <w:rsid w:val="0078730E"/>
    <w:rsid w:val="00791BD3"/>
    <w:rsid w:val="00791CEF"/>
    <w:rsid w:val="00791EF6"/>
    <w:rsid w:val="0079217E"/>
    <w:rsid w:val="0079238D"/>
    <w:rsid w:val="00792F90"/>
    <w:rsid w:val="007934EB"/>
    <w:rsid w:val="0079408D"/>
    <w:rsid w:val="007945BD"/>
    <w:rsid w:val="007948E8"/>
    <w:rsid w:val="007950FC"/>
    <w:rsid w:val="00796271"/>
    <w:rsid w:val="00796A5D"/>
    <w:rsid w:val="00796DB0"/>
    <w:rsid w:val="0079728B"/>
    <w:rsid w:val="00797330"/>
    <w:rsid w:val="00797A43"/>
    <w:rsid w:val="00797F37"/>
    <w:rsid w:val="007A04DB"/>
    <w:rsid w:val="007A115F"/>
    <w:rsid w:val="007A2310"/>
    <w:rsid w:val="007A247C"/>
    <w:rsid w:val="007A3B5E"/>
    <w:rsid w:val="007A3DDE"/>
    <w:rsid w:val="007A578D"/>
    <w:rsid w:val="007A5F66"/>
    <w:rsid w:val="007A646B"/>
    <w:rsid w:val="007B0755"/>
    <w:rsid w:val="007B2579"/>
    <w:rsid w:val="007B30B2"/>
    <w:rsid w:val="007B3843"/>
    <w:rsid w:val="007B3CAA"/>
    <w:rsid w:val="007B47B9"/>
    <w:rsid w:val="007B5E03"/>
    <w:rsid w:val="007B7B89"/>
    <w:rsid w:val="007C0C9B"/>
    <w:rsid w:val="007C0CA3"/>
    <w:rsid w:val="007C1163"/>
    <w:rsid w:val="007C1182"/>
    <w:rsid w:val="007C13B7"/>
    <w:rsid w:val="007C22A5"/>
    <w:rsid w:val="007C2517"/>
    <w:rsid w:val="007C27F4"/>
    <w:rsid w:val="007C2860"/>
    <w:rsid w:val="007C294C"/>
    <w:rsid w:val="007C3431"/>
    <w:rsid w:val="007C3D5E"/>
    <w:rsid w:val="007C3E11"/>
    <w:rsid w:val="007C4A20"/>
    <w:rsid w:val="007C5221"/>
    <w:rsid w:val="007C70D0"/>
    <w:rsid w:val="007C7639"/>
    <w:rsid w:val="007C787F"/>
    <w:rsid w:val="007C7AD6"/>
    <w:rsid w:val="007D0846"/>
    <w:rsid w:val="007D0E95"/>
    <w:rsid w:val="007D1A6C"/>
    <w:rsid w:val="007D1E45"/>
    <w:rsid w:val="007D20C3"/>
    <w:rsid w:val="007D2657"/>
    <w:rsid w:val="007D2729"/>
    <w:rsid w:val="007D2A6A"/>
    <w:rsid w:val="007D608F"/>
    <w:rsid w:val="007D69B2"/>
    <w:rsid w:val="007D7247"/>
    <w:rsid w:val="007D7780"/>
    <w:rsid w:val="007D7995"/>
    <w:rsid w:val="007E0774"/>
    <w:rsid w:val="007E1B38"/>
    <w:rsid w:val="007E2413"/>
    <w:rsid w:val="007E4132"/>
    <w:rsid w:val="007E4A20"/>
    <w:rsid w:val="007E5F4A"/>
    <w:rsid w:val="007E6C55"/>
    <w:rsid w:val="007E7745"/>
    <w:rsid w:val="007E78D8"/>
    <w:rsid w:val="007F055E"/>
    <w:rsid w:val="007F0A03"/>
    <w:rsid w:val="007F25D4"/>
    <w:rsid w:val="007F2E0A"/>
    <w:rsid w:val="007F2E77"/>
    <w:rsid w:val="007F32F5"/>
    <w:rsid w:val="007F35FD"/>
    <w:rsid w:val="007F3877"/>
    <w:rsid w:val="007F4639"/>
    <w:rsid w:val="007F490D"/>
    <w:rsid w:val="007F59CB"/>
    <w:rsid w:val="007F6D15"/>
    <w:rsid w:val="00801CB5"/>
    <w:rsid w:val="00802449"/>
    <w:rsid w:val="00802572"/>
    <w:rsid w:val="00802EE3"/>
    <w:rsid w:val="0080533E"/>
    <w:rsid w:val="008056BA"/>
    <w:rsid w:val="00806BAA"/>
    <w:rsid w:val="00807CB2"/>
    <w:rsid w:val="008102A2"/>
    <w:rsid w:val="00810991"/>
    <w:rsid w:val="00810EA3"/>
    <w:rsid w:val="00811094"/>
    <w:rsid w:val="00811345"/>
    <w:rsid w:val="00811E45"/>
    <w:rsid w:val="00811FD1"/>
    <w:rsid w:val="008122DF"/>
    <w:rsid w:val="008124C6"/>
    <w:rsid w:val="0081294C"/>
    <w:rsid w:val="0081313A"/>
    <w:rsid w:val="0081409C"/>
    <w:rsid w:val="008141BB"/>
    <w:rsid w:val="008159C3"/>
    <w:rsid w:val="00815BAA"/>
    <w:rsid w:val="00815D86"/>
    <w:rsid w:val="0081620A"/>
    <w:rsid w:val="00817380"/>
    <w:rsid w:val="00817B16"/>
    <w:rsid w:val="0082025B"/>
    <w:rsid w:val="00821E1C"/>
    <w:rsid w:val="0082237F"/>
    <w:rsid w:val="00822A18"/>
    <w:rsid w:val="00822CD8"/>
    <w:rsid w:val="00824632"/>
    <w:rsid w:val="0082517F"/>
    <w:rsid w:val="00825BF2"/>
    <w:rsid w:val="00825C44"/>
    <w:rsid w:val="00826C7C"/>
    <w:rsid w:val="00827E69"/>
    <w:rsid w:val="00827F08"/>
    <w:rsid w:val="00830B82"/>
    <w:rsid w:val="00830C9C"/>
    <w:rsid w:val="00831957"/>
    <w:rsid w:val="008321CF"/>
    <w:rsid w:val="00833235"/>
    <w:rsid w:val="0083340D"/>
    <w:rsid w:val="0083397B"/>
    <w:rsid w:val="00834B2C"/>
    <w:rsid w:val="0083540A"/>
    <w:rsid w:val="00835832"/>
    <w:rsid w:val="0083593C"/>
    <w:rsid w:val="00835CBC"/>
    <w:rsid w:val="00835F06"/>
    <w:rsid w:val="008361D2"/>
    <w:rsid w:val="008365BA"/>
    <w:rsid w:val="00837263"/>
    <w:rsid w:val="008401AB"/>
    <w:rsid w:val="00840323"/>
    <w:rsid w:val="00840FC2"/>
    <w:rsid w:val="008412C5"/>
    <w:rsid w:val="00844612"/>
    <w:rsid w:val="00844BEF"/>
    <w:rsid w:val="00850C22"/>
    <w:rsid w:val="00851B9F"/>
    <w:rsid w:val="00851FEE"/>
    <w:rsid w:val="00852AFF"/>
    <w:rsid w:val="008542E4"/>
    <w:rsid w:val="008548F9"/>
    <w:rsid w:val="00854A7A"/>
    <w:rsid w:val="008556B4"/>
    <w:rsid w:val="00855B27"/>
    <w:rsid w:val="00856453"/>
    <w:rsid w:val="0085668F"/>
    <w:rsid w:val="00856AF4"/>
    <w:rsid w:val="00860BD3"/>
    <w:rsid w:val="00860DCA"/>
    <w:rsid w:val="008630D0"/>
    <w:rsid w:val="00863638"/>
    <w:rsid w:val="008636BD"/>
    <w:rsid w:val="00863A95"/>
    <w:rsid w:val="00863CB1"/>
    <w:rsid w:val="00864B76"/>
    <w:rsid w:val="008659B2"/>
    <w:rsid w:val="00865AB4"/>
    <w:rsid w:val="00866BCE"/>
    <w:rsid w:val="00866CF9"/>
    <w:rsid w:val="00870A02"/>
    <w:rsid w:val="00870B1C"/>
    <w:rsid w:val="00870EB3"/>
    <w:rsid w:val="00870F35"/>
    <w:rsid w:val="00870FBE"/>
    <w:rsid w:val="0087309C"/>
    <w:rsid w:val="0087385F"/>
    <w:rsid w:val="008743FD"/>
    <w:rsid w:val="008744BB"/>
    <w:rsid w:val="0087492F"/>
    <w:rsid w:val="00874FA1"/>
    <w:rsid w:val="00875ABC"/>
    <w:rsid w:val="00875ADF"/>
    <w:rsid w:val="00875BE6"/>
    <w:rsid w:val="00876BCC"/>
    <w:rsid w:val="00876D8B"/>
    <w:rsid w:val="0087739D"/>
    <w:rsid w:val="00877833"/>
    <w:rsid w:val="00881E60"/>
    <w:rsid w:val="00882C9E"/>
    <w:rsid w:val="00882D18"/>
    <w:rsid w:val="00882E86"/>
    <w:rsid w:val="00883590"/>
    <w:rsid w:val="00883882"/>
    <w:rsid w:val="008856BB"/>
    <w:rsid w:val="008863F5"/>
    <w:rsid w:val="008877DF"/>
    <w:rsid w:val="0089030D"/>
    <w:rsid w:val="00890919"/>
    <w:rsid w:val="00890A2C"/>
    <w:rsid w:val="0089146E"/>
    <w:rsid w:val="0089198B"/>
    <w:rsid w:val="00891C0D"/>
    <w:rsid w:val="00892D01"/>
    <w:rsid w:val="008931ED"/>
    <w:rsid w:val="00893269"/>
    <w:rsid w:val="00893600"/>
    <w:rsid w:val="00893E8D"/>
    <w:rsid w:val="00894D94"/>
    <w:rsid w:val="008956B2"/>
    <w:rsid w:val="008956BE"/>
    <w:rsid w:val="00895B5E"/>
    <w:rsid w:val="008961D3"/>
    <w:rsid w:val="00896C76"/>
    <w:rsid w:val="008A0799"/>
    <w:rsid w:val="008A0FA9"/>
    <w:rsid w:val="008A1BBB"/>
    <w:rsid w:val="008A29CE"/>
    <w:rsid w:val="008A2EB3"/>
    <w:rsid w:val="008A3057"/>
    <w:rsid w:val="008A3C58"/>
    <w:rsid w:val="008A3EF3"/>
    <w:rsid w:val="008A52B2"/>
    <w:rsid w:val="008A5670"/>
    <w:rsid w:val="008A6EA5"/>
    <w:rsid w:val="008A77DD"/>
    <w:rsid w:val="008B1CA3"/>
    <w:rsid w:val="008B3374"/>
    <w:rsid w:val="008B33A1"/>
    <w:rsid w:val="008B4BCA"/>
    <w:rsid w:val="008B51B8"/>
    <w:rsid w:val="008B54FE"/>
    <w:rsid w:val="008B57DE"/>
    <w:rsid w:val="008B5CDE"/>
    <w:rsid w:val="008B7363"/>
    <w:rsid w:val="008C01CA"/>
    <w:rsid w:val="008C06FC"/>
    <w:rsid w:val="008C1E34"/>
    <w:rsid w:val="008C200D"/>
    <w:rsid w:val="008C28D6"/>
    <w:rsid w:val="008C2A74"/>
    <w:rsid w:val="008C3A6B"/>
    <w:rsid w:val="008C405C"/>
    <w:rsid w:val="008C41CB"/>
    <w:rsid w:val="008C4EB5"/>
    <w:rsid w:val="008C62F3"/>
    <w:rsid w:val="008D0EB0"/>
    <w:rsid w:val="008D1779"/>
    <w:rsid w:val="008D1B9C"/>
    <w:rsid w:val="008D1C5D"/>
    <w:rsid w:val="008D20D2"/>
    <w:rsid w:val="008D2932"/>
    <w:rsid w:val="008D33B7"/>
    <w:rsid w:val="008D3BFE"/>
    <w:rsid w:val="008D5AA1"/>
    <w:rsid w:val="008D61B6"/>
    <w:rsid w:val="008D6A40"/>
    <w:rsid w:val="008D74D5"/>
    <w:rsid w:val="008E0CEB"/>
    <w:rsid w:val="008E229F"/>
    <w:rsid w:val="008E3BDA"/>
    <w:rsid w:val="008E3D82"/>
    <w:rsid w:val="008E4BAC"/>
    <w:rsid w:val="008E579F"/>
    <w:rsid w:val="008E5C3B"/>
    <w:rsid w:val="008E5F5C"/>
    <w:rsid w:val="008E64D9"/>
    <w:rsid w:val="008E6D09"/>
    <w:rsid w:val="008E7D93"/>
    <w:rsid w:val="008E7FCB"/>
    <w:rsid w:val="008F0440"/>
    <w:rsid w:val="008F0BA8"/>
    <w:rsid w:val="008F0F7F"/>
    <w:rsid w:val="008F1040"/>
    <w:rsid w:val="008F17A3"/>
    <w:rsid w:val="008F19B8"/>
    <w:rsid w:val="008F2577"/>
    <w:rsid w:val="008F3B60"/>
    <w:rsid w:val="008F3B82"/>
    <w:rsid w:val="008F44E0"/>
    <w:rsid w:val="008F4AEF"/>
    <w:rsid w:val="008F4D90"/>
    <w:rsid w:val="008F671F"/>
    <w:rsid w:val="008F6D2C"/>
    <w:rsid w:val="00900593"/>
    <w:rsid w:val="009011D6"/>
    <w:rsid w:val="009017DE"/>
    <w:rsid w:val="0090218D"/>
    <w:rsid w:val="0090246E"/>
    <w:rsid w:val="00902B94"/>
    <w:rsid w:val="00902E94"/>
    <w:rsid w:val="009035B7"/>
    <w:rsid w:val="00903E77"/>
    <w:rsid w:val="00905970"/>
    <w:rsid w:val="00906B54"/>
    <w:rsid w:val="00906B7D"/>
    <w:rsid w:val="009109A6"/>
    <w:rsid w:val="00911353"/>
    <w:rsid w:val="0091218A"/>
    <w:rsid w:val="00913E29"/>
    <w:rsid w:val="0091410E"/>
    <w:rsid w:val="0091459E"/>
    <w:rsid w:val="00915037"/>
    <w:rsid w:val="00915A2A"/>
    <w:rsid w:val="0091723B"/>
    <w:rsid w:val="00917AC0"/>
    <w:rsid w:val="009201A3"/>
    <w:rsid w:val="00921636"/>
    <w:rsid w:val="009218A7"/>
    <w:rsid w:val="00922472"/>
    <w:rsid w:val="00923DE9"/>
    <w:rsid w:val="00924733"/>
    <w:rsid w:val="00925B98"/>
    <w:rsid w:val="00926280"/>
    <w:rsid w:val="0092737B"/>
    <w:rsid w:val="0093101E"/>
    <w:rsid w:val="009316D9"/>
    <w:rsid w:val="009320AC"/>
    <w:rsid w:val="0093244F"/>
    <w:rsid w:val="00934363"/>
    <w:rsid w:val="00934FBF"/>
    <w:rsid w:val="009351A0"/>
    <w:rsid w:val="00935472"/>
    <w:rsid w:val="00935C4E"/>
    <w:rsid w:val="00935FD4"/>
    <w:rsid w:val="00937319"/>
    <w:rsid w:val="00937E72"/>
    <w:rsid w:val="00940EBE"/>
    <w:rsid w:val="00940EC1"/>
    <w:rsid w:val="00941139"/>
    <w:rsid w:val="00941BFA"/>
    <w:rsid w:val="009429D0"/>
    <w:rsid w:val="0094331D"/>
    <w:rsid w:val="00943662"/>
    <w:rsid w:val="00943CA0"/>
    <w:rsid w:val="009449CB"/>
    <w:rsid w:val="00944BE7"/>
    <w:rsid w:val="0094506B"/>
    <w:rsid w:val="009456B6"/>
    <w:rsid w:val="00945C25"/>
    <w:rsid w:val="0094645A"/>
    <w:rsid w:val="00946553"/>
    <w:rsid w:val="00946646"/>
    <w:rsid w:val="00946704"/>
    <w:rsid w:val="009473F4"/>
    <w:rsid w:val="0094747E"/>
    <w:rsid w:val="009504C0"/>
    <w:rsid w:val="00950873"/>
    <w:rsid w:val="009509C3"/>
    <w:rsid w:val="00952131"/>
    <w:rsid w:val="00952F82"/>
    <w:rsid w:val="00954320"/>
    <w:rsid w:val="0095434E"/>
    <w:rsid w:val="00954C65"/>
    <w:rsid w:val="0095516F"/>
    <w:rsid w:val="009554A1"/>
    <w:rsid w:val="009554A8"/>
    <w:rsid w:val="00955906"/>
    <w:rsid w:val="0095647A"/>
    <w:rsid w:val="00957DCD"/>
    <w:rsid w:val="00957E77"/>
    <w:rsid w:val="009602E3"/>
    <w:rsid w:val="009603C4"/>
    <w:rsid w:val="00960BD1"/>
    <w:rsid w:val="00960E24"/>
    <w:rsid w:val="00963ECB"/>
    <w:rsid w:val="009641C9"/>
    <w:rsid w:val="009644BC"/>
    <w:rsid w:val="00964F25"/>
    <w:rsid w:val="00965067"/>
    <w:rsid w:val="00965A1C"/>
    <w:rsid w:val="00967AB8"/>
    <w:rsid w:val="0097024C"/>
    <w:rsid w:val="009710BF"/>
    <w:rsid w:val="00971743"/>
    <w:rsid w:val="00971CE1"/>
    <w:rsid w:val="0097214F"/>
    <w:rsid w:val="00972272"/>
    <w:rsid w:val="009722F6"/>
    <w:rsid w:val="009741C8"/>
    <w:rsid w:val="009745DE"/>
    <w:rsid w:val="00974B74"/>
    <w:rsid w:val="009752A4"/>
    <w:rsid w:val="009763D1"/>
    <w:rsid w:val="0097692B"/>
    <w:rsid w:val="00976C07"/>
    <w:rsid w:val="00980781"/>
    <w:rsid w:val="009807CE"/>
    <w:rsid w:val="00980D60"/>
    <w:rsid w:val="009823DC"/>
    <w:rsid w:val="009835FD"/>
    <w:rsid w:val="0098403B"/>
    <w:rsid w:val="009843EF"/>
    <w:rsid w:val="00984A88"/>
    <w:rsid w:val="00984C97"/>
    <w:rsid w:val="00985A93"/>
    <w:rsid w:val="009901AC"/>
    <w:rsid w:val="00990371"/>
    <w:rsid w:val="00990761"/>
    <w:rsid w:val="00990A45"/>
    <w:rsid w:val="00991392"/>
    <w:rsid w:val="00991BF6"/>
    <w:rsid w:val="00991CE1"/>
    <w:rsid w:val="009921A2"/>
    <w:rsid w:val="009924DD"/>
    <w:rsid w:val="00992D00"/>
    <w:rsid w:val="00993FD0"/>
    <w:rsid w:val="009949EF"/>
    <w:rsid w:val="009957AD"/>
    <w:rsid w:val="00995BFD"/>
    <w:rsid w:val="009963AB"/>
    <w:rsid w:val="009963FA"/>
    <w:rsid w:val="009964C5"/>
    <w:rsid w:val="009971E1"/>
    <w:rsid w:val="009A052A"/>
    <w:rsid w:val="009A0599"/>
    <w:rsid w:val="009A0F2D"/>
    <w:rsid w:val="009A10F9"/>
    <w:rsid w:val="009A25F5"/>
    <w:rsid w:val="009A4AAA"/>
    <w:rsid w:val="009A4F04"/>
    <w:rsid w:val="009A5FA7"/>
    <w:rsid w:val="009A6C5A"/>
    <w:rsid w:val="009A6EE2"/>
    <w:rsid w:val="009A7381"/>
    <w:rsid w:val="009A739C"/>
    <w:rsid w:val="009A7DF9"/>
    <w:rsid w:val="009B0BAC"/>
    <w:rsid w:val="009B1801"/>
    <w:rsid w:val="009B1A68"/>
    <w:rsid w:val="009B1D8A"/>
    <w:rsid w:val="009B20D7"/>
    <w:rsid w:val="009B2D5F"/>
    <w:rsid w:val="009B2F4E"/>
    <w:rsid w:val="009B3326"/>
    <w:rsid w:val="009B3C25"/>
    <w:rsid w:val="009B4AE5"/>
    <w:rsid w:val="009B5016"/>
    <w:rsid w:val="009B54C8"/>
    <w:rsid w:val="009B5892"/>
    <w:rsid w:val="009B59B3"/>
    <w:rsid w:val="009B6CFD"/>
    <w:rsid w:val="009B7158"/>
    <w:rsid w:val="009C04E5"/>
    <w:rsid w:val="009C04EB"/>
    <w:rsid w:val="009C0784"/>
    <w:rsid w:val="009C0C66"/>
    <w:rsid w:val="009C0CA7"/>
    <w:rsid w:val="009C1994"/>
    <w:rsid w:val="009C1A23"/>
    <w:rsid w:val="009C1E33"/>
    <w:rsid w:val="009C21A1"/>
    <w:rsid w:val="009C2A11"/>
    <w:rsid w:val="009C2A31"/>
    <w:rsid w:val="009C320E"/>
    <w:rsid w:val="009C3851"/>
    <w:rsid w:val="009C48B7"/>
    <w:rsid w:val="009C5166"/>
    <w:rsid w:val="009C57BB"/>
    <w:rsid w:val="009C5F8E"/>
    <w:rsid w:val="009C6BE2"/>
    <w:rsid w:val="009C73F6"/>
    <w:rsid w:val="009D14B3"/>
    <w:rsid w:val="009D291F"/>
    <w:rsid w:val="009D2EFB"/>
    <w:rsid w:val="009D3684"/>
    <w:rsid w:val="009D395F"/>
    <w:rsid w:val="009D3B0C"/>
    <w:rsid w:val="009D3D7A"/>
    <w:rsid w:val="009D4044"/>
    <w:rsid w:val="009D4107"/>
    <w:rsid w:val="009D47A5"/>
    <w:rsid w:val="009E09FB"/>
    <w:rsid w:val="009E0FA4"/>
    <w:rsid w:val="009E1D53"/>
    <w:rsid w:val="009E1D72"/>
    <w:rsid w:val="009E28DF"/>
    <w:rsid w:val="009E28F2"/>
    <w:rsid w:val="009E35A2"/>
    <w:rsid w:val="009E3C96"/>
    <w:rsid w:val="009E3DD9"/>
    <w:rsid w:val="009E4340"/>
    <w:rsid w:val="009E519E"/>
    <w:rsid w:val="009E558B"/>
    <w:rsid w:val="009E58A4"/>
    <w:rsid w:val="009E5A45"/>
    <w:rsid w:val="009E5ED6"/>
    <w:rsid w:val="009E7979"/>
    <w:rsid w:val="009E7C62"/>
    <w:rsid w:val="009E7D67"/>
    <w:rsid w:val="009E7FF6"/>
    <w:rsid w:val="009F05A9"/>
    <w:rsid w:val="009F05FB"/>
    <w:rsid w:val="009F0E0A"/>
    <w:rsid w:val="009F1778"/>
    <w:rsid w:val="009F1CB9"/>
    <w:rsid w:val="009F2C14"/>
    <w:rsid w:val="009F35A4"/>
    <w:rsid w:val="009F3CD0"/>
    <w:rsid w:val="009F4042"/>
    <w:rsid w:val="009F4764"/>
    <w:rsid w:val="009F4B85"/>
    <w:rsid w:val="009F59C1"/>
    <w:rsid w:val="009F5A68"/>
    <w:rsid w:val="009F660D"/>
    <w:rsid w:val="009F6CA8"/>
    <w:rsid w:val="00A0095B"/>
    <w:rsid w:val="00A0193B"/>
    <w:rsid w:val="00A02DE3"/>
    <w:rsid w:val="00A0452A"/>
    <w:rsid w:val="00A049B3"/>
    <w:rsid w:val="00A05606"/>
    <w:rsid w:val="00A05D17"/>
    <w:rsid w:val="00A06A06"/>
    <w:rsid w:val="00A07232"/>
    <w:rsid w:val="00A07447"/>
    <w:rsid w:val="00A07694"/>
    <w:rsid w:val="00A07C18"/>
    <w:rsid w:val="00A07EF5"/>
    <w:rsid w:val="00A10931"/>
    <w:rsid w:val="00A10E34"/>
    <w:rsid w:val="00A11E40"/>
    <w:rsid w:val="00A12564"/>
    <w:rsid w:val="00A138CB"/>
    <w:rsid w:val="00A1461D"/>
    <w:rsid w:val="00A14DB9"/>
    <w:rsid w:val="00A15A9C"/>
    <w:rsid w:val="00A15C01"/>
    <w:rsid w:val="00A161C0"/>
    <w:rsid w:val="00A17FBE"/>
    <w:rsid w:val="00A219E1"/>
    <w:rsid w:val="00A21E2D"/>
    <w:rsid w:val="00A22EC7"/>
    <w:rsid w:val="00A2300A"/>
    <w:rsid w:val="00A231DB"/>
    <w:rsid w:val="00A239AB"/>
    <w:rsid w:val="00A23F1B"/>
    <w:rsid w:val="00A23F6B"/>
    <w:rsid w:val="00A25ABE"/>
    <w:rsid w:val="00A26746"/>
    <w:rsid w:val="00A270BA"/>
    <w:rsid w:val="00A27D1C"/>
    <w:rsid w:val="00A30318"/>
    <w:rsid w:val="00A30836"/>
    <w:rsid w:val="00A31C1C"/>
    <w:rsid w:val="00A34528"/>
    <w:rsid w:val="00A34CF1"/>
    <w:rsid w:val="00A34E6D"/>
    <w:rsid w:val="00A36217"/>
    <w:rsid w:val="00A3770D"/>
    <w:rsid w:val="00A37984"/>
    <w:rsid w:val="00A4066C"/>
    <w:rsid w:val="00A4135F"/>
    <w:rsid w:val="00A418DB"/>
    <w:rsid w:val="00A419FC"/>
    <w:rsid w:val="00A42126"/>
    <w:rsid w:val="00A4306F"/>
    <w:rsid w:val="00A435CA"/>
    <w:rsid w:val="00A439BA"/>
    <w:rsid w:val="00A43F64"/>
    <w:rsid w:val="00A45C22"/>
    <w:rsid w:val="00A4795C"/>
    <w:rsid w:val="00A47AA7"/>
    <w:rsid w:val="00A47E5C"/>
    <w:rsid w:val="00A47E9B"/>
    <w:rsid w:val="00A50C4E"/>
    <w:rsid w:val="00A50DD5"/>
    <w:rsid w:val="00A52098"/>
    <w:rsid w:val="00A52872"/>
    <w:rsid w:val="00A553DA"/>
    <w:rsid w:val="00A56167"/>
    <w:rsid w:val="00A57517"/>
    <w:rsid w:val="00A579F3"/>
    <w:rsid w:val="00A57CE1"/>
    <w:rsid w:val="00A607ED"/>
    <w:rsid w:val="00A62781"/>
    <w:rsid w:val="00A63CB3"/>
    <w:rsid w:val="00A63F7F"/>
    <w:rsid w:val="00A643D8"/>
    <w:rsid w:val="00A648B3"/>
    <w:rsid w:val="00A653E8"/>
    <w:rsid w:val="00A6567C"/>
    <w:rsid w:val="00A65B2B"/>
    <w:rsid w:val="00A6647B"/>
    <w:rsid w:val="00A66A09"/>
    <w:rsid w:val="00A66F4D"/>
    <w:rsid w:val="00A678F1"/>
    <w:rsid w:val="00A67D9B"/>
    <w:rsid w:val="00A70A91"/>
    <w:rsid w:val="00A70FC5"/>
    <w:rsid w:val="00A72887"/>
    <w:rsid w:val="00A72CF3"/>
    <w:rsid w:val="00A73590"/>
    <w:rsid w:val="00A73656"/>
    <w:rsid w:val="00A74C37"/>
    <w:rsid w:val="00A75181"/>
    <w:rsid w:val="00A759BB"/>
    <w:rsid w:val="00A763CE"/>
    <w:rsid w:val="00A76B9A"/>
    <w:rsid w:val="00A76C58"/>
    <w:rsid w:val="00A76C7D"/>
    <w:rsid w:val="00A7764A"/>
    <w:rsid w:val="00A77A13"/>
    <w:rsid w:val="00A80329"/>
    <w:rsid w:val="00A80427"/>
    <w:rsid w:val="00A80903"/>
    <w:rsid w:val="00A80A90"/>
    <w:rsid w:val="00A80B5F"/>
    <w:rsid w:val="00A822A4"/>
    <w:rsid w:val="00A82A74"/>
    <w:rsid w:val="00A831FE"/>
    <w:rsid w:val="00A841EE"/>
    <w:rsid w:val="00A8485B"/>
    <w:rsid w:val="00A8542C"/>
    <w:rsid w:val="00A86549"/>
    <w:rsid w:val="00A868C1"/>
    <w:rsid w:val="00A86A84"/>
    <w:rsid w:val="00A86BE8"/>
    <w:rsid w:val="00A870CA"/>
    <w:rsid w:val="00A87AD2"/>
    <w:rsid w:val="00A87B6E"/>
    <w:rsid w:val="00A90152"/>
    <w:rsid w:val="00A90E85"/>
    <w:rsid w:val="00A90EA2"/>
    <w:rsid w:val="00A914CD"/>
    <w:rsid w:val="00A92688"/>
    <w:rsid w:val="00A93EBF"/>
    <w:rsid w:val="00A946D5"/>
    <w:rsid w:val="00A95F42"/>
    <w:rsid w:val="00A9616B"/>
    <w:rsid w:val="00A96477"/>
    <w:rsid w:val="00A96497"/>
    <w:rsid w:val="00A96C95"/>
    <w:rsid w:val="00A97125"/>
    <w:rsid w:val="00A97305"/>
    <w:rsid w:val="00A97C1E"/>
    <w:rsid w:val="00A97D73"/>
    <w:rsid w:val="00A97DFA"/>
    <w:rsid w:val="00AA11E8"/>
    <w:rsid w:val="00AA1BDF"/>
    <w:rsid w:val="00AA214D"/>
    <w:rsid w:val="00AA2369"/>
    <w:rsid w:val="00AA23BC"/>
    <w:rsid w:val="00AA30E0"/>
    <w:rsid w:val="00AA36B2"/>
    <w:rsid w:val="00AA3F8E"/>
    <w:rsid w:val="00AA41F1"/>
    <w:rsid w:val="00AA425A"/>
    <w:rsid w:val="00AA5956"/>
    <w:rsid w:val="00AA59CD"/>
    <w:rsid w:val="00AA5FA5"/>
    <w:rsid w:val="00AA783F"/>
    <w:rsid w:val="00AB0DC1"/>
    <w:rsid w:val="00AB2EF0"/>
    <w:rsid w:val="00AB3630"/>
    <w:rsid w:val="00AB39EE"/>
    <w:rsid w:val="00AB3C17"/>
    <w:rsid w:val="00AB49DE"/>
    <w:rsid w:val="00AB5789"/>
    <w:rsid w:val="00AB64E9"/>
    <w:rsid w:val="00AB6F1E"/>
    <w:rsid w:val="00AC123A"/>
    <w:rsid w:val="00AC19A3"/>
    <w:rsid w:val="00AC1A62"/>
    <w:rsid w:val="00AC259D"/>
    <w:rsid w:val="00AC4940"/>
    <w:rsid w:val="00AC4A82"/>
    <w:rsid w:val="00AC562D"/>
    <w:rsid w:val="00AC7119"/>
    <w:rsid w:val="00AC7C02"/>
    <w:rsid w:val="00AD03AE"/>
    <w:rsid w:val="00AD1127"/>
    <w:rsid w:val="00AD1629"/>
    <w:rsid w:val="00AD1DCF"/>
    <w:rsid w:val="00AD1F23"/>
    <w:rsid w:val="00AD3555"/>
    <w:rsid w:val="00AD5119"/>
    <w:rsid w:val="00AD5717"/>
    <w:rsid w:val="00AD5818"/>
    <w:rsid w:val="00AD5952"/>
    <w:rsid w:val="00AD6E69"/>
    <w:rsid w:val="00AD6F10"/>
    <w:rsid w:val="00AD74A3"/>
    <w:rsid w:val="00AE0BB9"/>
    <w:rsid w:val="00AE0E32"/>
    <w:rsid w:val="00AE18AA"/>
    <w:rsid w:val="00AE2E57"/>
    <w:rsid w:val="00AE2F76"/>
    <w:rsid w:val="00AE37F4"/>
    <w:rsid w:val="00AE3DA2"/>
    <w:rsid w:val="00AE3F6F"/>
    <w:rsid w:val="00AE4A11"/>
    <w:rsid w:val="00AE59B4"/>
    <w:rsid w:val="00AE673A"/>
    <w:rsid w:val="00AE7720"/>
    <w:rsid w:val="00AE7956"/>
    <w:rsid w:val="00AF093D"/>
    <w:rsid w:val="00AF0B03"/>
    <w:rsid w:val="00AF0DCD"/>
    <w:rsid w:val="00AF134E"/>
    <w:rsid w:val="00AF1F0A"/>
    <w:rsid w:val="00AF27ED"/>
    <w:rsid w:val="00AF2DB8"/>
    <w:rsid w:val="00AF33A1"/>
    <w:rsid w:val="00AF3ECA"/>
    <w:rsid w:val="00AF3ED6"/>
    <w:rsid w:val="00AF5473"/>
    <w:rsid w:val="00AF5729"/>
    <w:rsid w:val="00AF5C4F"/>
    <w:rsid w:val="00AF7C9A"/>
    <w:rsid w:val="00B00361"/>
    <w:rsid w:val="00B02093"/>
    <w:rsid w:val="00B02E63"/>
    <w:rsid w:val="00B048ED"/>
    <w:rsid w:val="00B064E4"/>
    <w:rsid w:val="00B0695C"/>
    <w:rsid w:val="00B06F39"/>
    <w:rsid w:val="00B07402"/>
    <w:rsid w:val="00B075CE"/>
    <w:rsid w:val="00B101F1"/>
    <w:rsid w:val="00B10623"/>
    <w:rsid w:val="00B106E1"/>
    <w:rsid w:val="00B10A40"/>
    <w:rsid w:val="00B10AAE"/>
    <w:rsid w:val="00B10E59"/>
    <w:rsid w:val="00B111BB"/>
    <w:rsid w:val="00B115BA"/>
    <w:rsid w:val="00B11C4B"/>
    <w:rsid w:val="00B127ED"/>
    <w:rsid w:val="00B12CA1"/>
    <w:rsid w:val="00B12FC1"/>
    <w:rsid w:val="00B14740"/>
    <w:rsid w:val="00B1505C"/>
    <w:rsid w:val="00B1585F"/>
    <w:rsid w:val="00B17C95"/>
    <w:rsid w:val="00B17DDD"/>
    <w:rsid w:val="00B21E78"/>
    <w:rsid w:val="00B232DB"/>
    <w:rsid w:val="00B23C86"/>
    <w:rsid w:val="00B23E32"/>
    <w:rsid w:val="00B24A8B"/>
    <w:rsid w:val="00B24F49"/>
    <w:rsid w:val="00B26EC8"/>
    <w:rsid w:val="00B27473"/>
    <w:rsid w:val="00B278D3"/>
    <w:rsid w:val="00B27949"/>
    <w:rsid w:val="00B27B88"/>
    <w:rsid w:val="00B30702"/>
    <w:rsid w:val="00B3082C"/>
    <w:rsid w:val="00B32F55"/>
    <w:rsid w:val="00B33BA4"/>
    <w:rsid w:val="00B33F53"/>
    <w:rsid w:val="00B33FEE"/>
    <w:rsid w:val="00B340DD"/>
    <w:rsid w:val="00B34D58"/>
    <w:rsid w:val="00B367A9"/>
    <w:rsid w:val="00B375F8"/>
    <w:rsid w:val="00B37BC6"/>
    <w:rsid w:val="00B40090"/>
    <w:rsid w:val="00B40736"/>
    <w:rsid w:val="00B40BC5"/>
    <w:rsid w:val="00B41248"/>
    <w:rsid w:val="00B4363A"/>
    <w:rsid w:val="00B43C92"/>
    <w:rsid w:val="00B43FA7"/>
    <w:rsid w:val="00B44718"/>
    <w:rsid w:val="00B44CF2"/>
    <w:rsid w:val="00B456AD"/>
    <w:rsid w:val="00B4636D"/>
    <w:rsid w:val="00B46C8C"/>
    <w:rsid w:val="00B46DFF"/>
    <w:rsid w:val="00B47769"/>
    <w:rsid w:val="00B47EDA"/>
    <w:rsid w:val="00B50DE0"/>
    <w:rsid w:val="00B50E85"/>
    <w:rsid w:val="00B525C9"/>
    <w:rsid w:val="00B527CC"/>
    <w:rsid w:val="00B52EE0"/>
    <w:rsid w:val="00B53906"/>
    <w:rsid w:val="00B53FBF"/>
    <w:rsid w:val="00B544F7"/>
    <w:rsid w:val="00B56609"/>
    <w:rsid w:val="00B56C6E"/>
    <w:rsid w:val="00B61133"/>
    <w:rsid w:val="00B629BA"/>
    <w:rsid w:val="00B641B0"/>
    <w:rsid w:val="00B6440F"/>
    <w:rsid w:val="00B64676"/>
    <w:rsid w:val="00B66287"/>
    <w:rsid w:val="00B672C0"/>
    <w:rsid w:val="00B67C70"/>
    <w:rsid w:val="00B70568"/>
    <w:rsid w:val="00B70A0A"/>
    <w:rsid w:val="00B70D61"/>
    <w:rsid w:val="00B737FE"/>
    <w:rsid w:val="00B73922"/>
    <w:rsid w:val="00B7414D"/>
    <w:rsid w:val="00B74925"/>
    <w:rsid w:val="00B74B95"/>
    <w:rsid w:val="00B75471"/>
    <w:rsid w:val="00B75AFC"/>
    <w:rsid w:val="00B76A5D"/>
    <w:rsid w:val="00B80280"/>
    <w:rsid w:val="00B80E05"/>
    <w:rsid w:val="00B81975"/>
    <w:rsid w:val="00B81A6F"/>
    <w:rsid w:val="00B8423F"/>
    <w:rsid w:val="00B84AF2"/>
    <w:rsid w:val="00B84B4B"/>
    <w:rsid w:val="00B85170"/>
    <w:rsid w:val="00B85718"/>
    <w:rsid w:val="00B85969"/>
    <w:rsid w:val="00B861AB"/>
    <w:rsid w:val="00B86A22"/>
    <w:rsid w:val="00B86DC6"/>
    <w:rsid w:val="00B8740B"/>
    <w:rsid w:val="00B878EE"/>
    <w:rsid w:val="00B9088A"/>
    <w:rsid w:val="00B9182E"/>
    <w:rsid w:val="00B91A1F"/>
    <w:rsid w:val="00B92B9B"/>
    <w:rsid w:val="00B92DC0"/>
    <w:rsid w:val="00B93D69"/>
    <w:rsid w:val="00B93E7C"/>
    <w:rsid w:val="00B93F5A"/>
    <w:rsid w:val="00B9409A"/>
    <w:rsid w:val="00B944A7"/>
    <w:rsid w:val="00B94C08"/>
    <w:rsid w:val="00B96FAA"/>
    <w:rsid w:val="00B97D2A"/>
    <w:rsid w:val="00BA0312"/>
    <w:rsid w:val="00BA048A"/>
    <w:rsid w:val="00BA05A9"/>
    <w:rsid w:val="00BA077A"/>
    <w:rsid w:val="00BA0C23"/>
    <w:rsid w:val="00BA0C91"/>
    <w:rsid w:val="00BA2CF7"/>
    <w:rsid w:val="00BA30FC"/>
    <w:rsid w:val="00BA3D0D"/>
    <w:rsid w:val="00BA3D56"/>
    <w:rsid w:val="00BA461E"/>
    <w:rsid w:val="00BA4E32"/>
    <w:rsid w:val="00BA56E2"/>
    <w:rsid w:val="00BA590D"/>
    <w:rsid w:val="00BA59CA"/>
    <w:rsid w:val="00BA7CAA"/>
    <w:rsid w:val="00BB0B28"/>
    <w:rsid w:val="00BB315E"/>
    <w:rsid w:val="00BB3334"/>
    <w:rsid w:val="00BB39CA"/>
    <w:rsid w:val="00BB3AB4"/>
    <w:rsid w:val="00BB45F7"/>
    <w:rsid w:val="00BB6868"/>
    <w:rsid w:val="00BB77E8"/>
    <w:rsid w:val="00BB7D09"/>
    <w:rsid w:val="00BC0A6B"/>
    <w:rsid w:val="00BC18EE"/>
    <w:rsid w:val="00BC1C82"/>
    <w:rsid w:val="00BC1DE2"/>
    <w:rsid w:val="00BC1DEE"/>
    <w:rsid w:val="00BC1E40"/>
    <w:rsid w:val="00BC21F2"/>
    <w:rsid w:val="00BC28A8"/>
    <w:rsid w:val="00BC32AC"/>
    <w:rsid w:val="00BC340F"/>
    <w:rsid w:val="00BC35B1"/>
    <w:rsid w:val="00BC37A8"/>
    <w:rsid w:val="00BC3E71"/>
    <w:rsid w:val="00BC4F06"/>
    <w:rsid w:val="00BC5D7A"/>
    <w:rsid w:val="00BC5DCF"/>
    <w:rsid w:val="00BC61D9"/>
    <w:rsid w:val="00BC6928"/>
    <w:rsid w:val="00BC6C32"/>
    <w:rsid w:val="00BC6F17"/>
    <w:rsid w:val="00BD09DF"/>
    <w:rsid w:val="00BD0D4C"/>
    <w:rsid w:val="00BD0EB8"/>
    <w:rsid w:val="00BD107A"/>
    <w:rsid w:val="00BD1317"/>
    <w:rsid w:val="00BD157C"/>
    <w:rsid w:val="00BD1C0E"/>
    <w:rsid w:val="00BD3208"/>
    <w:rsid w:val="00BD41CB"/>
    <w:rsid w:val="00BD5154"/>
    <w:rsid w:val="00BD5393"/>
    <w:rsid w:val="00BD580F"/>
    <w:rsid w:val="00BD5B4C"/>
    <w:rsid w:val="00BD6B28"/>
    <w:rsid w:val="00BD6C1B"/>
    <w:rsid w:val="00BD6EE1"/>
    <w:rsid w:val="00BD778E"/>
    <w:rsid w:val="00BE3117"/>
    <w:rsid w:val="00BE364B"/>
    <w:rsid w:val="00BE3BB0"/>
    <w:rsid w:val="00BE3CF2"/>
    <w:rsid w:val="00BE4A4D"/>
    <w:rsid w:val="00BE521E"/>
    <w:rsid w:val="00BE5BC5"/>
    <w:rsid w:val="00BE5CB7"/>
    <w:rsid w:val="00BE647A"/>
    <w:rsid w:val="00BE69AA"/>
    <w:rsid w:val="00BE6E68"/>
    <w:rsid w:val="00BE7BD0"/>
    <w:rsid w:val="00BF0B7E"/>
    <w:rsid w:val="00BF187A"/>
    <w:rsid w:val="00BF262C"/>
    <w:rsid w:val="00BF2D52"/>
    <w:rsid w:val="00BF31D1"/>
    <w:rsid w:val="00BF3397"/>
    <w:rsid w:val="00BF341C"/>
    <w:rsid w:val="00BF4F46"/>
    <w:rsid w:val="00BF5592"/>
    <w:rsid w:val="00BF5BC8"/>
    <w:rsid w:val="00BF62EE"/>
    <w:rsid w:val="00BF638A"/>
    <w:rsid w:val="00BF6419"/>
    <w:rsid w:val="00BF6D04"/>
    <w:rsid w:val="00C003C5"/>
    <w:rsid w:val="00C0107C"/>
    <w:rsid w:val="00C01E9F"/>
    <w:rsid w:val="00C02B39"/>
    <w:rsid w:val="00C0313A"/>
    <w:rsid w:val="00C03565"/>
    <w:rsid w:val="00C0389A"/>
    <w:rsid w:val="00C03B07"/>
    <w:rsid w:val="00C04522"/>
    <w:rsid w:val="00C04855"/>
    <w:rsid w:val="00C04FCF"/>
    <w:rsid w:val="00C05F79"/>
    <w:rsid w:val="00C069E1"/>
    <w:rsid w:val="00C06F38"/>
    <w:rsid w:val="00C07D65"/>
    <w:rsid w:val="00C11540"/>
    <w:rsid w:val="00C12000"/>
    <w:rsid w:val="00C12169"/>
    <w:rsid w:val="00C132B7"/>
    <w:rsid w:val="00C13ED2"/>
    <w:rsid w:val="00C14037"/>
    <w:rsid w:val="00C1450C"/>
    <w:rsid w:val="00C14CE9"/>
    <w:rsid w:val="00C14D6D"/>
    <w:rsid w:val="00C15415"/>
    <w:rsid w:val="00C15473"/>
    <w:rsid w:val="00C15549"/>
    <w:rsid w:val="00C1565B"/>
    <w:rsid w:val="00C158AF"/>
    <w:rsid w:val="00C15AD3"/>
    <w:rsid w:val="00C163D7"/>
    <w:rsid w:val="00C16A41"/>
    <w:rsid w:val="00C175C0"/>
    <w:rsid w:val="00C230BD"/>
    <w:rsid w:val="00C2323F"/>
    <w:rsid w:val="00C23FB4"/>
    <w:rsid w:val="00C242DE"/>
    <w:rsid w:val="00C24CDA"/>
    <w:rsid w:val="00C24D67"/>
    <w:rsid w:val="00C24F4C"/>
    <w:rsid w:val="00C250D1"/>
    <w:rsid w:val="00C25668"/>
    <w:rsid w:val="00C25DE6"/>
    <w:rsid w:val="00C265A5"/>
    <w:rsid w:val="00C2714A"/>
    <w:rsid w:val="00C2745A"/>
    <w:rsid w:val="00C30093"/>
    <w:rsid w:val="00C30432"/>
    <w:rsid w:val="00C309EC"/>
    <w:rsid w:val="00C327E2"/>
    <w:rsid w:val="00C330F6"/>
    <w:rsid w:val="00C338B8"/>
    <w:rsid w:val="00C33ABD"/>
    <w:rsid w:val="00C3431B"/>
    <w:rsid w:val="00C34473"/>
    <w:rsid w:val="00C34651"/>
    <w:rsid w:val="00C34D71"/>
    <w:rsid w:val="00C359F1"/>
    <w:rsid w:val="00C35F59"/>
    <w:rsid w:val="00C36259"/>
    <w:rsid w:val="00C364D5"/>
    <w:rsid w:val="00C37E69"/>
    <w:rsid w:val="00C406E8"/>
    <w:rsid w:val="00C40EED"/>
    <w:rsid w:val="00C4177B"/>
    <w:rsid w:val="00C419AC"/>
    <w:rsid w:val="00C41E97"/>
    <w:rsid w:val="00C42129"/>
    <w:rsid w:val="00C42D71"/>
    <w:rsid w:val="00C4309F"/>
    <w:rsid w:val="00C432E5"/>
    <w:rsid w:val="00C43BB1"/>
    <w:rsid w:val="00C43EB2"/>
    <w:rsid w:val="00C44DBC"/>
    <w:rsid w:val="00C45938"/>
    <w:rsid w:val="00C45C96"/>
    <w:rsid w:val="00C47096"/>
    <w:rsid w:val="00C47376"/>
    <w:rsid w:val="00C4779D"/>
    <w:rsid w:val="00C5019C"/>
    <w:rsid w:val="00C50834"/>
    <w:rsid w:val="00C509D5"/>
    <w:rsid w:val="00C51144"/>
    <w:rsid w:val="00C51610"/>
    <w:rsid w:val="00C52802"/>
    <w:rsid w:val="00C53C5C"/>
    <w:rsid w:val="00C54635"/>
    <w:rsid w:val="00C54DB5"/>
    <w:rsid w:val="00C551C9"/>
    <w:rsid w:val="00C55644"/>
    <w:rsid w:val="00C55BDC"/>
    <w:rsid w:val="00C5628F"/>
    <w:rsid w:val="00C5631D"/>
    <w:rsid w:val="00C56F56"/>
    <w:rsid w:val="00C578D1"/>
    <w:rsid w:val="00C57D04"/>
    <w:rsid w:val="00C60FFC"/>
    <w:rsid w:val="00C628A7"/>
    <w:rsid w:val="00C639F2"/>
    <w:rsid w:val="00C63CC3"/>
    <w:rsid w:val="00C64511"/>
    <w:rsid w:val="00C657A9"/>
    <w:rsid w:val="00C6688E"/>
    <w:rsid w:val="00C67167"/>
    <w:rsid w:val="00C67531"/>
    <w:rsid w:val="00C67CB1"/>
    <w:rsid w:val="00C70AD5"/>
    <w:rsid w:val="00C71A4F"/>
    <w:rsid w:val="00C72E84"/>
    <w:rsid w:val="00C73C69"/>
    <w:rsid w:val="00C73D73"/>
    <w:rsid w:val="00C74C32"/>
    <w:rsid w:val="00C74E06"/>
    <w:rsid w:val="00C76464"/>
    <w:rsid w:val="00C76CC4"/>
    <w:rsid w:val="00C777CD"/>
    <w:rsid w:val="00C80BA7"/>
    <w:rsid w:val="00C81201"/>
    <w:rsid w:val="00C81295"/>
    <w:rsid w:val="00C81548"/>
    <w:rsid w:val="00C8182B"/>
    <w:rsid w:val="00C820EB"/>
    <w:rsid w:val="00C821C4"/>
    <w:rsid w:val="00C821CB"/>
    <w:rsid w:val="00C83C26"/>
    <w:rsid w:val="00C83C7A"/>
    <w:rsid w:val="00C83F31"/>
    <w:rsid w:val="00C84914"/>
    <w:rsid w:val="00C856D4"/>
    <w:rsid w:val="00C859F7"/>
    <w:rsid w:val="00C861B7"/>
    <w:rsid w:val="00C867B3"/>
    <w:rsid w:val="00C87939"/>
    <w:rsid w:val="00C9013C"/>
    <w:rsid w:val="00C902E4"/>
    <w:rsid w:val="00C9071F"/>
    <w:rsid w:val="00C90A2C"/>
    <w:rsid w:val="00C910D6"/>
    <w:rsid w:val="00C91920"/>
    <w:rsid w:val="00C91DA9"/>
    <w:rsid w:val="00C926FF"/>
    <w:rsid w:val="00C92BEC"/>
    <w:rsid w:val="00C933F6"/>
    <w:rsid w:val="00C96659"/>
    <w:rsid w:val="00C971DF"/>
    <w:rsid w:val="00CA00FA"/>
    <w:rsid w:val="00CA0AB9"/>
    <w:rsid w:val="00CA1427"/>
    <w:rsid w:val="00CA1DEB"/>
    <w:rsid w:val="00CA1E0E"/>
    <w:rsid w:val="00CA2735"/>
    <w:rsid w:val="00CA47EE"/>
    <w:rsid w:val="00CA4A40"/>
    <w:rsid w:val="00CA605D"/>
    <w:rsid w:val="00CA61D6"/>
    <w:rsid w:val="00CA677C"/>
    <w:rsid w:val="00CA6894"/>
    <w:rsid w:val="00CA6BB2"/>
    <w:rsid w:val="00CA706E"/>
    <w:rsid w:val="00CB048D"/>
    <w:rsid w:val="00CB3C04"/>
    <w:rsid w:val="00CB3C18"/>
    <w:rsid w:val="00CB42F1"/>
    <w:rsid w:val="00CB48A9"/>
    <w:rsid w:val="00CB5650"/>
    <w:rsid w:val="00CB61ED"/>
    <w:rsid w:val="00CB76DF"/>
    <w:rsid w:val="00CC0066"/>
    <w:rsid w:val="00CC01EA"/>
    <w:rsid w:val="00CC0FC4"/>
    <w:rsid w:val="00CC1C82"/>
    <w:rsid w:val="00CC298C"/>
    <w:rsid w:val="00CC2A0E"/>
    <w:rsid w:val="00CC2B6B"/>
    <w:rsid w:val="00CC2F3F"/>
    <w:rsid w:val="00CC2F6B"/>
    <w:rsid w:val="00CC4575"/>
    <w:rsid w:val="00CC4D03"/>
    <w:rsid w:val="00CC5D0A"/>
    <w:rsid w:val="00CC79BC"/>
    <w:rsid w:val="00CC7C99"/>
    <w:rsid w:val="00CD03BC"/>
    <w:rsid w:val="00CD0525"/>
    <w:rsid w:val="00CD0598"/>
    <w:rsid w:val="00CD1078"/>
    <w:rsid w:val="00CD205C"/>
    <w:rsid w:val="00CD213C"/>
    <w:rsid w:val="00CD2214"/>
    <w:rsid w:val="00CD5474"/>
    <w:rsid w:val="00CD5E95"/>
    <w:rsid w:val="00CD5EFC"/>
    <w:rsid w:val="00CD5F15"/>
    <w:rsid w:val="00CE0659"/>
    <w:rsid w:val="00CE12D6"/>
    <w:rsid w:val="00CE3463"/>
    <w:rsid w:val="00CE3BE3"/>
    <w:rsid w:val="00CE4295"/>
    <w:rsid w:val="00CE4FC2"/>
    <w:rsid w:val="00CE53B2"/>
    <w:rsid w:val="00CE5CED"/>
    <w:rsid w:val="00CE66C6"/>
    <w:rsid w:val="00CE76E4"/>
    <w:rsid w:val="00CE7A60"/>
    <w:rsid w:val="00CF004B"/>
    <w:rsid w:val="00CF12EB"/>
    <w:rsid w:val="00CF1335"/>
    <w:rsid w:val="00CF15B4"/>
    <w:rsid w:val="00CF1FF9"/>
    <w:rsid w:val="00CF2A06"/>
    <w:rsid w:val="00CF2E22"/>
    <w:rsid w:val="00CF37AB"/>
    <w:rsid w:val="00CF3B3B"/>
    <w:rsid w:val="00CF4876"/>
    <w:rsid w:val="00CF5CEE"/>
    <w:rsid w:val="00CF6876"/>
    <w:rsid w:val="00CF79F9"/>
    <w:rsid w:val="00CF7B90"/>
    <w:rsid w:val="00D0051C"/>
    <w:rsid w:val="00D00BB2"/>
    <w:rsid w:val="00D01822"/>
    <w:rsid w:val="00D018E5"/>
    <w:rsid w:val="00D02651"/>
    <w:rsid w:val="00D03AED"/>
    <w:rsid w:val="00D04079"/>
    <w:rsid w:val="00D04160"/>
    <w:rsid w:val="00D04952"/>
    <w:rsid w:val="00D05871"/>
    <w:rsid w:val="00D05FFE"/>
    <w:rsid w:val="00D0635F"/>
    <w:rsid w:val="00D10504"/>
    <w:rsid w:val="00D11B9F"/>
    <w:rsid w:val="00D11D75"/>
    <w:rsid w:val="00D1236B"/>
    <w:rsid w:val="00D12439"/>
    <w:rsid w:val="00D13352"/>
    <w:rsid w:val="00D13926"/>
    <w:rsid w:val="00D140BC"/>
    <w:rsid w:val="00D147CB"/>
    <w:rsid w:val="00D14C12"/>
    <w:rsid w:val="00D15671"/>
    <w:rsid w:val="00D156B6"/>
    <w:rsid w:val="00D1587F"/>
    <w:rsid w:val="00D15B57"/>
    <w:rsid w:val="00D15DD5"/>
    <w:rsid w:val="00D15F5F"/>
    <w:rsid w:val="00D167FD"/>
    <w:rsid w:val="00D16C40"/>
    <w:rsid w:val="00D17104"/>
    <w:rsid w:val="00D176F3"/>
    <w:rsid w:val="00D17F58"/>
    <w:rsid w:val="00D208BF"/>
    <w:rsid w:val="00D2196F"/>
    <w:rsid w:val="00D21CAA"/>
    <w:rsid w:val="00D23205"/>
    <w:rsid w:val="00D23C0F"/>
    <w:rsid w:val="00D23D43"/>
    <w:rsid w:val="00D25E4F"/>
    <w:rsid w:val="00D261BD"/>
    <w:rsid w:val="00D268C8"/>
    <w:rsid w:val="00D26B21"/>
    <w:rsid w:val="00D26E40"/>
    <w:rsid w:val="00D27037"/>
    <w:rsid w:val="00D27580"/>
    <w:rsid w:val="00D27595"/>
    <w:rsid w:val="00D27D43"/>
    <w:rsid w:val="00D3105A"/>
    <w:rsid w:val="00D32A25"/>
    <w:rsid w:val="00D3340B"/>
    <w:rsid w:val="00D3397C"/>
    <w:rsid w:val="00D34445"/>
    <w:rsid w:val="00D35276"/>
    <w:rsid w:val="00D35CA6"/>
    <w:rsid w:val="00D3740E"/>
    <w:rsid w:val="00D378A2"/>
    <w:rsid w:val="00D4188D"/>
    <w:rsid w:val="00D4236E"/>
    <w:rsid w:val="00D4275F"/>
    <w:rsid w:val="00D428F3"/>
    <w:rsid w:val="00D433A2"/>
    <w:rsid w:val="00D439ED"/>
    <w:rsid w:val="00D443C6"/>
    <w:rsid w:val="00D446B1"/>
    <w:rsid w:val="00D460F4"/>
    <w:rsid w:val="00D470C3"/>
    <w:rsid w:val="00D476A5"/>
    <w:rsid w:val="00D47A94"/>
    <w:rsid w:val="00D50328"/>
    <w:rsid w:val="00D50ACA"/>
    <w:rsid w:val="00D50FA7"/>
    <w:rsid w:val="00D511A9"/>
    <w:rsid w:val="00D5142C"/>
    <w:rsid w:val="00D51E3E"/>
    <w:rsid w:val="00D53541"/>
    <w:rsid w:val="00D54C86"/>
    <w:rsid w:val="00D56B5A"/>
    <w:rsid w:val="00D56FC9"/>
    <w:rsid w:val="00D57479"/>
    <w:rsid w:val="00D5794F"/>
    <w:rsid w:val="00D605E8"/>
    <w:rsid w:val="00D60847"/>
    <w:rsid w:val="00D60CD8"/>
    <w:rsid w:val="00D613DF"/>
    <w:rsid w:val="00D61F56"/>
    <w:rsid w:val="00D62D29"/>
    <w:rsid w:val="00D62F76"/>
    <w:rsid w:val="00D637D6"/>
    <w:rsid w:val="00D655A8"/>
    <w:rsid w:val="00D66A72"/>
    <w:rsid w:val="00D66AAA"/>
    <w:rsid w:val="00D67111"/>
    <w:rsid w:val="00D673EF"/>
    <w:rsid w:val="00D674B6"/>
    <w:rsid w:val="00D67AE0"/>
    <w:rsid w:val="00D71B31"/>
    <w:rsid w:val="00D71E28"/>
    <w:rsid w:val="00D7222E"/>
    <w:rsid w:val="00D729B0"/>
    <w:rsid w:val="00D730FA"/>
    <w:rsid w:val="00D735B6"/>
    <w:rsid w:val="00D73BF8"/>
    <w:rsid w:val="00D75531"/>
    <w:rsid w:val="00D75728"/>
    <w:rsid w:val="00D758AF"/>
    <w:rsid w:val="00D76EA1"/>
    <w:rsid w:val="00D77294"/>
    <w:rsid w:val="00D80B63"/>
    <w:rsid w:val="00D81A17"/>
    <w:rsid w:val="00D81E49"/>
    <w:rsid w:val="00D8358C"/>
    <w:rsid w:val="00D84564"/>
    <w:rsid w:val="00D8576C"/>
    <w:rsid w:val="00D85998"/>
    <w:rsid w:val="00D866A9"/>
    <w:rsid w:val="00D90B9D"/>
    <w:rsid w:val="00D91810"/>
    <w:rsid w:val="00D922A1"/>
    <w:rsid w:val="00D9431E"/>
    <w:rsid w:val="00D959E7"/>
    <w:rsid w:val="00D9675F"/>
    <w:rsid w:val="00D9707E"/>
    <w:rsid w:val="00D972E1"/>
    <w:rsid w:val="00D976DC"/>
    <w:rsid w:val="00DA084A"/>
    <w:rsid w:val="00DA09D3"/>
    <w:rsid w:val="00DA273F"/>
    <w:rsid w:val="00DA27CC"/>
    <w:rsid w:val="00DA2EBE"/>
    <w:rsid w:val="00DA30C7"/>
    <w:rsid w:val="00DA32DB"/>
    <w:rsid w:val="00DA4330"/>
    <w:rsid w:val="00DA6264"/>
    <w:rsid w:val="00DA6611"/>
    <w:rsid w:val="00DA69BE"/>
    <w:rsid w:val="00DA6C5F"/>
    <w:rsid w:val="00DA7064"/>
    <w:rsid w:val="00DA73D5"/>
    <w:rsid w:val="00DA7F0D"/>
    <w:rsid w:val="00DB032B"/>
    <w:rsid w:val="00DB0735"/>
    <w:rsid w:val="00DB195D"/>
    <w:rsid w:val="00DB1E8E"/>
    <w:rsid w:val="00DB21F3"/>
    <w:rsid w:val="00DB3CFE"/>
    <w:rsid w:val="00DB3D8A"/>
    <w:rsid w:val="00DB411A"/>
    <w:rsid w:val="00DB4491"/>
    <w:rsid w:val="00DB6A32"/>
    <w:rsid w:val="00DB6A5D"/>
    <w:rsid w:val="00DB708F"/>
    <w:rsid w:val="00DC1751"/>
    <w:rsid w:val="00DC20F3"/>
    <w:rsid w:val="00DC210E"/>
    <w:rsid w:val="00DC2C2E"/>
    <w:rsid w:val="00DC2CD4"/>
    <w:rsid w:val="00DC377A"/>
    <w:rsid w:val="00DC407E"/>
    <w:rsid w:val="00DC787F"/>
    <w:rsid w:val="00DC78EF"/>
    <w:rsid w:val="00DD0489"/>
    <w:rsid w:val="00DD14FB"/>
    <w:rsid w:val="00DD2392"/>
    <w:rsid w:val="00DD3927"/>
    <w:rsid w:val="00DD48B6"/>
    <w:rsid w:val="00DD4A33"/>
    <w:rsid w:val="00DD502C"/>
    <w:rsid w:val="00DD6C24"/>
    <w:rsid w:val="00DE0782"/>
    <w:rsid w:val="00DE1A24"/>
    <w:rsid w:val="00DE2D8E"/>
    <w:rsid w:val="00DE396E"/>
    <w:rsid w:val="00DE4DCA"/>
    <w:rsid w:val="00DE4F80"/>
    <w:rsid w:val="00DE52B2"/>
    <w:rsid w:val="00DE5626"/>
    <w:rsid w:val="00DE60FF"/>
    <w:rsid w:val="00DE68E8"/>
    <w:rsid w:val="00DE7C46"/>
    <w:rsid w:val="00DE7D91"/>
    <w:rsid w:val="00DF033E"/>
    <w:rsid w:val="00DF044F"/>
    <w:rsid w:val="00DF07A8"/>
    <w:rsid w:val="00DF080C"/>
    <w:rsid w:val="00DF0E06"/>
    <w:rsid w:val="00DF0F73"/>
    <w:rsid w:val="00DF20D1"/>
    <w:rsid w:val="00DF2A6F"/>
    <w:rsid w:val="00DF2BAA"/>
    <w:rsid w:val="00DF3AB4"/>
    <w:rsid w:val="00DF4DC8"/>
    <w:rsid w:val="00DF52B4"/>
    <w:rsid w:val="00DF58E4"/>
    <w:rsid w:val="00DF6B41"/>
    <w:rsid w:val="00DF6CAB"/>
    <w:rsid w:val="00DF7BE0"/>
    <w:rsid w:val="00DF7DEA"/>
    <w:rsid w:val="00E003F5"/>
    <w:rsid w:val="00E00B45"/>
    <w:rsid w:val="00E013D4"/>
    <w:rsid w:val="00E019A1"/>
    <w:rsid w:val="00E0254F"/>
    <w:rsid w:val="00E02927"/>
    <w:rsid w:val="00E02DF4"/>
    <w:rsid w:val="00E034B4"/>
    <w:rsid w:val="00E05649"/>
    <w:rsid w:val="00E0591F"/>
    <w:rsid w:val="00E05AA6"/>
    <w:rsid w:val="00E06703"/>
    <w:rsid w:val="00E06C90"/>
    <w:rsid w:val="00E07014"/>
    <w:rsid w:val="00E07711"/>
    <w:rsid w:val="00E07B54"/>
    <w:rsid w:val="00E107C9"/>
    <w:rsid w:val="00E10EA0"/>
    <w:rsid w:val="00E11775"/>
    <w:rsid w:val="00E11BB1"/>
    <w:rsid w:val="00E1248D"/>
    <w:rsid w:val="00E128C0"/>
    <w:rsid w:val="00E130ED"/>
    <w:rsid w:val="00E132EF"/>
    <w:rsid w:val="00E1367B"/>
    <w:rsid w:val="00E13796"/>
    <w:rsid w:val="00E13957"/>
    <w:rsid w:val="00E1450A"/>
    <w:rsid w:val="00E145A8"/>
    <w:rsid w:val="00E14E19"/>
    <w:rsid w:val="00E16D25"/>
    <w:rsid w:val="00E171F7"/>
    <w:rsid w:val="00E20685"/>
    <w:rsid w:val="00E21AAC"/>
    <w:rsid w:val="00E21D16"/>
    <w:rsid w:val="00E21D1B"/>
    <w:rsid w:val="00E22318"/>
    <w:rsid w:val="00E225F8"/>
    <w:rsid w:val="00E22649"/>
    <w:rsid w:val="00E22A5B"/>
    <w:rsid w:val="00E23B12"/>
    <w:rsid w:val="00E25AFB"/>
    <w:rsid w:val="00E25DE7"/>
    <w:rsid w:val="00E27B66"/>
    <w:rsid w:val="00E30624"/>
    <w:rsid w:val="00E31189"/>
    <w:rsid w:val="00E33465"/>
    <w:rsid w:val="00E341BE"/>
    <w:rsid w:val="00E36385"/>
    <w:rsid w:val="00E36E30"/>
    <w:rsid w:val="00E37B78"/>
    <w:rsid w:val="00E40169"/>
    <w:rsid w:val="00E41B5D"/>
    <w:rsid w:val="00E41DAD"/>
    <w:rsid w:val="00E42652"/>
    <w:rsid w:val="00E42CC0"/>
    <w:rsid w:val="00E42FCF"/>
    <w:rsid w:val="00E4358C"/>
    <w:rsid w:val="00E4393A"/>
    <w:rsid w:val="00E4442C"/>
    <w:rsid w:val="00E445AB"/>
    <w:rsid w:val="00E451EE"/>
    <w:rsid w:val="00E45926"/>
    <w:rsid w:val="00E461BB"/>
    <w:rsid w:val="00E46457"/>
    <w:rsid w:val="00E464F7"/>
    <w:rsid w:val="00E47DE4"/>
    <w:rsid w:val="00E5136C"/>
    <w:rsid w:val="00E529E7"/>
    <w:rsid w:val="00E52FD4"/>
    <w:rsid w:val="00E53013"/>
    <w:rsid w:val="00E531A7"/>
    <w:rsid w:val="00E53836"/>
    <w:rsid w:val="00E54D4C"/>
    <w:rsid w:val="00E55204"/>
    <w:rsid w:val="00E554E1"/>
    <w:rsid w:val="00E558E5"/>
    <w:rsid w:val="00E5649E"/>
    <w:rsid w:val="00E56BF4"/>
    <w:rsid w:val="00E56EEF"/>
    <w:rsid w:val="00E57A42"/>
    <w:rsid w:val="00E607D4"/>
    <w:rsid w:val="00E63D2D"/>
    <w:rsid w:val="00E64FFB"/>
    <w:rsid w:val="00E665E6"/>
    <w:rsid w:val="00E675A8"/>
    <w:rsid w:val="00E67B79"/>
    <w:rsid w:val="00E70130"/>
    <w:rsid w:val="00E70D6F"/>
    <w:rsid w:val="00E718FC"/>
    <w:rsid w:val="00E72427"/>
    <w:rsid w:val="00E727D1"/>
    <w:rsid w:val="00E72924"/>
    <w:rsid w:val="00E738CB"/>
    <w:rsid w:val="00E748AC"/>
    <w:rsid w:val="00E74AD3"/>
    <w:rsid w:val="00E75BED"/>
    <w:rsid w:val="00E76065"/>
    <w:rsid w:val="00E7649A"/>
    <w:rsid w:val="00E766B7"/>
    <w:rsid w:val="00E77C78"/>
    <w:rsid w:val="00E816EE"/>
    <w:rsid w:val="00E82699"/>
    <w:rsid w:val="00E83506"/>
    <w:rsid w:val="00E83CAB"/>
    <w:rsid w:val="00E83F82"/>
    <w:rsid w:val="00E84DC1"/>
    <w:rsid w:val="00E85005"/>
    <w:rsid w:val="00E85FA9"/>
    <w:rsid w:val="00E8633B"/>
    <w:rsid w:val="00E864C2"/>
    <w:rsid w:val="00E8728C"/>
    <w:rsid w:val="00E87998"/>
    <w:rsid w:val="00E87D63"/>
    <w:rsid w:val="00E908D8"/>
    <w:rsid w:val="00E90D02"/>
    <w:rsid w:val="00E90D91"/>
    <w:rsid w:val="00E913F8"/>
    <w:rsid w:val="00E9204A"/>
    <w:rsid w:val="00E92CCB"/>
    <w:rsid w:val="00E92F41"/>
    <w:rsid w:val="00E94C34"/>
    <w:rsid w:val="00E953BC"/>
    <w:rsid w:val="00E96084"/>
    <w:rsid w:val="00E96EB2"/>
    <w:rsid w:val="00E972EF"/>
    <w:rsid w:val="00E9752F"/>
    <w:rsid w:val="00EA0BBB"/>
    <w:rsid w:val="00EA0DA6"/>
    <w:rsid w:val="00EA1E93"/>
    <w:rsid w:val="00EA2C80"/>
    <w:rsid w:val="00EA2D09"/>
    <w:rsid w:val="00EA3A8D"/>
    <w:rsid w:val="00EA3E5F"/>
    <w:rsid w:val="00EA4092"/>
    <w:rsid w:val="00EA62B1"/>
    <w:rsid w:val="00EA70B5"/>
    <w:rsid w:val="00EA70BB"/>
    <w:rsid w:val="00EB02AE"/>
    <w:rsid w:val="00EB2550"/>
    <w:rsid w:val="00EB2AB1"/>
    <w:rsid w:val="00EB3568"/>
    <w:rsid w:val="00EB3B37"/>
    <w:rsid w:val="00EB3BE4"/>
    <w:rsid w:val="00EB46D5"/>
    <w:rsid w:val="00EB46E6"/>
    <w:rsid w:val="00EB487F"/>
    <w:rsid w:val="00EB5423"/>
    <w:rsid w:val="00EB55F7"/>
    <w:rsid w:val="00EB5A92"/>
    <w:rsid w:val="00EB6AB7"/>
    <w:rsid w:val="00EB6BE4"/>
    <w:rsid w:val="00EB703A"/>
    <w:rsid w:val="00EB7815"/>
    <w:rsid w:val="00EB7A14"/>
    <w:rsid w:val="00EC0C02"/>
    <w:rsid w:val="00EC108D"/>
    <w:rsid w:val="00EC266E"/>
    <w:rsid w:val="00EC2853"/>
    <w:rsid w:val="00EC28D0"/>
    <w:rsid w:val="00EC3591"/>
    <w:rsid w:val="00EC3ADF"/>
    <w:rsid w:val="00EC42AD"/>
    <w:rsid w:val="00EC4AC4"/>
    <w:rsid w:val="00EC4CBA"/>
    <w:rsid w:val="00EC5D0D"/>
    <w:rsid w:val="00EC67D2"/>
    <w:rsid w:val="00EC6C6C"/>
    <w:rsid w:val="00EC6F55"/>
    <w:rsid w:val="00EC7483"/>
    <w:rsid w:val="00EC7D75"/>
    <w:rsid w:val="00ED080E"/>
    <w:rsid w:val="00ED20A1"/>
    <w:rsid w:val="00ED270C"/>
    <w:rsid w:val="00ED29A8"/>
    <w:rsid w:val="00ED2D2A"/>
    <w:rsid w:val="00ED34FB"/>
    <w:rsid w:val="00ED3694"/>
    <w:rsid w:val="00ED3AF0"/>
    <w:rsid w:val="00ED3B79"/>
    <w:rsid w:val="00ED4F2B"/>
    <w:rsid w:val="00ED5699"/>
    <w:rsid w:val="00ED65FB"/>
    <w:rsid w:val="00ED66ED"/>
    <w:rsid w:val="00ED7060"/>
    <w:rsid w:val="00ED7206"/>
    <w:rsid w:val="00EE002D"/>
    <w:rsid w:val="00EE0334"/>
    <w:rsid w:val="00EE0694"/>
    <w:rsid w:val="00EE0BF2"/>
    <w:rsid w:val="00EE0D1F"/>
    <w:rsid w:val="00EE10A3"/>
    <w:rsid w:val="00EE1EFA"/>
    <w:rsid w:val="00EE1F57"/>
    <w:rsid w:val="00EE3404"/>
    <w:rsid w:val="00EE46A4"/>
    <w:rsid w:val="00EE4B34"/>
    <w:rsid w:val="00EE678E"/>
    <w:rsid w:val="00EE689D"/>
    <w:rsid w:val="00EE7B0A"/>
    <w:rsid w:val="00EE7D5C"/>
    <w:rsid w:val="00EF03BB"/>
    <w:rsid w:val="00EF1BF6"/>
    <w:rsid w:val="00EF1C30"/>
    <w:rsid w:val="00EF21DB"/>
    <w:rsid w:val="00EF2437"/>
    <w:rsid w:val="00EF2647"/>
    <w:rsid w:val="00EF313E"/>
    <w:rsid w:val="00EF32E9"/>
    <w:rsid w:val="00EF46DF"/>
    <w:rsid w:val="00EF602B"/>
    <w:rsid w:val="00EF678B"/>
    <w:rsid w:val="00EF6915"/>
    <w:rsid w:val="00EF6FBE"/>
    <w:rsid w:val="00EF702E"/>
    <w:rsid w:val="00EF70CA"/>
    <w:rsid w:val="00F00C0C"/>
    <w:rsid w:val="00F01831"/>
    <w:rsid w:val="00F01CC7"/>
    <w:rsid w:val="00F01CE8"/>
    <w:rsid w:val="00F01F2D"/>
    <w:rsid w:val="00F02379"/>
    <w:rsid w:val="00F02ABC"/>
    <w:rsid w:val="00F03F05"/>
    <w:rsid w:val="00F04235"/>
    <w:rsid w:val="00F04387"/>
    <w:rsid w:val="00F10F9F"/>
    <w:rsid w:val="00F1257E"/>
    <w:rsid w:val="00F12B41"/>
    <w:rsid w:val="00F12E9D"/>
    <w:rsid w:val="00F1390F"/>
    <w:rsid w:val="00F13C5B"/>
    <w:rsid w:val="00F14662"/>
    <w:rsid w:val="00F16652"/>
    <w:rsid w:val="00F1672D"/>
    <w:rsid w:val="00F16C8F"/>
    <w:rsid w:val="00F16CA9"/>
    <w:rsid w:val="00F1795E"/>
    <w:rsid w:val="00F17CEE"/>
    <w:rsid w:val="00F20459"/>
    <w:rsid w:val="00F2087F"/>
    <w:rsid w:val="00F20AFD"/>
    <w:rsid w:val="00F20E34"/>
    <w:rsid w:val="00F214E8"/>
    <w:rsid w:val="00F224F1"/>
    <w:rsid w:val="00F23554"/>
    <w:rsid w:val="00F247E2"/>
    <w:rsid w:val="00F25681"/>
    <w:rsid w:val="00F25822"/>
    <w:rsid w:val="00F30A06"/>
    <w:rsid w:val="00F31622"/>
    <w:rsid w:val="00F32335"/>
    <w:rsid w:val="00F32C0F"/>
    <w:rsid w:val="00F3336E"/>
    <w:rsid w:val="00F339D4"/>
    <w:rsid w:val="00F3433A"/>
    <w:rsid w:val="00F350B2"/>
    <w:rsid w:val="00F37105"/>
    <w:rsid w:val="00F37847"/>
    <w:rsid w:val="00F37939"/>
    <w:rsid w:val="00F37EE6"/>
    <w:rsid w:val="00F40ECC"/>
    <w:rsid w:val="00F4197B"/>
    <w:rsid w:val="00F421F1"/>
    <w:rsid w:val="00F434B3"/>
    <w:rsid w:val="00F44398"/>
    <w:rsid w:val="00F44762"/>
    <w:rsid w:val="00F44C0C"/>
    <w:rsid w:val="00F4527B"/>
    <w:rsid w:val="00F45641"/>
    <w:rsid w:val="00F45AF2"/>
    <w:rsid w:val="00F46B82"/>
    <w:rsid w:val="00F47021"/>
    <w:rsid w:val="00F475E1"/>
    <w:rsid w:val="00F51B68"/>
    <w:rsid w:val="00F52E77"/>
    <w:rsid w:val="00F547E4"/>
    <w:rsid w:val="00F54953"/>
    <w:rsid w:val="00F561A2"/>
    <w:rsid w:val="00F56316"/>
    <w:rsid w:val="00F56C4F"/>
    <w:rsid w:val="00F57AA1"/>
    <w:rsid w:val="00F60835"/>
    <w:rsid w:val="00F60A54"/>
    <w:rsid w:val="00F6126F"/>
    <w:rsid w:val="00F61462"/>
    <w:rsid w:val="00F6346B"/>
    <w:rsid w:val="00F63BC4"/>
    <w:rsid w:val="00F64B95"/>
    <w:rsid w:val="00F6608F"/>
    <w:rsid w:val="00F66756"/>
    <w:rsid w:val="00F66CE6"/>
    <w:rsid w:val="00F679CE"/>
    <w:rsid w:val="00F67CFE"/>
    <w:rsid w:val="00F70475"/>
    <w:rsid w:val="00F70604"/>
    <w:rsid w:val="00F72139"/>
    <w:rsid w:val="00F724DC"/>
    <w:rsid w:val="00F738E7"/>
    <w:rsid w:val="00F73CD1"/>
    <w:rsid w:val="00F74046"/>
    <w:rsid w:val="00F7408F"/>
    <w:rsid w:val="00F74116"/>
    <w:rsid w:val="00F75514"/>
    <w:rsid w:val="00F76845"/>
    <w:rsid w:val="00F76D8C"/>
    <w:rsid w:val="00F77AC9"/>
    <w:rsid w:val="00F80DAA"/>
    <w:rsid w:val="00F80E3C"/>
    <w:rsid w:val="00F80E4D"/>
    <w:rsid w:val="00F82835"/>
    <w:rsid w:val="00F83141"/>
    <w:rsid w:val="00F83232"/>
    <w:rsid w:val="00F83E04"/>
    <w:rsid w:val="00F83F76"/>
    <w:rsid w:val="00F8401A"/>
    <w:rsid w:val="00F84229"/>
    <w:rsid w:val="00F85AC4"/>
    <w:rsid w:val="00F85B02"/>
    <w:rsid w:val="00F86254"/>
    <w:rsid w:val="00F86580"/>
    <w:rsid w:val="00F865C3"/>
    <w:rsid w:val="00F869E4"/>
    <w:rsid w:val="00F8703D"/>
    <w:rsid w:val="00F870F2"/>
    <w:rsid w:val="00F8715B"/>
    <w:rsid w:val="00F90005"/>
    <w:rsid w:val="00F902C6"/>
    <w:rsid w:val="00F908C0"/>
    <w:rsid w:val="00F90A46"/>
    <w:rsid w:val="00F9129C"/>
    <w:rsid w:val="00F9271C"/>
    <w:rsid w:val="00F92916"/>
    <w:rsid w:val="00F9361F"/>
    <w:rsid w:val="00F97AA7"/>
    <w:rsid w:val="00F97F8E"/>
    <w:rsid w:val="00FA0B3B"/>
    <w:rsid w:val="00FA1416"/>
    <w:rsid w:val="00FA216E"/>
    <w:rsid w:val="00FA37ED"/>
    <w:rsid w:val="00FA3840"/>
    <w:rsid w:val="00FA3900"/>
    <w:rsid w:val="00FA3A1B"/>
    <w:rsid w:val="00FA3AF0"/>
    <w:rsid w:val="00FA4281"/>
    <w:rsid w:val="00FA6A3C"/>
    <w:rsid w:val="00FA6DD3"/>
    <w:rsid w:val="00FA742B"/>
    <w:rsid w:val="00FB0257"/>
    <w:rsid w:val="00FB053F"/>
    <w:rsid w:val="00FB240C"/>
    <w:rsid w:val="00FB4679"/>
    <w:rsid w:val="00FB5401"/>
    <w:rsid w:val="00FB5BA6"/>
    <w:rsid w:val="00FB6B70"/>
    <w:rsid w:val="00FB7265"/>
    <w:rsid w:val="00FB72B4"/>
    <w:rsid w:val="00FB72D0"/>
    <w:rsid w:val="00FB7B99"/>
    <w:rsid w:val="00FB7BE3"/>
    <w:rsid w:val="00FC00B2"/>
    <w:rsid w:val="00FC0B5A"/>
    <w:rsid w:val="00FC1884"/>
    <w:rsid w:val="00FC2AEE"/>
    <w:rsid w:val="00FC2BBD"/>
    <w:rsid w:val="00FC3D63"/>
    <w:rsid w:val="00FC3DAC"/>
    <w:rsid w:val="00FC5D15"/>
    <w:rsid w:val="00FC5FDB"/>
    <w:rsid w:val="00FC6614"/>
    <w:rsid w:val="00FD02E0"/>
    <w:rsid w:val="00FD086D"/>
    <w:rsid w:val="00FD1321"/>
    <w:rsid w:val="00FD2309"/>
    <w:rsid w:val="00FD35FC"/>
    <w:rsid w:val="00FD3620"/>
    <w:rsid w:val="00FD3E23"/>
    <w:rsid w:val="00FD3F18"/>
    <w:rsid w:val="00FD4471"/>
    <w:rsid w:val="00FD4D7C"/>
    <w:rsid w:val="00FD5205"/>
    <w:rsid w:val="00FD6454"/>
    <w:rsid w:val="00FD6BA2"/>
    <w:rsid w:val="00FD6EC7"/>
    <w:rsid w:val="00FD71CF"/>
    <w:rsid w:val="00FE0ABD"/>
    <w:rsid w:val="00FE0B28"/>
    <w:rsid w:val="00FE0F09"/>
    <w:rsid w:val="00FE140C"/>
    <w:rsid w:val="00FE33C7"/>
    <w:rsid w:val="00FE3795"/>
    <w:rsid w:val="00FE461F"/>
    <w:rsid w:val="00FE49BD"/>
    <w:rsid w:val="00FE502C"/>
    <w:rsid w:val="00FE5345"/>
    <w:rsid w:val="00FE534A"/>
    <w:rsid w:val="00FE54C4"/>
    <w:rsid w:val="00FE5A92"/>
    <w:rsid w:val="00FE7659"/>
    <w:rsid w:val="00FE7AC0"/>
    <w:rsid w:val="00FE7D88"/>
    <w:rsid w:val="00FF0045"/>
    <w:rsid w:val="00FF056D"/>
    <w:rsid w:val="00FF05A2"/>
    <w:rsid w:val="00FF077B"/>
    <w:rsid w:val="00FF0B67"/>
    <w:rsid w:val="00FF0EDC"/>
    <w:rsid w:val="00FF1A6E"/>
    <w:rsid w:val="00FF1EF0"/>
    <w:rsid w:val="00FF2AF9"/>
    <w:rsid w:val="00FF31D7"/>
    <w:rsid w:val="00FF35E1"/>
    <w:rsid w:val="00FF4265"/>
    <w:rsid w:val="00FF4EB7"/>
    <w:rsid w:val="00FF503C"/>
    <w:rsid w:val="00FF51F7"/>
    <w:rsid w:val="00FF5324"/>
    <w:rsid w:val="00FF55DD"/>
    <w:rsid w:val="00FF5646"/>
    <w:rsid w:val="00FF5985"/>
    <w:rsid w:val="00FF6045"/>
    <w:rsid w:val="00FF6B1C"/>
    <w:rsid w:val="00FF7A42"/>
    <w:rsid w:val="00FF7FA5"/>
    <w:rsid w:val="00FF7F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FFAA"/>
  <w15:docId w15:val="{CA88EAA5-2025-41CF-A28E-9FDD3E54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A7CAE"/>
    <w:rPr>
      <w:sz w:val="24"/>
      <w:szCs w:val="24"/>
    </w:rPr>
  </w:style>
  <w:style w:type="paragraph" w:styleId="Nagwek1">
    <w:name w:val="heading 1"/>
    <w:basedOn w:val="Normalny"/>
    <w:next w:val="Normalny"/>
    <w:link w:val="Nagwek1Znak"/>
    <w:uiPriority w:val="99"/>
    <w:qFormat/>
    <w:rsid w:val="006B217D"/>
    <w:pPr>
      <w:keepNext/>
      <w:jc w:val="center"/>
      <w:outlineLvl w:val="0"/>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32459D"/>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uiPriority w:val="99"/>
    <w:rsid w:val="006B217D"/>
    <w:rPr>
      <w:rFonts w:ascii="Tahoma" w:hAnsi="Tahoma" w:cs="Tahoma"/>
      <w:b/>
      <w:bCs/>
      <w:sz w:val="24"/>
      <w:szCs w:val="24"/>
    </w:rPr>
  </w:style>
  <w:style w:type="paragraph" w:customStyle="1" w:styleId="wyliczNr">
    <w:name w:val="wyliczNr"/>
    <w:basedOn w:val="Normalny"/>
    <w:rsid w:val="006B217D"/>
    <w:pPr>
      <w:numPr>
        <w:numId w:val="4"/>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rsid w:val="005F14CD"/>
    <w:pPr>
      <w:ind w:left="720"/>
    </w:pPr>
  </w:style>
  <w:style w:type="paragraph" w:styleId="Tekstpodstawowywcity3">
    <w:name w:val="Body Text Indent 3"/>
    <w:basedOn w:val="Normalny"/>
    <w:link w:val="Tekstpodstawowywcity3Znak"/>
    <w:rsid w:val="00650E39"/>
    <w:pPr>
      <w:spacing w:after="120"/>
      <w:ind w:left="283"/>
    </w:pPr>
    <w:rPr>
      <w:sz w:val="16"/>
      <w:szCs w:val="16"/>
    </w:rPr>
  </w:style>
  <w:style w:type="character" w:customStyle="1" w:styleId="Tekstpodstawowywcity3Znak">
    <w:name w:val="Tekst podstawowy wcięty 3 Znak"/>
    <w:link w:val="Tekstpodstawowywcity3"/>
    <w:rsid w:val="00650E39"/>
    <w:rPr>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01863"/>
    <w:pPr>
      <w:ind w:left="720"/>
      <w:contextualSpacing/>
    </w:pPr>
  </w:style>
  <w:style w:type="paragraph" w:styleId="Poprawka">
    <w:name w:val="Revision"/>
    <w:hidden/>
    <w:uiPriority w:val="99"/>
    <w:semiHidden/>
    <w:rsid w:val="00E63D2D"/>
    <w:rPr>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B21E78"/>
    <w:rPr>
      <w:sz w:val="24"/>
      <w:szCs w:val="24"/>
    </w:rPr>
  </w:style>
  <w:style w:type="paragraph" w:customStyle="1" w:styleId="Text">
    <w:name w:val="Text"/>
    <w:basedOn w:val="Normalny"/>
    <w:uiPriority w:val="99"/>
    <w:rsid w:val="009963FA"/>
    <w:pPr>
      <w:suppressAutoHyphens/>
      <w:spacing w:after="240"/>
      <w:ind w:firstLine="1440"/>
    </w:pPr>
    <w:rPr>
      <w:szCs w:val="20"/>
      <w:lang w:val="en-US" w:eastAsia="ar-SA"/>
    </w:rPr>
  </w:style>
  <w:style w:type="table" w:styleId="Tabela-Motyw">
    <w:name w:val="Table Theme"/>
    <w:basedOn w:val="Standardowy"/>
    <w:rsid w:val="00E2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F20AFD"/>
  </w:style>
  <w:style w:type="character" w:styleId="Hipercze">
    <w:name w:val="Hyperlink"/>
    <w:basedOn w:val="Domylnaczcionkaakapitu"/>
    <w:unhideWhenUsed/>
    <w:rsid w:val="009F4042"/>
    <w:rPr>
      <w:color w:val="0000FF" w:themeColor="hyperlink"/>
      <w:u w:val="single"/>
    </w:rPr>
  </w:style>
  <w:style w:type="character" w:customStyle="1" w:styleId="Nierozpoznanawzmianka1">
    <w:name w:val="Nierozpoznana wzmianka1"/>
    <w:basedOn w:val="Domylnaczcionkaakapitu"/>
    <w:uiPriority w:val="99"/>
    <w:semiHidden/>
    <w:unhideWhenUsed/>
    <w:rsid w:val="009F4042"/>
    <w:rPr>
      <w:color w:val="605E5C"/>
      <w:shd w:val="clear" w:color="auto" w:fill="E1DFDD"/>
    </w:rPr>
  </w:style>
  <w:style w:type="paragraph" w:styleId="Mapadokumentu">
    <w:name w:val="Document Map"/>
    <w:basedOn w:val="Normalny"/>
    <w:link w:val="MapadokumentuZnak"/>
    <w:semiHidden/>
    <w:unhideWhenUsed/>
    <w:rsid w:val="00A3770D"/>
    <w:rPr>
      <w:rFonts w:ascii="Tahoma" w:hAnsi="Tahoma" w:cs="Tahoma"/>
      <w:sz w:val="16"/>
      <w:szCs w:val="16"/>
    </w:rPr>
  </w:style>
  <w:style w:type="character" w:customStyle="1" w:styleId="MapadokumentuZnak">
    <w:name w:val="Mapa dokumentu Znak"/>
    <w:basedOn w:val="Domylnaczcionkaakapitu"/>
    <w:link w:val="Mapadokumentu"/>
    <w:semiHidden/>
    <w:rsid w:val="00A3770D"/>
    <w:rPr>
      <w:rFonts w:ascii="Tahoma" w:hAnsi="Tahoma" w:cs="Tahoma"/>
      <w:sz w:val="16"/>
      <w:szCs w:val="16"/>
    </w:rPr>
  </w:style>
  <w:style w:type="character" w:customStyle="1" w:styleId="Tekstpodstawowywcity2Znak">
    <w:name w:val="Tekst podstawowy wcięty 2 Znak"/>
    <w:uiPriority w:val="99"/>
    <w:rsid w:val="00A07447"/>
    <w:rPr>
      <w:rFonts w:ascii="Times New Roman" w:eastAsia="Times New Roman" w:hAnsi="Times New Roman"/>
      <w:sz w:val="24"/>
      <w:szCs w:val="24"/>
    </w:rPr>
  </w:style>
  <w:style w:type="paragraph" w:styleId="Tekstpodstawowywcity2">
    <w:name w:val="Body Text Indent 2"/>
    <w:basedOn w:val="Normalny"/>
    <w:link w:val="Tekstpodstawowywcity2Znak1"/>
    <w:semiHidden/>
    <w:unhideWhenUsed/>
    <w:rsid w:val="004711DF"/>
    <w:pPr>
      <w:spacing w:after="120" w:line="480" w:lineRule="auto"/>
      <w:ind w:left="283"/>
    </w:pPr>
  </w:style>
  <w:style w:type="character" w:customStyle="1" w:styleId="Tekstpodstawowywcity2Znak1">
    <w:name w:val="Tekst podstawowy wcięty 2 Znak1"/>
    <w:basedOn w:val="Domylnaczcionkaakapitu"/>
    <w:link w:val="Tekstpodstawowywcity2"/>
    <w:semiHidden/>
    <w:rsid w:val="004711DF"/>
    <w:rPr>
      <w:sz w:val="24"/>
      <w:szCs w:val="24"/>
    </w:rPr>
  </w:style>
  <w:style w:type="character" w:customStyle="1" w:styleId="Nierozpoznanawzmianka2">
    <w:name w:val="Nierozpoznana wzmianka2"/>
    <w:basedOn w:val="Domylnaczcionkaakapitu"/>
    <w:uiPriority w:val="99"/>
    <w:semiHidden/>
    <w:unhideWhenUsed/>
    <w:rsid w:val="00692FF7"/>
    <w:rPr>
      <w:color w:val="605E5C"/>
      <w:shd w:val="clear" w:color="auto" w:fill="E1DFDD"/>
    </w:rPr>
  </w:style>
  <w:style w:type="character" w:styleId="UyteHipercze">
    <w:name w:val="FollowedHyperlink"/>
    <w:basedOn w:val="Domylnaczcionkaakapitu"/>
    <w:semiHidden/>
    <w:unhideWhenUsed/>
    <w:rsid w:val="00BD5154"/>
    <w:rPr>
      <w:color w:val="800080" w:themeColor="followedHyperlink"/>
      <w:u w:val="single"/>
    </w:rPr>
  </w:style>
  <w:style w:type="character" w:customStyle="1" w:styleId="Nierozpoznanawzmianka3">
    <w:name w:val="Nierozpoznana wzmianka3"/>
    <w:basedOn w:val="Domylnaczcionkaakapitu"/>
    <w:uiPriority w:val="99"/>
    <w:semiHidden/>
    <w:unhideWhenUsed/>
    <w:rsid w:val="004908DC"/>
    <w:rPr>
      <w:color w:val="605E5C"/>
      <w:shd w:val="clear" w:color="auto" w:fill="E1DFDD"/>
    </w:rPr>
  </w:style>
  <w:style w:type="table" w:customStyle="1" w:styleId="Tabela-Siatka1">
    <w:name w:val="Tabela - Siatka1"/>
    <w:basedOn w:val="Standardowy"/>
    <w:next w:val="Tabela-Siatka"/>
    <w:uiPriority w:val="39"/>
    <w:rsid w:val="00870F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792F90"/>
  </w:style>
  <w:style w:type="character" w:customStyle="1" w:styleId="Znakiprzypiswdolnych">
    <w:name w:val="Znaki przypisów dolnych"/>
    <w:rsid w:val="00792F90"/>
    <w:rPr>
      <w:vertAlign w:val="superscript"/>
    </w:rPr>
  </w:style>
  <w:style w:type="character" w:customStyle="1" w:styleId="cf01">
    <w:name w:val="cf01"/>
    <w:basedOn w:val="Domylnaczcionkaakapitu"/>
    <w:rsid w:val="00A96477"/>
    <w:rPr>
      <w:rFonts w:ascii="Segoe UI" w:hAnsi="Segoe UI" w:cs="Segoe UI" w:hint="default"/>
      <w:sz w:val="18"/>
      <w:szCs w:val="18"/>
    </w:rPr>
  </w:style>
  <w:style w:type="paragraph" w:styleId="Lista2">
    <w:name w:val="List 2"/>
    <w:basedOn w:val="Normalny"/>
    <w:uiPriority w:val="99"/>
    <w:rsid w:val="00921636"/>
    <w:pPr>
      <w:ind w:left="566" w:hanging="283"/>
    </w:pPr>
  </w:style>
  <w:style w:type="character" w:customStyle="1" w:styleId="Nierozpoznanawzmianka4">
    <w:name w:val="Nierozpoznana wzmianka4"/>
    <w:basedOn w:val="Domylnaczcionkaakapitu"/>
    <w:uiPriority w:val="99"/>
    <w:semiHidden/>
    <w:unhideWhenUsed/>
    <w:rsid w:val="00675E37"/>
    <w:rPr>
      <w:color w:val="605E5C"/>
      <w:shd w:val="clear" w:color="auto" w:fill="E1DFDD"/>
    </w:rPr>
  </w:style>
  <w:style w:type="table" w:customStyle="1" w:styleId="Tabela-Siatka2">
    <w:name w:val="Tabela - Siatka2"/>
    <w:basedOn w:val="Standardowy"/>
    <w:next w:val="Tabela-Siatka"/>
    <w:uiPriority w:val="39"/>
    <w:rsid w:val="00F475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D2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042">
      <w:bodyDiv w:val="1"/>
      <w:marLeft w:val="0"/>
      <w:marRight w:val="0"/>
      <w:marTop w:val="0"/>
      <w:marBottom w:val="0"/>
      <w:divBdr>
        <w:top w:val="none" w:sz="0" w:space="0" w:color="auto"/>
        <w:left w:val="none" w:sz="0" w:space="0" w:color="auto"/>
        <w:bottom w:val="none" w:sz="0" w:space="0" w:color="auto"/>
        <w:right w:val="none" w:sz="0" w:space="0" w:color="auto"/>
      </w:divBdr>
    </w:div>
    <w:div w:id="623123282">
      <w:bodyDiv w:val="1"/>
      <w:marLeft w:val="0"/>
      <w:marRight w:val="0"/>
      <w:marTop w:val="0"/>
      <w:marBottom w:val="0"/>
      <w:divBdr>
        <w:top w:val="none" w:sz="0" w:space="0" w:color="auto"/>
        <w:left w:val="none" w:sz="0" w:space="0" w:color="auto"/>
        <w:bottom w:val="none" w:sz="0" w:space="0" w:color="auto"/>
        <w:right w:val="none" w:sz="0" w:space="0" w:color="auto"/>
      </w:divBdr>
      <w:divsChild>
        <w:div w:id="40445915">
          <w:marLeft w:val="0"/>
          <w:marRight w:val="0"/>
          <w:marTop w:val="0"/>
          <w:marBottom w:val="0"/>
          <w:divBdr>
            <w:top w:val="none" w:sz="0" w:space="0" w:color="auto"/>
            <w:left w:val="none" w:sz="0" w:space="0" w:color="auto"/>
            <w:bottom w:val="none" w:sz="0" w:space="0" w:color="auto"/>
            <w:right w:val="none" w:sz="0" w:space="0" w:color="auto"/>
          </w:divBdr>
        </w:div>
        <w:div w:id="46730337">
          <w:marLeft w:val="0"/>
          <w:marRight w:val="0"/>
          <w:marTop w:val="0"/>
          <w:marBottom w:val="0"/>
          <w:divBdr>
            <w:top w:val="none" w:sz="0" w:space="0" w:color="auto"/>
            <w:left w:val="none" w:sz="0" w:space="0" w:color="auto"/>
            <w:bottom w:val="none" w:sz="0" w:space="0" w:color="auto"/>
            <w:right w:val="none" w:sz="0" w:space="0" w:color="auto"/>
          </w:divBdr>
        </w:div>
        <w:div w:id="64687005">
          <w:marLeft w:val="0"/>
          <w:marRight w:val="0"/>
          <w:marTop w:val="0"/>
          <w:marBottom w:val="0"/>
          <w:divBdr>
            <w:top w:val="none" w:sz="0" w:space="0" w:color="auto"/>
            <w:left w:val="none" w:sz="0" w:space="0" w:color="auto"/>
            <w:bottom w:val="none" w:sz="0" w:space="0" w:color="auto"/>
            <w:right w:val="none" w:sz="0" w:space="0" w:color="auto"/>
          </w:divBdr>
        </w:div>
        <w:div w:id="78143800">
          <w:marLeft w:val="0"/>
          <w:marRight w:val="0"/>
          <w:marTop w:val="0"/>
          <w:marBottom w:val="0"/>
          <w:divBdr>
            <w:top w:val="none" w:sz="0" w:space="0" w:color="auto"/>
            <w:left w:val="none" w:sz="0" w:space="0" w:color="auto"/>
            <w:bottom w:val="none" w:sz="0" w:space="0" w:color="auto"/>
            <w:right w:val="none" w:sz="0" w:space="0" w:color="auto"/>
          </w:divBdr>
        </w:div>
        <w:div w:id="214505971">
          <w:marLeft w:val="0"/>
          <w:marRight w:val="0"/>
          <w:marTop w:val="0"/>
          <w:marBottom w:val="0"/>
          <w:divBdr>
            <w:top w:val="none" w:sz="0" w:space="0" w:color="auto"/>
            <w:left w:val="none" w:sz="0" w:space="0" w:color="auto"/>
            <w:bottom w:val="none" w:sz="0" w:space="0" w:color="auto"/>
            <w:right w:val="none" w:sz="0" w:space="0" w:color="auto"/>
          </w:divBdr>
        </w:div>
        <w:div w:id="974025734">
          <w:marLeft w:val="0"/>
          <w:marRight w:val="0"/>
          <w:marTop w:val="0"/>
          <w:marBottom w:val="0"/>
          <w:divBdr>
            <w:top w:val="none" w:sz="0" w:space="0" w:color="auto"/>
            <w:left w:val="none" w:sz="0" w:space="0" w:color="auto"/>
            <w:bottom w:val="none" w:sz="0" w:space="0" w:color="auto"/>
            <w:right w:val="none" w:sz="0" w:space="0" w:color="auto"/>
          </w:divBdr>
        </w:div>
        <w:div w:id="1289628474">
          <w:marLeft w:val="0"/>
          <w:marRight w:val="0"/>
          <w:marTop w:val="0"/>
          <w:marBottom w:val="0"/>
          <w:divBdr>
            <w:top w:val="none" w:sz="0" w:space="0" w:color="auto"/>
            <w:left w:val="none" w:sz="0" w:space="0" w:color="auto"/>
            <w:bottom w:val="none" w:sz="0" w:space="0" w:color="auto"/>
            <w:right w:val="none" w:sz="0" w:space="0" w:color="auto"/>
          </w:divBdr>
        </w:div>
        <w:div w:id="1470515295">
          <w:marLeft w:val="0"/>
          <w:marRight w:val="0"/>
          <w:marTop w:val="0"/>
          <w:marBottom w:val="0"/>
          <w:divBdr>
            <w:top w:val="none" w:sz="0" w:space="0" w:color="auto"/>
            <w:left w:val="none" w:sz="0" w:space="0" w:color="auto"/>
            <w:bottom w:val="none" w:sz="0" w:space="0" w:color="auto"/>
            <w:right w:val="none" w:sz="0" w:space="0" w:color="auto"/>
          </w:divBdr>
        </w:div>
        <w:div w:id="1490365722">
          <w:marLeft w:val="0"/>
          <w:marRight w:val="0"/>
          <w:marTop w:val="0"/>
          <w:marBottom w:val="0"/>
          <w:divBdr>
            <w:top w:val="none" w:sz="0" w:space="0" w:color="auto"/>
            <w:left w:val="none" w:sz="0" w:space="0" w:color="auto"/>
            <w:bottom w:val="none" w:sz="0" w:space="0" w:color="auto"/>
            <w:right w:val="none" w:sz="0" w:space="0" w:color="auto"/>
          </w:divBdr>
        </w:div>
      </w:divsChild>
    </w:div>
    <w:div w:id="1099257253">
      <w:bodyDiv w:val="1"/>
      <w:marLeft w:val="0"/>
      <w:marRight w:val="0"/>
      <w:marTop w:val="0"/>
      <w:marBottom w:val="0"/>
      <w:divBdr>
        <w:top w:val="none" w:sz="0" w:space="0" w:color="auto"/>
        <w:left w:val="none" w:sz="0" w:space="0" w:color="auto"/>
        <w:bottom w:val="none" w:sz="0" w:space="0" w:color="auto"/>
        <w:right w:val="none" w:sz="0" w:space="0" w:color="auto"/>
      </w:divBdr>
    </w:div>
    <w:div w:id="1119759833">
      <w:bodyDiv w:val="1"/>
      <w:marLeft w:val="0"/>
      <w:marRight w:val="0"/>
      <w:marTop w:val="0"/>
      <w:marBottom w:val="0"/>
      <w:divBdr>
        <w:top w:val="none" w:sz="0" w:space="0" w:color="auto"/>
        <w:left w:val="none" w:sz="0" w:space="0" w:color="auto"/>
        <w:bottom w:val="none" w:sz="0" w:space="0" w:color="auto"/>
        <w:right w:val="none" w:sz="0" w:space="0" w:color="auto"/>
      </w:divBdr>
    </w:div>
    <w:div w:id="1239053823">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20095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amiz.fekp@kujawsko-pomorskie.p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iod@kujawsko-pomorskie.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mojregion.eu/rpo/aktualnosci-fundusze-2021-2027/chcesz-zlozyc-wniosek-poznaj-aplikacje/"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UE.kujawsko-pomorskie.pl" TargetMode="External"/><Relationship Id="rId2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9"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xml"/><Relationship Id="rId32"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yperlink" Target="https://www.funduszeeuropejskie.gov.pl/strony/o-funduszach/fundusze-na-lata-2021-2027/prawo-i-dokumenty/wytyczne/" TargetMode="External"/><Relationship Id="rId23" Type="http://schemas.openxmlformats.org/officeDocument/2006/relationships/footer" Target="footer3.xm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funduszeue.kujawsko-pomorskie.pl/ochrona-danych-osobowych/" TargetMode="Externa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strony/o-funduszach/fundusze-na-lata-2021-2027/prawo-i-dokumenty/wytyczne/" TargetMode="External"/><Relationship Id="rId22" Type="http://schemas.openxmlformats.org/officeDocument/2006/relationships/hyperlink" Target="http://www.funduszeUE.kujawsko-pomorskie.pl" TargetMode="External"/><Relationship Id="rId27" Type="http://schemas.openxmlformats.org/officeDocument/2006/relationships/hyperlink" Target="http://www.mapadotacji.gov.pl" TargetMode="External"/><Relationship Id="rId30" Type="http://schemas.openxmlformats.org/officeDocument/2006/relationships/image" Target="media/image4.jpeg"/><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2B714-4CC4-41E2-B1FA-6D9EDE891806}">
  <ds:schemaRefs>
    <ds:schemaRef ds:uri="http://schemas.openxmlformats.org/officeDocument/2006/bibliography"/>
  </ds:schemaRefs>
</ds:datastoreItem>
</file>

<file path=customXml/itemProps2.xml><?xml version="1.0" encoding="utf-8"?>
<ds:datastoreItem xmlns:ds="http://schemas.openxmlformats.org/officeDocument/2006/customXml" ds:itemID="{76FF676B-EDC5-4E63-96A5-4A02322F3933}">
  <ds:schemaRefs>
    <ds:schemaRef ds:uri="http://schemas.openxmlformats.org/officeDocument/2006/bibliography"/>
  </ds:schemaRefs>
</ds:datastoreItem>
</file>

<file path=customXml/itemProps3.xml><?xml version="1.0" encoding="utf-8"?>
<ds:datastoreItem xmlns:ds="http://schemas.openxmlformats.org/officeDocument/2006/customXml" ds:itemID="{D8F67769-A4A5-4944-8A50-0895A4711514}">
  <ds:schemaRefs>
    <ds:schemaRef ds:uri="http://schemas.openxmlformats.org/officeDocument/2006/bibliography"/>
  </ds:schemaRefs>
</ds:datastoreItem>
</file>

<file path=customXml/itemProps4.xml><?xml version="1.0" encoding="utf-8"?>
<ds:datastoreItem xmlns:ds="http://schemas.openxmlformats.org/officeDocument/2006/customXml" ds:itemID="{E99734B7-D013-41BB-846D-187A9F35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19972</Words>
  <Characters>119832</Characters>
  <Application>Microsoft Office Word</Application>
  <DocSecurity>0</DocSecurity>
  <Lines>998</Lines>
  <Paragraphs>279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139525</CharactersWithSpaces>
  <SharedDoc>false</SharedDoc>
  <HLinks>
    <vt:vector size="42" baseType="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1046</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1045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1044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1043</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1042</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Magdalena</dc:creator>
  <cp:lastModifiedBy>Marcin Prykanowski</cp:lastModifiedBy>
  <cp:revision>177</cp:revision>
  <cp:lastPrinted>2023-12-06T08:18:00Z</cp:lastPrinted>
  <dcterms:created xsi:type="dcterms:W3CDTF">2023-09-26T08:06:00Z</dcterms:created>
  <dcterms:modified xsi:type="dcterms:W3CDTF">2026-07-06T10:41:00Z</dcterms:modified>
</cp:coreProperties>
</file>