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9E9D5" w14:textId="77777777" w:rsidR="001D1497" w:rsidRPr="00973227" w:rsidRDefault="001D1497" w:rsidP="00973227">
      <w:pPr>
        <w:spacing w:before="120" w:after="120" w:line="276" w:lineRule="auto"/>
        <w:rPr>
          <w:rFonts w:ascii="Arial" w:hAnsi="Arial" w:cs="Arial"/>
          <w:sz w:val="24"/>
          <w:szCs w:val="24"/>
        </w:rPr>
      </w:pPr>
    </w:p>
    <w:p w14:paraId="44444C26" w14:textId="1A5D61C2" w:rsidR="00A87107" w:rsidRPr="00973227" w:rsidRDefault="00A87107" w:rsidP="00436DE9">
      <w:pPr>
        <w:pStyle w:val="Nagwek1"/>
        <w:ind w:left="2832" w:firstLine="708"/>
        <w:rPr>
          <w:rFonts w:ascii="Arial" w:hAnsi="Arial" w:cs="Arial"/>
          <w:szCs w:val="24"/>
        </w:rPr>
      </w:pPr>
      <w:r w:rsidRPr="00973227">
        <w:rPr>
          <w:rFonts w:ascii="Arial" w:hAnsi="Arial" w:cs="Arial"/>
          <w:szCs w:val="24"/>
        </w:rPr>
        <w:t xml:space="preserve">Załącznik nr </w:t>
      </w:r>
      <w:r w:rsidR="009D0D96">
        <w:rPr>
          <w:rFonts w:ascii="Arial" w:hAnsi="Arial" w:cs="Arial"/>
          <w:szCs w:val="24"/>
        </w:rPr>
        <w:t>4</w:t>
      </w:r>
      <w:r w:rsidRPr="00973227">
        <w:rPr>
          <w:rFonts w:ascii="Arial" w:hAnsi="Arial" w:cs="Arial"/>
          <w:szCs w:val="24"/>
        </w:rPr>
        <w:t xml:space="preserve"> do </w:t>
      </w:r>
      <w:r w:rsidR="000C35A8">
        <w:rPr>
          <w:rFonts w:ascii="Arial" w:hAnsi="Arial" w:cs="Arial"/>
          <w:szCs w:val="24"/>
        </w:rPr>
        <w:t>R</w:t>
      </w:r>
      <w:r w:rsidRPr="00973227">
        <w:rPr>
          <w:rFonts w:ascii="Arial" w:hAnsi="Arial" w:cs="Arial"/>
          <w:szCs w:val="24"/>
        </w:rPr>
        <w:t>egulaminu wyboru projektów</w:t>
      </w:r>
      <w:r w:rsidR="008E585C" w:rsidRPr="00973227">
        <w:rPr>
          <w:rFonts w:ascii="Arial" w:hAnsi="Arial" w:cs="Arial"/>
          <w:szCs w:val="24"/>
        </w:rPr>
        <w:t xml:space="preserve"> </w:t>
      </w:r>
    </w:p>
    <w:p w14:paraId="33FD4A27" w14:textId="72305BF2" w:rsidR="00A87107" w:rsidRPr="000B642A" w:rsidRDefault="00A87107" w:rsidP="00897523">
      <w:pPr>
        <w:pStyle w:val="Nagwek1"/>
        <w:spacing w:after="80" w:line="278" w:lineRule="auto"/>
        <w:rPr>
          <w:rFonts w:ascii="Arial" w:hAnsi="Arial" w:cs="Arial"/>
          <w:b/>
          <w:bCs/>
          <w:color w:val="0070C0"/>
          <w:sz w:val="32"/>
          <w:lang w:eastAsia="en-US"/>
        </w:rPr>
      </w:pPr>
      <w:r w:rsidRPr="000B642A">
        <w:rPr>
          <w:rFonts w:ascii="Arial" w:hAnsi="Arial" w:cs="Arial"/>
          <w:b/>
          <w:bCs/>
          <w:color w:val="0070C0"/>
          <w:sz w:val="32"/>
          <w:lang w:eastAsia="en-US"/>
        </w:rPr>
        <w:t xml:space="preserve">Lista dokumentów niezbędnych do zawarcia umowy o dofinansowanie projektu </w:t>
      </w:r>
    </w:p>
    <w:p w14:paraId="5F3DA2C6" w14:textId="754135BE" w:rsidR="00EE5860" w:rsidRPr="00973227" w:rsidRDefault="00436DE9" w:rsidP="00973227">
      <w:pPr>
        <w:spacing w:before="120" w:after="120" w:line="276" w:lineRule="auto"/>
        <w:rPr>
          <w:rFonts w:ascii="Arial" w:hAnsi="Arial" w:cs="Arial"/>
          <w:sz w:val="24"/>
          <w:szCs w:val="24"/>
        </w:rPr>
      </w:pPr>
      <w:r>
        <w:rPr>
          <w:rFonts w:ascii="Arial" w:hAnsi="Arial" w:cs="Arial"/>
          <w:sz w:val="24"/>
          <w:szCs w:val="24"/>
        </w:rPr>
        <w:br/>
      </w:r>
      <w:r w:rsidR="00E474A5" w:rsidRPr="00973227">
        <w:rPr>
          <w:rFonts w:ascii="Arial" w:hAnsi="Arial" w:cs="Arial"/>
          <w:sz w:val="24"/>
          <w:szCs w:val="24"/>
        </w:rPr>
        <w:t xml:space="preserve">Wskazane poniżej załączniki stanowią katalog ogólny. Lista wymaganych dokumentów uwzględniająca rodzaj </w:t>
      </w:r>
      <w:r w:rsidR="00F751E8" w:rsidRPr="00973227">
        <w:rPr>
          <w:rFonts w:ascii="Arial" w:hAnsi="Arial" w:cs="Arial"/>
          <w:sz w:val="24"/>
          <w:szCs w:val="24"/>
        </w:rPr>
        <w:t xml:space="preserve">wnioskodawcy </w:t>
      </w:r>
      <w:r w:rsidR="00E474A5" w:rsidRPr="00973227">
        <w:rPr>
          <w:rFonts w:ascii="Arial" w:hAnsi="Arial" w:cs="Arial"/>
          <w:sz w:val="24"/>
          <w:szCs w:val="24"/>
        </w:rPr>
        <w:t>i typ projektu zostanie doprecyzowana na etapie wezwania do złożenia dokumentów niezbędnych do podpisania umowy.</w:t>
      </w:r>
      <w:r w:rsidR="00393449" w:rsidRPr="00973227">
        <w:rPr>
          <w:rFonts w:ascii="Arial" w:hAnsi="Arial" w:cs="Arial"/>
          <w:sz w:val="24"/>
          <w:szCs w:val="24"/>
        </w:rPr>
        <w:t xml:space="preserve"> </w:t>
      </w:r>
      <w:r w:rsidR="00F751E8" w:rsidRPr="00973227">
        <w:rPr>
          <w:rFonts w:ascii="Arial" w:hAnsi="Arial" w:cs="Arial"/>
          <w:sz w:val="24"/>
          <w:szCs w:val="24"/>
        </w:rPr>
        <w:t xml:space="preserve">Wnioskodawca </w:t>
      </w:r>
      <w:r w:rsidR="006E676D" w:rsidRPr="00973227">
        <w:rPr>
          <w:rFonts w:ascii="Arial" w:hAnsi="Arial" w:cs="Arial"/>
          <w:sz w:val="24"/>
          <w:szCs w:val="24"/>
        </w:rPr>
        <w:t xml:space="preserve">może być wezwany do złożenia również innych dokumentów niż dokumenty wskazane w </w:t>
      </w:r>
      <w:r w:rsidR="00F751E8" w:rsidRPr="00973227">
        <w:rPr>
          <w:rFonts w:ascii="Arial" w:hAnsi="Arial" w:cs="Arial"/>
          <w:sz w:val="24"/>
          <w:szCs w:val="24"/>
        </w:rPr>
        <w:t>tej liście</w:t>
      </w:r>
      <w:r w:rsidR="006E676D" w:rsidRPr="00973227">
        <w:rPr>
          <w:rFonts w:ascii="Arial" w:hAnsi="Arial" w:cs="Arial"/>
          <w:sz w:val="24"/>
          <w:szCs w:val="24"/>
        </w:rPr>
        <w:t>, jeżeli jest to uzasadnione specyfiką projektu.</w:t>
      </w:r>
    </w:p>
    <w:p w14:paraId="53F49527" w14:textId="77777777" w:rsidR="00EE5860" w:rsidRPr="00973227" w:rsidRDefault="00EE5860" w:rsidP="00BF5E9C">
      <w:pPr>
        <w:pStyle w:val="Akapitzlist"/>
        <w:numPr>
          <w:ilvl w:val="0"/>
          <w:numId w:val="5"/>
        </w:numPr>
        <w:spacing w:before="120" w:after="120" w:line="276" w:lineRule="auto"/>
        <w:ind w:left="426" w:hanging="426"/>
        <w:contextualSpacing w:val="0"/>
        <w:rPr>
          <w:rFonts w:ascii="Arial" w:hAnsi="Arial" w:cs="Arial"/>
          <w:sz w:val="24"/>
          <w:szCs w:val="24"/>
        </w:rPr>
      </w:pPr>
      <w:r w:rsidRPr="00973227">
        <w:rPr>
          <w:rFonts w:ascii="Arial" w:hAnsi="Arial" w:cs="Arial"/>
          <w:sz w:val="24"/>
          <w:szCs w:val="24"/>
        </w:rPr>
        <w:t>Harmonogram płatności (według wzoru).</w:t>
      </w:r>
    </w:p>
    <w:p w14:paraId="5F2E26D2" w14:textId="4E4D97F8" w:rsidR="00EE5860" w:rsidRPr="00973227" w:rsidRDefault="00EE5860" w:rsidP="00BF5E9C">
      <w:pPr>
        <w:pStyle w:val="Akapitzlist"/>
        <w:numPr>
          <w:ilvl w:val="0"/>
          <w:numId w:val="5"/>
        </w:numPr>
        <w:spacing w:before="120" w:after="120" w:line="276" w:lineRule="auto"/>
        <w:ind w:left="426" w:hanging="426"/>
        <w:contextualSpacing w:val="0"/>
        <w:rPr>
          <w:rFonts w:ascii="Arial" w:hAnsi="Arial" w:cs="Arial"/>
          <w:sz w:val="24"/>
          <w:szCs w:val="24"/>
        </w:rPr>
      </w:pPr>
      <w:r w:rsidRPr="00973227">
        <w:rPr>
          <w:rFonts w:ascii="Arial" w:hAnsi="Arial" w:cs="Arial"/>
          <w:sz w:val="24"/>
          <w:szCs w:val="24"/>
        </w:rPr>
        <w:t>Umowa/porozumienie o partnerstwie</w:t>
      </w:r>
      <w:r w:rsidR="00973227">
        <w:rPr>
          <w:rFonts w:ascii="Arial" w:hAnsi="Arial" w:cs="Arial"/>
          <w:sz w:val="24"/>
          <w:szCs w:val="24"/>
        </w:rPr>
        <w:t xml:space="preserve"> </w:t>
      </w:r>
      <w:r w:rsidR="00973227" w:rsidRPr="00973227">
        <w:rPr>
          <w:rFonts w:ascii="Arial" w:hAnsi="Arial" w:cs="Arial"/>
          <w:sz w:val="24"/>
          <w:szCs w:val="24"/>
        </w:rPr>
        <w:t>(według wzoru)</w:t>
      </w:r>
      <w:r w:rsidRPr="00973227">
        <w:rPr>
          <w:rFonts w:ascii="Arial" w:hAnsi="Arial" w:cs="Arial"/>
          <w:sz w:val="24"/>
          <w:szCs w:val="24"/>
        </w:rPr>
        <w:t>.</w:t>
      </w:r>
    </w:p>
    <w:p w14:paraId="69B7FD27" w14:textId="11CBDEC9" w:rsidR="00EE5860" w:rsidRPr="00973227" w:rsidRDefault="00EE5860" w:rsidP="00BF5E9C">
      <w:pPr>
        <w:pStyle w:val="Akapitzlist"/>
        <w:numPr>
          <w:ilvl w:val="0"/>
          <w:numId w:val="5"/>
        </w:numPr>
        <w:spacing w:before="120" w:after="120" w:line="276" w:lineRule="auto"/>
        <w:ind w:left="426" w:hanging="426"/>
        <w:contextualSpacing w:val="0"/>
        <w:rPr>
          <w:rFonts w:ascii="Arial" w:hAnsi="Arial" w:cs="Arial"/>
          <w:color w:val="FF0000"/>
          <w:sz w:val="24"/>
          <w:szCs w:val="24"/>
        </w:rPr>
      </w:pPr>
      <w:r w:rsidRPr="00973227">
        <w:rPr>
          <w:rFonts w:ascii="Arial" w:eastAsia="Calibri" w:hAnsi="Arial" w:cs="Arial"/>
          <w:sz w:val="24"/>
          <w:szCs w:val="24"/>
          <w:lang w:eastAsia="en-US"/>
        </w:rPr>
        <w:t xml:space="preserve">Oświadczenie wnioskodawcy/beneficjenta o kwalifikowalności podatku VAT </w:t>
      </w:r>
      <w:r w:rsidRPr="00973227">
        <w:rPr>
          <w:rFonts w:ascii="Arial" w:hAnsi="Arial" w:cs="Arial"/>
          <w:sz w:val="24"/>
          <w:szCs w:val="24"/>
        </w:rPr>
        <w:t>(według wzoru).</w:t>
      </w:r>
    </w:p>
    <w:p w14:paraId="5277A905" w14:textId="77777777" w:rsidR="00EE5860" w:rsidRPr="00973227" w:rsidRDefault="00EE5860" w:rsidP="00BF5E9C">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 xml:space="preserve">Oświadczenie dotyczy sytuacji, gdy podatek VAT jest kosztem kwalifikowalnym </w:t>
      </w:r>
      <w:r w:rsidRPr="00973227">
        <w:rPr>
          <w:rFonts w:ascii="Arial" w:hAnsi="Arial" w:cs="Arial"/>
          <w:sz w:val="24"/>
          <w:szCs w:val="24"/>
        </w:rPr>
        <w:br/>
        <w:t>w projekcie i łączny koszt projektu wynosi co najmniej 5 mln EUR (włączając VAT) lub projekt jest objęty pomocą publiczną.</w:t>
      </w:r>
    </w:p>
    <w:p w14:paraId="539BF537" w14:textId="4F74AD9C" w:rsidR="00EE5860" w:rsidRPr="00973227" w:rsidRDefault="00EE5860" w:rsidP="00BF5E9C">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Oświadczenie składa beneficjent oraz odrębnie partnerzy i realizatorzy projektu,</w:t>
      </w:r>
      <w:r w:rsidRPr="00973227">
        <w:rPr>
          <w:rFonts w:ascii="Arial" w:hAnsi="Arial" w:cs="Arial"/>
          <w:color w:val="FF0000"/>
          <w:sz w:val="24"/>
          <w:szCs w:val="24"/>
        </w:rPr>
        <w:t xml:space="preserve"> </w:t>
      </w:r>
      <w:r w:rsidRPr="00973227">
        <w:rPr>
          <w:rFonts w:ascii="Arial" w:hAnsi="Arial" w:cs="Arial"/>
          <w:sz w:val="24"/>
          <w:szCs w:val="24"/>
        </w:rPr>
        <w:t>w tym podmiot upoważniony do ponoszenia wydatków kwalifikowalnych w projekcie.</w:t>
      </w:r>
    </w:p>
    <w:p w14:paraId="11E136C5" w14:textId="709AE3B3" w:rsidR="00EE5860" w:rsidRPr="00973227" w:rsidRDefault="00EE5860" w:rsidP="00BF5E9C">
      <w:pPr>
        <w:pStyle w:val="Akapitzlist"/>
        <w:numPr>
          <w:ilvl w:val="0"/>
          <w:numId w:val="5"/>
        </w:numPr>
        <w:spacing w:before="120" w:after="120" w:line="276" w:lineRule="auto"/>
        <w:ind w:left="426" w:hanging="426"/>
        <w:contextualSpacing w:val="0"/>
        <w:rPr>
          <w:rFonts w:ascii="Arial" w:hAnsi="Arial" w:cs="Arial"/>
          <w:bCs/>
          <w:sz w:val="24"/>
          <w:szCs w:val="24"/>
        </w:rPr>
      </w:pPr>
      <w:r w:rsidRPr="00973227">
        <w:rPr>
          <w:rFonts w:ascii="Arial" w:hAnsi="Arial" w:cs="Arial"/>
          <w:sz w:val="24"/>
          <w:szCs w:val="24"/>
        </w:rPr>
        <w:t>Pełnomocnictwo do reprezentowania wnioskodawcy</w:t>
      </w:r>
      <w:r w:rsidR="00CE223C">
        <w:rPr>
          <w:rFonts w:ascii="Arial" w:hAnsi="Arial" w:cs="Arial"/>
          <w:sz w:val="24"/>
          <w:szCs w:val="24"/>
        </w:rPr>
        <w:t xml:space="preserve"> </w:t>
      </w:r>
      <w:r w:rsidR="00CE223C" w:rsidRPr="00973227">
        <w:rPr>
          <w:rFonts w:ascii="Arial" w:hAnsi="Arial" w:cs="Arial"/>
          <w:sz w:val="24"/>
          <w:szCs w:val="24"/>
        </w:rPr>
        <w:t>(według wzoru)</w:t>
      </w:r>
      <w:r w:rsidRPr="00973227">
        <w:rPr>
          <w:rFonts w:ascii="Arial" w:hAnsi="Arial" w:cs="Arial"/>
          <w:sz w:val="24"/>
          <w:szCs w:val="24"/>
        </w:rPr>
        <w:t xml:space="preserve">. </w:t>
      </w:r>
    </w:p>
    <w:p w14:paraId="07FEE1C3" w14:textId="552E88C1" w:rsidR="00EE5860" w:rsidRPr="00973227" w:rsidRDefault="00EE5860" w:rsidP="00BF5E9C">
      <w:pPr>
        <w:pStyle w:val="Akapitzlist"/>
        <w:spacing w:before="120" w:after="120" w:line="276" w:lineRule="auto"/>
        <w:ind w:left="426"/>
        <w:contextualSpacing w:val="0"/>
        <w:rPr>
          <w:rFonts w:ascii="Arial" w:hAnsi="Arial" w:cs="Arial"/>
          <w:bCs/>
          <w:sz w:val="24"/>
          <w:szCs w:val="24"/>
        </w:rPr>
      </w:pPr>
      <w:r w:rsidRPr="00973227">
        <w:rPr>
          <w:rFonts w:ascii="Arial" w:hAnsi="Arial" w:cs="Arial"/>
          <w:bCs/>
          <w:sz w:val="24"/>
          <w:szCs w:val="24"/>
        </w:rPr>
        <w:t xml:space="preserve">Dokument wymagany, gdy umowa </w:t>
      </w:r>
      <w:r w:rsidRPr="00973227">
        <w:rPr>
          <w:rFonts w:ascii="Arial" w:hAnsi="Arial" w:cs="Arial"/>
          <w:sz w:val="24"/>
          <w:szCs w:val="24"/>
        </w:rPr>
        <w:t>o dofinansowanie projektu/załączniki do umowy</w:t>
      </w:r>
      <w:r w:rsidRPr="00973227">
        <w:rPr>
          <w:rFonts w:ascii="Arial" w:hAnsi="Arial" w:cs="Arial"/>
          <w:bCs/>
          <w:sz w:val="24"/>
          <w:szCs w:val="24"/>
        </w:rPr>
        <w:t xml:space="preserve"> są podpisywane przez osobę/y nieposiadającą/e statutowych uprawnień do reprezentowania wnioskodawcy. </w:t>
      </w:r>
    </w:p>
    <w:p w14:paraId="5827A02C" w14:textId="46CB947F" w:rsidR="00EE5860" w:rsidRPr="00973227" w:rsidRDefault="00EE5860" w:rsidP="00BF5E9C">
      <w:pPr>
        <w:pStyle w:val="Akapitzlist"/>
        <w:spacing w:before="120" w:after="120" w:line="276" w:lineRule="auto"/>
        <w:ind w:left="426"/>
        <w:contextualSpacing w:val="0"/>
        <w:rPr>
          <w:rFonts w:ascii="Arial" w:hAnsi="Arial" w:cs="Arial"/>
          <w:bCs/>
          <w:sz w:val="24"/>
          <w:szCs w:val="24"/>
        </w:rPr>
      </w:pPr>
      <w:r w:rsidRPr="00973227">
        <w:rPr>
          <w:rFonts w:ascii="Arial" w:hAnsi="Arial" w:cs="Arial"/>
          <w:bCs/>
          <w:sz w:val="24"/>
          <w:szCs w:val="24"/>
        </w:rPr>
        <w:t xml:space="preserve">Dostarczone pełnomocnictwo powinno mieć charakter szczególny. W treści pełnomocnictwa należy zawrzeć </w:t>
      </w:r>
      <w:r w:rsidR="00912183">
        <w:rPr>
          <w:rFonts w:ascii="Arial" w:hAnsi="Arial" w:cs="Arial"/>
          <w:bCs/>
          <w:sz w:val="24"/>
          <w:szCs w:val="24"/>
        </w:rPr>
        <w:t xml:space="preserve">m.in. </w:t>
      </w:r>
      <w:r w:rsidRPr="00973227">
        <w:rPr>
          <w:rFonts w:ascii="Arial" w:hAnsi="Arial" w:cs="Arial"/>
          <w:bCs/>
          <w:sz w:val="24"/>
          <w:szCs w:val="24"/>
        </w:rPr>
        <w:t xml:space="preserve">następujące informacje: </w:t>
      </w:r>
    </w:p>
    <w:p w14:paraId="0338A9E1" w14:textId="77777777" w:rsidR="00EE5860" w:rsidRPr="00973227" w:rsidRDefault="00EE5860" w:rsidP="003C4959">
      <w:pPr>
        <w:pStyle w:val="Akapitzlist"/>
        <w:numPr>
          <w:ilvl w:val="0"/>
          <w:numId w:val="14"/>
        </w:numPr>
        <w:spacing w:after="0" w:line="276" w:lineRule="auto"/>
        <w:contextualSpacing w:val="0"/>
        <w:rPr>
          <w:rFonts w:ascii="Arial" w:hAnsi="Arial" w:cs="Arial"/>
          <w:color w:val="FF0000"/>
          <w:sz w:val="24"/>
          <w:szCs w:val="24"/>
        </w:rPr>
      </w:pPr>
      <w:r w:rsidRPr="00973227">
        <w:rPr>
          <w:rFonts w:ascii="Arial" w:hAnsi="Arial" w:cs="Arial"/>
          <w:bCs/>
          <w:sz w:val="24"/>
          <w:szCs w:val="24"/>
        </w:rPr>
        <w:t xml:space="preserve">tytuł projektu, </w:t>
      </w:r>
    </w:p>
    <w:p w14:paraId="2FD9D3D0" w14:textId="77777777" w:rsidR="00EE5860" w:rsidRPr="003C4959" w:rsidRDefault="00EE5860" w:rsidP="003C4959">
      <w:pPr>
        <w:pStyle w:val="Akapitzlist"/>
        <w:numPr>
          <w:ilvl w:val="0"/>
          <w:numId w:val="14"/>
        </w:numPr>
        <w:spacing w:after="0" w:line="276" w:lineRule="auto"/>
        <w:contextualSpacing w:val="0"/>
        <w:rPr>
          <w:rFonts w:ascii="Arial" w:hAnsi="Arial" w:cs="Arial"/>
          <w:color w:val="FF0000"/>
          <w:sz w:val="24"/>
          <w:szCs w:val="24"/>
        </w:rPr>
      </w:pPr>
      <w:r w:rsidRPr="00973227">
        <w:rPr>
          <w:rFonts w:ascii="Arial" w:hAnsi="Arial" w:cs="Arial"/>
          <w:bCs/>
          <w:sz w:val="24"/>
          <w:szCs w:val="24"/>
        </w:rPr>
        <w:t xml:space="preserve">numer naboru, </w:t>
      </w:r>
    </w:p>
    <w:p w14:paraId="529F9972" w14:textId="77777777" w:rsidR="00EE5860" w:rsidRPr="003C4959" w:rsidRDefault="00EE5860" w:rsidP="003C4959">
      <w:pPr>
        <w:pStyle w:val="Akapitzlist"/>
        <w:numPr>
          <w:ilvl w:val="0"/>
          <w:numId w:val="14"/>
        </w:numPr>
        <w:spacing w:line="276" w:lineRule="auto"/>
        <w:contextualSpacing w:val="0"/>
        <w:rPr>
          <w:rFonts w:ascii="Arial" w:hAnsi="Arial" w:cs="Arial"/>
          <w:color w:val="FF0000"/>
          <w:sz w:val="24"/>
          <w:szCs w:val="24"/>
        </w:rPr>
      </w:pPr>
      <w:r w:rsidRPr="003C4959">
        <w:rPr>
          <w:rFonts w:ascii="Arial" w:hAnsi="Arial" w:cs="Arial"/>
          <w:bCs/>
          <w:sz w:val="24"/>
          <w:szCs w:val="24"/>
        </w:rPr>
        <w:t xml:space="preserve">zakres udzielanego pełnomocnictwa (np.: do podpisania umowy </w:t>
      </w:r>
      <w:r w:rsidRPr="003C4959">
        <w:rPr>
          <w:rFonts w:ascii="Arial" w:hAnsi="Arial" w:cs="Arial"/>
          <w:bCs/>
          <w:sz w:val="24"/>
          <w:szCs w:val="24"/>
        </w:rPr>
        <w:br/>
        <w:t xml:space="preserve">o dofinansowanie projektu, podpisywania aneksów do umowy </w:t>
      </w:r>
      <w:r w:rsidRPr="003C4959">
        <w:rPr>
          <w:rFonts w:ascii="Arial" w:hAnsi="Arial" w:cs="Arial"/>
          <w:bCs/>
          <w:sz w:val="24"/>
          <w:szCs w:val="24"/>
        </w:rPr>
        <w:br/>
        <w:t>o dofinansowanie projektu, składania wniosków o płatność, oświadczeń, załączników i innych niezbędnych dokumentów).</w:t>
      </w:r>
    </w:p>
    <w:p w14:paraId="14488C78" w14:textId="3672D0E0" w:rsidR="00EE5860" w:rsidRPr="00973227" w:rsidRDefault="00EE5860" w:rsidP="00BF5E9C">
      <w:pPr>
        <w:pStyle w:val="Akapitzlist"/>
        <w:numPr>
          <w:ilvl w:val="0"/>
          <w:numId w:val="5"/>
        </w:numPr>
        <w:spacing w:before="120" w:after="120" w:line="276" w:lineRule="auto"/>
        <w:ind w:left="425" w:hanging="425"/>
        <w:contextualSpacing w:val="0"/>
        <w:rPr>
          <w:rFonts w:ascii="Arial" w:hAnsi="Arial" w:cs="Arial"/>
          <w:sz w:val="24"/>
          <w:szCs w:val="24"/>
        </w:rPr>
      </w:pPr>
      <w:r w:rsidRPr="00973227">
        <w:rPr>
          <w:rFonts w:ascii="Arial" w:eastAsia="Calibri" w:hAnsi="Arial" w:cs="Arial"/>
          <w:sz w:val="24"/>
          <w:szCs w:val="24"/>
          <w:lang w:eastAsia="en-US"/>
        </w:rPr>
        <w:t xml:space="preserve">Informacje </w:t>
      </w:r>
      <w:proofErr w:type="spellStart"/>
      <w:r w:rsidRPr="00973227">
        <w:rPr>
          <w:rFonts w:ascii="Arial" w:eastAsia="Calibri" w:hAnsi="Arial" w:cs="Arial"/>
          <w:sz w:val="24"/>
          <w:szCs w:val="24"/>
          <w:lang w:eastAsia="en-US"/>
        </w:rPr>
        <w:t>ws</w:t>
      </w:r>
      <w:proofErr w:type="spellEnd"/>
      <w:r w:rsidRPr="00973227">
        <w:rPr>
          <w:rFonts w:ascii="Arial" w:eastAsia="Calibri" w:hAnsi="Arial" w:cs="Arial"/>
          <w:sz w:val="24"/>
          <w:szCs w:val="24"/>
          <w:lang w:eastAsia="en-US"/>
        </w:rPr>
        <w:t>. rachunku płatniczego wyodrębnionego dla projektu</w:t>
      </w:r>
      <w:r w:rsidRPr="00973227">
        <w:rPr>
          <w:rFonts w:ascii="Arial" w:hAnsi="Arial" w:cs="Arial"/>
          <w:sz w:val="24"/>
          <w:szCs w:val="24"/>
        </w:rPr>
        <w:t xml:space="preserve"> (według wzoru).</w:t>
      </w:r>
    </w:p>
    <w:p w14:paraId="3E419749" w14:textId="77777777" w:rsidR="00EE5860" w:rsidRPr="00973227" w:rsidRDefault="00EE5860" w:rsidP="00BF5E9C">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lastRenderedPageBreak/>
        <w:t>Należy wskazać wyodrębniony rachunek płatniczy przeznaczony do obsługi projektu, na który BGK i Instytucja zarządzająca (przy współfinansowaniu) będą przekazywać płatności.</w:t>
      </w:r>
    </w:p>
    <w:p w14:paraId="75558E21" w14:textId="75D7FEE9" w:rsidR="00EE5860" w:rsidRPr="00973227" w:rsidRDefault="00EE5860" w:rsidP="00912183">
      <w:pPr>
        <w:pStyle w:val="Akapitzlist"/>
        <w:numPr>
          <w:ilvl w:val="0"/>
          <w:numId w:val="5"/>
        </w:numPr>
        <w:spacing w:before="120" w:after="120" w:line="276" w:lineRule="auto"/>
        <w:ind w:left="425" w:hanging="425"/>
        <w:contextualSpacing w:val="0"/>
        <w:rPr>
          <w:rFonts w:ascii="Arial" w:hAnsi="Arial" w:cs="Arial"/>
          <w:sz w:val="24"/>
          <w:szCs w:val="24"/>
        </w:rPr>
      </w:pPr>
      <w:r w:rsidRPr="00973227">
        <w:rPr>
          <w:rFonts w:ascii="Arial" w:hAnsi="Arial" w:cs="Arial"/>
          <w:sz w:val="24"/>
          <w:szCs w:val="24"/>
        </w:rPr>
        <w:t>Wniosek o dodanie osoby uprawnionej zarządzającej projektem po stronie beneficjenta (według wzoru).</w:t>
      </w:r>
    </w:p>
    <w:p w14:paraId="6E3A742F" w14:textId="77777777" w:rsidR="00EE5860" w:rsidRPr="00973227" w:rsidRDefault="00EE5860" w:rsidP="00BF5E9C">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Bez tego wniosku beneficjent nie będzie mógł korzystać z aplikacji SL2021, w tym m.in. składać wniosków o płatność.</w:t>
      </w:r>
    </w:p>
    <w:p w14:paraId="53881400" w14:textId="77777777" w:rsidR="00EE5860" w:rsidRPr="00973227" w:rsidRDefault="00EE5860" w:rsidP="00BF5E9C">
      <w:pPr>
        <w:pStyle w:val="Akapitzlist"/>
        <w:spacing w:before="120" w:after="120" w:line="276" w:lineRule="auto"/>
        <w:ind w:left="426"/>
        <w:contextualSpacing w:val="0"/>
        <w:rPr>
          <w:rFonts w:ascii="Arial" w:hAnsi="Arial" w:cs="Arial"/>
          <w:color w:val="FF0000"/>
          <w:sz w:val="24"/>
          <w:szCs w:val="24"/>
        </w:rPr>
      </w:pPr>
      <w:r w:rsidRPr="00973227">
        <w:rPr>
          <w:rFonts w:ascii="Arial" w:hAnsi="Arial" w:cs="Arial"/>
          <w:sz w:val="24"/>
          <w:szCs w:val="24"/>
        </w:rPr>
        <w:t>Należy złożyć wniosek dla 1 osoby. Po dodaniu osoby zarządzającej będzie ona mogła samodzielnie nadać uprawnienia kolejnym osobom.</w:t>
      </w:r>
    </w:p>
    <w:p w14:paraId="57C98337" w14:textId="77777777" w:rsidR="00EE5860" w:rsidRPr="00973227" w:rsidRDefault="00EE5860" w:rsidP="00BF5E9C">
      <w:pPr>
        <w:pStyle w:val="Akapitzlist"/>
        <w:numPr>
          <w:ilvl w:val="0"/>
          <w:numId w:val="5"/>
        </w:numPr>
        <w:spacing w:before="120" w:after="0" w:line="276" w:lineRule="auto"/>
        <w:ind w:left="426" w:hanging="426"/>
        <w:contextualSpacing w:val="0"/>
        <w:rPr>
          <w:rFonts w:ascii="Arial" w:hAnsi="Arial" w:cs="Arial"/>
          <w:sz w:val="24"/>
          <w:szCs w:val="24"/>
        </w:rPr>
      </w:pPr>
      <w:r w:rsidRPr="00973227">
        <w:rPr>
          <w:rFonts w:ascii="Arial" w:hAnsi="Arial" w:cs="Arial"/>
          <w:sz w:val="24"/>
          <w:szCs w:val="24"/>
        </w:rPr>
        <w:t xml:space="preserve">Aktualny wyciąg z rejestru/ewidencji właściwej/ego dla formy organizacyjnej wnioskodawcy, do którego/której IZ nie ma dostępu zgodnie z art. 47 ust.1 pkt 2 </w:t>
      </w:r>
    </w:p>
    <w:p w14:paraId="68BBABD2" w14:textId="77777777" w:rsidR="00EE5860" w:rsidRPr="00973227" w:rsidRDefault="00EE5860" w:rsidP="00BF5E9C">
      <w:pPr>
        <w:autoSpaceDE w:val="0"/>
        <w:autoSpaceDN w:val="0"/>
        <w:adjustRightInd w:val="0"/>
        <w:spacing w:line="276" w:lineRule="auto"/>
        <w:ind w:left="426"/>
        <w:rPr>
          <w:rFonts w:ascii="Arial" w:hAnsi="Arial" w:cs="Arial"/>
          <w:sz w:val="24"/>
          <w:szCs w:val="24"/>
        </w:rPr>
      </w:pPr>
      <w:r w:rsidRPr="00973227">
        <w:rPr>
          <w:rFonts w:ascii="Arial" w:hAnsi="Arial" w:cs="Arial"/>
          <w:sz w:val="24"/>
          <w:szCs w:val="24"/>
        </w:rPr>
        <w:t>Ustawy wdrożeniowej (z okresu nie dłuższego niż 3 miesiące przed dniem złożenia dokumentów – kopia poświadczona za zgodność z oryginałem).</w:t>
      </w:r>
    </w:p>
    <w:p w14:paraId="02BB8523" w14:textId="1577C582" w:rsidR="00EE5860" w:rsidRPr="00973227" w:rsidRDefault="00EE5860" w:rsidP="00BF5E9C">
      <w:pPr>
        <w:pStyle w:val="Akapitzlist"/>
        <w:numPr>
          <w:ilvl w:val="0"/>
          <w:numId w:val="5"/>
        </w:numPr>
        <w:autoSpaceDE w:val="0"/>
        <w:autoSpaceDN w:val="0"/>
        <w:adjustRightInd w:val="0"/>
        <w:spacing w:line="276" w:lineRule="auto"/>
        <w:ind w:left="426" w:hanging="426"/>
        <w:rPr>
          <w:rFonts w:ascii="Arial" w:hAnsi="Arial" w:cs="Arial"/>
          <w:sz w:val="24"/>
          <w:szCs w:val="24"/>
        </w:rPr>
      </w:pPr>
      <w:r w:rsidRPr="00973227">
        <w:rPr>
          <w:rFonts w:ascii="Arial" w:hAnsi="Arial" w:cs="Arial"/>
          <w:sz w:val="24"/>
          <w:szCs w:val="24"/>
        </w:rPr>
        <w:t>Kserokopia umowy spółki cywilnej potwierdzona za zgodność z oryginałem.</w:t>
      </w:r>
    </w:p>
    <w:p w14:paraId="6D952D97" w14:textId="6B02631D" w:rsidR="00EE5860" w:rsidRPr="00CE223C" w:rsidRDefault="00BF5E9C" w:rsidP="00BF5E9C">
      <w:pPr>
        <w:numPr>
          <w:ilvl w:val="0"/>
          <w:numId w:val="5"/>
        </w:numPr>
        <w:spacing w:line="276" w:lineRule="auto"/>
        <w:ind w:left="426" w:hanging="426"/>
        <w:rPr>
          <w:rFonts w:ascii="Arial" w:eastAsia="Times New Roman" w:hAnsi="Arial" w:cs="Arial"/>
          <w:sz w:val="24"/>
          <w:szCs w:val="24"/>
        </w:rPr>
      </w:pPr>
      <w:r>
        <w:rPr>
          <w:rFonts w:ascii="Arial" w:hAnsi="Arial" w:cs="Arial"/>
          <w:sz w:val="24"/>
          <w:szCs w:val="24"/>
        </w:rPr>
        <w:t>U</w:t>
      </w:r>
      <w:r w:rsidR="00EE5860" w:rsidRPr="005A4419">
        <w:rPr>
          <w:rFonts w:ascii="Arial" w:hAnsi="Arial" w:cs="Arial"/>
          <w:sz w:val="24"/>
          <w:szCs w:val="24"/>
        </w:rPr>
        <w:t>czelnie niepubliczne</w:t>
      </w:r>
      <w:r w:rsidR="00EE5860" w:rsidRPr="005A4419">
        <w:rPr>
          <w:rFonts w:ascii="Arial" w:hAnsi="Arial" w:cs="Arial"/>
          <w:bCs/>
          <w:sz w:val="24"/>
          <w:szCs w:val="24"/>
        </w:rPr>
        <w:t>: aktualny wypis z rejestru uczelni niepublicznych, statut uczelni niepublicznej, dokument o powołaniu rektora lub innych osób uprawnionych do reprezentacji uczelni niepublicznej, inne dokumenty wymagane przy złożeniu zabezpieczenia w postaci weksla in blanco, tj. zaświadczenie lub oświadczenie o wpisie do rejestru/ewidencji właściwych dla formy organizacyjnej organu założycielskiego.</w:t>
      </w:r>
    </w:p>
    <w:p w14:paraId="25F28162" w14:textId="7B9C1223" w:rsidR="00CE223C" w:rsidRPr="00CE223C" w:rsidRDefault="00CE223C" w:rsidP="00CE223C">
      <w:pPr>
        <w:numPr>
          <w:ilvl w:val="0"/>
          <w:numId w:val="5"/>
        </w:numPr>
        <w:spacing w:line="276" w:lineRule="auto"/>
        <w:ind w:left="426" w:hanging="426"/>
        <w:rPr>
          <w:rFonts w:ascii="Arial" w:eastAsia="Times New Roman" w:hAnsi="Arial" w:cs="Arial"/>
          <w:sz w:val="24"/>
          <w:szCs w:val="24"/>
        </w:rPr>
      </w:pPr>
      <w:r>
        <w:rPr>
          <w:rFonts w:ascii="Arial" w:eastAsia="Times New Roman" w:hAnsi="Arial" w:cs="Arial"/>
          <w:bCs/>
          <w:sz w:val="24"/>
          <w:szCs w:val="24"/>
        </w:rPr>
        <w:t>I</w:t>
      </w:r>
      <w:r w:rsidRPr="00973227">
        <w:rPr>
          <w:rFonts w:ascii="Arial" w:eastAsia="Times New Roman" w:hAnsi="Arial" w:cs="Arial"/>
          <w:bCs/>
          <w:sz w:val="24"/>
          <w:szCs w:val="24"/>
        </w:rPr>
        <w:t>nformacja o wydatkach inwestycyjnych</w:t>
      </w:r>
      <w:r w:rsidRPr="00973227">
        <w:rPr>
          <w:rFonts w:ascii="Arial" w:eastAsia="Times New Roman" w:hAnsi="Arial" w:cs="Arial"/>
          <w:b/>
          <w:sz w:val="24"/>
          <w:szCs w:val="24"/>
        </w:rPr>
        <w:t xml:space="preserve"> </w:t>
      </w:r>
      <w:r w:rsidRPr="00973227">
        <w:rPr>
          <w:rFonts w:ascii="Arial" w:hAnsi="Arial" w:cs="Arial"/>
          <w:sz w:val="24"/>
          <w:szCs w:val="24"/>
        </w:rPr>
        <w:t>(według wzoru)</w:t>
      </w:r>
      <w:r>
        <w:rPr>
          <w:rFonts w:ascii="Arial" w:hAnsi="Arial" w:cs="Arial"/>
          <w:sz w:val="24"/>
          <w:szCs w:val="24"/>
        </w:rPr>
        <w:t>.</w:t>
      </w:r>
    </w:p>
    <w:p w14:paraId="0F02F677" w14:textId="3BF619FD" w:rsidR="00EE5860" w:rsidRPr="00973227" w:rsidRDefault="00BF5E9C" w:rsidP="00BF5E9C">
      <w:pPr>
        <w:numPr>
          <w:ilvl w:val="0"/>
          <w:numId w:val="5"/>
        </w:numPr>
        <w:spacing w:line="276" w:lineRule="auto"/>
        <w:ind w:left="426" w:hanging="426"/>
        <w:rPr>
          <w:rFonts w:ascii="Arial" w:eastAsia="Times New Roman" w:hAnsi="Arial" w:cs="Arial"/>
          <w:sz w:val="24"/>
          <w:szCs w:val="24"/>
        </w:rPr>
      </w:pPr>
      <w:r>
        <w:rPr>
          <w:rFonts w:ascii="Arial" w:eastAsia="Times New Roman" w:hAnsi="Arial" w:cs="Arial"/>
          <w:sz w:val="24"/>
          <w:szCs w:val="24"/>
        </w:rPr>
        <w:t>I</w:t>
      </w:r>
      <w:r w:rsidR="00EE5860" w:rsidRPr="00973227">
        <w:rPr>
          <w:rFonts w:ascii="Arial" w:eastAsia="Times New Roman" w:hAnsi="Arial" w:cs="Arial"/>
          <w:sz w:val="24"/>
          <w:szCs w:val="24"/>
        </w:rPr>
        <w:t>nformacje</w:t>
      </w:r>
      <w:r w:rsidR="00EE5860" w:rsidRPr="00973227">
        <w:rPr>
          <w:rFonts w:ascii="Arial" w:hAnsi="Arial" w:cs="Arial"/>
          <w:sz w:val="24"/>
          <w:szCs w:val="24"/>
        </w:rPr>
        <w:t xml:space="preserve"> dotyczące danych koordynatora</w:t>
      </w:r>
      <w:r w:rsidR="005A4419">
        <w:rPr>
          <w:rFonts w:ascii="Arial" w:hAnsi="Arial" w:cs="Arial"/>
          <w:sz w:val="24"/>
          <w:szCs w:val="24"/>
        </w:rPr>
        <w:t xml:space="preserve"> </w:t>
      </w:r>
      <w:r w:rsidR="005A4419" w:rsidRPr="00973227">
        <w:rPr>
          <w:rFonts w:ascii="Arial" w:hAnsi="Arial" w:cs="Arial"/>
          <w:sz w:val="24"/>
          <w:szCs w:val="24"/>
        </w:rPr>
        <w:t>(według wzoru)</w:t>
      </w:r>
      <w:r w:rsidR="005A4419">
        <w:rPr>
          <w:rFonts w:ascii="Arial" w:hAnsi="Arial" w:cs="Arial"/>
          <w:color w:val="000000"/>
          <w:sz w:val="24"/>
          <w:szCs w:val="24"/>
        </w:rPr>
        <w:t>.</w:t>
      </w:r>
    </w:p>
    <w:p w14:paraId="00C7FAC6" w14:textId="68E069BF" w:rsidR="00EE5860" w:rsidRPr="00973227" w:rsidRDefault="00A27C8E" w:rsidP="00432CE8">
      <w:pPr>
        <w:numPr>
          <w:ilvl w:val="0"/>
          <w:numId w:val="5"/>
        </w:numPr>
        <w:spacing w:before="120" w:after="120" w:line="276" w:lineRule="auto"/>
        <w:ind w:left="426" w:hanging="426"/>
        <w:rPr>
          <w:rFonts w:ascii="Arial" w:eastAsia="Times New Roman" w:hAnsi="Arial" w:cs="Arial"/>
          <w:sz w:val="24"/>
          <w:szCs w:val="24"/>
        </w:rPr>
      </w:pPr>
      <w:r>
        <w:rPr>
          <w:rFonts w:ascii="Arial" w:hAnsi="Arial" w:cs="Arial"/>
          <w:color w:val="000000"/>
          <w:sz w:val="24"/>
          <w:szCs w:val="24"/>
        </w:rPr>
        <w:t>W</w:t>
      </w:r>
      <w:r w:rsidR="00EE5860" w:rsidRPr="00973227">
        <w:rPr>
          <w:rFonts w:ascii="Arial" w:hAnsi="Arial" w:cs="Arial"/>
          <w:color w:val="000000"/>
          <w:sz w:val="24"/>
          <w:szCs w:val="24"/>
        </w:rPr>
        <w:t xml:space="preserve"> przypadku realizacji projektu przez jednostkę organizacyjną wnioskodawcy, która ponosi wydatki w projekcie (np. placówkę oświatową): wykaz jednostek z podaniem nazwy, adresu, nr REGON i/lub NIP</w:t>
      </w:r>
      <w:r w:rsidR="005A4419">
        <w:rPr>
          <w:rFonts w:ascii="Arial" w:hAnsi="Arial" w:cs="Arial"/>
          <w:color w:val="000000"/>
          <w:sz w:val="24"/>
          <w:szCs w:val="24"/>
        </w:rPr>
        <w:t xml:space="preserve"> </w:t>
      </w:r>
      <w:r w:rsidR="005A4419" w:rsidRPr="00973227">
        <w:rPr>
          <w:rFonts w:ascii="Arial" w:hAnsi="Arial" w:cs="Arial"/>
          <w:sz w:val="24"/>
          <w:szCs w:val="24"/>
        </w:rPr>
        <w:t>(według wzoru)</w:t>
      </w:r>
      <w:r w:rsidR="005A4419">
        <w:rPr>
          <w:rFonts w:ascii="Arial" w:hAnsi="Arial" w:cs="Arial"/>
          <w:sz w:val="24"/>
          <w:szCs w:val="24"/>
        </w:rPr>
        <w:t>.</w:t>
      </w:r>
    </w:p>
    <w:p w14:paraId="30FED795" w14:textId="13DA114F" w:rsidR="000F67AF" w:rsidRPr="005A4419" w:rsidRDefault="009F62D9" w:rsidP="00432CE8">
      <w:pPr>
        <w:pStyle w:val="Akapitzlist"/>
        <w:numPr>
          <w:ilvl w:val="0"/>
          <w:numId w:val="5"/>
        </w:numPr>
        <w:autoSpaceDE w:val="0"/>
        <w:autoSpaceDN w:val="0"/>
        <w:adjustRightInd w:val="0"/>
        <w:spacing w:before="120" w:after="120" w:line="276" w:lineRule="auto"/>
        <w:ind w:left="426" w:hanging="426"/>
        <w:contextualSpacing w:val="0"/>
        <w:rPr>
          <w:rFonts w:ascii="Arial" w:hAnsi="Arial" w:cs="Arial"/>
          <w:color w:val="000000"/>
          <w:sz w:val="24"/>
          <w:szCs w:val="24"/>
        </w:rPr>
      </w:pPr>
      <w:r w:rsidRPr="005A4419">
        <w:rPr>
          <w:rFonts w:ascii="Arial" w:hAnsi="Arial" w:cs="Arial"/>
          <w:sz w:val="24"/>
          <w:szCs w:val="24"/>
        </w:rPr>
        <w:t xml:space="preserve">Oświadczenie </w:t>
      </w:r>
      <w:proofErr w:type="spellStart"/>
      <w:r w:rsidR="004E2F78" w:rsidRPr="005A4419">
        <w:rPr>
          <w:rFonts w:ascii="Arial" w:hAnsi="Arial" w:cs="Arial"/>
          <w:sz w:val="24"/>
          <w:szCs w:val="24"/>
        </w:rPr>
        <w:t>ws</w:t>
      </w:r>
      <w:proofErr w:type="spellEnd"/>
      <w:r w:rsidR="004E2F78" w:rsidRPr="005A4419">
        <w:rPr>
          <w:rFonts w:ascii="Arial" w:hAnsi="Arial" w:cs="Arial"/>
          <w:sz w:val="24"/>
          <w:szCs w:val="24"/>
        </w:rPr>
        <w:t xml:space="preserve">. </w:t>
      </w:r>
      <w:r w:rsidRPr="005A4419">
        <w:rPr>
          <w:rFonts w:ascii="Arial" w:hAnsi="Arial" w:cs="Arial"/>
          <w:sz w:val="24"/>
          <w:szCs w:val="24"/>
        </w:rPr>
        <w:t>możliwości otrzymania dofinansowania</w:t>
      </w:r>
      <w:r w:rsidR="00293350" w:rsidRPr="005A4419">
        <w:rPr>
          <w:rFonts w:ascii="Arial" w:hAnsi="Arial" w:cs="Arial"/>
          <w:sz w:val="24"/>
          <w:szCs w:val="24"/>
        </w:rPr>
        <w:t xml:space="preserve"> (według wzoru).</w:t>
      </w:r>
    </w:p>
    <w:p w14:paraId="0762C345" w14:textId="338BE3D4" w:rsidR="00727C8C" w:rsidRPr="00973227" w:rsidRDefault="00727C8C" w:rsidP="001918E6">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 xml:space="preserve">Oświadczenie dotyczy </w:t>
      </w:r>
      <w:proofErr w:type="spellStart"/>
      <w:r w:rsidR="004A6A85" w:rsidRPr="00973227">
        <w:rPr>
          <w:rFonts w:ascii="Arial" w:hAnsi="Arial" w:cs="Arial"/>
          <w:sz w:val="24"/>
          <w:szCs w:val="24"/>
        </w:rPr>
        <w:t>wykluczeń</w:t>
      </w:r>
      <w:proofErr w:type="spellEnd"/>
      <w:r w:rsidRPr="00973227">
        <w:rPr>
          <w:rFonts w:ascii="Arial" w:hAnsi="Arial" w:cs="Arial"/>
          <w:sz w:val="24"/>
          <w:szCs w:val="24"/>
        </w:rPr>
        <w:t xml:space="preserve"> podmiotowych na podstawie: </w:t>
      </w:r>
    </w:p>
    <w:p w14:paraId="46AC5BD2" w14:textId="77777777" w:rsidR="00727C8C" w:rsidRPr="00973227" w:rsidRDefault="00727C8C" w:rsidP="003C4959">
      <w:pPr>
        <w:pStyle w:val="Akapitzlist"/>
        <w:numPr>
          <w:ilvl w:val="0"/>
          <w:numId w:val="13"/>
        </w:numPr>
        <w:spacing w:after="0" w:line="276" w:lineRule="auto"/>
        <w:contextualSpacing w:val="0"/>
        <w:rPr>
          <w:rFonts w:ascii="Arial" w:hAnsi="Arial" w:cs="Arial"/>
          <w:sz w:val="24"/>
          <w:szCs w:val="24"/>
        </w:rPr>
      </w:pPr>
      <w:r w:rsidRPr="00973227">
        <w:rPr>
          <w:rFonts w:ascii="Arial" w:eastAsia="Times New Roman" w:hAnsi="Arial" w:cs="Arial"/>
          <w:sz w:val="24"/>
          <w:szCs w:val="24"/>
        </w:rPr>
        <w:t xml:space="preserve">ustawy o finansach publicznych, </w:t>
      </w:r>
    </w:p>
    <w:p w14:paraId="54CE3931" w14:textId="12D0EE6C" w:rsidR="00727C8C" w:rsidRPr="00973227" w:rsidRDefault="004A6A85" w:rsidP="005A4419">
      <w:pPr>
        <w:pStyle w:val="Akapitzlist"/>
        <w:numPr>
          <w:ilvl w:val="0"/>
          <w:numId w:val="13"/>
        </w:numPr>
        <w:spacing w:line="276" w:lineRule="auto"/>
        <w:contextualSpacing w:val="0"/>
        <w:rPr>
          <w:rFonts w:ascii="Arial" w:hAnsi="Arial" w:cs="Arial"/>
          <w:sz w:val="24"/>
          <w:szCs w:val="24"/>
        </w:rPr>
      </w:pPr>
      <w:r w:rsidRPr="00973227">
        <w:rPr>
          <w:rFonts w:ascii="Arial" w:hAnsi="Arial" w:cs="Arial"/>
          <w:sz w:val="24"/>
          <w:szCs w:val="24"/>
        </w:rPr>
        <w:t xml:space="preserve">przepisów sankcyjnych w zakresie przeciwdziałania wspieraniu agresji na Ukrainę. </w:t>
      </w:r>
    </w:p>
    <w:p w14:paraId="687AA72C" w14:textId="36DAB9F7" w:rsidR="00293350" w:rsidRPr="005A4419" w:rsidRDefault="009F62D9" w:rsidP="00975064">
      <w:pPr>
        <w:pStyle w:val="Akapitzlist"/>
        <w:numPr>
          <w:ilvl w:val="0"/>
          <w:numId w:val="5"/>
        </w:numPr>
        <w:spacing w:before="120" w:after="120" w:line="276" w:lineRule="auto"/>
        <w:ind w:left="425" w:hanging="425"/>
        <w:contextualSpacing w:val="0"/>
        <w:rPr>
          <w:rFonts w:ascii="Arial" w:hAnsi="Arial" w:cs="Arial"/>
          <w:color w:val="FF0000"/>
          <w:sz w:val="24"/>
          <w:szCs w:val="24"/>
        </w:rPr>
      </w:pPr>
      <w:r w:rsidRPr="005A4419">
        <w:rPr>
          <w:rFonts w:ascii="Arial" w:hAnsi="Arial" w:cs="Arial"/>
          <w:sz w:val="24"/>
          <w:szCs w:val="24"/>
        </w:rPr>
        <w:t xml:space="preserve">Oświadczenie </w:t>
      </w:r>
      <w:proofErr w:type="spellStart"/>
      <w:r w:rsidRPr="005A4419">
        <w:rPr>
          <w:rFonts w:ascii="Arial" w:hAnsi="Arial" w:cs="Arial"/>
          <w:sz w:val="24"/>
          <w:szCs w:val="24"/>
        </w:rPr>
        <w:t>ws</w:t>
      </w:r>
      <w:proofErr w:type="spellEnd"/>
      <w:r w:rsidRPr="005A4419">
        <w:rPr>
          <w:rFonts w:ascii="Arial" w:hAnsi="Arial" w:cs="Arial"/>
          <w:sz w:val="24"/>
          <w:szCs w:val="24"/>
        </w:rPr>
        <w:t>. działań antydyskryminacyjnych</w:t>
      </w:r>
      <w:r w:rsidR="00A319F1" w:rsidRPr="005A4419">
        <w:rPr>
          <w:rFonts w:ascii="Arial" w:hAnsi="Arial" w:cs="Arial"/>
          <w:sz w:val="24"/>
          <w:szCs w:val="24"/>
        </w:rPr>
        <w:t xml:space="preserve"> </w:t>
      </w:r>
      <w:r w:rsidR="00293350" w:rsidRPr="005A4419">
        <w:rPr>
          <w:rFonts w:ascii="Arial" w:hAnsi="Arial" w:cs="Arial"/>
          <w:sz w:val="24"/>
          <w:szCs w:val="24"/>
        </w:rPr>
        <w:t>(według wzoru).</w:t>
      </w:r>
      <w:r w:rsidR="00CE7678" w:rsidRPr="005A4419">
        <w:rPr>
          <w:rFonts w:ascii="Arial" w:hAnsi="Arial" w:cs="Arial"/>
          <w:sz w:val="24"/>
          <w:szCs w:val="24"/>
        </w:rPr>
        <w:t xml:space="preserve"> </w:t>
      </w:r>
    </w:p>
    <w:p w14:paraId="30EB43DF" w14:textId="0EE70F8B" w:rsidR="009F5390" w:rsidRPr="001918E6" w:rsidRDefault="00293350" w:rsidP="001918E6">
      <w:pPr>
        <w:pStyle w:val="Akapitzlist"/>
        <w:spacing w:before="120" w:after="120" w:line="276" w:lineRule="auto"/>
        <w:ind w:left="426"/>
        <w:contextualSpacing w:val="0"/>
        <w:rPr>
          <w:rFonts w:ascii="Arial" w:hAnsi="Arial" w:cs="Arial"/>
          <w:sz w:val="24"/>
          <w:szCs w:val="24"/>
        </w:rPr>
      </w:pPr>
      <w:r w:rsidRPr="00973227">
        <w:rPr>
          <w:rFonts w:ascii="Arial" w:hAnsi="Arial" w:cs="Arial"/>
          <w:sz w:val="24"/>
          <w:szCs w:val="24"/>
        </w:rPr>
        <w:t>O</w:t>
      </w:r>
      <w:r w:rsidR="00A319F1" w:rsidRPr="00973227">
        <w:rPr>
          <w:rFonts w:ascii="Arial" w:hAnsi="Arial" w:cs="Arial"/>
          <w:sz w:val="24"/>
          <w:szCs w:val="24"/>
        </w:rPr>
        <w:t>świadczenie składa wyłącznie</w:t>
      </w:r>
      <w:r w:rsidR="00702A75" w:rsidRPr="00973227">
        <w:rPr>
          <w:rFonts w:ascii="Arial" w:hAnsi="Arial" w:cs="Arial"/>
          <w:sz w:val="24"/>
          <w:szCs w:val="24"/>
        </w:rPr>
        <w:t xml:space="preserve"> </w:t>
      </w:r>
      <w:r w:rsidR="00460823" w:rsidRPr="00973227">
        <w:rPr>
          <w:rFonts w:ascii="Arial" w:hAnsi="Arial" w:cs="Arial"/>
          <w:sz w:val="24"/>
          <w:szCs w:val="24"/>
        </w:rPr>
        <w:t>wnioskodawca</w:t>
      </w:r>
      <w:r w:rsidR="003866CE">
        <w:rPr>
          <w:rFonts w:ascii="Arial" w:hAnsi="Arial" w:cs="Arial"/>
          <w:sz w:val="24"/>
          <w:szCs w:val="24"/>
        </w:rPr>
        <w:t>,</w:t>
      </w:r>
      <w:r w:rsidR="003C4959">
        <w:rPr>
          <w:rFonts w:ascii="Arial" w:hAnsi="Arial" w:cs="Arial"/>
          <w:sz w:val="24"/>
          <w:szCs w:val="24"/>
        </w:rPr>
        <w:t xml:space="preserve"> </w:t>
      </w:r>
      <w:r w:rsidR="00A319F1" w:rsidRPr="00973227">
        <w:rPr>
          <w:rFonts w:ascii="Arial" w:hAnsi="Arial" w:cs="Arial"/>
          <w:sz w:val="24"/>
          <w:szCs w:val="24"/>
        </w:rPr>
        <w:t xml:space="preserve">który jest jednostką </w:t>
      </w:r>
      <w:r w:rsidR="00A319F1" w:rsidRPr="001918E6">
        <w:rPr>
          <w:rFonts w:ascii="Arial" w:hAnsi="Arial" w:cs="Arial"/>
          <w:sz w:val="24"/>
          <w:szCs w:val="24"/>
        </w:rPr>
        <w:t xml:space="preserve">samorządu terytorialnego lub podmiot kontrolowany lub zależny od jednostki </w:t>
      </w:r>
      <w:r w:rsidR="003C4959" w:rsidRPr="001918E6">
        <w:rPr>
          <w:rFonts w:ascii="Arial" w:hAnsi="Arial" w:cs="Arial"/>
          <w:sz w:val="24"/>
          <w:szCs w:val="24"/>
        </w:rPr>
        <w:t xml:space="preserve"> </w:t>
      </w:r>
      <w:r w:rsidR="003C4959" w:rsidRPr="001918E6">
        <w:rPr>
          <w:rFonts w:ascii="Arial" w:hAnsi="Arial" w:cs="Arial"/>
          <w:sz w:val="24"/>
          <w:szCs w:val="24"/>
        </w:rPr>
        <w:br/>
      </w:r>
      <w:r w:rsidR="00A319F1" w:rsidRPr="001918E6">
        <w:rPr>
          <w:rFonts w:ascii="Arial" w:hAnsi="Arial" w:cs="Arial"/>
          <w:sz w:val="24"/>
          <w:szCs w:val="24"/>
        </w:rPr>
        <w:t>samorządu</w:t>
      </w:r>
      <w:r w:rsidR="003C4959" w:rsidRPr="001918E6">
        <w:rPr>
          <w:rFonts w:ascii="Arial" w:hAnsi="Arial" w:cs="Arial"/>
          <w:sz w:val="24"/>
          <w:szCs w:val="24"/>
        </w:rPr>
        <w:t xml:space="preserve"> </w:t>
      </w:r>
      <w:r w:rsidR="00A319F1" w:rsidRPr="001918E6">
        <w:rPr>
          <w:rFonts w:ascii="Arial" w:hAnsi="Arial" w:cs="Arial"/>
          <w:sz w:val="24"/>
          <w:szCs w:val="24"/>
        </w:rPr>
        <w:t>terytorialnego</w:t>
      </w:r>
      <w:r w:rsidR="004A6A85" w:rsidRPr="001918E6">
        <w:rPr>
          <w:rFonts w:ascii="Arial" w:hAnsi="Arial" w:cs="Arial"/>
          <w:sz w:val="24"/>
          <w:szCs w:val="24"/>
        </w:rPr>
        <w:t>.</w:t>
      </w:r>
    </w:p>
    <w:p w14:paraId="7FD55402" w14:textId="28C84B17" w:rsidR="00B1299E" w:rsidRPr="00394ADF" w:rsidRDefault="005A4419" w:rsidP="00394ADF">
      <w:pPr>
        <w:pStyle w:val="Akapitzlist"/>
        <w:numPr>
          <w:ilvl w:val="0"/>
          <w:numId w:val="5"/>
        </w:numPr>
        <w:autoSpaceDE w:val="0"/>
        <w:autoSpaceDN w:val="0"/>
        <w:adjustRightInd w:val="0"/>
        <w:spacing w:after="0" w:line="276" w:lineRule="auto"/>
        <w:rPr>
          <w:rFonts w:ascii="Arial" w:hAnsi="Arial" w:cs="Arial"/>
          <w:color w:val="000000"/>
          <w:sz w:val="24"/>
          <w:szCs w:val="24"/>
        </w:rPr>
      </w:pPr>
      <w:r>
        <w:rPr>
          <w:rFonts w:ascii="Arial" w:hAnsi="Arial" w:cs="Arial"/>
          <w:color w:val="000000"/>
          <w:sz w:val="24"/>
          <w:szCs w:val="24"/>
        </w:rPr>
        <w:t xml:space="preserve"> </w:t>
      </w:r>
      <w:r w:rsidR="00CA44B4" w:rsidRPr="00CE223C">
        <w:rPr>
          <w:rFonts w:ascii="Arial" w:hAnsi="Arial" w:cs="Arial"/>
          <w:color w:val="000000"/>
          <w:sz w:val="24"/>
          <w:szCs w:val="24"/>
        </w:rPr>
        <w:t xml:space="preserve">Zaświadczenie wnioskodawcy o niezaleganiu z uiszczaniem podatków wobec </w:t>
      </w:r>
      <w:r w:rsidRPr="00CE223C">
        <w:rPr>
          <w:rFonts w:ascii="Arial" w:hAnsi="Arial" w:cs="Arial"/>
          <w:color w:val="000000"/>
          <w:sz w:val="24"/>
          <w:szCs w:val="24"/>
        </w:rPr>
        <w:t xml:space="preserve"> </w:t>
      </w:r>
      <w:r w:rsidR="00CA44B4" w:rsidRPr="00CE223C">
        <w:rPr>
          <w:rFonts w:ascii="Arial" w:hAnsi="Arial" w:cs="Arial"/>
          <w:color w:val="000000"/>
          <w:sz w:val="24"/>
          <w:szCs w:val="24"/>
        </w:rPr>
        <w:t xml:space="preserve">Skarbu Państwa (w przypadku JST zaświadczenie na jednostkę i na urząd), jak również z opłacaniem składek na ubezpieczenie społeczne i zdrowotne (w </w:t>
      </w:r>
      <w:r w:rsidR="00CA44B4" w:rsidRPr="00CE223C">
        <w:rPr>
          <w:rFonts w:ascii="Arial" w:hAnsi="Arial" w:cs="Arial"/>
          <w:color w:val="000000"/>
          <w:sz w:val="24"/>
          <w:szCs w:val="24"/>
        </w:rPr>
        <w:lastRenderedPageBreak/>
        <w:t xml:space="preserve">przypadku JST zaświadczenie tylko na urząd), </w:t>
      </w:r>
      <w:r w:rsidR="00CA44B4" w:rsidRPr="00CE223C">
        <w:rPr>
          <w:rFonts w:ascii="Arial" w:hAnsi="Arial" w:cs="Arial"/>
          <w:sz w:val="24"/>
          <w:szCs w:val="24"/>
        </w:rPr>
        <w:t>wystawione nie wcześniej niż 3 miesiące przed datą złożenia dokumentów do podpisania umowy o dofinansowanie</w:t>
      </w:r>
      <w:r w:rsidRPr="00CE223C">
        <w:rPr>
          <w:rFonts w:ascii="Arial" w:hAnsi="Arial" w:cs="Arial"/>
          <w:color w:val="000000"/>
          <w:sz w:val="24"/>
          <w:szCs w:val="24"/>
        </w:rPr>
        <w:t>.</w:t>
      </w:r>
    </w:p>
    <w:p w14:paraId="488222F2" w14:textId="77777777" w:rsidR="008C6DE8" w:rsidRPr="00973227" w:rsidRDefault="008C6DE8" w:rsidP="00973227">
      <w:pPr>
        <w:spacing w:before="120" w:after="120" w:line="276" w:lineRule="auto"/>
        <w:rPr>
          <w:rFonts w:ascii="Arial" w:eastAsia="Times New Roman" w:hAnsi="Arial" w:cs="Arial"/>
          <w:sz w:val="24"/>
          <w:szCs w:val="24"/>
        </w:rPr>
      </w:pPr>
    </w:p>
    <w:sectPr w:rsidR="008C6DE8" w:rsidRPr="00973227" w:rsidSect="009D55A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E170D" w14:textId="77777777" w:rsidR="00F71313" w:rsidRDefault="00F71313" w:rsidP="00A87107">
      <w:pPr>
        <w:spacing w:after="0" w:line="240" w:lineRule="auto"/>
      </w:pPr>
      <w:r>
        <w:separator/>
      </w:r>
    </w:p>
  </w:endnote>
  <w:endnote w:type="continuationSeparator" w:id="0">
    <w:p w14:paraId="559B0E96" w14:textId="77777777" w:rsidR="00F71313" w:rsidRDefault="00F71313" w:rsidP="00A87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E659" w14:textId="77777777" w:rsidR="00544B12" w:rsidRDefault="00544B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A363" w14:textId="77777777" w:rsidR="00544B12" w:rsidRDefault="00544B1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96804171"/>
      <w:docPartObj>
        <w:docPartGallery w:val="Page Numbers (Bottom of Page)"/>
        <w:docPartUnique/>
      </w:docPartObj>
    </w:sdtPr>
    <w:sdtEndPr/>
    <w:sdtContent>
      <w:p w14:paraId="617594CD" w14:textId="417D8EB4" w:rsidR="00544B12" w:rsidRDefault="00544B12">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25CDC119" w14:textId="77777777" w:rsidR="00544B12" w:rsidRDefault="00544B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04D1D" w14:textId="77777777" w:rsidR="00F71313" w:rsidRDefault="00F71313" w:rsidP="00A87107">
      <w:pPr>
        <w:spacing w:after="0" w:line="240" w:lineRule="auto"/>
      </w:pPr>
      <w:r>
        <w:separator/>
      </w:r>
    </w:p>
  </w:footnote>
  <w:footnote w:type="continuationSeparator" w:id="0">
    <w:p w14:paraId="634E7940" w14:textId="77777777" w:rsidR="00F71313" w:rsidRDefault="00F71313" w:rsidP="00A87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A82E" w14:textId="77777777" w:rsidR="00544B12" w:rsidRDefault="00544B1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67408" w14:textId="77777777" w:rsidR="00544B12" w:rsidRDefault="00544B1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DB07" w14:textId="1E4151D7" w:rsidR="00A87107" w:rsidRDefault="00A87107">
    <w:pPr>
      <w:pStyle w:val="Nagwek"/>
    </w:pPr>
    <w:r w:rsidRPr="00A87107">
      <w:rPr>
        <w:rFonts w:ascii="Calibri" w:eastAsia="Calibri" w:hAnsi="Calibri" w:cs="Times New Roman"/>
        <w:noProof/>
        <w:kern w:val="0"/>
        <w14:ligatures w14:val="none"/>
      </w:rPr>
      <w:drawing>
        <wp:inline distT="0" distB="0" distL="0" distR="0" wp14:anchorId="4AED6CF6" wp14:editId="5C6EE8CF">
          <wp:extent cx="5760720" cy="533400"/>
          <wp:effectExtent l="0" t="0" r="0" b="0"/>
          <wp:docPr id="1" name="Obraz 1"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 z lewej strony znak Funduszy Europejskich złożony z symbolu graficznego, nazwy Fundusze Europejskie dla Kujaw i Pomorza, następnie flagę Polski z napisem Rzeczpospolita Polska oraz znak Unii Europejskiej składający się z flagi UE, napisu Dofinansowane przez Unię Europejską, z prawej strony herb Województwa Kujawsko-Pomorskiego, nazwę Samorząd Województwa Kujawsko-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3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7892"/>
    <w:multiLevelType w:val="hybridMultilevel"/>
    <w:tmpl w:val="7256A876"/>
    <w:lvl w:ilvl="0" w:tplc="04150011">
      <w:start w:val="1"/>
      <w:numFmt w:val="decimal"/>
      <w:lvlText w:val="%1)"/>
      <w:lvlJc w:val="left"/>
      <w:pPr>
        <w:tabs>
          <w:tab w:val="num" w:pos="720"/>
        </w:tabs>
        <w:ind w:left="720" w:hanging="360"/>
      </w:pPr>
      <w:rPr>
        <w:rFonts w:hint="default"/>
      </w:rPr>
    </w:lvl>
    <w:lvl w:ilvl="1" w:tplc="7B6EC140">
      <w:start w:val="1"/>
      <w:numFmt w:val="decimal"/>
      <w:lvlText w:val="%2."/>
      <w:lvlJc w:val="left"/>
      <w:pPr>
        <w:tabs>
          <w:tab w:val="num" w:pos="1440"/>
        </w:tabs>
        <w:ind w:left="1440" w:hanging="360"/>
      </w:pPr>
      <w:rPr>
        <w:rFonts w:hint="default"/>
      </w:rPr>
    </w:lvl>
    <w:lvl w:ilvl="2" w:tplc="04150001">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4B0D0C"/>
    <w:multiLevelType w:val="hybridMultilevel"/>
    <w:tmpl w:val="FA8C95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A57C79"/>
    <w:multiLevelType w:val="hybridMultilevel"/>
    <w:tmpl w:val="74FA0E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A2392B"/>
    <w:multiLevelType w:val="hybridMultilevel"/>
    <w:tmpl w:val="934C705E"/>
    <w:lvl w:ilvl="0" w:tplc="25D275E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BA2CDD"/>
    <w:multiLevelType w:val="hybridMultilevel"/>
    <w:tmpl w:val="098A604A"/>
    <w:lvl w:ilvl="0" w:tplc="04150011">
      <w:start w:val="1"/>
      <w:numFmt w:val="decimal"/>
      <w:lvlText w:val="%1)"/>
      <w:lvlJc w:val="left"/>
      <w:pPr>
        <w:tabs>
          <w:tab w:val="num" w:pos="786"/>
        </w:tabs>
        <w:ind w:left="786" w:hanging="360"/>
      </w:pPr>
      <w:rPr>
        <w:rFonts w:hint="default"/>
      </w:rPr>
    </w:lvl>
    <w:lvl w:ilvl="1" w:tplc="7B6EC140">
      <w:start w:val="1"/>
      <w:numFmt w:val="decimal"/>
      <w:lvlText w:val="%2."/>
      <w:lvlJc w:val="left"/>
      <w:pPr>
        <w:tabs>
          <w:tab w:val="num" w:pos="1440"/>
        </w:tabs>
        <w:ind w:left="1440" w:hanging="360"/>
      </w:pPr>
      <w:rPr>
        <w:rFonts w:hint="default"/>
      </w:rPr>
    </w:lvl>
    <w:lvl w:ilvl="2" w:tplc="6786F59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136EE9"/>
    <w:multiLevelType w:val="hybridMultilevel"/>
    <w:tmpl w:val="304C2348"/>
    <w:lvl w:ilvl="0" w:tplc="FE1046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A770CF9"/>
    <w:multiLevelType w:val="hybridMultilevel"/>
    <w:tmpl w:val="45F8C99A"/>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DEE7CFF"/>
    <w:multiLevelType w:val="hybridMultilevel"/>
    <w:tmpl w:val="F5A0AE94"/>
    <w:lvl w:ilvl="0" w:tplc="04150011">
      <w:start w:val="1"/>
      <w:numFmt w:val="decimal"/>
      <w:lvlText w:val="%1)"/>
      <w:lvlJc w:val="left"/>
      <w:pPr>
        <w:ind w:left="720" w:hanging="360"/>
      </w:pPr>
    </w:lvl>
    <w:lvl w:ilvl="1" w:tplc="F67EED8A">
      <w:start w:val="1"/>
      <w:numFmt w:val="decimal"/>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E575D9"/>
    <w:multiLevelType w:val="hybridMultilevel"/>
    <w:tmpl w:val="C3ECDFAA"/>
    <w:lvl w:ilvl="0" w:tplc="04150011">
      <w:start w:val="1"/>
      <w:numFmt w:val="decimal"/>
      <w:lvlText w:val="%1)"/>
      <w:lvlJc w:val="left"/>
      <w:pPr>
        <w:ind w:left="501"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98C11A0"/>
    <w:multiLevelType w:val="multilevel"/>
    <w:tmpl w:val="207A4A48"/>
    <w:lvl w:ilvl="0">
      <w:start w:val="1"/>
      <w:numFmt w:val="decimal"/>
      <w:lvlText w:val="%1."/>
      <w:lvlJc w:val="left"/>
      <w:pPr>
        <w:ind w:left="502" w:hanging="360"/>
      </w:pPr>
      <w:rPr>
        <w:rFonts w:hint="default"/>
      </w:rPr>
    </w:lvl>
    <w:lvl w:ilvl="1">
      <w:start w:val="1"/>
      <w:numFmt w:val="decimal"/>
      <w:lvlText w:val="%2."/>
      <w:lvlJc w:val="left"/>
      <w:pPr>
        <w:ind w:left="720" w:hanging="360"/>
      </w:pPr>
      <w:rPr>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AF11C9"/>
    <w:multiLevelType w:val="hybridMultilevel"/>
    <w:tmpl w:val="E9C2708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2E077DF"/>
    <w:multiLevelType w:val="hybridMultilevel"/>
    <w:tmpl w:val="B95A3C42"/>
    <w:lvl w:ilvl="0" w:tplc="0E30B52A">
      <w:start w:val="1"/>
      <w:numFmt w:val="decimal"/>
      <w:lvlText w:val="%1."/>
      <w:lvlJc w:val="left"/>
      <w:pPr>
        <w:ind w:left="360" w:hanging="360"/>
      </w:pPr>
      <w:rPr>
        <w:b w:val="0"/>
        <w:bCs w:val="0"/>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9810D1"/>
    <w:multiLevelType w:val="hybridMultilevel"/>
    <w:tmpl w:val="BB60FE1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51E0115"/>
    <w:multiLevelType w:val="hybridMultilevel"/>
    <w:tmpl w:val="8800E60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41291618"/>
    <w:multiLevelType w:val="hybridMultilevel"/>
    <w:tmpl w:val="2C36A0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955EB7"/>
    <w:multiLevelType w:val="hybridMultilevel"/>
    <w:tmpl w:val="6D98CC08"/>
    <w:lvl w:ilvl="0" w:tplc="CCA451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38428AC"/>
    <w:multiLevelType w:val="hybridMultilevel"/>
    <w:tmpl w:val="F9B6872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5F6F022F"/>
    <w:multiLevelType w:val="hybridMultilevel"/>
    <w:tmpl w:val="695C8950"/>
    <w:lvl w:ilvl="0" w:tplc="23109C58">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692C7E4D"/>
    <w:multiLevelType w:val="hybridMultilevel"/>
    <w:tmpl w:val="4D702DA4"/>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9" w15:restartNumberingAfterBreak="0">
    <w:nsid w:val="69C56A9A"/>
    <w:multiLevelType w:val="hybridMultilevel"/>
    <w:tmpl w:val="6BF896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C6123F0"/>
    <w:multiLevelType w:val="hybridMultilevel"/>
    <w:tmpl w:val="A044F586"/>
    <w:lvl w:ilvl="0" w:tplc="D69A67B6">
      <w:start w:val="1"/>
      <w:numFmt w:val="upperLetter"/>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C6228D0"/>
    <w:multiLevelType w:val="hybridMultilevel"/>
    <w:tmpl w:val="ED381C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74861335"/>
    <w:multiLevelType w:val="hybridMultilevel"/>
    <w:tmpl w:val="7B62D89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C75426"/>
    <w:multiLevelType w:val="hybridMultilevel"/>
    <w:tmpl w:val="BB38D8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F23CD0"/>
    <w:multiLevelType w:val="hybridMultilevel"/>
    <w:tmpl w:val="66E02DA2"/>
    <w:lvl w:ilvl="0" w:tplc="FFD673AA">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5" w15:restartNumberingAfterBreak="0">
    <w:nsid w:val="7EF3039F"/>
    <w:multiLevelType w:val="hybridMultilevel"/>
    <w:tmpl w:val="6DEEAEF0"/>
    <w:lvl w:ilvl="0" w:tplc="FFFFFFFF">
      <w:start w:val="1"/>
      <w:numFmt w:val="decimal"/>
      <w:lvlText w:val="%1."/>
      <w:lvlJc w:val="left"/>
      <w:pPr>
        <w:ind w:left="360" w:hanging="360"/>
      </w:pPr>
      <w:rPr>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21640871">
    <w:abstractNumId w:val="2"/>
  </w:num>
  <w:num w:numId="2" w16cid:durableId="725956795">
    <w:abstractNumId w:val="8"/>
  </w:num>
  <w:num w:numId="3" w16cid:durableId="362708326">
    <w:abstractNumId w:val="22"/>
  </w:num>
  <w:num w:numId="4" w16cid:durableId="713969407">
    <w:abstractNumId w:val="3"/>
  </w:num>
  <w:num w:numId="5" w16cid:durableId="775248252">
    <w:abstractNumId w:val="11"/>
  </w:num>
  <w:num w:numId="6" w16cid:durableId="1623805974">
    <w:abstractNumId w:val="9"/>
  </w:num>
  <w:num w:numId="7" w16cid:durableId="1482768421">
    <w:abstractNumId w:val="24"/>
  </w:num>
  <w:num w:numId="8" w16cid:durableId="323894861">
    <w:abstractNumId w:val="1"/>
  </w:num>
  <w:num w:numId="9" w16cid:durableId="1499468016">
    <w:abstractNumId w:val="14"/>
  </w:num>
  <w:num w:numId="10" w16cid:durableId="2074425965">
    <w:abstractNumId w:val="20"/>
  </w:num>
  <w:num w:numId="11" w16cid:durableId="392122793">
    <w:abstractNumId w:val="19"/>
  </w:num>
  <w:num w:numId="12" w16cid:durableId="2054497113">
    <w:abstractNumId w:val="23"/>
  </w:num>
  <w:num w:numId="13" w16cid:durableId="1109279419">
    <w:abstractNumId w:val="16"/>
  </w:num>
  <w:num w:numId="14" w16cid:durableId="56363851">
    <w:abstractNumId w:val="17"/>
  </w:num>
  <w:num w:numId="15" w16cid:durableId="639309140">
    <w:abstractNumId w:val="18"/>
  </w:num>
  <w:num w:numId="16" w16cid:durableId="1041323311">
    <w:abstractNumId w:val="12"/>
  </w:num>
  <w:num w:numId="17" w16cid:durableId="1351029591">
    <w:abstractNumId w:val="7"/>
  </w:num>
  <w:num w:numId="18" w16cid:durableId="1217157089">
    <w:abstractNumId w:val="10"/>
  </w:num>
  <w:num w:numId="19" w16cid:durableId="38864521">
    <w:abstractNumId w:val="21"/>
  </w:num>
  <w:num w:numId="20" w16cid:durableId="1770390155">
    <w:abstractNumId w:val="13"/>
  </w:num>
  <w:num w:numId="21" w16cid:durableId="1094866185">
    <w:abstractNumId w:val="5"/>
  </w:num>
  <w:num w:numId="22" w16cid:durableId="288365041">
    <w:abstractNumId w:val="6"/>
  </w:num>
  <w:num w:numId="23" w16cid:durableId="1016276006">
    <w:abstractNumId w:val="4"/>
  </w:num>
  <w:num w:numId="24" w16cid:durableId="2036029608">
    <w:abstractNumId w:val="0"/>
  </w:num>
  <w:num w:numId="25" w16cid:durableId="725375199">
    <w:abstractNumId w:val="25"/>
  </w:num>
  <w:num w:numId="26" w16cid:durableId="17476047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99"/>
    <w:rsid w:val="0001098B"/>
    <w:rsid w:val="00014111"/>
    <w:rsid w:val="00020441"/>
    <w:rsid w:val="00021B1B"/>
    <w:rsid w:val="000240D7"/>
    <w:rsid w:val="00033FB5"/>
    <w:rsid w:val="000664F5"/>
    <w:rsid w:val="000769A6"/>
    <w:rsid w:val="00077115"/>
    <w:rsid w:val="0007782E"/>
    <w:rsid w:val="00083B6F"/>
    <w:rsid w:val="00095E02"/>
    <w:rsid w:val="0009663E"/>
    <w:rsid w:val="000B642A"/>
    <w:rsid w:val="000B7197"/>
    <w:rsid w:val="000C35A8"/>
    <w:rsid w:val="000C77D5"/>
    <w:rsid w:val="000D3A41"/>
    <w:rsid w:val="000D65FE"/>
    <w:rsid w:val="000E0854"/>
    <w:rsid w:val="000F615A"/>
    <w:rsid w:val="000F67AF"/>
    <w:rsid w:val="000F7FAB"/>
    <w:rsid w:val="001105DD"/>
    <w:rsid w:val="00113F45"/>
    <w:rsid w:val="00126688"/>
    <w:rsid w:val="001278D6"/>
    <w:rsid w:val="00127F39"/>
    <w:rsid w:val="00131A21"/>
    <w:rsid w:val="001403D9"/>
    <w:rsid w:val="00146362"/>
    <w:rsid w:val="00162297"/>
    <w:rsid w:val="001642D0"/>
    <w:rsid w:val="00166D67"/>
    <w:rsid w:val="00171F3F"/>
    <w:rsid w:val="001809EE"/>
    <w:rsid w:val="001830B0"/>
    <w:rsid w:val="001900CA"/>
    <w:rsid w:val="001918E6"/>
    <w:rsid w:val="00196D7E"/>
    <w:rsid w:val="001A6450"/>
    <w:rsid w:val="001B0E78"/>
    <w:rsid w:val="001B6299"/>
    <w:rsid w:val="001B74D1"/>
    <w:rsid w:val="001C2134"/>
    <w:rsid w:val="001D1497"/>
    <w:rsid w:val="001D49FF"/>
    <w:rsid w:val="001D5524"/>
    <w:rsid w:val="001D7E8B"/>
    <w:rsid w:val="001E1E2C"/>
    <w:rsid w:val="001E2F15"/>
    <w:rsid w:val="001E7BFA"/>
    <w:rsid w:val="001F0AB8"/>
    <w:rsid w:val="002026D2"/>
    <w:rsid w:val="0021080C"/>
    <w:rsid w:val="00211904"/>
    <w:rsid w:val="00217C71"/>
    <w:rsid w:val="00223621"/>
    <w:rsid w:val="00230038"/>
    <w:rsid w:val="00235393"/>
    <w:rsid w:val="00241EBB"/>
    <w:rsid w:val="00254EAD"/>
    <w:rsid w:val="002554CC"/>
    <w:rsid w:val="00272292"/>
    <w:rsid w:val="00282788"/>
    <w:rsid w:val="00282D41"/>
    <w:rsid w:val="00291FB6"/>
    <w:rsid w:val="0029213B"/>
    <w:rsid w:val="00293350"/>
    <w:rsid w:val="002A04FF"/>
    <w:rsid w:val="002A3739"/>
    <w:rsid w:val="002A3DC4"/>
    <w:rsid w:val="002A4A09"/>
    <w:rsid w:val="002A583E"/>
    <w:rsid w:val="002A6EAE"/>
    <w:rsid w:val="002B41BF"/>
    <w:rsid w:val="002C69B7"/>
    <w:rsid w:val="002D0E0D"/>
    <w:rsid w:val="002D2C00"/>
    <w:rsid w:val="002E5516"/>
    <w:rsid w:val="002E7422"/>
    <w:rsid w:val="002F71E2"/>
    <w:rsid w:val="003047CD"/>
    <w:rsid w:val="00312A6F"/>
    <w:rsid w:val="003234CD"/>
    <w:rsid w:val="003307D7"/>
    <w:rsid w:val="003430BF"/>
    <w:rsid w:val="00343ED2"/>
    <w:rsid w:val="003445DE"/>
    <w:rsid w:val="003477B1"/>
    <w:rsid w:val="00352212"/>
    <w:rsid w:val="00360814"/>
    <w:rsid w:val="003662F3"/>
    <w:rsid w:val="003839A4"/>
    <w:rsid w:val="003866CE"/>
    <w:rsid w:val="00393449"/>
    <w:rsid w:val="00394ADF"/>
    <w:rsid w:val="003A09D5"/>
    <w:rsid w:val="003A32CD"/>
    <w:rsid w:val="003B0E64"/>
    <w:rsid w:val="003B3E04"/>
    <w:rsid w:val="003B5E5A"/>
    <w:rsid w:val="003C33AC"/>
    <w:rsid w:val="003C4959"/>
    <w:rsid w:val="003C6D44"/>
    <w:rsid w:val="003C7603"/>
    <w:rsid w:val="003D12FB"/>
    <w:rsid w:val="003D1FC4"/>
    <w:rsid w:val="003E6531"/>
    <w:rsid w:val="003F03CB"/>
    <w:rsid w:val="003F0B47"/>
    <w:rsid w:val="003F24C5"/>
    <w:rsid w:val="00405ED4"/>
    <w:rsid w:val="00421F26"/>
    <w:rsid w:val="00425E74"/>
    <w:rsid w:val="0042731A"/>
    <w:rsid w:val="00432CE8"/>
    <w:rsid w:val="00435E17"/>
    <w:rsid w:val="00436DE9"/>
    <w:rsid w:val="00437A63"/>
    <w:rsid w:val="00440655"/>
    <w:rsid w:val="004442D4"/>
    <w:rsid w:val="004458E8"/>
    <w:rsid w:val="00456604"/>
    <w:rsid w:val="00457F53"/>
    <w:rsid w:val="00460823"/>
    <w:rsid w:val="00461AD1"/>
    <w:rsid w:val="004650AA"/>
    <w:rsid w:val="00465EF8"/>
    <w:rsid w:val="004674B4"/>
    <w:rsid w:val="00475935"/>
    <w:rsid w:val="004767E5"/>
    <w:rsid w:val="0047740F"/>
    <w:rsid w:val="004779CC"/>
    <w:rsid w:val="00481BD2"/>
    <w:rsid w:val="00483BE3"/>
    <w:rsid w:val="0049364C"/>
    <w:rsid w:val="004948D7"/>
    <w:rsid w:val="00495D25"/>
    <w:rsid w:val="004A25AF"/>
    <w:rsid w:val="004A2E94"/>
    <w:rsid w:val="004A4628"/>
    <w:rsid w:val="004A6A85"/>
    <w:rsid w:val="004B3D7A"/>
    <w:rsid w:val="004D072C"/>
    <w:rsid w:val="004D3DFC"/>
    <w:rsid w:val="004D68BF"/>
    <w:rsid w:val="004E2F78"/>
    <w:rsid w:val="004F36C1"/>
    <w:rsid w:val="00501526"/>
    <w:rsid w:val="00510E98"/>
    <w:rsid w:val="00544B12"/>
    <w:rsid w:val="0055454B"/>
    <w:rsid w:val="00554CF8"/>
    <w:rsid w:val="00560CE1"/>
    <w:rsid w:val="00566544"/>
    <w:rsid w:val="005711E7"/>
    <w:rsid w:val="0057138D"/>
    <w:rsid w:val="005748FD"/>
    <w:rsid w:val="00575AA2"/>
    <w:rsid w:val="00580A15"/>
    <w:rsid w:val="0059665D"/>
    <w:rsid w:val="005A2CDF"/>
    <w:rsid w:val="005A4198"/>
    <w:rsid w:val="005A4419"/>
    <w:rsid w:val="005B41CB"/>
    <w:rsid w:val="005B68C5"/>
    <w:rsid w:val="005B7339"/>
    <w:rsid w:val="005C1D52"/>
    <w:rsid w:val="005C3733"/>
    <w:rsid w:val="005C714A"/>
    <w:rsid w:val="005C720B"/>
    <w:rsid w:val="005D1D15"/>
    <w:rsid w:val="005D55E5"/>
    <w:rsid w:val="005D625A"/>
    <w:rsid w:val="005F0188"/>
    <w:rsid w:val="005F1E67"/>
    <w:rsid w:val="005F6273"/>
    <w:rsid w:val="0060096C"/>
    <w:rsid w:val="00604E88"/>
    <w:rsid w:val="00611FB9"/>
    <w:rsid w:val="006126AA"/>
    <w:rsid w:val="00612D8F"/>
    <w:rsid w:val="00617407"/>
    <w:rsid w:val="006267B2"/>
    <w:rsid w:val="006470D7"/>
    <w:rsid w:val="0065345A"/>
    <w:rsid w:val="00681AAC"/>
    <w:rsid w:val="00684871"/>
    <w:rsid w:val="006A0318"/>
    <w:rsid w:val="006B021E"/>
    <w:rsid w:val="006B111A"/>
    <w:rsid w:val="006B3896"/>
    <w:rsid w:val="006B55BB"/>
    <w:rsid w:val="006B6716"/>
    <w:rsid w:val="006C1838"/>
    <w:rsid w:val="006C6345"/>
    <w:rsid w:val="006D108F"/>
    <w:rsid w:val="006D635F"/>
    <w:rsid w:val="006D6AD4"/>
    <w:rsid w:val="006D77E2"/>
    <w:rsid w:val="006E059D"/>
    <w:rsid w:val="006E08FE"/>
    <w:rsid w:val="006E1368"/>
    <w:rsid w:val="006E1D3D"/>
    <w:rsid w:val="006E676D"/>
    <w:rsid w:val="006F38EB"/>
    <w:rsid w:val="0070033D"/>
    <w:rsid w:val="00702A75"/>
    <w:rsid w:val="00714748"/>
    <w:rsid w:val="00727C8C"/>
    <w:rsid w:val="007343ED"/>
    <w:rsid w:val="0073697B"/>
    <w:rsid w:val="00736B1C"/>
    <w:rsid w:val="007415CB"/>
    <w:rsid w:val="00742F3F"/>
    <w:rsid w:val="00760024"/>
    <w:rsid w:val="0076150A"/>
    <w:rsid w:val="007779CC"/>
    <w:rsid w:val="0078291C"/>
    <w:rsid w:val="0079200E"/>
    <w:rsid w:val="00793330"/>
    <w:rsid w:val="007937CD"/>
    <w:rsid w:val="007A1D33"/>
    <w:rsid w:val="007A35D7"/>
    <w:rsid w:val="007A4E58"/>
    <w:rsid w:val="007C466E"/>
    <w:rsid w:val="007C750B"/>
    <w:rsid w:val="007D1776"/>
    <w:rsid w:val="007F4F76"/>
    <w:rsid w:val="007F798B"/>
    <w:rsid w:val="00801F04"/>
    <w:rsid w:val="00804CF1"/>
    <w:rsid w:val="00811F4A"/>
    <w:rsid w:val="00820622"/>
    <w:rsid w:val="008370BD"/>
    <w:rsid w:val="00846AAE"/>
    <w:rsid w:val="00856398"/>
    <w:rsid w:val="00867524"/>
    <w:rsid w:val="00876A7F"/>
    <w:rsid w:val="00876FD7"/>
    <w:rsid w:val="008809CD"/>
    <w:rsid w:val="00881FE5"/>
    <w:rsid w:val="008821B6"/>
    <w:rsid w:val="00884333"/>
    <w:rsid w:val="00886A8B"/>
    <w:rsid w:val="0089069A"/>
    <w:rsid w:val="00894534"/>
    <w:rsid w:val="00897523"/>
    <w:rsid w:val="008A76BD"/>
    <w:rsid w:val="008B0991"/>
    <w:rsid w:val="008C2E4C"/>
    <w:rsid w:val="008C403C"/>
    <w:rsid w:val="008C4477"/>
    <w:rsid w:val="008C4680"/>
    <w:rsid w:val="008C6DE8"/>
    <w:rsid w:val="008D34A8"/>
    <w:rsid w:val="008D450F"/>
    <w:rsid w:val="008E585C"/>
    <w:rsid w:val="008E64A1"/>
    <w:rsid w:val="008F7825"/>
    <w:rsid w:val="0090073F"/>
    <w:rsid w:val="00912183"/>
    <w:rsid w:val="00912BDC"/>
    <w:rsid w:val="00930EE4"/>
    <w:rsid w:val="0093253B"/>
    <w:rsid w:val="00937B8D"/>
    <w:rsid w:val="0094144D"/>
    <w:rsid w:val="009520C0"/>
    <w:rsid w:val="00960A29"/>
    <w:rsid w:val="00967685"/>
    <w:rsid w:val="00973227"/>
    <w:rsid w:val="009740CA"/>
    <w:rsid w:val="00975064"/>
    <w:rsid w:val="009A63F3"/>
    <w:rsid w:val="009C0BDF"/>
    <w:rsid w:val="009C3B79"/>
    <w:rsid w:val="009D0D96"/>
    <w:rsid w:val="009D540F"/>
    <w:rsid w:val="009D55A7"/>
    <w:rsid w:val="009E3A4B"/>
    <w:rsid w:val="009F5390"/>
    <w:rsid w:val="009F62D9"/>
    <w:rsid w:val="00A0114E"/>
    <w:rsid w:val="00A27C8E"/>
    <w:rsid w:val="00A3159E"/>
    <w:rsid w:val="00A319F1"/>
    <w:rsid w:val="00A320DA"/>
    <w:rsid w:val="00A32B7C"/>
    <w:rsid w:val="00A44139"/>
    <w:rsid w:val="00A47012"/>
    <w:rsid w:val="00A514B1"/>
    <w:rsid w:val="00A51A96"/>
    <w:rsid w:val="00A71021"/>
    <w:rsid w:val="00A82C31"/>
    <w:rsid w:val="00A84B8E"/>
    <w:rsid w:val="00A87107"/>
    <w:rsid w:val="00A9562D"/>
    <w:rsid w:val="00A96BF4"/>
    <w:rsid w:val="00AB0549"/>
    <w:rsid w:val="00AD18B4"/>
    <w:rsid w:val="00AD430D"/>
    <w:rsid w:val="00AD6F80"/>
    <w:rsid w:val="00AE0D06"/>
    <w:rsid w:val="00AE20E9"/>
    <w:rsid w:val="00AE3B89"/>
    <w:rsid w:val="00AE4112"/>
    <w:rsid w:val="00AF1A53"/>
    <w:rsid w:val="00AF37A5"/>
    <w:rsid w:val="00AF4837"/>
    <w:rsid w:val="00AF6C54"/>
    <w:rsid w:val="00B1299E"/>
    <w:rsid w:val="00B20851"/>
    <w:rsid w:val="00B216AE"/>
    <w:rsid w:val="00B24ACB"/>
    <w:rsid w:val="00B255A5"/>
    <w:rsid w:val="00B26B0B"/>
    <w:rsid w:val="00B40D67"/>
    <w:rsid w:val="00B4432A"/>
    <w:rsid w:val="00B4792E"/>
    <w:rsid w:val="00B47F34"/>
    <w:rsid w:val="00B5560C"/>
    <w:rsid w:val="00B55FBF"/>
    <w:rsid w:val="00B62C15"/>
    <w:rsid w:val="00B665CA"/>
    <w:rsid w:val="00B7347E"/>
    <w:rsid w:val="00B73DC1"/>
    <w:rsid w:val="00B760E6"/>
    <w:rsid w:val="00B951EA"/>
    <w:rsid w:val="00B95C1C"/>
    <w:rsid w:val="00B96F7A"/>
    <w:rsid w:val="00BA08B3"/>
    <w:rsid w:val="00BB3855"/>
    <w:rsid w:val="00BB701F"/>
    <w:rsid w:val="00BB7CD3"/>
    <w:rsid w:val="00BC258E"/>
    <w:rsid w:val="00BC5A80"/>
    <w:rsid w:val="00BE1616"/>
    <w:rsid w:val="00BE5973"/>
    <w:rsid w:val="00BF35FF"/>
    <w:rsid w:val="00BF5E9C"/>
    <w:rsid w:val="00C027F8"/>
    <w:rsid w:val="00C25565"/>
    <w:rsid w:val="00C41119"/>
    <w:rsid w:val="00C5163F"/>
    <w:rsid w:val="00C60586"/>
    <w:rsid w:val="00C93EC7"/>
    <w:rsid w:val="00C94995"/>
    <w:rsid w:val="00C95201"/>
    <w:rsid w:val="00C952E8"/>
    <w:rsid w:val="00CA44B4"/>
    <w:rsid w:val="00CA4AA0"/>
    <w:rsid w:val="00CB13C0"/>
    <w:rsid w:val="00CC3DC8"/>
    <w:rsid w:val="00CC47ED"/>
    <w:rsid w:val="00CC570B"/>
    <w:rsid w:val="00CD0731"/>
    <w:rsid w:val="00CD3BBF"/>
    <w:rsid w:val="00CD4B69"/>
    <w:rsid w:val="00CE223C"/>
    <w:rsid w:val="00CE7678"/>
    <w:rsid w:val="00CF0A7A"/>
    <w:rsid w:val="00D011D1"/>
    <w:rsid w:val="00D02024"/>
    <w:rsid w:val="00D10857"/>
    <w:rsid w:val="00D123D5"/>
    <w:rsid w:val="00D159C9"/>
    <w:rsid w:val="00D169BE"/>
    <w:rsid w:val="00D204A2"/>
    <w:rsid w:val="00D31840"/>
    <w:rsid w:val="00D318B5"/>
    <w:rsid w:val="00D339E3"/>
    <w:rsid w:val="00D45899"/>
    <w:rsid w:val="00D72EC2"/>
    <w:rsid w:val="00D90A7C"/>
    <w:rsid w:val="00D90BFE"/>
    <w:rsid w:val="00DB3F2F"/>
    <w:rsid w:val="00DB5A12"/>
    <w:rsid w:val="00DD0D40"/>
    <w:rsid w:val="00DD1DDF"/>
    <w:rsid w:val="00DE268D"/>
    <w:rsid w:val="00DE7FC0"/>
    <w:rsid w:val="00DF0CFA"/>
    <w:rsid w:val="00DF0FD2"/>
    <w:rsid w:val="00DF4B7B"/>
    <w:rsid w:val="00E010C6"/>
    <w:rsid w:val="00E0204E"/>
    <w:rsid w:val="00E154D5"/>
    <w:rsid w:val="00E2174D"/>
    <w:rsid w:val="00E22EED"/>
    <w:rsid w:val="00E25F9F"/>
    <w:rsid w:val="00E31D0C"/>
    <w:rsid w:val="00E32B36"/>
    <w:rsid w:val="00E36DF7"/>
    <w:rsid w:val="00E425AB"/>
    <w:rsid w:val="00E4642E"/>
    <w:rsid w:val="00E474A5"/>
    <w:rsid w:val="00E47719"/>
    <w:rsid w:val="00E73DEE"/>
    <w:rsid w:val="00E7702C"/>
    <w:rsid w:val="00E81065"/>
    <w:rsid w:val="00E90913"/>
    <w:rsid w:val="00E9115E"/>
    <w:rsid w:val="00EB4EA0"/>
    <w:rsid w:val="00EC61D3"/>
    <w:rsid w:val="00EC6946"/>
    <w:rsid w:val="00EE4889"/>
    <w:rsid w:val="00EE5860"/>
    <w:rsid w:val="00EE78C0"/>
    <w:rsid w:val="00EF0645"/>
    <w:rsid w:val="00EF51AD"/>
    <w:rsid w:val="00F0785E"/>
    <w:rsid w:val="00F2047C"/>
    <w:rsid w:val="00F22D73"/>
    <w:rsid w:val="00F23BDE"/>
    <w:rsid w:val="00F25558"/>
    <w:rsid w:val="00F41C95"/>
    <w:rsid w:val="00F523AD"/>
    <w:rsid w:val="00F6477F"/>
    <w:rsid w:val="00F71313"/>
    <w:rsid w:val="00F71748"/>
    <w:rsid w:val="00F751E8"/>
    <w:rsid w:val="00F8655D"/>
    <w:rsid w:val="00F95881"/>
    <w:rsid w:val="00F96BE2"/>
    <w:rsid w:val="00F976B4"/>
    <w:rsid w:val="00FA0097"/>
    <w:rsid w:val="00FA50E4"/>
    <w:rsid w:val="00FA65AA"/>
    <w:rsid w:val="00FC1416"/>
    <w:rsid w:val="00FC245C"/>
    <w:rsid w:val="00FC4427"/>
    <w:rsid w:val="00FC561C"/>
    <w:rsid w:val="00FD2CE7"/>
    <w:rsid w:val="00FE10CE"/>
    <w:rsid w:val="00FF65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1B8A2"/>
  <w15:chartTrackingRefBased/>
  <w15:docId w15:val="{65B3B3AA-B60C-473A-824A-E4B487AE2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8D34A8"/>
    <w:pPr>
      <w:keepNext/>
      <w:keepLines/>
      <w:spacing w:before="360" w:after="360" w:line="276" w:lineRule="auto"/>
      <w:outlineLvl w:val="0"/>
    </w:pPr>
    <w:rPr>
      <w:rFonts w:ascii="Lato" w:eastAsiaTheme="majorEastAsia" w:hAnsi="Lato" w:cstheme="majorBidi"/>
      <w:color w:val="000000" w:themeColor="text1"/>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71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7107"/>
  </w:style>
  <w:style w:type="paragraph" w:styleId="Stopka">
    <w:name w:val="footer"/>
    <w:basedOn w:val="Normalny"/>
    <w:link w:val="StopkaZnak"/>
    <w:uiPriority w:val="99"/>
    <w:unhideWhenUsed/>
    <w:rsid w:val="00A871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7107"/>
  </w:style>
  <w:style w:type="paragraph" w:styleId="Akapitzlist">
    <w:name w:val="List Paragraph"/>
    <w:aliases w:val="Numerowanie,List Paragraph,Akapit z listą BS,List Paragraph compact,Normal bullet 2,Paragraphe de liste 2,Reference list,Bullet list,Numbered List,List Paragraph1,1st level - Bullet List Paragraph,Lettre d'introduction,Paragraph,Bullet EY"/>
    <w:basedOn w:val="Normalny"/>
    <w:link w:val="AkapitzlistZnak"/>
    <w:uiPriority w:val="34"/>
    <w:qFormat/>
    <w:rsid w:val="00A87107"/>
    <w:pPr>
      <w:ind w:left="720"/>
      <w:contextualSpacing/>
    </w:pPr>
  </w:style>
  <w:style w:type="paragraph" w:styleId="Tekstprzypisudolnego">
    <w:name w:val="footnote text"/>
    <w:aliases w:val=" Znak Znak Znak Znak Znak Znak Znak Znak Znak Znak, Znak Znak Znak Znak Znak Znak Znak, Znak Znak Znak Znak Znak Znak Znak Znak Znak,Podrozdział,Footnote,Podrozdzia3,Podrozdzia3 Znak Znak Znak,Tekst przypisu Znak Znak Znak Znak,fn"/>
    <w:basedOn w:val="Normalny"/>
    <w:link w:val="TekstprzypisudolnegoZnak"/>
    <w:uiPriority w:val="99"/>
    <w:unhideWhenUsed/>
    <w:qFormat/>
    <w:rsid w:val="009F62D9"/>
    <w:pPr>
      <w:spacing w:after="0" w:line="240" w:lineRule="auto"/>
    </w:pPr>
    <w:rPr>
      <w:kern w:val="0"/>
      <w:sz w:val="20"/>
      <w:szCs w:val="20"/>
      <w:lang w:eastAsia="en-US"/>
      <w14:ligatures w14:val="none"/>
    </w:rPr>
  </w:style>
  <w:style w:type="character" w:customStyle="1" w:styleId="TekstprzypisudolnegoZnak">
    <w:name w:val="Tekst przypisu dolnego Znak"/>
    <w:aliases w:val=" Znak Znak Znak Znak Znak Znak Znak Znak Znak Znak Znak, Znak Znak Znak Znak Znak Znak Znak Znak, Znak Znak Znak Znak Znak Znak Znak Znak Znak Znak1,Podrozdział Znak,Footnote Znak,Podrozdzia3 Znak,fn Znak"/>
    <w:basedOn w:val="Domylnaczcionkaakapitu"/>
    <w:link w:val="Tekstprzypisudolnego"/>
    <w:uiPriority w:val="99"/>
    <w:qFormat/>
    <w:rsid w:val="009F62D9"/>
    <w:rPr>
      <w:kern w:val="0"/>
      <w:sz w:val="20"/>
      <w:szCs w:val="20"/>
      <w:lang w:eastAsia="en-US"/>
      <w14:ligatures w14:val="none"/>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iPriority w:val="99"/>
    <w:unhideWhenUsed/>
    <w:qFormat/>
    <w:rsid w:val="009F62D9"/>
    <w:rPr>
      <w:vertAlign w:val="superscript"/>
    </w:rPr>
  </w:style>
  <w:style w:type="character" w:styleId="Odwoaniedokomentarza">
    <w:name w:val="annotation reference"/>
    <w:basedOn w:val="Domylnaczcionkaakapitu"/>
    <w:uiPriority w:val="99"/>
    <w:semiHidden/>
    <w:unhideWhenUsed/>
    <w:rsid w:val="000769A6"/>
    <w:rPr>
      <w:sz w:val="16"/>
      <w:szCs w:val="16"/>
    </w:rPr>
  </w:style>
  <w:style w:type="paragraph" w:styleId="Tekstkomentarza">
    <w:name w:val="annotation text"/>
    <w:basedOn w:val="Normalny"/>
    <w:link w:val="TekstkomentarzaZnak"/>
    <w:uiPriority w:val="99"/>
    <w:unhideWhenUsed/>
    <w:rsid w:val="000769A6"/>
    <w:pPr>
      <w:spacing w:line="240" w:lineRule="auto"/>
    </w:pPr>
    <w:rPr>
      <w:sz w:val="20"/>
      <w:szCs w:val="20"/>
    </w:rPr>
  </w:style>
  <w:style w:type="character" w:customStyle="1" w:styleId="TekstkomentarzaZnak">
    <w:name w:val="Tekst komentarza Znak"/>
    <w:basedOn w:val="Domylnaczcionkaakapitu"/>
    <w:link w:val="Tekstkomentarza"/>
    <w:uiPriority w:val="99"/>
    <w:rsid w:val="000769A6"/>
    <w:rPr>
      <w:sz w:val="20"/>
      <w:szCs w:val="20"/>
    </w:rPr>
  </w:style>
  <w:style w:type="paragraph" w:styleId="Tematkomentarza">
    <w:name w:val="annotation subject"/>
    <w:basedOn w:val="Tekstkomentarza"/>
    <w:next w:val="Tekstkomentarza"/>
    <w:link w:val="TematkomentarzaZnak"/>
    <w:uiPriority w:val="99"/>
    <w:semiHidden/>
    <w:unhideWhenUsed/>
    <w:rsid w:val="000769A6"/>
    <w:rPr>
      <w:b/>
      <w:bCs/>
    </w:rPr>
  </w:style>
  <w:style w:type="character" w:customStyle="1" w:styleId="TematkomentarzaZnak">
    <w:name w:val="Temat komentarza Znak"/>
    <w:basedOn w:val="TekstkomentarzaZnak"/>
    <w:link w:val="Tematkomentarza"/>
    <w:uiPriority w:val="99"/>
    <w:semiHidden/>
    <w:rsid w:val="000769A6"/>
    <w:rPr>
      <w:b/>
      <w:bCs/>
      <w:sz w:val="20"/>
      <w:szCs w:val="20"/>
    </w:rPr>
  </w:style>
  <w:style w:type="paragraph" w:styleId="Poprawka">
    <w:name w:val="Revision"/>
    <w:hidden/>
    <w:uiPriority w:val="99"/>
    <w:semiHidden/>
    <w:rsid w:val="009520C0"/>
    <w:pPr>
      <w:spacing w:after="0" w:line="240" w:lineRule="auto"/>
    </w:pPr>
  </w:style>
  <w:style w:type="table" w:styleId="Tabela-Siatka">
    <w:name w:val="Table Grid"/>
    <w:basedOn w:val="Standardowy"/>
    <w:uiPriority w:val="39"/>
    <w:rsid w:val="006C6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E4889"/>
    <w:rPr>
      <w:color w:val="0563C1" w:themeColor="hyperlink"/>
      <w:u w:val="single"/>
    </w:rPr>
  </w:style>
  <w:style w:type="character" w:styleId="Nierozpoznanawzmianka">
    <w:name w:val="Unresolved Mention"/>
    <w:basedOn w:val="Domylnaczcionkaakapitu"/>
    <w:uiPriority w:val="99"/>
    <w:semiHidden/>
    <w:unhideWhenUsed/>
    <w:rsid w:val="00EE4889"/>
    <w:rPr>
      <w:color w:val="605E5C"/>
      <w:shd w:val="clear" w:color="auto" w:fill="E1DFDD"/>
    </w:rPr>
  </w:style>
  <w:style w:type="character" w:styleId="UyteHipercze">
    <w:name w:val="FollowedHyperlink"/>
    <w:basedOn w:val="Domylnaczcionkaakapitu"/>
    <w:uiPriority w:val="99"/>
    <w:semiHidden/>
    <w:unhideWhenUsed/>
    <w:rsid w:val="00BB3855"/>
    <w:rPr>
      <w:color w:val="954F72" w:themeColor="followedHyperlink"/>
      <w:u w:val="single"/>
    </w:rPr>
  </w:style>
  <w:style w:type="character" w:customStyle="1" w:styleId="Nagwek1Znak">
    <w:name w:val="Nagłówek 1 Znak"/>
    <w:basedOn w:val="Domylnaczcionkaakapitu"/>
    <w:link w:val="Nagwek1"/>
    <w:uiPriority w:val="9"/>
    <w:rsid w:val="008D34A8"/>
    <w:rPr>
      <w:rFonts w:ascii="Lato" w:eastAsiaTheme="majorEastAsia" w:hAnsi="Lato" w:cstheme="majorBidi"/>
      <w:color w:val="000000" w:themeColor="text1"/>
      <w:sz w:val="24"/>
      <w:szCs w:val="32"/>
    </w:rPr>
  </w:style>
  <w:style w:type="paragraph" w:styleId="Tekstpodstawowy3">
    <w:name w:val="Body Text 3"/>
    <w:basedOn w:val="Normalny"/>
    <w:link w:val="Tekstpodstawowy3Znak"/>
    <w:uiPriority w:val="99"/>
    <w:semiHidden/>
    <w:unhideWhenUsed/>
    <w:rsid w:val="008C6DE8"/>
    <w:pPr>
      <w:spacing w:after="120"/>
    </w:pPr>
    <w:rPr>
      <w:sz w:val="16"/>
      <w:szCs w:val="16"/>
    </w:rPr>
  </w:style>
  <w:style w:type="character" w:customStyle="1" w:styleId="Tekstpodstawowy3Znak">
    <w:name w:val="Tekst podstawowy 3 Znak"/>
    <w:basedOn w:val="Domylnaczcionkaakapitu"/>
    <w:link w:val="Tekstpodstawowy3"/>
    <w:uiPriority w:val="99"/>
    <w:semiHidden/>
    <w:rsid w:val="008C6DE8"/>
    <w:rPr>
      <w:sz w:val="16"/>
      <w:szCs w:val="16"/>
    </w:rPr>
  </w:style>
  <w:style w:type="character" w:customStyle="1" w:styleId="AkapitzlistZnak">
    <w:name w:val="Akapit z listą Znak"/>
    <w:aliases w:val="Numerowanie Znak,List Paragraph Znak,Akapit z listą BS Znak,List Paragraph compact Znak,Normal bullet 2 Znak,Paragraphe de liste 2 Znak,Reference list Znak,Bullet list Znak,Numbered List Znak,List Paragraph1 Znak,Paragraph Znak"/>
    <w:link w:val="Akapitzlist"/>
    <w:uiPriority w:val="34"/>
    <w:qFormat/>
    <w:rsid w:val="00CA4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2722">
      <w:bodyDiv w:val="1"/>
      <w:marLeft w:val="0"/>
      <w:marRight w:val="0"/>
      <w:marTop w:val="0"/>
      <w:marBottom w:val="0"/>
      <w:divBdr>
        <w:top w:val="none" w:sz="0" w:space="0" w:color="auto"/>
        <w:left w:val="none" w:sz="0" w:space="0" w:color="auto"/>
        <w:bottom w:val="none" w:sz="0" w:space="0" w:color="auto"/>
        <w:right w:val="none" w:sz="0" w:space="0" w:color="auto"/>
      </w:divBdr>
    </w:div>
    <w:div w:id="14359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5F659-0F63-422D-9DCD-E28E98BED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604</Words>
  <Characters>3626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Łyżwa</dc:creator>
  <cp:keywords/>
  <dc:description/>
  <cp:lastModifiedBy>Dorota Burnat</cp:lastModifiedBy>
  <cp:revision>12</cp:revision>
  <cp:lastPrinted>2025-09-03T09:25:00Z</cp:lastPrinted>
  <dcterms:created xsi:type="dcterms:W3CDTF">2025-09-03T08:54:00Z</dcterms:created>
  <dcterms:modified xsi:type="dcterms:W3CDTF">2026-08-14T06:18:00Z</dcterms:modified>
</cp:coreProperties>
</file>